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1506" w:type="dxa"/>
        <w:tblInd w:w="-1071" w:type="dxa"/>
        <w:tblLook w:val="04A0" w:firstRow="1" w:lastRow="0" w:firstColumn="1" w:lastColumn="0" w:noHBand="0" w:noVBand="1"/>
      </w:tblPr>
      <w:tblGrid>
        <w:gridCol w:w="646"/>
        <w:gridCol w:w="700"/>
        <w:gridCol w:w="2120"/>
        <w:gridCol w:w="1565"/>
        <w:gridCol w:w="2721"/>
        <w:gridCol w:w="1397"/>
        <w:gridCol w:w="2357"/>
      </w:tblGrid>
      <w:tr w:rsidR="008A1486" w14:paraId="0F1E9760" w14:textId="62B24D63" w:rsidTr="008A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649665B" w14:textId="5D789AF1" w:rsidR="008A1486" w:rsidRDefault="008A1486">
            <w:r>
              <w:t>ID</w:t>
            </w:r>
          </w:p>
        </w:tc>
        <w:tc>
          <w:tcPr>
            <w:tcW w:w="700" w:type="dxa"/>
          </w:tcPr>
          <w:p w14:paraId="58E89CE1" w14:textId="155CA2B5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2120" w:type="dxa"/>
          </w:tcPr>
          <w:p w14:paraId="6ED74C30" w14:textId="4B9264DE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65" w:type="dxa"/>
          </w:tcPr>
          <w:p w14:paraId="5492AF38" w14:textId="46BADCBB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721" w:type="dxa"/>
          </w:tcPr>
          <w:p w14:paraId="1A58D2D5" w14:textId="7D714AF3" w:rsidR="008A1486" w:rsidRPr="00A8289D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Test Data</w:t>
            </w:r>
          </w:p>
        </w:tc>
        <w:tc>
          <w:tcPr>
            <w:tcW w:w="1397" w:type="dxa"/>
          </w:tcPr>
          <w:p w14:paraId="5C9D06E6" w14:textId="6438BBF0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57" w:type="dxa"/>
          </w:tcPr>
          <w:p w14:paraId="6D4FC606" w14:textId="4834C181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&amp; Feedback</w:t>
            </w:r>
          </w:p>
        </w:tc>
      </w:tr>
      <w:tr w:rsidR="008A1486" w14:paraId="33D8F329" w14:textId="286CC613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3A1EDFB" w14:textId="41B003FE" w:rsidR="008A1486" w:rsidRDefault="008A1486">
            <w:r>
              <w:t>TC-01</w:t>
            </w:r>
          </w:p>
        </w:tc>
        <w:tc>
          <w:tcPr>
            <w:tcW w:w="700" w:type="dxa"/>
          </w:tcPr>
          <w:p w14:paraId="16338131" w14:textId="5BBF6A41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50EFE175" w14:textId="095DB31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Manager login</w:t>
            </w:r>
          </w:p>
        </w:tc>
        <w:tc>
          <w:tcPr>
            <w:tcW w:w="1565" w:type="dxa"/>
          </w:tcPr>
          <w:p w14:paraId="1DA9293C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7D9FB391" w14:textId="13F8EA1B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:Snechar</w:t>
            </w:r>
            <w:r>
              <w:br/>
              <w:t>Password Snecharr1234</w:t>
            </w:r>
          </w:p>
        </w:tc>
        <w:tc>
          <w:tcPr>
            <w:tcW w:w="1397" w:type="dxa"/>
          </w:tcPr>
          <w:p w14:paraId="72B8BA88" w14:textId="24ABFD4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of log in.</w:t>
            </w:r>
          </w:p>
        </w:tc>
        <w:tc>
          <w:tcPr>
            <w:tcW w:w="2357" w:type="dxa"/>
          </w:tcPr>
          <w:p w14:paraId="6FF77DF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13F20FC4" w14:textId="04A8A6B5" w:rsidTr="008A1486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4F53A32" w14:textId="7F37E4C2" w:rsidR="008A1486" w:rsidRDefault="008A1486">
            <w:r>
              <w:t>TC-02</w:t>
            </w:r>
          </w:p>
        </w:tc>
        <w:tc>
          <w:tcPr>
            <w:tcW w:w="700" w:type="dxa"/>
          </w:tcPr>
          <w:p w14:paraId="6EC662E2" w14:textId="7ACA42A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4BCC6652" w14:textId="52790575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log in failed</w:t>
            </w:r>
          </w:p>
        </w:tc>
        <w:tc>
          <w:tcPr>
            <w:tcW w:w="1565" w:type="dxa"/>
          </w:tcPr>
          <w:p w14:paraId="7B7E391E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3462323B" w14:textId="0F6C3CDF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Username:TestUser</w:t>
            </w:r>
            <w:r>
              <w:br/>
              <w:t>Password: TestPass</w:t>
            </w:r>
          </w:p>
        </w:tc>
        <w:tc>
          <w:tcPr>
            <w:tcW w:w="1397" w:type="dxa"/>
          </w:tcPr>
          <w:p w14:paraId="6FCD58A0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that the Username</w:t>
            </w:r>
          </w:p>
          <w:p w14:paraId="362DBE80" w14:textId="4523219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is incorrect</w:t>
            </w:r>
          </w:p>
        </w:tc>
        <w:tc>
          <w:tcPr>
            <w:tcW w:w="2357" w:type="dxa"/>
          </w:tcPr>
          <w:p w14:paraId="55101AEF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86EDCDD" w14:textId="65E630F8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8538ED2" w14:textId="2758DDCC" w:rsidR="008A1486" w:rsidRDefault="008A1486">
            <w:r>
              <w:t>TC-03</w:t>
            </w:r>
          </w:p>
        </w:tc>
        <w:tc>
          <w:tcPr>
            <w:tcW w:w="700" w:type="dxa"/>
          </w:tcPr>
          <w:p w14:paraId="489AE61B" w14:textId="4AEE264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797A6F26" w14:textId="79A3BB7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Log in Empty</w:t>
            </w:r>
          </w:p>
        </w:tc>
        <w:tc>
          <w:tcPr>
            <w:tcW w:w="1565" w:type="dxa"/>
          </w:tcPr>
          <w:p w14:paraId="690700BC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4CB416EB" w14:textId="50DEB76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leave empty</w:t>
            </w:r>
            <w:r>
              <w:br/>
              <w:t>Password: leave empty</w:t>
            </w:r>
          </w:p>
        </w:tc>
        <w:tc>
          <w:tcPr>
            <w:tcW w:w="1397" w:type="dxa"/>
          </w:tcPr>
          <w:p w14:paraId="33E0216B" w14:textId="649756F9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that the fields are empty</w:t>
            </w:r>
          </w:p>
        </w:tc>
        <w:tc>
          <w:tcPr>
            <w:tcW w:w="2357" w:type="dxa"/>
          </w:tcPr>
          <w:p w14:paraId="4AF17462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40F0F06A" w14:textId="2C0AA8B9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899AB42" w14:textId="3FE02317" w:rsidR="008A1486" w:rsidRDefault="008A1486">
            <w:r>
              <w:t>TC-04</w:t>
            </w:r>
          </w:p>
        </w:tc>
        <w:tc>
          <w:tcPr>
            <w:tcW w:w="700" w:type="dxa"/>
          </w:tcPr>
          <w:p w14:paraId="2A4BCBF5" w14:textId="6035DF6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2120" w:type="dxa"/>
          </w:tcPr>
          <w:p w14:paraId="38DC4CB2" w14:textId="2CA6F05F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Register</w:t>
            </w:r>
          </w:p>
        </w:tc>
        <w:tc>
          <w:tcPr>
            <w:tcW w:w="1565" w:type="dxa"/>
          </w:tcPr>
          <w:p w14:paraId="76772892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706E7A6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your own account</w:t>
            </w:r>
            <w:r>
              <w:br/>
              <w:t>(With a valid E-mail)</w:t>
            </w:r>
            <w:r>
              <w:br/>
              <w:t>ex:</w:t>
            </w:r>
          </w:p>
          <w:p w14:paraId="545C560F" w14:textId="6879318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e-mail:</w:t>
            </w:r>
            <w:hyperlink r:id="rId5" w:history="1">
              <w:r w:rsidRPr="00E05C26">
                <w:rPr>
                  <w:rStyle w:val="Hyperlink"/>
                </w:rPr>
                <w:t>123@gmail.com</w:t>
              </w:r>
            </w:hyperlink>
            <w:r>
              <w:br/>
              <w:t>username:Manager</w:t>
            </w:r>
          </w:p>
        </w:tc>
        <w:tc>
          <w:tcPr>
            <w:tcW w:w="1397" w:type="dxa"/>
          </w:tcPr>
          <w:p w14:paraId="755E6260" w14:textId="14F3E7FA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should be created and you should be able to login</w:t>
            </w:r>
          </w:p>
        </w:tc>
        <w:tc>
          <w:tcPr>
            <w:tcW w:w="2357" w:type="dxa"/>
          </w:tcPr>
          <w:p w14:paraId="2FF781DF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2C16DC6" w14:textId="453E187C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808BEAF" w14:textId="24D897A7" w:rsidR="008A1486" w:rsidRDefault="008A1486">
            <w:r>
              <w:t>TC-05</w:t>
            </w:r>
          </w:p>
        </w:tc>
        <w:tc>
          <w:tcPr>
            <w:tcW w:w="700" w:type="dxa"/>
          </w:tcPr>
          <w:p w14:paraId="128828ED" w14:textId="1AE1F5E5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2120" w:type="dxa"/>
          </w:tcPr>
          <w:p w14:paraId="0C96CE6A" w14:textId="4A5A4FE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Register duplicate</w:t>
            </w:r>
          </w:p>
        </w:tc>
        <w:tc>
          <w:tcPr>
            <w:tcW w:w="1565" w:type="dxa"/>
          </w:tcPr>
          <w:p w14:paraId="1079627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1BC364A5" w14:textId="0A2CA98B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create the account from TC-04 again</w:t>
            </w:r>
          </w:p>
        </w:tc>
        <w:tc>
          <w:tcPr>
            <w:tcW w:w="1397" w:type="dxa"/>
          </w:tcPr>
          <w:p w14:paraId="31F8D99F" w14:textId="2A533DA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saying that the e-mail or username exist already</w:t>
            </w:r>
          </w:p>
        </w:tc>
        <w:tc>
          <w:tcPr>
            <w:tcW w:w="2357" w:type="dxa"/>
          </w:tcPr>
          <w:p w14:paraId="7A3E2A08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E3F89C1" w14:textId="3DDF5EB5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FCA9F3F" w14:textId="7449580D" w:rsidR="008A1486" w:rsidRDefault="008A14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TC-06</w:t>
            </w:r>
          </w:p>
        </w:tc>
        <w:tc>
          <w:tcPr>
            <w:tcW w:w="700" w:type="dxa"/>
          </w:tcPr>
          <w:p w14:paraId="1B4C3451" w14:textId="53E6900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2120" w:type="dxa"/>
          </w:tcPr>
          <w:p w14:paraId="557FC7CA" w14:textId="7E15A0A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Setting/Changing Product information</w:t>
            </w:r>
          </w:p>
        </w:tc>
        <w:tc>
          <w:tcPr>
            <w:tcW w:w="1565" w:type="dxa"/>
          </w:tcPr>
          <w:p w14:paraId="22206B59" w14:textId="21DFBEE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50C2FC70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635B3CFC" w14:textId="3E6CCFE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changes it’s information</w:t>
            </w:r>
          </w:p>
        </w:tc>
        <w:tc>
          <w:tcPr>
            <w:tcW w:w="2357" w:type="dxa"/>
          </w:tcPr>
          <w:p w14:paraId="3D410B83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10F00B2C" w14:textId="03637E8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11D6543" w14:textId="4AB3B0A8" w:rsidR="008A1486" w:rsidRDefault="008A14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TC-07</w:t>
            </w:r>
          </w:p>
        </w:tc>
        <w:tc>
          <w:tcPr>
            <w:tcW w:w="700" w:type="dxa"/>
          </w:tcPr>
          <w:p w14:paraId="7FC2799A" w14:textId="7A23FAB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2120" w:type="dxa"/>
          </w:tcPr>
          <w:p w14:paraId="62C006F9" w14:textId="5540737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Setting/Changing Product information to incorrect formats</w:t>
            </w:r>
          </w:p>
        </w:tc>
        <w:tc>
          <w:tcPr>
            <w:tcW w:w="1565" w:type="dxa"/>
          </w:tcPr>
          <w:p w14:paraId="7BD86C60" w14:textId="7E3D8472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38C28A9F" w14:textId="18E0C2EA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values to wrong ones.</w:t>
            </w:r>
            <w:r>
              <w:br/>
              <w:t>Ex: stock for an item to be “Banana”</w:t>
            </w:r>
          </w:p>
        </w:tc>
        <w:tc>
          <w:tcPr>
            <w:tcW w:w="1397" w:type="dxa"/>
          </w:tcPr>
          <w:p w14:paraId="1A4CD765" w14:textId="5F62CB9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System displays an error message</w:t>
            </w:r>
          </w:p>
        </w:tc>
        <w:tc>
          <w:tcPr>
            <w:tcW w:w="2357" w:type="dxa"/>
          </w:tcPr>
          <w:p w14:paraId="1AFAB886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4F4FDA65" w14:textId="1F85A33B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5947DB5" w14:textId="3B0EB2E5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TC-08</w:t>
            </w:r>
          </w:p>
        </w:tc>
        <w:tc>
          <w:tcPr>
            <w:tcW w:w="700" w:type="dxa"/>
          </w:tcPr>
          <w:p w14:paraId="6CA7624A" w14:textId="1D89836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6C72B368" w14:textId="08D5CE4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Add Employee</w:t>
            </w:r>
          </w:p>
        </w:tc>
        <w:tc>
          <w:tcPr>
            <w:tcW w:w="1565" w:type="dxa"/>
          </w:tcPr>
          <w:p w14:paraId="075986CF" w14:textId="447B390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1095679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4EB34AF8" w14:textId="597F29A8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Employee should appear in the employee tab</w:t>
            </w:r>
          </w:p>
        </w:tc>
        <w:tc>
          <w:tcPr>
            <w:tcW w:w="2357" w:type="dxa"/>
          </w:tcPr>
          <w:p w14:paraId="64D3CAE6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47EFAC65" w14:textId="2C1BC9CC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F1FA39B" w14:textId="7D739A79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TC-09</w:t>
            </w:r>
          </w:p>
        </w:tc>
        <w:tc>
          <w:tcPr>
            <w:tcW w:w="700" w:type="dxa"/>
          </w:tcPr>
          <w:p w14:paraId="5BD447C6" w14:textId="3322FE4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79D2684B" w14:textId="3F9F1E8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 with empty fields</w:t>
            </w:r>
          </w:p>
        </w:tc>
        <w:tc>
          <w:tcPr>
            <w:tcW w:w="1565" w:type="dxa"/>
          </w:tcPr>
          <w:p w14:paraId="17F7FEA2" w14:textId="3E09FB50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1FF04A38" w14:textId="5690DFA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one or more fields empty</w:t>
            </w:r>
          </w:p>
        </w:tc>
        <w:tc>
          <w:tcPr>
            <w:tcW w:w="1397" w:type="dxa"/>
          </w:tcPr>
          <w:p w14:paraId="605C171D" w14:textId="256AC8B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 xml:space="preserve">System displays an error message </w:t>
            </w:r>
            <w:r>
              <w:rPr>
                <w:shd w:val="clear" w:color="auto" w:fill="FFFFFF"/>
              </w:rPr>
              <w:lastRenderedPageBreak/>
              <w:t>saying that the fields are empty</w:t>
            </w:r>
          </w:p>
        </w:tc>
        <w:tc>
          <w:tcPr>
            <w:tcW w:w="2357" w:type="dxa"/>
          </w:tcPr>
          <w:p w14:paraId="411974B2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6ECCF3C2" w14:textId="089EA57D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0E27342" w14:textId="5A3C8CF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TC-10</w:t>
            </w:r>
          </w:p>
        </w:tc>
        <w:tc>
          <w:tcPr>
            <w:tcW w:w="700" w:type="dxa"/>
          </w:tcPr>
          <w:p w14:paraId="3A6CA808" w14:textId="1539E2D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75771AE3" w14:textId="08D8882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 with invalid fields</w:t>
            </w:r>
          </w:p>
        </w:tc>
        <w:tc>
          <w:tcPr>
            <w:tcW w:w="1565" w:type="dxa"/>
          </w:tcPr>
          <w:p w14:paraId="754F6A73" w14:textId="533029D8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02B3C4E1" w14:textId="757DC72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an invalid E-mail or Phone Number</w:t>
            </w:r>
          </w:p>
        </w:tc>
        <w:tc>
          <w:tcPr>
            <w:tcW w:w="1397" w:type="dxa"/>
          </w:tcPr>
          <w:p w14:paraId="45948C08" w14:textId="74C575E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System displays an error message saying that the fields are incorrect</w:t>
            </w:r>
          </w:p>
        </w:tc>
        <w:tc>
          <w:tcPr>
            <w:tcW w:w="2357" w:type="dxa"/>
          </w:tcPr>
          <w:p w14:paraId="493F5133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28975B20" w14:textId="1D1AF27D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1E855149" w14:textId="1261C1D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TC-11</w:t>
            </w:r>
          </w:p>
        </w:tc>
        <w:tc>
          <w:tcPr>
            <w:tcW w:w="700" w:type="dxa"/>
          </w:tcPr>
          <w:p w14:paraId="7B8C1616" w14:textId="7B1047D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2120" w:type="dxa"/>
          </w:tcPr>
          <w:p w14:paraId="48384F84" w14:textId="4A041BE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View Employee Information</w:t>
            </w:r>
          </w:p>
        </w:tc>
        <w:tc>
          <w:tcPr>
            <w:tcW w:w="1565" w:type="dxa"/>
          </w:tcPr>
          <w:p w14:paraId="334F48CE" w14:textId="49EBE11B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03A8D61D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7F2AD0C0" w14:textId="1F2E2132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Information is displayed</w:t>
            </w:r>
          </w:p>
        </w:tc>
        <w:tc>
          <w:tcPr>
            <w:tcW w:w="2357" w:type="dxa"/>
          </w:tcPr>
          <w:p w14:paraId="2DD55A89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C199507" w14:textId="6CFF0B4A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B1A2244" w14:textId="3EC33604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TC-12</w:t>
            </w:r>
          </w:p>
        </w:tc>
        <w:tc>
          <w:tcPr>
            <w:tcW w:w="700" w:type="dxa"/>
          </w:tcPr>
          <w:p w14:paraId="24A162AC" w14:textId="1C21603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2120" w:type="dxa"/>
          </w:tcPr>
          <w:p w14:paraId="5E531D66" w14:textId="6152EB6A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Update Employee Information</w:t>
            </w:r>
          </w:p>
        </w:tc>
        <w:tc>
          <w:tcPr>
            <w:tcW w:w="1565" w:type="dxa"/>
          </w:tcPr>
          <w:p w14:paraId="359BC5BF" w14:textId="157640F1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33FDF53F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30B648F4" w14:textId="30613A7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updates the information in database and shows it in the app</w:t>
            </w:r>
          </w:p>
        </w:tc>
        <w:tc>
          <w:tcPr>
            <w:tcW w:w="2357" w:type="dxa"/>
          </w:tcPr>
          <w:p w14:paraId="0F6107B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79182223" w14:textId="18713492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34D21DE2" w14:textId="589E090B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TC-13</w:t>
            </w:r>
          </w:p>
        </w:tc>
        <w:tc>
          <w:tcPr>
            <w:tcW w:w="700" w:type="dxa"/>
          </w:tcPr>
          <w:p w14:paraId="7BD130E7" w14:textId="03F1098A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2120" w:type="dxa"/>
          </w:tcPr>
          <w:p w14:paraId="234E0AE7" w14:textId="5107B17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Update Employee Information</w:t>
            </w:r>
          </w:p>
        </w:tc>
        <w:tc>
          <w:tcPr>
            <w:tcW w:w="1565" w:type="dxa"/>
          </w:tcPr>
          <w:p w14:paraId="0404F280" w14:textId="7BE92C9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4CD7BCEA" w14:textId="5615F2A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using invalid E-mail/phone number</w:t>
            </w:r>
          </w:p>
        </w:tc>
        <w:tc>
          <w:tcPr>
            <w:tcW w:w="1397" w:type="dxa"/>
          </w:tcPr>
          <w:p w14:paraId="0B77417D" w14:textId="50E416F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information is invalid</w:t>
            </w:r>
          </w:p>
        </w:tc>
        <w:tc>
          <w:tcPr>
            <w:tcW w:w="2357" w:type="dxa"/>
          </w:tcPr>
          <w:p w14:paraId="49FA9703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17907231" w14:textId="2D801CF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EAA1518" w14:textId="3D174D01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TC-14</w:t>
            </w:r>
          </w:p>
        </w:tc>
        <w:tc>
          <w:tcPr>
            <w:tcW w:w="700" w:type="dxa"/>
          </w:tcPr>
          <w:p w14:paraId="3DF82072" w14:textId="0E0C824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73019060" w14:textId="7BC077B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</w:t>
            </w:r>
          </w:p>
        </w:tc>
        <w:tc>
          <w:tcPr>
            <w:tcW w:w="1565" w:type="dxa"/>
          </w:tcPr>
          <w:p w14:paraId="1E0CA059" w14:textId="0514F57B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65703858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1D2E62C9" w14:textId="4FBEB4B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removes the information about the employee</w:t>
            </w:r>
          </w:p>
        </w:tc>
        <w:tc>
          <w:tcPr>
            <w:tcW w:w="2357" w:type="dxa"/>
          </w:tcPr>
          <w:p w14:paraId="26E4FA0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517F042" w14:textId="395838B4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7B204DF" w14:textId="42E07FF5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TC-15</w:t>
            </w:r>
          </w:p>
        </w:tc>
        <w:tc>
          <w:tcPr>
            <w:tcW w:w="700" w:type="dxa"/>
          </w:tcPr>
          <w:p w14:paraId="7371B135" w14:textId="685BDAF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6BA8220E" w14:textId="635EBA8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 from wrong department</w:t>
            </w:r>
          </w:p>
        </w:tc>
        <w:tc>
          <w:tcPr>
            <w:tcW w:w="1565" w:type="dxa"/>
          </w:tcPr>
          <w:p w14:paraId="2C2F7131" w14:textId="36DF17D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33163340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75B8FEE8" w14:textId="36AB450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System displays an error message saying that the employee is from another department </w:t>
            </w:r>
          </w:p>
        </w:tc>
        <w:tc>
          <w:tcPr>
            <w:tcW w:w="2357" w:type="dxa"/>
          </w:tcPr>
          <w:p w14:paraId="088435A6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346E423D" w14:textId="530AD621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35CBA2A6" w14:textId="5DF483E9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TC-16</w:t>
            </w:r>
          </w:p>
        </w:tc>
        <w:tc>
          <w:tcPr>
            <w:tcW w:w="700" w:type="dxa"/>
          </w:tcPr>
          <w:p w14:paraId="602B7C17" w14:textId="0066149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7F446AA0" w14:textId="5192A4DD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 of the same or higher rank</w:t>
            </w:r>
          </w:p>
        </w:tc>
        <w:tc>
          <w:tcPr>
            <w:tcW w:w="1565" w:type="dxa"/>
          </w:tcPr>
          <w:p w14:paraId="7EBB6805" w14:textId="357A649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7692773B" w14:textId="62FC53D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removing someone with the rank of Manager</w:t>
            </w:r>
          </w:p>
        </w:tc>
        <w:tc>
          <w:tcPr>
            <w:tcW w:w="1397" w:type="dxa"/>
          </w:tcPr>
          <w:p w14:paraId="6BF51688" w14:textId="464C2DF4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employee cannot be removed</w:t>
            </w:r>
          </w:p>
        </w:tc>
        <w:tc>
          <w:tcPr>
            <w:tcW w:w="2357" w:type="dxa"/>
          </w:tcPr>
          <w:p w14:paraId="61C58C00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143BCC67" w14:textId="7298B7EF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F73E07E" w14:textId="030809D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TC-17</w:t>
            </w:r>
          </w:p>
        </w:tc>
        <w:tc>
          <w:tcPr>
            <w:tcW w:w="700" w:type="dxa"/>
          </w:tcPr>
          <w:p w14:paraId="1B7848CC" w14:textId="6ED9931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UC-08</w:t>
            </w:r>
          </w:p>
        </w:tc>
        <w:tc>
          <w:tcPr>
            <w:tcW w:w="2120" w:type="dxa"/>
          </w:tcPr>
          <w:p w14:paraId="708D79DF" w14:textId="1A79D54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Access to Website</w:t>
            </w:r>
          </w:p>
        </w:tc>
        <w:tc>
          <w:tcPr>
            <w:tcW w:w="1565" w:type="dxa"/>
          </w:tcPr>
          <w:p w14:paraId="7E894FF3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74CD2BDD" w14:textId="1D96E0ED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TestUser</w:t>
            </w:r>
            <w:r>
              <w:br/>
              <w:t>Password:1234</w:t>
            </w:r>
          </w:p>
        </w:tc>
        <w:tc>
          <w:tcPr>
            <w:tcW w:w="1397" w:type="dxa"/>
          </w:tcPr>
          <w:p w14:paraId="7E18B099" w14:textId="0ECD5700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logins the employee</w:t>
            </w:r>
          </w:p>
        </w:tc>
        <w:tc>
          <w:tcPr>
            <w:tcW w:w="2357" w:type="dxa"/>
          </w:tcPr>
          <w:p w14:paraId="67D54727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381E2D47" w14:textId="7C17A2C4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06AA6FE4" w14:textId="3C7333EE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TC-18</w:t>
            </w:r>
          </w:p>
        </w:tc>
        <w:tc>
          <w:tcPr>
            <w:tcW w:w="700" w:type="dxa"/>
          </w:tcPr>
          <w:p w14:paraId="539343BC" w14:textId="473FC68E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UC-08</w:t>
            </w:r>
          </w:p>
        </w:tc>
        <w:tc>
          <w:tcPr>
            <w:tcW w:w="2120" w:type="dxa"/>
          </w:tcPr>
          <w:p w14:paraId="539A6F31" w14:textId="4E4763CD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Access to Website with wrong credentials</w:t>
            </w:r>
          </w:p>
        </w:tc>
        <w:tc>
          <w:tcPr>
            <w:tcW w:w="1565" w:type="dxa"/>
          </w:tcPr>
          <w:p w14:paraId="66A89A38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2B6AA31B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Testooouserooo</w:t>
            </w:r>
          </w:p>
          <w:p w14:paraId="6D313400" w14:textId="3559D71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Password:4321</w:t>
            </w:r>
          </w:p>
        </w:tc>
        <w:tc>
          <w:tcPr>
            <w:tcW w:w="1397" w:type="dxa"/>
          </w:tcPr>
          <w:p w14:paraId="13A4E627" w14:textId="354341FC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credentials are wrong</w:t>
            </w:r>
          </w:p>
        </w:tc>
        <w:tc>
          <w:tcPr>
            <w:tcW w:w="2357" w:type="dxa"/>
          </w:tcPr>
          <w:p w14:paraId="31CC4638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9BF4A97" w14:textId="04AEA67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67E0429" w14:textId="3B34F8EE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TC-19</w:t>
            </w:r>
          </w:p>
        </w:tc>
        <w:tc>
          <w:tcPr>
            <w:tcW w:w="700" w:type="dxa"/>
          </w:tcPr>
          <w:p w14:paraId="3B728F22" w14:textId="64173984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</w:t>
            </w:r>
          </w:p>
        </w:tc>
        <w:tc>
          <w:tcPr>
            <w:tcW w:w="2120" w:type="dxa"/>
          </w:tcPr>
          <w:p w14:paraId="6ED07B96" w14:textId="664DDBDD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nl-NL"/>
              </w:rPr>
            </w:pPr>
            <w:r>
              <w:rPr>
                <w:lang w:val="nl-NL"/>
              </w:rPr>
              <w:t>Last depot workers restock</w:t>
            </w:r>
          </w:p>
          <w:p w14:paraId="34E9D6F5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565" w:type="dxa"/>
          </w:tcPr>
          <w:p w14:paraId="1463B728" w14:textId="77777777" w:rsidR="008A1486" w:rsidRPr="00F25E21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25E21">
              <w:rPr>
                <w:shd w:val="clear" w:color="auto" w:fill="FFFFFF"/>
              </w:rPr>
              <w:t xml:space="preserve">Logged in as last depot worker </w:t>
            </w:r>
          </w:p>
          <w:p w14:paraId="09E8330C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2BFB161F" w14:textId="1C55CD1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stock of an item from the base 0 to any natural number</w:t>
            </w:r>
          </w:p>
        </w:tc>
        <w:tc>
          <w:tcPr>
            <w:tcW w:w="1397" w:type="dxa"/>
          </w:tcPr>
          <w:p w14:paraId="5A8C7708" w14:textId="3FEF252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updates information in database</w:t>
            </w:r>
          </w:p>
        </w:tc>
        <w:tc>
          <w:tcPr>
            <w:tcW w:w="2357" w:type="dxa"/>
          </w:tcPr>
          <w:p w14:paraId="3B35E293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0408A6E4" w14:textId="1D420117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898AC3A" w14:textId="0D95E9DD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TC-19</w:t>
            </w:r>
          </w:p>
        </w:tc>
        <w:tc>
          <w:tcPr>
            <w:tcW w:w="700" w:type="dxa"/>
          </w:tcPr>
          <w:p w14:paraId="741407BB" w14:textId="4B3985D2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</w:t>
            </w:r>
          </w:p>
        </w:tc>
        <w:tc>
          <w:tcPr>
            <w:tcW w:w="2120" w:type="dxa"/>
          </w:tcPr>
          <w:p w14:paraId="78CFAE84" w14:textId="55F65BC1" w:rsidR="008A1486" w:rsidRPr="00F25E21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25E21">
              <w:t>Last depot workers restock with invalid parameters</w:t>
            </w:r>
          </w:p>
          <w:p w14:paraId="3F7988E5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565" w:type="dxa"/>
          </w:tcPr>
          <w:p w14:paraId="5266E700" w14:textId="77777777" w:rsidR="008A1486" w:rsidRPr="00F25E21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25E21">
              <w:rPr>
                <w:shd w:val="clear" w:color="auto" w:fill="FFFFFF"/>
              </w:rPr>
              <w:t xml:space="preserve">Logged in as last depot worker </w:t>
            </w:r>
          </w:p>
          <w:p w14:paraId="34858BB0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024CB842" w14:textId="642C5EA3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stock of an item from the base 0 to anything that is not a number </w:t>
            </w:r>
            <w:r>
              <w:br/>
              <w:t>Ex: “Bread”</w:t>
            </w:r>
          </w:p>
        </w:tc>
        <w:tc>
          <w:tcPr>
            <w:tcW w:w="1397" w:type="dxa"/>
          </w:tcPr>
          <w:p w14:paraId="54455CDF" w14:textId="5A2A5E39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stock is invalid</w:t>
            </w:r>
          </w:p>
        </w:tc>
        <w:tc>
          <w:tcPr>
            <w:tcW w:w="2357" w:type="dxa"/>
          </w:tcPr>
          <w:p w14:paraId="0830811D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414DA9" w14:paraId="4B050005" w14:textId="77777777" w:rsidTr="008A1486">
        <w:trPr>
          <w:trHeight w:val="1225"/>
        </w:trPr>
        <w:tc>
          <w:tcPr>
            <w:tcW w:w="646" w:type="dxa"/>
          </w:tcPr>
          <w:p w14:paraId="7FB9B815" w14:textId="1D4E2F08" w:rsidR="00414DA9" w:rsidRPr="00414DA9" w:rsidRDefault="00414DA9" w:rsidP="000308A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4DA9">
              <w:rPr>
                <w:b w:val="0"/>
                <w:bCs w:val="0"/>
              </w:rPr>
              <w:t>TC-20</w:t>
            </w:r>
          </w:p>
        </w:tc>
        <w:tc>
          <w:tcPr>
            <w:tcW w:w="700" w:type="dxa"/>
          </w:tcPr>
          <w:p w14:paraId="12D7FD3C" w14:textId="68B75F69" w:rsidR="00414DA9" w:rsidRDefault="00414DA9" w:rsidP="000308AD">
            <w:r>
              <w:t>UC-10</w:t>
            </w:r>
          </w:p>
        </w:tc>
        <w:tc>
          <w:tcPr>
            <w:tcW w:w="2120" w:type="dxa"/>
          </w:tcPr>
          <w:p w14:paraId="031AA72A" w14:textId="3FE06227" w:rsidR="00414DA9" w:rsidRPr="00F25E21" w:rsidRDefault="00414DA9" w:rsidP="000308AD">
            <w:r>
              <w:t>Manager is able to add, remove</w:t>
            </w:r>
            <w:r w:rsidR="005101BB">
              <w:t>, update and see products for their own department.</w:t>
            </w:r>
          </w:p>
        </w:tc>
        <w:tc>
          <w:tcPr>
            <w:tcW w:w="1565" w:type="dxa"/>
          </w:tcPr>
          <w:p w14:paraId="308BAADC" w14:textId="01155482" w:rsidR="00414DA9" w:rsidRPr="00F25E21" w:rsidRDefault="005101BB" w:rsidP="000308A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79268107" w14:textId="61FE11D1" w:rsidR="005101BB" w:rsidRDefault="009D446E" w:rsidP="000308AD">
            <w:r>
              <w:t>Add new product after that change some info about it, after that remove it</w:t>
            </w:r>
          </w:p>
        </w:tc>
        <w:tc>
          <w:tcPr>
            <w:tcW w:w="1397" w:type="dxa"/>
          </w:tcPr>
          <w:p w14:paraId="5530E8D8" w14:textId="2DFDE227" w:rsidR="00414DA9" w:rsidRDefault="009D446E" w:rsidP="000308A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adds, updates and removes a info about product</w:t>
            </w:r>
            <w:bookmarkStart w:id="0" w:name="_GoBack"/>
            <w:bookmarkEnd w:id="0"/>
          </w:p>
        </w:tc>
        <w:tc>
          <w:tcPr>
            <w:tcW w:w="2357" w:type="dxa"/>
          </w:tcPr>
          <w:p w14:paraId="506197AF" w14:textId="77777777" w:rsidR="00414DA9" w:rsidRDefault="00414DA9" w:rsidP="000308AD">
            <w:pPr>
              <w:rPr>
                <w:shd w:val="clear" w:color="auto" w:fill="FFFFFF"/>
              </w:rPr>
            </w:pPr>
          </w:p>
        </w:tc>
      </w:tr>
    </w:tbl>
    <w:p w14:paraId="05B180F7" w14:textId="60709FCB" w:rsidR="00AD6184" w:rsidRDefault="00AD6184"/>
    <w:p w14:paraId="5BAF2535" w14:textId="693342C2" w:rsidR="00F25E21" w:rsidRDefault="00F25E21"/>
    <w:p w14:paraId="6E950AE1" w14:textId="626EDA30" w:rsidR="00F25E21" w:rsidRDefault="00F25E21">
      <w:r>
        <w:t>For both the website a</w:t>
      </w:r>
      <w:r w:rsidR="00884A12">
        <w:t>nd the C#</w:t>
      </w:r>
      <w:r w:rsidR="008E6951">
        <w:t xml:space="preserve"> Application</w:t>
      </w:r>
      <w:r w:rsidR="00884A12">
        <w:t xml:space="preserve"> to work you need to </w:t>
      </w:r>
      <w:r w:rsidR="00C57959">
        <w:t>connect to the Fontys VPN. We suggest you use Cisco AnyConnect to connect to “vdi.fhict.nl” and use your Fontys iAccount(i&lt;yourPCN</w:t>
      </w:r>
      <w:r w:rsidR="008E6951">
        <w:t>&gt;</w:t>
      </w:r>
      <w:r w:rsidR="00C57959">
        <w:t>) and password</w:t>
      </w:r>
      <w:r w:rsidR="008E6951">
        <w:t>. Of course that works with similar tools.</w:t>
      </w:r>
    </w:p>
    <w:sectPr w:rsidR="00F2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4"/>
    <w:rsid w:val="000308AD"/>
    <w:rsid w:val="000C65B5"/>
    <w:rsid w:val="00414DA9"/>
    <w:rsid w:val="005101BB"/>
    <w:rsid w:val="00884A12"/>
    <w:rsid w:val="008A1486"/>
    <w:rsid w:val="008E6951"/>
    <w:rsid w:val="009D446E"/>
    <w:rsid w:val="00A8289D"/>
    <w:rsid w:val="00AD6184"/>
    <w:rsid w:val="00C57959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298D1"/>
  <w15:chartTrackingRefBased/>
  <w15:docId w15:val="{6FF0D9AB-1578-4283-A440-10A80C5A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8289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A8289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289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8289D"/>
    <w:rPr>
      <w:i/>
      <w:iCs/>
    </w:rPr>
  </w:style>
  <w:style w:type="table" w:styleId="LightShading-Accent1">
    <w:name w:val="Light Shading Accent 1"/>
    <w:basedOn w:val="TableNormal"/>
    <w:uiPriority w:val="60"/>
    <w:rsid w:val="00A8289D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A8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A8289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828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82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4CA30-7357-443E-8501-687E6234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kris.hadzhikolev@gmail.com</cp:lastModifiedBy>
  <cp:revision>5</cp:revision>
  <dcterms:created xsi:type="dcterms:W3CDTF">2020-03-17T14:50:00Z</dcterms:created>
  <dcterms:modified xsi:type="dcterms:W3CDTF">2020-03-22T22:04:00Z</dcterms:modified>
</cp:coreProperties>
</file>