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C07019">
      <w:pPr>
        <w:pStyle w:val="Title"/>
        <w:rPr>
          <w:sz w:val="96"/>
          <w:szCs w:val="96"/>
        </w:rPr>
      </w:pPr>
      <w:r>
        <w:rPr>
          <w:sz w:val="96"/>
          <w:szCs w:val="96"/>
        </w:rPr>
        <w:t>Practical Dev</w:t>
      </w:r>
      <w:r w:rsidR="006871AE" w:rsidRPr="006871AE">
        <w:rPr>
          <w:sz w:val="96"/>
          <w:szCs w:val="96"/>
        </w:rPr>
        <w:t xml:space="preserve">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012E88" w:rsidP="00B1302A">
      <w:pPr>
        <w:pStyle w:val="Author"/>
      </w:pPr>
      <w:hyperlink r:id="rId13" w:history="1">
        <w:r w:rsidR="00B1302A" w:rsidRPr="00017EF7">
          <w:rPr>
            <w:rStyle w:val="Hyperlink"/>
          </w:rPr>
          <w:t>www.charrold303.com</w:t>
        </w:r>
      </w:hyperlink>
    </w:p>
    <w:p w:rsidR="00C10A2F" w:rsidRDefault="00B1302A" w:rsidP="00B1302A">
      <w:pPr>
        <w:pStyle w:val="Author"/>
      </w:pPr>
      <w:r>
        <w:t>bit.ly/charrold303</w:t>
      </w:r>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10A2F" w:rsidRDefault="00775956">
          <w:pPr>
            <w:pStyle w:val="TOCHeading"/>
          </w:pPr>
          <w:r>
            <w:rPr>
              <w:rStyle w:val="Emphasis"/>
            </w:rPr>
            <w:t>TAble of</w:t>
          </w:r>
          <w:r>
            <w:rPr>
              <w:rStyle w:val="Emphasis"/>
            </w:rPr>
            <w:br/>
          </w:r>
          <w:r>
            <w:t>Contents</w:t>
          </w:r>
        </w:p>
        <w:p w:rsidR="007E447D" w:rsidRDefault="00775956">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7E447D">
            <w:rPr>
              <w:noProof/>
            </w:rPr>
            <w:t>WElcome!</w:t>
          </w:r>
          <w:r w:rsidR="007E447D">
            <w:rPr>
              <w:noProof/>
            </w:rPr>
            <w:tab/>
          </w:r>
          <w:r w:rsidR="007E447D">
            <w:rPr>
              <w:noProof/>
            </w:rPr>
            <w:fldChar w:fldCharType="begin"/>
          </w:r>
          <w:r w:rsidR="007E447D">
            <w:rPr>
              <w:noProof/>
            </w:rPr>
            <w:instrText xml:space="preserve"> PAGEREF _Toc510608269 \h </w:instrText>
          </w:r>
          <w:r w:rsidR="007E447D">
            <w:rPr>
              <w:noProof/>
            </w:rPr>
          </w:r>
          <w:r w:rsidR="007E447D">
            <w:rPr>
              <w:noProof/>
            </w:rPr>
            <w:fldChar w:fldCharType="separate"/>
          </w:r>
          <w:r w:rsidR="007E447D">
            <w:rPr>
              <w:noProof/>
            </w:rPr>
            <w:t>1</w:t>
          </w:r>
          <w:r w:rsidR="007E447D">
            <w:rPr>
              <w:noProof/>
            </w:rPr>
            <w:fldChar w:fldCharType="end"/>
          </w:r>
        </w:p>
        <w:p w:rsidR="007E447D" w:rsidRDefault="007E447D">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_Toc510608270 \h </w:instrText>
          </w:r>
          <w:r>
            <w:rPr>
              <w:noProof/>
            </w:rPr>
          </w:r>
          <w:r>
            <w:rPr>
              <w:noProof/>
            </w:rPr>
            <w:fldChar w:fldCharType="separate"/>
          </w:r>
          <w:r>
            <w:rPr>
              <w:noProof/>
            </w:rPr>
            <w:t>2</w:t>
          </w:r>
          <w:r>
            <w:rPr>
              <w:noProof/>
            </w:rPr>
            <w:fldChar w:fldCharType="end"/>
          </w:r>
        </w:p>
        <w:p w:rsidR="007E447D" w:rsidRDefault="007E447D">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_Toc510608271 \h </w:instrText>
          </w:r>
          <w:r>
            <w:rPr>
              <w:noProof/>
            </w:rPr>
          </w:r>
          <w:r>
            <w:rPr>
              <w:noProof/>
            </w:rPr>
            <w:fldChar w:fldCharType="separate"/>
          </w:r>
          <w:r>
            <w:rPr>
              <w:noProof/>
            </w:rPr>
            <w:t>2</w:t>
          </w:r>
          <w:r>
            <w:rPr>
              <w:noProof/>
            </w:rPr>
            <w:fldChar w:fldCharType="end"/>
          </w:r>
        </w:p>
        <w:p w:rsidR="007E447D" w:rsidRDefault="007E447D">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_Toc510608272 \h </w:instrText>
          </w:r>
          <w:r>
            <w:rPr>
              <w:noProof/>
            </w:rPr>
          </w:r>
          <w:r>
            <w:rPr>
              <w:noProof/>
            </w:rPr>
            <w:fldChar w:fldCharType="separate"/>
          </w:r>
          <w:r>
            <w:rPr>
              <w:noProof/>
            </w:rPr>
            <w:t>4</w:t>
          </w:r>
          <w:r>
            <w:rPr>
              <w:noProof/>
            </w:rPr>
            <w:fldChar w:fldCharType="end"/>
          </w:r>
        </w:p>
        <w:p w:rsidR="007E447D" w:rsidRDefault="007E447D">
          <w:pPr>
            <w:pStyle w:val="TOC1"/>
            <w:rPr>
              <w:rFonts w:asciiTheme="minorHAnsi" w:eastAsiaTheme="minorEastAsia" w:hAnsiTheme="minorHAnsi"/>
              <w:b w:val="0"/>
              <w:bCs w:val="0"/>
              <w:caps w:val="0"/>
              <w:noProof/>
              <w:color w:val="auto"/>
              <w:sz w:val="24"/>
              <w:lang w:eastAsia="en-US"/>
            </w:rPr>
          </w:pPr>
          <w:r>
            <w:rPr>
              <w:noProof/>
            </w:rPr>
            <w:t>Usefull information</w:t>
          </w:r>
          <w:r>
            <w:rPr>
              <w:noProof/>
            </w:rPr>
            <w:tab/>
          </w:r>
          <w:r>
            <w:rPr>
              <w:noProof/>
            </w:rPr>
            <w:fldChar w:fldCharType="begin"/>
          </w:r>
          <w:r>
            <w:rPr>
              <w:noProof/>
            </w:rPr>
            <w:instrText xml:space="preserve"> PAGEREF _Toc510608273 \h </w:instrText>
          </w:r>
          <w:r>
            <w:rPr>
              <w:noProof/>
            </w:rPr>
          </w:r>
          <w:r>
            <w:rPr>
              <w:noProof/>
            </w:rPr>
            <w:fldChar w:fldCharType="separate"/>
          </w:r>
          <w:r>
            <w:rPr>
              <w:noProof/>
            </w:rPr>
            <w:t>6</w:t>
          </w:r>
          <w:r>
            <w:rPr>
              <w:noProof/>
            </w:rPr>
            <w:fldChar w:fldCharType="end"/>
          </w:r>
        </w:p>
        <w:p w:rsidR="007E447D" w:rsidRDefault="007E447D">
          <w:pPr>
            <w:pStyle w:val="TOC2"/>
            <w:rPr>
              <w:rFonts w:eastAsiaTheme="minorEastAsia"/>
              <w:bCs w:val="0"/>
              <w:noProof/>
              <w:color w:val="auto"/>
              <w:szCs w:val="24"/>
              <w:lang w:eastAsia="en-US"/>
            </w:rPr>
          </w:pPr>
          <w:r>
            <w:rPr>
              <w:noProof/>
            </w:rPr>
            <w:t>Parts list:</w:t>
          </w:r>
          <w:r>
            <w:rPr>
              <w:noProof/>
            </w:rPr>
            <w:tab/>
          </w:r>
          <w:r>
            <w:rPr>
              <w:noProof/>
            </w:rPr>
            <w:fldChar w:fldCharType="begin"/>
          </w:r>
          <w:r>
            <w:rPr>
              <w:noProof/>
            </w:rPr>
            <w:instrText xml:space="preserve"> PAGEREF _Toc510608274 \h </w:instrText>
          </w:r>
          <w:r>
            <w:rPr>
              <w:noProof/>
            </w:rPr>
          </w:r>
          <w:r>
            <w:rPr>
              <w:noProof/>
            </w:rPr>
            <w:fldChar w:fldCharType="separate"/>
          </w:r>
          <w:r>
            <w:rPr>
              <w:noProof/>
            </w:rPr>
            <w:t>6</w:t>
          </w:r>
          <w:r>
            <w:rPr>
              <w:noProof/>
            </w:rPr>
            <w:fldChar w:fldCharType="end"/>
          </w:r>
        </w:p>
        <w:p w:rsidR="007E447D" w:rsidRDefault="007E447D">
          <w:pPr>
            <w:pStyle w:val="TOC2"/>
            <w:rPr>
              <w:rFonts w:eastAsiaTheme="minorEastAsia"/>
              <w:bCs w:val="0"/>
              <w:noProof/>
              <w:color w:val="auto"/>
              <w:szCs w:val="24"/>
              <w:lang w:eastAsia="en-US"/>
            </w:rPr>
          </w:pPr>
          <w:r>
            <w:rPr>
              <w:noProof/>
            </w:rPr>
            <w:t>Raspberry Pi GPIO Pinout Diagram:</w:t>
          </w:r>
          <w:r>
            <w:rPr>
              <w:noProof/>
            </w:rPr>
            <w:tab/>
          </w:r>
          <w:r>
            <w:rPr>
              <w:noProof/>
            </w:rPr>
            <w:fldChar w:fldCharType="begin"/>
          </w:r>
          <w:r>
            <w:rPr>
              <w:noProof/>
            </w:rPr>
            <w:instrText xml:space="preserve"> PAGEREF _Toc510608275 \h </w:instrText>
          </w:r>
          <w:r>
            <w:rPr>
              <w:noProof/>
            </w:rPr>
          </w:r>
          <w:r>
            <w:rPr>
              <w:noProof/>
            </w:rPr>
            <w:fldChar w:fldCharType="separate"/>
          </w:r>
          <w:r>
            <w:rPr>
              <w:noProof/>
            </w:rPr>
            <w:t>7</w:t>
          </w:r>
          <w:r>
            <w:rPr>
              <w:noProof/>
            </w:rPr>
            <w:fldChar w:fldCharType="end"/>
          </w:r>
        </w:p>
        <w:p w:rsidR="007E447D" w:rsidRDefault="007E447D">
          <w:pPr>
            <w:pStyle w:val="TOC2"/>
            <w:rPr>
              <w:rFonts w:eastAsiaTheme="minorEastAsia"/>
              <w:bCs w:val="0"/>
              <w:noProof/>
              <w:color w:val="auto"/>
              <w:szCs w:val="24"/>
              <w:lang w:eastAsia="en-US"/>
            </w:rPr>
          </w:pPr>
          <w:r>
            <w:rPr>
              <w:noProof/>
            </w:rPr>
            <w:t>Wiring Pictures to help you get wired:</w:t>
          </w:r>
          <w:r>
            <w:rPr>
              <w:noProof/>
            </w:rPr>
            <w:tab/>
          </w:r>
          <w:r>
            <w:rPr>
              <w:noProof/>
            </w:rPr>
            <w:fldChar w:fldCharType="begin"/>
          </w:r>
          <w:r>
            <w:rPr>
              <w:noProof/>
            </w:rPr>
            <w:instrText xml:space="preserve"> PAGEREF _Toc510608276 \h </w:instrText>
          </w:r>
          <w:r>
            <w:rPr>
              <w:noProof/>
            </w:rPr>
          </w:r>
          <w:r>
            <w:rPr>
              <w:noProof/>
            </w:rPr>
            <w:fldChar w:fldCharType="separate"/>
          </w:r>
          <w:r>
            <w:rPr>
              <w:noProof/>
            </w:rPr>
            <w:t>8</w:t>
          </w:r>
          <w:r>
            <w:rPr>
              <w:noProof/>
            </w:rPr>
            <w:fldChar w:fldCharType="end"/>
          </w:r>
        </w:p>
        <w:p w:rsidR="007E447D" w:rsidRDefault="007E447D">
          <w:pPr>
            <w:pStyle w:val="TOC1"/>
            <w:rPr>
              <w:rFonts w:asciiTheme="minorHAnsi" w:eastAsiaTheme="minorEastAsia" w:hAnsiTheme="minorHAnsi"/>
              <w:b w:val="0"/>
              <w:bCs w:val="0"/>
              <w:caps w:val="0"/>
              <w:noProof/>
              <w:color w:val="auto"/>
              <w:sz w:val="24"/>
              <w:lang w:eastAsia="en-US"/>
            </w:rPr>
          </w:pPr>
          <w:r>
            <w:rPr>
              <w:noProof/>
            </w:rPr>
            <w:t>Important Resources</w:t>
          </w:r>
          <w:r>
            <w:rPr>
              <w:noProof/>
            </w:rPr>
            <w:tab/>
          </w:r>
          <w:r>
            <w:rPr>
              <w:noProof/>
            </w:rPr>
            <w:fldChar w:fldCharType="begin"/>
          </w:r>
          <w:r>
            <w:rPr>
              <w:noProof/>
            </w:rPr>
            <w:instrText xml:space="preserve"> PAGEREF _Toc510608277 \h </w:instrText>
          </w:r>
          <w:r>
            <w:rPr>
              <w:noProof/>
            </w:rPr>
          </w:r>
          <w:r>
            <w:rPr>
              <w:noProof/>
            </w:rPr>
            <w:fldChar w:fldCharType="separate"/>
          </w:r>
          <w:r>
            <w:rPr>
              <w:noProof/>
            </w:rPr>
            <w:t>10</w:t>
          </w:r>
          <w:r>
            <w:rPr>
              <w:noProof/>
            </w:rPr>
            <w:fldChar w:fldCharType="end"/>
          </w:r>
        </w:p>
        <w:p w:rsidR="00C10A2F" w:rsidRDefault="00775956">
          <w:pPr>
            <w:sectPr w:rsidR="00C10A2F">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6871AE" w:rsidRDefault="006871AE">
      <w:pPr>
        <w:pStyle w:val="Heading1"/>
      </w:pPr>
      <w:bookmarkStart w:id="0" w:name="_Toc510608269"/>
      <w:r>
        <w:lastRenderedPageBreak/>
        <w:t>WElcome!</w:t>
      </w:r>
      <w:bookmarkEnd w:id="0"/>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 xml:space="preserve">o </w:t>
      </w:r>
      <w:r w:rsidR="002E5EBD">
        <w:t>Practical Development</w:t>
      </w:r>
      <w:r>
        <w:t>!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 xml:space="preserve">The Useful Things section has some materials to help you during the course of the workshop that we will be using – charts, diagrams, </w:t>
      </w:r>
      <w:r w:rsidR="002E5EBD">
        <w:t>etc.</w:t>
      </w:r>
    </w:p>
    <w:p w:rsidR="00D54C72" w:rsidRDefault="00D54C72" w:rsidP="00D54C72">
      <w:pPr>
        <w:pStyle w:val="ListParagraph"/>
        <w:numPr>
          <w:ilvl w:val="0"/>
          <w:numId w:val="17"/>
        </w:numPr>
      </w:pPr>
      <w:r>
        <w:t xml:space="preserve">Important Links has links to everything we will be using in a shortened </w:t>
      </w:r>
      <w:r w:rsidR="002E5EBD">
        <w:t>format,</w:t>
      </w:r>
      <w:r>
        <w:t xml:space="preserve">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1" w:name="_Toc510608270"/>
      <w:r>
        <w:lastRenderedPageBreak/>
        <w:t>Glossary</w:t>
      </w:r>
      <w:bookmarkEnd w:id="1"/>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2" w:name="_Toc510608271"/>
      <w:r>
        <w:t>Hardware Terms</w:t>
      </w:r>
      <w:r w:rsidR="008908DA">
        <w:t>:</w:t>
      </w:r>
      <w:bookmarkEnd w:id="2"/>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9D3869" w:rsidRPr="009D3869" w:rsidRDefault="009D3869" w:rsidP="00D666DE">
      <w:r>
        <w:rPr>
          <w:b/>
        </w:rPr>
        <w:t>Sensor</w:t>
      </w:r>
      <w:r>
        <w:t xml:space="preserve"> – a piece of hardware that detects some sort of condition and provides a signal based on the condition. Our sensor detects sound.</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lastRenderedPageBreak/>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Default="00631F00" w:rsidP="00D666DE">
      <w:r>
        <w:rPr>
          <w:b/>
        </w:rPr>
        <w:t>Pinout</w:t>
      </w:r>
      <w:r>
        <w:t xml:space="preserve"> – this is the map of the Pins on the SBC to their function. Pinouts are critical for wiring a circuit – without it you do not know what the pins do!</w:t>
      </w:r>
    </w:p>
    <w:p w:rsidR="009D3869" w:rsidRPr="009D3869" w:rsidRDefault="009D3869" w:rsidP="00D666DE">
      <w:r>
        <w:rPr>
          <w:b/>
        </w:rPr>
        <w:lastRenderedPageBreak/>
        <w:t>Potentiometer</w:t>
      </w:r>
      <w:r>
        <w:t xml:space="preserve"> a “variable resistor” that allows you to control the resistance of electricity through a circuit. Often embedded on a sensor, but can also be added by itself</w:t>
      </w:r>
    </w:p>
    <w:p w:rsidR="00D666DE" w:rsidRPr="00D666DE" w:rsidRDefault="00D666DE" w:rsidP="00D666DE"/>
    <w:p w:rsidR="00D666DE" w:rsidRPr="00D666DE" w:rsidRDefault="008908DA" w:rsidP="008908DA">
      <w:pPr>
        <w:pStyle w:val="Heading2"/>
      </w:pPr>
      <w:bookmarkStart w:id="3" w:name="_Toc510608272"/>
      <w:r>
        <w:t>Software Terms:</w:t>
      </w:r>
      <w:bookmarkEnd w:id="3"/>
    </w:p>
    <w:p w:rsidR="00C10A2F" w:rsidRDefault="008908DA">
      <w:r>
        <w:rPr>
          <w:b/>
        </w:rPr>
        <w:t>Code</w:t>
      </w:r>
      <w:r>
        <w:t xml:space="preserve"> – the underlying construct of any computer software, app website, or anything that has to do with computers. There are many, many types of code. Code is written in 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Default="006871AE">
      <w:r>
        <w:rPr>
          <w:b/>
        </w:rPr>
        <w:t>Comment</w:t>
      </w:r>
      <w:r>
        <w:t xml:space="preserve"> – the most important part of any code. Comments are your notes to future generations about your code; why it is what it is, what </w:t>
      </w:r>
      <w:r>
        <w:lastRenderedPageBreak/>
        <w:t>it does, and how you got it there. Comment early and often for best results!</w:t>
      </w:r>
      <w:r w:rsidR="002E31D5">
        <w:t xml:space="preserve"> In Python we use the “#” to start a comment.</w:t>
      </w:r>
    </w:p>
    <w:p w:rsidR="00721FAE" w:rsidRPr="00754E2E" w:rsidRDefault="00754E2E">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w:t>
      </w:r>
      <w:r w:rsidR="002E31D5">
        <w:t xml:space="preserve"> Same “#” with a slightly different meaning.</w:t>
      </w:r>
    </w:p>
    <w:p w:rsidR="00CE0442" w:rsidRDefault="00CE0442">
      <w:r>
        <w:rPr>
          <w:b/>
        </w:rPr>
        <w:t>Variable</w:t>
      </w:r>
      <w:r>
        <w:t xml:space="preserve"> – much like the name implies, it is something that can have a variable definition. Variables are assigned</w:t>
      </w:r>
      <w:r w:rsidR="00BF5EDD">
        <w:t xml:space="preserve"> to a value/values in your code and can be of many “types”</w:t>
      </w:r>
    </w:p>
    <w:p w:rsidR="00BF5EDD" w:rsidRDefault="00BF5EDD" w:rsidP="00BF5EDD">
      <w:pPr>
        <w:ind w:left="720"/>
      </w:pPr>
      <w:r>
        <w:rPr>
          <w:b/>
        </w:rPr>
        <w:t>String</w:t>
      </w:r>
      <w:r>
        <w:t xml:space="preserve"> – just what it sounds like, a string is any string of text</w:t>
      </w:r>
    </w:p>
    <w:p w:rsidR="00BF5EDD" w:rsidRDefault="00BF5EDD" w:rsidP="00BF5EDD">
      <w:pPr>
        <w:ind w:left="720"/>
      </w:pPr>
      <w:r>
        <w:rPr>
          <w:b/>
        </w:rPr>
        <w:t>Number</w:t>
      </w:r>
      <w:r>
        <w:t xml:space="preserve"> – numbers can have MANY types of values depending on the language. Python general deals in INT or integers. Our code will also use a Decimal number type</w:t>
      </w:r>
    </w:p>
    <w:p w:rsidR="00BF5EDD" w:rsidRPr="00BF5EDD" w:rsidRDefault="00BF5EDD" w:rsidP="00BF5EDD">
      <w:pPr>
        <w:ind w:left="720"/>
      </w:pPr>
      <w:r>
        <w:rPr>
          <w:b/>
        </w:rPr>
        <w:t>Keyword</w:t>
      </w:r>
      <w:r>
        <w:t xml:space="preserve"> – keywords are reserved words that the language pre-defines and are key to the language itself. IF, ELSE, TRY, and IMPORT are all examples of keywords in Python</w:t>
      </w:r>
    </w:p>
    <w:p w:rsidR="00CE0442" w:rsidRPr="00BF5EDD" w:rsidRDefault="00BF5EDD">
      <w:r>
        <w:rPr>
          <w:b/>
        </w:rPr>
        <w:t>Code Block</w:t>
      </w:r>
      <w:r>
        <w:t xml:space="preserve"> – a logical area of the code that is one part of the overall program. Blocks in Python are usually started with the “try:” keyword</w:t>
      </w:r>
    </w:p>
    <w:p w:rsidR="008908DA" w:rsidRDefault="008908DA"/>
    <w:p w:rsidR="00D54C72" w:rsidRDefault="00D54C72">
      <w:r>
        <w:br w:type="page"/>
      </w:r>
    </w:p>
    <w:p w:rsidR="008908DA" w:rsidRDefault="00374418" w:rsidP="00D54C72">
      <w:pPr>
        <w:pStyle w:val="Heading1"/>
      </w:pPr>
      <w:bookmarkStart w:id="4" w:name="_Toc510608273"/>
      <w:r>
        <w:rPr>
          <w:noProof/>
        </w:rPr>
        <w:lastRenderedPageBreak/>
        <mc:AlternateContent>
          <mc:Choice Requires="wps">
            <w:drawing>
              <wp:anchor distT="0" distB="0" distL="114300" distR="114300" simplePos="0" relativeHeight="251679744" behindDoc="0" locked="0" layoutInCell="1" allowOverlap="1" wp14:anchorId="61E345D2" wp14:editId="66FA6107">
                <wp:simplePos x="0" y="0"/>
                <wp:positionH relativeFrom="column">
                  <wp:posOffset>-789940</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374418" w:rsidRPr="00A5456B" w:rsidRDefault="00374418" w:rsidP="00374418">
                            <w:pPr>
                              <w:pStyle w:val="Caption"/>
                              <w:rPr>
                                <w:b/>
                                <w:caps/>
                                <w:noProof/>
                                <w:color w:val="2A2A2A" w:themeColor="text2"/>
                                <w:sz w:val="90"/>
                              </w:rPr>
                            </w:pPr>
                            <w:r>
                              <w:t xml:space="preserve">What's </w:t>
                            </w:r>
                            <w:proofErr w:type="gramStart"/>
                            <w:r>
                              <w:t>In</w:t>
                            </w:r>
                            <w:proofErr w:type="gramEnd"/>
                            <w:r>
                              <w:t xml:space="preserve"> The Box!? </w:t>
                            </w:r>
                            <w:r w:rsidR="00012E88">
                              <w:fldChar w:fldCharType="begin"/>
                            </w:r>
                            <w:r w:rsidR="00012E88">
                              <w:instrText xml:space="preserve"> SEQ What's_In_The_Box!? \* ARABIC </w:instrText>
                            </w:r>
                            <w:r w:rsidR="00012E88">
                              <w:fldChar w:fldCharType="separate"/>
                            </w:r>
                            <w:r w:rsidR="00FC6888">
                              <w:rPr>
                                <w:noProof/>
                              </w:rPr>
                              <w:t>1</w:t>
                            </w:r>
                            <w:r w:rsidR="00012E8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E345D2" id="_x0000_t202" coordsize="21600,21600" o:spt="202" path="m,l,21600r21600,l21600,xe">
                <v:stroke joinstyle="miter"/>
                <v:path gradientshapeok="t" o:connecttype="rect"/>
              </v:shapetype>
              <v:shape id="Text Box 1" o:spid="_x0000_s1026" type="#_x0000_t202" style="position:absolute;margin-left:-62.2pt;margin-top:257.35pt;width:220.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kSd1GucAAAARAQAADwAAAGRycy9kb3ducmV2&#13;&#10;LnhtbEyPQU/DMAyF70j8h8hIXNCWdsvG1DWdpgEHuEyUXbhlTdYUGqdq0q38ewwXuFiy/fz8vnwz&#13;&#10;upadTR8ajxLSaQLMYOV1g7WEw9vTZAUsRIVatR6NhC8TYFNcX+Uq0/6Cr+ZcxpqRCYZMSbAxdhnn&#13;&#10;obLGqTD1nUHanXzvVKS2r7nu1YXMXctnSbLkTjVIH6zqzM6a6rMcnIS9eN/bu+H0+LIV8/75MOyW&#13;&#10;H3Up5e3N+LCmsl0Di2aMfxfww0D5oaBgRz+gDqyVMElnQpBWwiIV98BIMk8XhHT8nayAFzn/T1J8&#13;&#10;AwAA//8DAFBLAQItABQABgAIAAAAIQC2gziS/gAAAOEBAAATAAAAAAAAAAAAAAAAAAAAAABbQ29u&#13;&#10;dGVudF9UeXBlc10ueG1sUEsBAi0AFAAGAAgAAAAhADj9If/WAAAAlAEAAAsAAAAAAAAAAAAAAAAA&#13;&#10;LwEAAF9yZWxzLy5yZWxzUEsBAi0AFAAGAAgAAAAhAEfkiqEqAgAAXQQAAA4AAAAAAAAAAAAAAAAA&#13;&#10;LgIAAGRycy9lMm9Eb2MueG1sUEsBAi0AFAAGAAgAAAAhAJEndRrnAAAAEQEAAA8AAAAAAAAAAAAA&#13;&#10;AAAAhAQAAGRycy9kb3ducmV2LnhtbFBLBQYAAAAABAAEAPMAAACYBQAAAAA=&#13;&#10;" stroked="f">
                <v:textbox style="mso-fit-shape-to-text:t" inset="0,0,0,0">
                  <w:txbxContent>
                    <w:p w:rsidR="00374418" w:rsidRPr="00A5456B" w:rsidRDefault="00374418" w:rsidP="00374418">
                      <w:pPr>
                        <w:pStyle w:val="Caption"/>
                        <w:rPr>
                          <w:b/>
                          <w:caps/>
                          <w:noProof/>
                          <w:color w:val="2A2A2A" w:themeColor="text2"/>
                          <w:sz w:val="90"/>
                        </w:rPr>
                      </w:pPr>
                      <w:r>
                        <w:t xml:space="preserve">What's </w:t>
                      </w:r>
                      <w:proofErr w:type="gramStart"/>
                      <w:r>
                        <w:t>In</w:t>
                      </w:r>
                      <w:proofErr w:type="gramEnd"/>
                      <w:r>
                        <w:t xml:space="preserve"> The Box!? </w:t>
                      </w:r>
                      <w:r w:rsidR="00012E88">
                        <w:fldChar w:fldCharType="begin"/>
                      </w:r>
                      <w:r w:rsidR="00012E88">
                        <w:instrText xml:space="preserve"> SEQ What's_In_The_Box!? \* ARABIC </w:instrText>
                      </w:r>
                      <w:r w:rsidR="00012E88">
                        <w:fldChar w:fldCharType="separate"/>
                      </w:r>
                      <w:r w:rsidR="00FC6888">
                        <w:rPr>
                          <w:noProof/>
                        </w:rPr>
                        <w:t>1</w:t>
                      </w:r>
                      <w:r w:rsidR="00012E88">
                        <w:rPr>
                          <w:noProof/>
                        </w:rPr>
                        <w:fldChar w:fldCharType="end"/>
                      </w:r>
                    </w:p>
                  </w:txbxContent>
                </v:textbox>
              </v:shape>
            </w:pict>
          </mc:Fallback>
        </mc:AlternateContent>
      </w:r>
      <w:r>
        <w:rPr>
          <w:noProof/>
        </w:rPr>
        <w:drawing>
          <wp:anchor distT="0" distB="0" distL="114300" distR="114300" simplePos="0" relativeHeight="251677696" behindDoc="0" locked="0" layoutInCell="1" allowOverlap="1">
            <wp:simplePos x="0" y="0"/>
            <wp:positionH relativeFrom="margin">
              <wp:posOffset>-788670</wp:posOffset>
            </wp:positionH>
            <wp:positionV relativeFrom="margin">
              <wp:posOffset>1435100</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sidR="005D724E">
        <w:rPr>
          <w:noProof/>
        </w:rPr>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60288"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B23D30"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rsidR="005D724E">
        <w:t>information</w:t>
      </w:r>
      <w:bookmarkEnd w:id="4"/>
    </w:p>
    <w:p w:rsidR="00D54C72" w:rsidRDefault="005D724E" w:rsidP="00D54C72">
      <w:pPr>
        <w:pStyle w:val="Heading2"/>
      </w:pPr>
      <w:bookmarkStart w:id="5" w:name="_Toc510608274"/>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bookmarkEnd w:id="5"/>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bookmarkStart w:id="6" w:name="_Toc510608275"/>
      <w:r>
        <w:lastRenderedPageBreak/>
        <w:t xml:space="preserve">Raspberry Pi </w:t>
      </w:r>
      <w:r w:rsidR="00631F00">
        <w:t xml:space="preserve">GPIO </w:t>
      </w:r>
      <w:r>
        <w:t>Pinout Diagram:</w:t>
      </w:r>
      <w:bookmarkEnd w:id="6"/>
    </w:p>
    <w:p w:rsidR="0045719D" w:rsidRDefault="0045719D" w:rsidP="00D54C72"/>
    <w:p w:rsidR="0045719D" w:rsidRDefault="00631F00" w:rsidP="00D54C72">
      <w:r>
        <w:rPr>
          <w:noProof/>
        </w:rPr>
        <w:drawing>
          <wp:anchor distT="0" distB="0" distL="114300" distR="114300" simplePos="0" relativeHeight="251676672" behindDoc="0" locked="0" layoutInCell="1" allowOverlap="1">
            <wp:simplePos x="0" y="0"/>
            <wp:positionH relativeFrom="margin">
              <wp:posOffset>-999490</wp:posOffset>
            </wp:positionH>
            <wp:positionV relativeFrom="margin">
              <wp:posOffset>2218055</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45719D">
      <w:r>
        <w:br w:type="page"/>
      </w:r>
    </w:p>
    <w:p w:rsidR="00D54C72" w:rsidRDefault="00AE7F3F" w:rsidP="0045719D">
      <w:pPr>
        <w:pStyle w:val="Heading2"/>
        <w:rPr>
          <w:noProof/>
        </w:rPr>
      </w:pPr>
      <w:bookmarkStart w:id="7" w:name="_Toc510608276"/>
      <w:r>
        <w:rPr>
          <w:noProof/>
        </w:rPr>
        <w:lastRenderedPageBreak/>
        <w:drawing>
          <wp:anchor distT="0" distB="0" distL="114300" distR="114300" simplePos="0" relativeHeight="251680768" behindDoc="0" locked="0" layoutInCell="1" allowOverlap="1" wp14:anchorId="1FA8A847">
            <wp:simplePos x="0" y="0"/>
            <wp:positionH relativeFrom="column">
              <wp:posOffset>-582930</wp:posOffset>
            </wp:positionH>
            <wp:positionV relativeFrom="paragraph">
              <wp:posOffset>1248410</wp:posOffset>
            </wp:positionV>
            <wp:extent cx="6487795" cy="4866005"/>
            <wp:effectExtent l="0" t="1905"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6487795" cy="4866005"/>
                    </a:xfrm>
                    <a:prstGeom prst="rect">
                      <a:avLst/>
                    </a:prstGeom>
                  </pic:spPr>
                </pic:pic>
              </a:graphicData>
            </a:graphic>
            <wp14:sizeRelH relativeFrom="page">
              <wp14:pctWidth>0</wp14:pctWidth>
            </wp14:sizeRelH>
            <wp14:sizeRelV relativeFrom="page">
              <wp14:pctHeight>0</wp14:pctHeight>
            </wp14:sizeRelV>
          </wp:anchor>
        </w:drawing>
      </w:r>
      <w:r w:rsidR="0045719D">
        <w:t>Wiring Pictures to help you get wired:</w:t>
      </w:r>
      <w:bookmarkEnd w:id="7"/>
      <w:r w:rsidRPr="00AE7F3F">
        <w:rPr>
          <w:noProof/>
        </w:rPr>
        <w:t xml:space="preserve"> </w:t>
      </w:r>
    </w:p>
    <w:p w:rsidR="00AE7F3F" w:rsidRDefault="00AE7F3F" w:rsidP="00AE7F3F"/>
    <w:p w:rsidR="00AE7F3F" w:rsidRPr="00AE7F3F" w:rsidRDefault="00AE7F3F" w:rsidP="00AE7F3F"/>
    <w:p w:rsidR="006A05D6" w:rsidRDefault="00AE7F3F" w:rsidP="006A05D6">
      <w:r>
        <w:rPr>
          <w:noProof/>
        </w:rPr>
        <w:lastRenderedPageBreak/>
        <w:drawing>
          <wp:inline distT="0" distB="0" distL="0" distR="0">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A05D6" w:rsidRDefault="006A05D6">
      <w:r>
        <w:br w:type="page"/>
      </w:r>
    </w:p>
    <w:p w:rsidR="006A05D6" w:rsidRDefault="006A05D6" w:rsidP="006A05D6">
      <w:pPr>
        <w:pStyle w:val="Heading1"/>
      </w:pPr>
      <w:bookmarkStart w:id="8" w:name="_Toc510608277"/>
      <w:r>
        <w:lastRenderedPageBreak/>
        <w:t xml:space="preserve">Important </w:t>
      </w:r>
      <w:r w:rsidR="00FC6888">
        <w:t>Resources</w:t>
      </w:r>
      <w:bookmarkEnd w:id="8"/>
    </w:p>
    <w:p w:rsidR="00AE7F3F" w:rsidRPr="00E4384A" w:rsidRDefault="00017330" w:rsidP="006A05D6">
      <w:pPr>
        <w:rPr>
          <w:b/>
        </w:rPr>
      </w:pPr>
      <w:r>
        <w:rPr>
          <w:b/>
        </w:rPr>
        <w:t>Some good</w:t>
      </w:r>
      <w:r w:rsidR="00AE7F3F" w:rsidRPr="00E4384A">
        <w:rPr>
          <w:b/>
        </w:rPr>
        <w:t xml:space="preserve"> </w:t>
      </w:r>
      <w:proofErr w:type="spellStart"/>
      <w:r w:rsidR="00AE7F3F" w:rsidRPr="00E4384A">
        <w:rPr>
          <w:b/>
        </w:rPr>
        <w:t>RPi</w:t>
      </w:r>
      <w:proofErr w:type="spellEnd"/>
      <w:r w:rsidR="00AE7F3F" w:rsidRPr="00E4384A">
        <w:rPr>
          <w:b/>
        </w:rPr>
        <w:t xml:space="preserve"> </w:t>
      </w:r>
      <w:r>
        <w:rPr>
          <w:b/>
        </w:rPr>
        <w:t>books for your ongoing education!</w:t>
      </w:r>
    </w:p>
    <w:p w:rsidR="00AE7F3F" w:rsidRPr="00AE7F3F" w:rsidRDefault="00AE7F3F" w:rsidP="00AE7F3F">
      <w:pPr>
        <w:rPr>
          <w:bCs/>
        </w:rPr>
      </w:pPr>
      <w:r w:rsidRPr="00AE7F3F">
        <w:rPr>
          <w:bCs/>
        </w:rPr>
        <w:t>Programming the Raspberry Pi, Second Edition: Getting Started with Python</w:t>
      </w:r>
      <w:r>
        <w:rPr>
          <w:bCs/>
        </w:rPr>
        <w:t xml:space="preserve"> – by Simon Monk</w:t>
      </w:r>
    </w:p>
    <w:p w:rsidR="001A4E48" w:rsidRPr="001A4E48" w:rsidRDefault="00AE7F3F" w:rsidP="001A4E48">
      <w:pPr>
        <w:rPr>
          <w:bCs/>
        </w:rPr>
      </w:pPr>
      <w:r w:rsidRPr="00AE7F3F">
        <w:rPr>
          <w:bCs/>
        </w:rPr>
        <w:t>Raspberry Pi Cookbook: Software and Hardware Problems and Solutions</w:t>
      </w:r>
      <w:r>
        <w:rPr>
          <w:bCs/>
        </w:rPr>
        <w:t xml:space="preserve"> – also by Simon Monk</w:t>
      </w:r>
    </w:p>
    <w:p w:rsidR="00AE7F3F" w:rsidRPr="001A4E48" w:rsidRDefault="001A4E48" w:rsidP="006A05D6">
      <w:pPr>
        <w:rPr>
          <w:bCs/>
        </w:rPr>
      </w:pPr>
      <w:r w:rsidRPr="001A4E48">
        <w:rPr>
          <w:bCs/>
        </w:rPr>
        <w:t xml:space="preserve">Raspberry Pi 3: From Noob to Master; Simple Step </w:t>
      </w:r>
      <w:proofErr w:type="gramStart"/>
      <w:r w:rsidRPr="001A4E48">
        <w:rPr>
          <w:bCs/>
        </w:rPr>
        <w:t>By</w:t>
      </w:r>
      <w:proofErr w:type="gramEnd"/>
      <w:r w:rsidRPr="001A4E48">
        <w:rPr>
          <w:bCs/>
        </w:rPr>
        <w:t xml:space="preserve"> Step Guide to Setting up Yo</w:t>
      </w:r>
      <w:r w:rsidRPr="001A4E48">
        <w:rPr>
          <w:bCs/>
        </w:rPr>
        <w:t>u</w:t>
      </w:r>
      <w:r w:rsidRPr="001A4E48">
        <w:rPr>
          <w:bCs/>
        </w:rPr>
        <w:t>r Raspberry Pi 3 and Using It for a Wide Variety of Cool Projects</w:t>
      </w:r>
      <w:r>
        <w:rPr>
          <w:bCs/>
        </w:rPr>
        <w:t xml:space="preserve"> – By Steve Ora</w:t>
      </w: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E706BC" w:rsidRDefault="00E706BC" w:rsidP="00865287">
      <w:pPr>
        <w:spacing w:after="0" w:line="240" w:lineRule="auto"/>
        <w:rPr>
          <w:rFonts w:ascii="Proxima Nova" w:eastAsia="Times New Roman" w:hAnsi="Proxima Nova" w:cs="Times New Roman"/>
          <w:lang w:eastAsia="en-US"/>
        </w:rPr>
      </w:pPr>
      <w:hyperlink r:id="rId24" w:history="1">
        <w:r w:rsidRPr="00E706BC">
          <w:rPr>
            <w:rStyle w:val="Hyperlink"/>
            <w:rFonts w:ascii="Proxima Nova" w:eastAsia="Times New Roman" w:hAnsi="Proxima Nova" w:cs="Times New Roman"/>
            <w:lang w:eastAsia="en-US"/>
          </w:rPr>
          <w:t>http://bit.ly/charrold</w:t>
        </w:r>
      </w:hyperlink>
      <w:r w:rsidRPr="00E706BC">
        <w:rPr>
          <w:rFonts w:ascii="Proxima Nova" w:eastAsia="Times New Roman" w:hAnsi="Proxima Nova" w:cs="Times New Roman"/>
          <w:lang w:eastAsia="en-US"/>
        </w:rPr>
        <w:t xml:space="preserve"> </w:t>
      </w:r>
    </w:p>
    <w:p w:rsidR="00865287" w:rsidRPr="00865287" w:rsidRDefault="00865287" w:rsidP="00865287">
      <w:pPr>
        <w:spacing w:after="0" w:line="240" w:lineRule="auto"/>
        <w:rPr>
          <w:rFonts w:ascii="Proxima Nova" w:eastAsia="Times New Roman" w:hAnsi="Proxima Nova" w:cs="Times New Roman"/>
          <w:lang w:eastAsia="en-US"/>
        </w:rPr>
      </w:pPr>
    </w:p>
    <w:p w:rsidR="006A05D6" w:rsidRPr="00E706BC" w:rsidRDefault="006A05D6" w:rsidP="006A05D6">
      <w:pPr>
        <w:rPr>
          <w:b/>
        </w:rPr>
      </w:pPr>
      <w:r w:rsidRPr="00E4384A">
        <w:rPr>
          <w:b/>
        </w:rPr>
        <w:t>GitHub Repository</w:t>
      </w:r>
      <w:r w:rsidR="005D724E" w:rsidRPr="00E4384A">
        <w:rPr>
          <w:b/>
        </w:rPr>
        <w:t xml:space="preserve"> (code, this doc, other materials)</w:t>
      </w:r>
      <w:r w:rsidRPr="00E4384A">
        <w:rPr>
          <w:b/>
        </w:rPr>
        <w:t xml:space="preserve">: </w:t>
      </w:r>
      <w:hyperlink r:id="rId25" w:history="1">
        <w:r w:rsidR="005D724E" w:rsidRPr="00017EF7">
          <w:rPr>
            <w:rStyle w:val="Hyperlink"/>
          </w:rPr>
          <w:t>https://www.github.com/ChrisHarrold/PiWorkshop/Sounds</w:t>
        </w:r>
      </w:hyperlink>
    </w:p>
    <w:p w:rsidR="00E706BC" w:rsidRPr="00E706BC" w:rsidRDefault="00E706BC" w:rsidP="00E706BC">
      <w:pPr>
        <w:spacing w:after="0" w:line="240" w:lineRule="auto"/>
        <w:rPr>
          <w:rFonts w:ascii="Proxima Nova" w:eastAsia="Times New Roman" w:hAnsi="Proxima Nova" w:cs="Times New Roman"/>
          <w:lang w:eastAsia="en-US"/>
        </w:rPr>
      </w:pPr>
      <w:proofErr w:type="spellStart"/>
      <w:r w:rsidRPr="00E706BC">
        <w:rPr>
          <w:rFonts w:ascii="Proxima Nova" w:eastAsia="Times New Roman" w:hAnsi="Proxima Nova" w:cs="Times New Roman"/>
          <w:b/>
          <w:lang w:eastAsia="en-US"/>
        </w:rPr>
        <w:t>Pimoroni</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A good source for beginner friendly hardware kits and project materials:</w:t>
      </w:r>
    </w:p>
    <w:p w:rsidR="00E706BC" w:rsidRPr="00E706BC" w:rsidRDefault="00E706BC" w:rsidP="00E706BC">
      <w:pPr>
        <w:spacing w:after="0" w:line="240" w:lineRule="auto"/>
        <w:rPr>
          <w:rFonts w:ascii="Proxima Nova" w:eastAsia="Times New Roman" w:hAnsi="Proxima Nova" w:cs="Times New Roman"/>
          <w:lang w:eastAsia="en-US"/>
        </w:rPr>
      </w:pPr>
      <w:hyperlink r:id="rId26" w:history="1">
        <w:r w:rsidRPr="00E706BC">
          <w:rPr>
            <w:rStyle w:val="Hyperlink"/>
            <w:rFonts w:ascii="Proxima Nova" w:eastAsia="Times New Roman" w:hAnsi="Proxima Nova" w:cs="Times New Roman"/>
            <w:lang w:eastAsia="en-US"/>
          </w:rPr>
          <w:t>https://pimoroni.com</w:t>
        </w:r>
      </w:hyperlink>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lastRenderedPageBreak/>
        <w:t xml:space="preserve">Putty: </w:t>
      </w:r>
      <w:r w:rsidRPr="00E706BC">
        <w:rPr>
          <w:rFonts w:ascii="Proxima Nova" w:eastAsia="Times New Roman" w:hAnsi="Proxima Nova" w:cs="Times New Roman"/>
          <w:lang w:eastAsia="en-US"/>
        </w:rPr>
        <w:t xml:space="preserve">A windows-based </w:t>
      </w:r>
      <w:proofErr w:type="spellStart"/>
      <w:r w:rsidRPr="00E706BC">
        <w:rPr>
          <w:rFonts w:ascii="Proxima Nova" w:eastAsia="Times New Roman" w:hAnsi="Proxima Nova" w:cs="Times New Roman"/>
          <w:lang w:eastAsia="en-US"/>
        </w:rPr>
        <w:t>ssh</w:t>
      </w:r>
      <w:proofErr w:type="spellEnd"/>
      <w:r w:rsidRPr="00E706BC">
        <w:rPr>
          <w:rFonts w:ascii="Proxima Nova" w:eastAsia="Times New Roman" w:hAnsi="Proxima Nova" w:cs="Times New Roman"/>
          <w:lang w:eastAsia="en-US"/>
        </w:rPr>
        <w:t xml:space="preserve"> client (if you use a windows machine you will need this for the workshop and should just have it in general!):</w:t>
      </w:r>
    </w:p>
    <w:p w:rsidR="00E706BC" w:rsidRPr="00E706BC" w:rsidRDefault="002E5EBD" w:rsidP="00E706BC">
      <w:pPr>
        <w:spacing w:after="0" w:line="240" w:lineRule="auto"/>
        <w:rPr>
          <w:rFonts w:ascii="Proxima Nova" w:eastAsia="Times New Roman" w:hAnsi="Proxima Nova" w:cs="Times New Roman"/>
          <w:lang w:eastAsia="en-US"/>
        </w:rPr>
      </w:pPr>
      <w:hyperlink r:id="rId27" w:history="1">
        <w:r w:rsidRPr="00F87B6B">
          <w:rPr>
            <w:rStyle w:val="Hyperlink"/>
            <w:rFonts w:ascii="Proxima Nova" w:eastAsia="Times New Roman" w:hAnsi="Proxima Nova" w:cs="Times New Roman"/>
            <w:lang w:eastAsia="en-US"/>
          </w:rPr>
          <w:t>http://bit.ly/_putty</w:t>
        </w:r>
      </w:hyperlink>
      <w:r>
        <w:rPr>
          <w:rFonts w:ascii="Proxima Nova" w:eastAsia="Times New Roman" w:hAnsi="Proxima Nova" w:cs="Times New Roman"/>
          <w:lang w:eastAsia="en-US"/>
        </w:rPr>
        <w:t xml:space="preserve"> </w:t>
      </w:r>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E706BC" w:rsidRDefault="002E5EBD" w:rsidP="00E706BC">
      <w:pPr>
        <w:spacing w:after="0" w:line="240" w:lineRule="auto"/>
        <w:rPr>
          <w:rFonts w:ascii="Proxima Nova" w:eastAsia="Times New Roman" w:hAnsi="Proxima Nova" w:cs="Times New Roman"/>
          <w:lang w:eastAsia="en-US"/>
        </w:rPr>
      </w:pPr>
      <w:hyperlink r:id="rId28" w:history="1">
        <w:r w:rsidRPr="00F87B6B">
          <w:rPr>
            <w:rStyle w:val="Hyperlink"/>
            <w:rFonts w:ascii="Proxima Nova" w:eastAsia="Times New Roman" w:hAnsi="Proxima Nova" w:cs="Times New Roman"/>
            <w:lang w:eastAsia="en-US"/>
          </w:rPr>
          <w:t>http://bit.ly/scp_command</w:t>
        </w:r>
      </w:hyperlink>
    </w:p>
    <w:p w:rsidR="002E5EBD" w:rsidRPr="00E706BC" w:rsidRDefault="002E5EBD"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E706BC" w:rsidRPr="00E706BC" w:rsidRDefault="00E706BC" w:rsidP="00E706BC">
      <w:pPr>
        <w:spacing w:after="0" w:line="240" w:lineRule="auto"/>
        <w:rPr>
          <w:rFonts w:ascii="Proxima Nova" w:eastAsia="Times New Roman" w:hAnsi="Proxima Nova" w:cs="Times New Roman"/>
          <w:lang w:eastAsia="en-US"/>
        </w:rPr>
      </w:pPr>
      <w:hyperlink r:id="rId29" w:history="1">
        <w:r w:rsidRPr="00E706BC">
          <w:rPr>
            <w:rStyle w:val="Hyperlink"/>
            <w:rFonts w:ascii="Proxima Nova" w:eastAsia="Times New Roman" w:hAnsi="Proxima Nova" w:cs="Times New Roman"/>
            <w:lang w:eastAsia="en-US"/>
          </w:rPr>
          <w:t>www.Github.com</w:t>
        </w:r>
      </w:hyperlink>
    </w:p>
    <w:p w:rsidR="00E706BC" w:rsidRPr="00E706BC" w:rsidRDefault="00E706BC"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proofErr w:type="spellStart"/>
      <w:r w:rsidRPr="00E706BC">
        <w:rPr>
          <w:rFonts w:ascii="Proxima Nova" w:eastAsia="Times New Roman" w:hAnsi="Proxima Nova" w:cs="Times New Roman"/>
          <w:b/>
          <w:lang w:eastAsia="en-US"/>
        </w:rPr>
        <w:t>ImgFlip</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Because memes are life</w:t>
      </w:r>
    </w:p>
    <w:p w:rsidR="00E706BC" w:rsidRDefault="00E706BC" w:rsidP="00E706BC">
      <w:pPr>
        <w:spacing w:after="0" w:line="240" w:lineRule="auto"/>
        <w:rPr>
          <w:rFonts w:ascii="Proxima Nova" w:eastAsia="Times New Roman" w:hAnsi="Proxima Nova" w:cs="Times New Roman"/>
          <w:lang w:eastAsia="en-US"/>
        </w:rPr>
      </w:pPr>
      <w:hyperlink r:id="rId30" w:history="1">
        <w:r w:rsidRPr="00E706BC">
          <w:rPr>
            <w:rStyle w:val="Hyperlink"/>
            <w:rFonts w:ascii="Proxima Nova" w:eastAsia="Times New Roman" w:hAnsi="Proxima Nova" w:cs="Times New Roman"/>
            <w:lang w:eastAsia="en-US"/>
          </w:rPr>
          <w:t>https://imgflip.com/memegenerator</w:t>
        </w:r>
      </w:hyperlink>
    </w:p>
    <w:p w:rsidR="00677340" w:rsidRDefault="00677340" w:rsidP="00E706BC">
      <w:pPr>
        <w:spacing w:after="0" w:line="240" w:lineRule="auto"/>
        <w:rPr>
          <w:rFonts w:ascii="Proxima Nova" w:eastAsia="Times New Roman" w:hAnsi="Proxima Nova" w:cs="Times New Roman"/>
          <w:lang w:eastAsia="en-US"/>
        </w:rPr>
      </w:pPr>
    </w:p>
    <w:p w:rsidR="00F1329A" w:rsidRDefault="00677340" w:rsidP="00E706BC">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sidR="00F1329A">
        <w:rPr>
          <w:rFonts w:ascii="Proxima Nova" w:eastAsia="Times New Roman" w:hAnsi="Proxima Nova" w:cs="Times New Roman"/>
          <w:lang w:eastAsia="en-US"/>
        </w:rPr>
        <w:t>:</w:t>
      </w:r>
      <w:r w:rsidR="00F1329A">
        <w:rPr>
          <w:rFonts w:ascii="Proxima Nova" w:eastAsia="Times New Roman" w:hAnsi="Proxima Nova" w:cs="Times New Roman"/>
          <w:lang w:eastAsia="en-US"/>
        </w:rPr>
        <w:br/>
      </w:r>
      <w:hyperlink r:id="rId31" w:history="1">
        <w:r w:rsidR="00F1329A" w:rsidRPr="00F87B6B">
          <w:rPr>
            <w:rStyle w:val="Hyperlink"/>
            <w:rFonts w:ascii="Proxima Nova" w:eastAsia="Times New Roman" w:hAnsi="Proxima Nova" w:cs="Times New Roman"/>
            <w:lang w:eastAsia="en-US"/>
          </w:rPr>
          <w:t>www.fritzing.org</w:t>
        </w:r>
      </w:hyperlink>
    </w:p>
    <w:p w:rsidR="005D724E" w:rsidRDefault="005D724E" w:rsidP="001A4E48">
      <w:pPr>
        <w:spacing w:after="0" w:line="240" w:lineRule="auto"/>
        <w:rPr>
          <w:rFonts w:ascii="Proxima Nova" w:eastAsia="Times New Roman" w:hAnsi="Proxima Nova" w:cs="Times New Roman"/>
          <w:lang w:eastAsia="en-US"/>
        </w:rPr>
      </w:pPr>
      <w:bookmarkStart w:id="9" w:name="_GoBack"/>
      <w:bookmarkEnd w:id="9"/>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E706BC" w:rsidRPr="00E706BC" w:rsidRDefault="00E706BC" w:rsidP="00E706BC">
      <w:pPr>
        <w:spacing w:after="0" w:line="240" w:lineRule="auto"/>
        <w:rPr>
          <w:rFonts w:ascii="Proxima Nova" w:eastAsia="Times New Roman" w:hAnsi="Proxima Nova" w:cs="Times New Roman"/>
          <w:lang w:eastAsia="en-US"/>
        </w:rPr>
      </w:pPr>
      <w:hyperlink r:id="rId32" w:history="1">
        <w:r w:rsidRPr="00E706BC">
          <w:rPr>
            <w:rStyle w:val="Hyperlink"/>
            <w:rFonts w:ascii="Proxima Nova" w:eastAsia="Times New Roman" w:hAnsi="Proxima Nova" w:cs="Times New Roman"/>
            <w:lang w:eastAsia="en-US"/>
          </w:rPr>
          <w:t>https://ww</w:t>
        </w:r>
        <w:r w:rsidRPr="00E706BC">
          <w:rPr>
            <w:rStyle w:val="Hyperlink"/>
            <w:rFonts w:ascii="Proxima Nova" w:eastAsia="Times New Roman" w:hAnsi="Proxima Nova" w:cs="Times New Roman"/>
            <w:lang w:eastAsia="en-US"/>
          </w:rPr>
          <w:t>w</w:t>
        </w:r>
        <w:r w:rsidRPr="00E706BC">
          <w:rPr>
            <w:rStyle w:val="Hyperlink"/>
            <w:rFonts w:ascii="Proxima Nova" w:eastAsia="Times New Roman" w:hAnsi="Proxima Nova" w:cs="Times New Roman"/>
            <w:lang w:eastAsia="en-US"/>
          </w:rPr>
          <w:t>.charrold303.com</w:t>
        </w:r>
      </w:hyperlink>
    </w:p>
    <w:p w:rsidR="00FC6888" w:rsidRPr="001A4E48" w:rsidRDefault="00FC6888" w:rsidP="001A4E48">
      <w:pPr>
        <w:spacing w:after="0" w:line="240" w:lineRule="auto"/>
        <w:rPr>
          <w:rFonts w:ascii="Proxima Nova Semibold" w:eastAsia="Times New Roman" w:hAnsi="Proxima Nova Semibold" w:cs="Times New Roman"/>
          <w:lang w:eastAsia="en-US"/>
        </w:rPr>
      </w:pPr>
    </w:p>
    <w:sectPr w:rsidR="00FC6888" w:rsidRPr="001A4E48">
      <w:footerReference w:type="default" r:id="rId33"/>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2E88" w:rsidRDefault="00012E88">
      <w:pPr>
        <w:spacing w:after="0" w:line="240" w:lineRule="auto"/>
      </w:pPr>
      <w:r>
        <w:separator/>
      </w:r>
    </w:p>
  </w:endnote>
  <w:endnote w:type="continuationSeparator" w:id="0">
    <w:p w:rsidR="00012E88" w:rsidRDefault="0001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notTrueType/>
    <w:pitch w:val="variable"/>
    <w:sig w:usb0="00000003" w:usb1="00000000" w:usb2="00000000" w:usb3="00000000" w:csb0="00000001"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10A2F" w:rsidRDefault="00775956">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2E88" w:rsidRDefault="00012E88">
      <w:pPr>
        <w:spacing w:after="0" w:line="240" w:lineRule="auto"/>
      </w:pPr>
      <w:r>
        <w:separator/>
      </w:r>
    </w:p>
  </w:footnote>
  <w:footnote w:type="continuationSeparator" w:id="0">
    <w:p w:rsidR="00012E88" w:rsidRDefault="0001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1A4E48"/>
    <w:rsid w:val="002715B8"/>
    <w:rsid w:val="002E31D5"/>
    <w:rsid w:val="002E5EBD"/>
    <w:rsid w:val="003300B1"/>
    <w:rsid w:val="00374418"/>
    <w:rsid w:val="0045719D"/>
    <w:rsid w:val="005D724E"/>
    <w:rsid w:val="00631F00"/>
    <w:rsid w:val="00677340"/>
    <w:rsid w:val="006871AE"/>
    <w:rsid w:val="006A05D6"/>
    <w:rsid w:val="00721FAE"/>
    <w:rsid w:val="00754E2E"/>
    <w:rsid w:val="00775956"/>
    <w:rsid w:val="007E447D"/>
    <w:rsid w:val="00865287"/>
    <w:rsid w:val="008908DA"/>
    <w:rsid w:val="009A034B"/>
    <w:rsid w:val="009D3869"/>
    <w:rsid w:val="009F326B"/>
    <w:rsid w:val="00A67E48"/>
    <w:rsid w:val="00AE7F3F"/>
    <w:rsid w:val="00B1302A"/>
    <w:rsid w:val="00BF5EDD"/>
    <w:rsid w:val="00C0348A"/>
    <w:rsid w:val="00C07019"/>
    <w:rsid w:val="00C10A2F"/>
    <w:rsid w:val="00C600E2"/>
    <w:rsid w:val="00CE0442"/>
    <w:rsid w:val="00D54C72"/>
    <w:rsid w:val="00D666DE"/>
    <w:rsid w:val="00E4384A"/>
    <w:rsid w:val="00E706BC"/>
    <w:rsid w:val="00F1329A"/>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1994D"/>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pimoroni.com"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https://www.github.com/ChrisHarrold/PiWorkshop/Sounds"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www.github.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bit.ly/charrold" TargetMode="External"/><Relationship Id="rId32" Type="http://schemas.openxmlformats.org/officeDocument/2006/relationships/hyperlink" Target="https://www.charrold303.com"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bit.ly/scp_command"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www.fritzing.or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hyperlink" Target="http://bit.ly/_putty" TargetMode="External"/><Relationship Id="rId30" Type="http://schemas.openxmlformats.org/officeDocument/2006/relationships/hyperlink" Target="https://imgflip.com/memegenerator" TargetMode="External"/><Relationship Id="rId35" Type="http://schemas.openxmlformats.org/officeDocument/2006/relationships/theme" Target="theme/theme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48ECE376-41D0-0D49-811F-51244B003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138</TotalTime>
  <Pages>13</Pages>
  <Words>1358</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21</cp:revision>
  <cp:lastPrinted>2018-04-04T16:42:00Z</cp:lastPrinted>
  <dcterms:created xsi:type="dcterms:W3CDTF">2018-03-14T16:03:00Z</dcterms:created>
  <dcterms:modified xsi:type="dcterms:W3CDTF">2018-04-04T18:36:00Z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