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456" w:rsidRDefault="00045456" w:rsidP="00045456">
      <w:pPr>
        <w:shd w:val="clear" w:color="auto" w:fill="FFFFFF"/>
        <w:spacing w:after="480" w:line="840" w:lineRule="atLeast"/>
        <w:outlineLvl w:val="0"/>
        <w:rPr>
          <w:rFonts w:ascii="Arial" w:eastAsia="Times New Roman" w:hAnsi="Arial" w:cs="Arial"/>
          <w:b/>
          <w:bCs/>
          <w:color w:val="444444"/>
          <w:kern w:val="36"/>
          <w:sz w:val="40"/>
          <w:szCs w:val="40"/>
        </w:rPr>
      </w:pPr>
      <w:r w:rsidRPr="00045456">
        <w:rPr>
          <w:rFonts w:ascii="Arial" w:eastAsia="Times New Roman" w:hAnsi="Arial" w:cs="Arial"/>
          <w:b/>
          <w:bCs/>
          <w:color w:val="444444"/>
          <w:kern w:val="36"/>
          <w:sz w:val="40"/>
          <w:szCs w:val="40"/>
        </w:rPr>
        <w:t xml:space="preserve">Mẫu </w:t>
      </w:r>
      <w:r w:rsidR="00650E35">
        <w:rPr>
          <w:rFonts w:ascii="Arial" w:eastAsia="Times New Roman" w:hAnsi="Arial" w:cs="Arial"/>
          <w:b/>
          <w:bCs/>
          <w:color w:val="444444"/>
          <w:kern w:val="36"/>
          <w:sz w:val="40"/>
          <w:szCs w:val="40"/>
        </w:rPr>
        <w:t>Template Method</w:t>
      </w:r>
    </w:p>
    <w:p w:rsidR="00045456" w:rsidRPr="00650E35" w:rsidRDefault="00045456" w:rsidP="007F7911">
      <w:pPr>
        <w:pStyle w:val="ListParagraph"/>
        <w:numPr>
          <w:ilvl w:val="0"/>
          <w:numId w:val="2"/>
        </w:numPr>
        <w:rPr>
          <w:rFonts w:ascii="Arial" w:eastAsia="Times New Roman" w:hAnsi="Arial" w:cs="Arial"/>
          <w:b/>
          <w:bCs/>
          <w:color w:val="444444"/>
          <w:kern w:val="36"/>
          <w:sz w:val="24"/>
          <w:szCs w:val="24"/>
        </w:rPr>
      </w:pPr>
      <w:r w:rsidRPr="00650E35">
        <w:rPr>
          <w:rFonts w:ascii="Arial" w:eastAsia="Times New Roman" w:hAnsi="Arial" w:cs="Arial"/>
          <w:b/>
          <w:bCs/>
          <w:color w:val="444444"/>
          <w:kern w:val="36"/>
          <w:sz w:val="24"/>
          <w:szCs w:val="24"/>
        </w:rPr>
        <w:t>Thông tin mẫu</w:t>
      </w:r>
    </w:p>
    <w:p w:rsidR="00650E35" w:rsidRDefault="00650E35" w:rsidP="00650E35">
      <w:pPr>
        <w:pStyle w:val="ListParagraph"/>
        <w:numPr>
          <w:ilvl w:val="0"/>
          <w:numId w:val="3"/>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Tên đầy đủ: Template Method Pattern</w:t>
      </w:r>
    </w:p>
    <w:p w:rsidR="00650E35" w:rsidRPr="00650E35" w:rsidRDefault="00650E35" w:rsidP="00650E35">
      <w:pPr>
        <w:pStyle w:val="ListParagraph"/>
        <w:numPr>
          <w:ilvl w:val="0"/>
          <w:numId w:val="3"/>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Phân loại: Mẫu hành vi</w:t>
      </w:r>
    </w:p>
    <w:p w:rsidR="00045456" w:rsidRDefault="00045456" w:rsidP="007F7911">
      <w:pPr>
        <w:pStyle w:val="ListParagraph"/>
        <w:numPr>
          <w:ilvl w:val="0"/>
          <w:numId w:val="2"/>
        </w:numPr>
        <w:rPr>
          <w:rFonts w:ascii="Arial" w:eastAsia="Times New Roman" w:hAnsi="Arial" w:cs="Arial"/>
          <w:b/>
          <w:bCs/>
          <w:color w:val="444444"/>
          <w:kern w:val="36"/>
          <w:sz w:val="24"/>
          <w:szCs w:val="24"/>
        </w:rPr>
      </w:pPr>
      <w:r w:rsidRPr="00650E35">
        <w:rPr>
          <w:rFonts w:ascii="Arial" w:eastAsia="Times New Roman" w:hAnsi="Arial" w:cs="Arial"/>
          <w:b/>
          <w:bCs/>
          <w:color w:val="444444"/>
          <w:kern w:val="36"/>
          <w:sz w:val="24"/>
          <w:szCs w:val="24"/>
        </w:rPr>
        <w:t>Mục đích, ý định</w:t>
      </w:r>
    </w:p>
    <w:p w:rsidR="008F1CC4" w:rsidRPr="008F1CC4" w:rsidRDefault="008F1CC4" w:rsidP="008F1CC4">
      <w:pPr>
        <w:pStyle w:val="ListParagraph"/>
        <w:numPr>
          <w:ilvl w:val="0"/>
          <w:numId w:val="3"/>
        </w:numPr>
        <w:rPr>
          <w:rFonts w:ascii="Arial" w:eastAsia="Times New Roman" w:hAnsi="Arial" w:cs="Arial"/>
          <w:b/>
          <w:bCs/>
          <w:color w:val="444444"/>
          <w:kern w:val="36"/>
          <w:sz w:val="24"/>
          <w:szCs w:val="24"/>
        </w:rPr>
      </w:pPr>
      <w:r w:rsidRPr="008F1CC4">
        <w:rPr>
          <w:rFonts w:ascii="Arial" w:eastAsia="Times New Roman" w:hAnsi="Arial" w:cs="Arial"/>
          <w:bCs/>
          <w:color w:val="444444"/>
          <w:kern w:val="36"/>
          <w:sz w:val="24"/>
          <w:szCs w:val="24"/>
        </w:rPr>
        <w:t xml:space="preserve">Định nghĩa một bộ khung của một thuật toán trong một chức năng, chuyển giao việc thực hiện nó cho các lớp con. </w:t>
      </w:r>
    </w:p>
    <w:p w:rsidR="008F1CC4" w:rsidRPr="008F1CC4" w:rsidRDefault="008F1CC4" w:rsidP="008F1CC4">
      <w:pPr>
        <w:pStyle w:val="ListParagraph"/>
        <w:numPr>
          <w:ilvl w:val="0"/>
          <w:numId w:val="3"/>
        </w:numPr>
        <w:rPr>
          <w:rFonts w:ascii="Arial" w:eastAsia="Times New Roman" w:hAnsi="Arial" w:cs="Arial"/>
          <w:b/>
          <w:bCs/>
          <w:color w:val="444444"/>
          <w:kern w:val="36"/>
          <w:sz w:val="24"/>
          <w:szCs w:val="24"/>
        </w:rPr>
      </w:pPr>
      <w:r w:rsidRPr="008F1CC4">
        <w:rPr>
          <w:rFonts w:ascii="Arial" w:eastAsia="Times New Roman" w:hAnsi="Arial" w:cs="Arial"/>
          <w:bCs/>
          <w:color w:val="444444"/>
          <w:kern w:val="36"/>
          <w:sz w:val="24"/>
          <w:szCs w:val="24"/>
        </w:rPr>
        <w:t>Mẫu Template Method cho phép lớp con định nghĩa lại cách thực hiện của một thuật toán, mà không phải thay đổi cấu trúc thuật toán</w:t>
      </w:r>
      <w:r>
        <w:rPr>
          <w:rFonts w:ascii="Arial" w:eastAsia="Times New Roman" w:hAnsi="Arial" w:cs="Arial"/>
          <w:bCs/>
          <w:color w:val="444444"/>
          <w:kern w:val="36"/>
          <w:sz w:val="24"/>
          <w:szCs w:val="24"/>
        </w:rPr>
        <w:t>.</w:t>
      </w:r>
    </w:p>
    <w:p w:rsidR="00045456" w:rsidRDefault="007F7911" w:rsidP="007F7911">
      <w:pPr>
        <w:pStyle w:val="ListParagraph"/>
        <w:numPr>
          <w:ilvl w:val="0"/>
          <w:numId w:val="2"/>
        </w:numPr>
        <w:rPr>
          <w:rFonts w:ascii="Arial" w:eastAsia="Times New Roman" w:hAnsi="Arial" w:cs="Arial"/>
          <w:b/>
          <w:bCs/>
          <w:color w:val="444444"/>
          <w:kern w:val="36"/>
          <w:sz w:val="24"/>
          <w:szCs w:val="24"/>
        </w:rPr>
      </w:pPr>
      <w:r w:rsidRPr="00650E35">
        <w:rPr>
          <w:rFonts w:ascii="Arial" w:eastAsia="Times New Roman" w:hAnsi="Arial" w:cs="Arial"/>
          <w:b/>
          <w:bCs/>
          <w:color w:val="444444"/>
          <w:kern w:val="36"/>
          <w:sz w:val="24"/>
          <w:szCs w:val="24"/>
        </w:rPr>
        <w:t>Động lực sử dụng</w:t>
      </w:r>
    </w:p>
    <w:p w:rsidR="008F1CC4" w:rsidRPr="008F1CC4" w:rsidRDefault="008F1CC4" w:rsidP="008F1CC4">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Đôi khi chúng ta muốn xác định thứ tự thực hiện của các hành động được sử dụng bên trong một phương thức, nhưng lại muốn các lớp con quyết định cách thực thi cho một hay nhiều </w:t>
      </w:r>
      <w:r w:rsidR="00E274E9">
        <w:rPr>
          <w:rFonts w:ascii="Arial" w:eastAsia="Times New Roman" w:hAnsi="Arial" w:cs="Arial"/>
          <w:bCs/>
          <w:color w:val="444444"/>
          <w:kern w:val="36"/>
          <w:sz w:val="24"/>
          <w:szCs w:val="24"/>
        </w:rPr>
        <w:t xml:space="preserve">các </w:t>
      </w:r>
      <w:r>
        <w:rPr>
          <w:rFonts w:ascii="Arial" w:eastAsia="Times New Roman" w:hAnsi="Arial" w:cs="Arial"/>
          <w:bCs/>
          <w:color w:val="444444"/>
          <w:kern w:val="36"/>
          <w:sz w:val="24"/>
          <w:szCs w:val="24"/>
        </w:rPr>
        <w:t>hành động này.</w:t>
      </w:r>
    </w:p>
    <w:p w:rsidR="008F1CC4" w:rsidRDefault="008F1CC4" w:rsidP="00106020">
      <w:pPr>
        <w:pStyle w:val="ListParagraph"/>
        <w:jc w:val="center"/>
        <w:rPr>
          <w:rFonts w:ascii="Arial" w:eastAsia="Times New Roman" w:hAnsi="Arial" w:cs="Arial"/>
          <w:b/>
          <w:bCs/>
          <w:color w:val="444444"/>
          <w:kern w:val="36"/>
          <w:sz w:val="24"/>
          <w:szCs w:val="24"/>
        </w:rPr>
      </w:pPr>
      <w:r>
        <w:rPr>
          <w:noProof/>
        </w:rPr>
        <w:drawing>
          <wp:inline distT="0" distB="0" distL="0" distR="0">
            <wp:extent cx="415290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900" cy="2124075"/>
                    </a:xfrm>
                    <a:prstGeom prst="rect">
                      <a:avLst/>
                    </a:prstGeom>
                    <a:noFill/>
                    <a:ln>
                      <a:noFill/>
                    </a:ln>
                  </pic:spPr>
                </pic:pic>
              </a:graphicData>
            </a:graphic>
          </wp:inline>
        </w:drawing>
      </w:r>
    </w:p>
    <w:p w:rsidR="008F1CC4" w:rsidRPr="008F1CC4" w:rsidRDefault="008F1CC4" w:rsidP="008F1CC4">
      <w:pPr>
        <w:pStyle w:val="ListParagraph"/>
        <w:rPr>
          <w:rFonts w:ascii="Arial" w:eastAsia="Times New Roman" w:hAnsi="Arial" w:cs="Arial"/>
          <w:b/>
          <w:bCs/>
          <w:color w:val="444444"/>
          <w:kern w:val="36"/>
          <w:sz w:val="24"/>
          <w:szCs w:val="24"/>
        </w:rPr>
      </w:pPr>
    </w:p>
    <w:p w:rsidR="00045456" w:rsidRDefault="007F7911" w:rsidP="007F7911">
      <w:pPr>
        <w:pStyle w:val="ListParagraph"/>
        <w:numPr>
          <w:ilvl w:val="0"/>
          <w:numId w:val="2"/>
        </w:numPr>
        <w:rPr>
          <w:rFonts w:ascii="Arial" w:eastAsia="Times New Roman" w:hAnsi="Arial" w:cs="Arial"/>
          <w:b/>
          <w:bCs/>
          <w:color w:val="444444"/>
          <w:kern w:val="36"/>
          <w:sz w:val="24"/>
          <w:szCs w:val="24"/>
        </w:rPr>
      </w:pPr>
      <w:r w:rsidRPr="00650E35">
        <w:rPr>
          <w:rFonts w:ascii="Arial" w:eastAsia="Times New Roman" w:hAnsi="Arial" w:cs="Arial"/>
          <w:b/>
          <w:bCs/>
          <w:color w:val="444444"/>
          <w:kern w:val="36"/>
          <w:sz w:val="24"/>
          <w:szCs w:val="24"/>
        </w:rPr>
        <w:t xml:space="preserve">Khi nào </w:t>
      </w:r>
      <w:r w:rsidR="00045456" w:rsidRPr="00650E35">
        <w:rPr>
          <w:rFonts w:ascii="Arial" w:eastAsia="Times New Roman" w:hAnsi="Arial" w:cs="Arial"/>
          <w:b/>
          <w:bCs/>
          <w:color w:val="444444"/>
          <w:kern w:val="36"/>
          <w:sz w:val="24"/>
          <w:szCs w:val="24"/>
        </w:rPr>
        <w:t>ứng dụng</w:t>
      </w:r>
    </w:p>
    <w:p w:rsidR="00750692" w:rsidRPr="00750692" w:rsidRDefault="00750692" w:rsidP="00750692">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Khi định nghĩa một thuật toán, ta muốn hiện thực một phần của  nó, sau đó để cho các lớp con hiện thực phần còn lại.</w:t>
      </w:r>
    </w:p>
    <w:p w:rsidR="00750692" w:rsidRPr="00750692" w:rsidRDefault="00750692" w:rsidP="00750692">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Khi các lớp con có một hành vi chung, cần được đưa vào một lớp riêng để tái sử dụng và tránh trùng lặp code.</w:t>
      </w:r>
    </w:p>
    <w:p w:rsidR="00750692" w:rsidRPr="00116BF3" w:rsidRDefault="00750692" w:rsidP="00750692">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Trước tiên ta xác định các sự khác biệt trong các đoạn code có sẵn, sau đó</w:t>
      </w:r>
      <w:r w:rsidR="00116BF3">
        <w:rPr>
          <w:rFonts w:ascii="Arial" w:eastAsia="Times New Roman" w:hAnsi="Arial" w:cs="Arial"/>
          <w:bCs/>
          <w:color w:val="444444"/>
          <w:kern w:val="36"/>
          <w:sz w:val="24"/>
          <w:szCs w:val="24"/>
        </w:rPr>
        <w:t xml:space="preserve"> tách các phần khác nhau vào một operation mới.</w:t>
      </w:r>
    </w:p>
    <w:p w:rsidR="00116BF3" w:rsidRPr="00116BF3" w:rsidRDefault="00116BF3" w:rsidP="00750692">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Sau đó, thay các đoạn mã bên trên bằng một template method sẽ gọi các operation mới được định nghĩa.</w:t>
      </w:r>
    </w:p>
    <w:p w:rsidR="00116BF3" w:rsidRPr="00E72042" w:rsidRDefault="00116BF3" w:rsidP="00116BF3">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Khi ta cần kiểm soát </w:t>
      </w:r>
      <w:r w:rsidR="00DC45C4">
        <w:rPr>
          <w:rFonts w:ascii="Arial" w:eastAsia="Times New Roman" w:hAnsi="Arial" w:cs="Arial"/>
          <w:bCs/>
          <w:color w:val="444444"/>
          <w:kern w:val="36"/>
          <w:sz w:val="24"/>
          <w:szCs w:val="24"/>
        </w:rPr>
        <w:t>việc</w:t>
      </w:r>
      <w:r>
        <w:rPr>
          <w:rFonts w:ascii="Arial" w:eastAsia="Times New Roman" w:hAnsi="Arial" w:cs="Arial"/>
          <w:bCs/>
          <w:color w:val="444444"/>
          <w:kern w:val="36"/>
          <w:sz w:val="24"/>
          <w:szCs w:val="24"/>
        </w:rPr>
        <w:t xml:space="preserve"> mở</w:t>
      </w:r>
      <w:r w:rsidR="00E72042">
        <w:rPr>
          <w:rFonts w:ascii="Arial" w:eastAsia="Times New Roman" w:hAnsi="Arial" w:cs="Arial"/>
          <w:bCs/>
          <w:color w:val="444444"/>
          <w:kern w:val="36"/>
          <w:sz w:val="24"/>
          <w:szCs w:val="24"/>
        </w:rPr>
        <w:t xml:space="preserve"> rộng các lớp con. </w:t>
      </w:r>
    </w:p>
    <w:p w:rsidR="00E72042" w:rsidRPr="00A559A6" w:rsidRDefault="00E72042" w:rsidP="00E72042">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Ta có thể định nghĩa một template method, nó sẽ gọi các “hook” operation tại một số nơi của chương trình, nhờ đó việc mở rộng chỉ được cho phép tại các điểm đó mà thôi. </w:t>
      </w:r>
    </w:p>
    <w:p w:rsidR="00A559A6" w:rsidRPr="00650E35" w:rsidRDefault="00A559A6" w:rsidP="00A559A6">
      <w:pPr>
        <w:pStyle w:val="ListParagraph"/>
        <w:ind w:left="1440"/>
        <w:rPr>
          <w:rFonts w:ascii="Arial" w:eastAsia="Times New Roman" w:hAnsi="Arial" w:cs="Arial"/>
          <w:b/>
          <w:bCs/>
          <w:color w:val="444444"/>
          <w:kern w:val="36"/>
          <w:sz w:val="24"/>
          <w:szCs w:val="24"/>
        </w:rPr>
      </w:pPr>
    </w:p>
    <w:p w:rsidR="00045456" w:rsidRPr="00650E35" w:rsidRDefault="00045456" w:rsidP="0076262B">
      <w:pPr>
        <w:pStyle w:val="ListParagraph"/>
        <w:numPr>
          <w:ilvl w:val="0"/>
          <w:numId w:val="2"/>
        </w:numPr>
        <w:rPr>
          <w:rFonts w:ascii="Arial" w:eastAsia="Times New Roman" w:hAnsi="Arial" w:cs="Arial"/>
          <w:b/>
          <w:bCs/>
          <w:color w:val="444444"/>
          <w:kern w:val="36"/>
          <w:sz w:val="24"/>
          <w:szCs w:val="24"/>
        </w:rPr>
      </w:pPr>
      <w:r w:rsidRPr="00650E35">
        <w:rPr>
          <w:rFonts w:ascii="Arial" w:eastAsia="Times New Roman" w:hAnsi="Arial" w:cs="Arial"/>
          <w:b/>
          <w:bCs/>
          <w:color w:val="444444"/>
          <w:kern w:val="36"/>
          <w:sz w:val="24"/>
          <w:szCs w:val="24"/>
        </w:rPr>
        <w:lastRenderedPageBreak/>
        <w:t>Cấu trúc</w:t>
      </w:r>
      <w:r w:rsidR="007F7911" w:rsidRPr="00650E35">
        <w:rPr>
          <w:rFonts w:ascii="Arial" w:eastAsia="Times New Roman" w:hAnsi="Arial" w:cs="Arial"/>
          <w:b/>
          <w:bCs/>
          <w:color w:val="444444"/>
          <w:kern w:val="36"/>
          <w:sz w:val="24"/>
          <w:szCs w:val="24"/>
        </w:rPr>
        <w:t xml:space="preserve"> </w:t>
      </w:r>
    </w:p>
    <w:p w:rsidR="00650E35" w:rsidRPr="00650E35" w:rsidRDefault="00650E35" w:rsidP="00650E35">
      <w:pPr>
        <w:ind w:left="360"/>
        <w:jc w:val="center"/>
        <w:rPr>
          <w:rFonts w:ascii="Arial" w:eastAsia="Times New Roman" w:hAnsi="Arial" w:cs="Arial"/>
          <w:bCs/>
          <w:color w:val="444444"/>
          <w:kern w:val="36"/>
          <w:sz w:val="24"/>
          <w:szCs w:val="24"/>
        </w:rPr>
      </w:pPr>
      <w:r>
        <w:object w:dxaOrig="4640" w:dyaOrig="3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25pt;height:213.75pt" o:ole="">
            <v:imagedata r:id="rId7" o:title=""/>
          </v:shape>
          <o:OLEObject Type="Embed" ProgID="Visio.Drawing.15" ShapeID="_x0000_i1025" DrawAspect="Content" ObjectID="_1542733444" r:id="rId8"/>
        </w:object>
      </w:r>
    </w:p>
    <w:p w:rsidR="00045456" w:rsidRDefault="00045456" w:rsidP="007F7911">
      <w:pPr>
        <w:pStyle w:val="ListParagraph"/>
        <w:numPr>
          <w:ilvl w:val="0"/>
          <w:numId w:val="2"/>
        </w:numPr>
        <w:rPr>
          <w:rFonts w:ascii="Arial" w:eastAsia="Times New Roman" w:hAnsi="Arial" w:cs="Arial"/>
          <w:b/>
          <w:bCs/>
          <w:color w:val="444444"/>
          <w:kern w:val="36"/>
          <w:sz w:val="24"/>
          <w:szCs w:val="24"/>
        </w:rPr>
      </w:pPr>
      <w:r w:rsidRPr="00650E35">
        <w:rPr>
          <w:rFonts w:ascii="Arial" w:eastAsia="Times New Roman" w:hAnsi="Arial" w:cs="Arial"/>
          <w:b/>
          <w:bCs/>
          <w:color w:val="444444"/>
          <w:kern w:val="36"/>
          <w:sz w:val="24"/>
          <w:szCs w:val="24"/>
        </w:rPr>
        <w:t>Mối quan hệ</w:t>
      </w:r>
      <w:r w:rsidR="00650E35">
        <w:rPr>
          <w:rFonts w:ascii="Arial" w:eastAsia="Times New Roman" w:hAnsi="Arial" w:cs="Arial"/>
          <w:b/>
          <w:bCs/>
          <w:color w:val="444444"/>
          <w:kern w:val="36"/>
          <w:sz w:val="24"/>
          <w:szCs w:val="24"/>
        </w:rPr>
        <w:t xml:space="preserve"> </w:t>
      </w:r>
      <w:r w:rsidR="00650E35" w:rsidRPr="00650E35">
        <w:rPr>
          <w:rFonts w:ascii="Arial" w:eastAsia="Times New Roman" w:hAnsi="Arial" w:cs="Arial"/>
          <w:b/>
          <w:bCs/>
          <w:color w:val="444444"/>
          <w:kern w:val="36"/>
          <w:sz w:val="24"/>
          <w:szCs w:val="24"/>
        </w:rPr>
        <w:t>- Các thành viên</w:t>
      </w:r>
    </w:p>
    <w:p w:rsidR="005814C1" w:rsidRPr="005814C1" w:rsidRDefault="005814C1" w:rsidP="005814C1">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
          <w:bCs/>
          <w:color w:val="444444"/>
          <w:kern w:val="36"/>
          <w:sz w:val="24"/>
          <w:szCs w:val="24"/>
        </w:rPr>
        <w:t>AbstractClass:</w:t>
      </w:r>
      <w:r>
        <w:rPr>
          <w:rFonts w:ascii="Arial" w:eastAsia="Times New Roman" w:hAnsi="Arial" w:cs="Arial"/>
          <w:bCs/>
          <w:color w:val="444444"/>
          <w:kern w:val="36"/>
          <w:sz w:val="24"/>
          <w:szCs w:val="24"/>
        </w:rPr>
        <w:t xml:space="preserve"> </w:t>
      </w:r>
    </w:p>
    <w:p w:rsidR="001028D2" w:rsidRPr="001028D2" w:rsidRDefault="005814C1" w:rsidP="0078134D">
      <w:pPr>
        <w:pStyle w:val="ListParagraph"/>
        <w:numPr>
          <w:ilvl w:val="1"/>
          <w:numId w:val="3"/>
        </w:numPr>
        <w:rPr>
          <w:rFonts w:ascii="Arial" w:eastAsia="Times New Roman" w:hAnsi="Arial" w:cs="Arial"/>
          <w:b/>
          <w:bCs/>
          <w:color w:val="444444"/>
          <w:kern w:val="36"/>
          <w:sz w:val="24"/>
          <w:szCs w:val="24"/>
        </w:rPr>
      </w:pPr>
      <w:r w:rsidRPr="001028D2">
        <w:rPr>
          <w:rFonts w:ascii="Arial" w:eastAsia="Times New Roman" w:hAnsi="Arial" w:cs="Arial"/>
          <w:bCs/>
          <w:color w:val="444444"/>
          <w:kern w:val="36"/>
          <w:sz w:val="24"/>
          <w:szCs w:val="24"/>
        </w:rPr>
        <w:t>Đị</w:t>
      </w:r>
      <w:r w:rsidR="001028D2" w:rsidRPr="001028D2">
        <w:rPr>
          <w:rFonts w:ascii="Arial" w:eastAsia="Times New Roman" w:hAnsi="Arial" w:cs="Arial"/>
          <w:bCs/>
          <w:color w:val="444444"/>
          <w:kern w:val="36"/>
          <w:sz w:val="24"/>
          <w:szCs w:val="24"/>
        </w:rPr>
        <w:t>nh nghĩa các hoạt động ảo nguyên thủy (abstract primitive operation) cấu thành nên một thuật giải thuật.</w:t>
      </w:r>
      <w:r w:rsidR="001028D2">
        <w:rPr>
          <w:rFonts w:ascii="Arial" w:eastAsia="Times New Roman" w:hAnsi="Arial" w:cs="Arial"/>
          <w:bCs/>
          <w:color w:val="444444"/>
          <w:kern w:val="36"/>
          <w:sz w:val="24"/>
          <w:szCs w:val="24"/>
        </w:rPr>
        <w:t xml:space="preserve"> </w:t>
      </w:r>
    </w:p>
    <w:p w:rsidR="005814C1" w:rsidRPr="006235C3" w:rsidRDefault="001028D2" w:rsidP="005814C1">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Hiện thực một Template method định nghĩa khung sườn của một giải thuật. Template method này sẽ gọi</w:t>
      </w:r>
      <w:r w:rsidR="006235C3">
        <w:rPr>
          <w:rFonts w:ascii="Arial" w:eastAsia="Times New Roman" w:hAnsi="Arial" w:cs="Arial"/>
          <w:bCs/>
          <w:color w:val="444444"/>
          <w:kern w:val="36"/>
          <w:sz w:val="24"/>
          <w:szCs w:val="24"/>
        </w:rPr>
        <w:t xml:space="preserve"> các hàm ảo nguyên thủy được định nghĩa trong AbstractClass.</w:t>
      </w:r>
    </w:p>
    <w:p w:rsidR="006235C3" w:rsidRPr="006235C3" w:rsidRDefault="006235C3" w:rsidP="006235C3">
      <w:pPr>
        <w:pStyle w:val="ListParagraph"/>
        <w:numPr>
          <w:ilvl w:val="0"/>
          <w:numId w:val="3"/>
        </w:numPr>
        <w:rPr>
          <w:rFonts w:ascii="Arial" w:eastAsia="Times New Roman" w:hAnsi="Arial" w:cs="Arial"/>
          <w:b/>
          <w:bCs/>
          <w:color w:val="444444"/>
          <w:kern w:val="36"/>
          <w:sz w:val="24"/>
          <w:szCs w:val="24"/>
        </w:rPr>
      </w:pPr>
      <w:r w:rsidRPr="006235C3">
        <w:rPr>
          <w:rFonts w:ascii="Arial" w:eastAsia="Times New Roman" w:hAnsi="Arial" w:cs="Arial"/>
          <w:b/>
          <w:bCs/>
          <w:color w:val="444444"/>
          <w:kern w:val="36"/>
          <w:sz w:val="24"/>
          <w:szCs w:val="24"/>
        </w:rPr>
        <w:t>ConcreteClass</w:t>
      </w:r>
      <w:r>
        <w:rPr>
          <w:rFonts w:ascii="Arial" w:eastAsia="Times New Roman" w:hAnsi="Arial" w:cs="Arial"/>
          <w:bCs/>
          <w:color w:val="444444"/>
          <w:kern w:val="36"/>
          <w:sz w:val="24"/>
          <w:szCs w:val="24"/>
        </w:rPr>
        <w:t>:</w:t>
      </w:r>
    </w:p>
    <w:p w:rsidR="006235C3" w:rsidRDefault="006235C3" w:rsidP="006235C3">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Cài đặt các hàm ảo nguyên thủy được định nghĩa trong </w:t>
      </w:r>
      <w:r w:rsidRPr="006235C3">
        <w:rPr>
          <w:rFonts w:ascii="Arial" w:eastAsia="Times New Roman" w:hAnsi="Arial" w:cs="Arial"/>
          <w:b/>
          <w:bCs/>
          <w:color w:val="444444"/>
          <w:kern w:val="36"/>
          <w:sz w:val="24"/>
          <w:szCs w:val="24"/>
        </w:rPr>
        <w:t>AbstracClass</w:t>
      </w:r>
      <w:r>
        <w:rPr>
          <w:rFonts w:ascii="Arial" w:eastAsia="Times New Roman" w:hAnsi="Arial" w:cs="Arial"/>
          <w:b/>
          <w:bCs/>
          <w:color w:val="444444"/>
          <w:kern w:val="36"/>
          <w:sz w:val="24"/>
          <w:szCs w:val="24"/>
        </w:rPr>
        <w:t>.</w:t>
      </w:r>
    </w:p>
    <w:p w:rsidR="006235C3" w:rsidRPr="005E4904" w:rsidRDefault="006235C3" w:rsidP="006235C3">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Thuật toán cài đặt trong Abstract Class sẽ thay đổi tùy theo cách hiện thực các hàm nguyên thủy trong các lớp con.</w:t>
      </w:r>
    </w:p>
    <w:p w:rsidR="005E4904" w:rsidRDefault="005E4904">
      <w:p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br w:type="page"/>
      </w:r>
    </w:p>
    <w:p w:rsidR="00045456" w:rsidRDefault="00045456" w:rsidP="007F7911">
      <w:pPr>
        <w:pStyle w:val="ListParagraph"/>
        <w:numPr>
          <w:ilvl w:val="0"/>
          <w:numId w:val="2"/>
        </w:numPr>
        <w:rPr>
          <w:rFonts w:ascii="Arial" w:eastAsia="Times New Roman" w:hAnsi="Arial" w:cs="Arial"/>
          <w:b/>
          <w:bCs/>
          <w:color w:val="444444"/>
          <w:kern w:val="36"/>
          <w:sz w:val="24"/>
          <w:szCs w:val="24"/>
        </w:rPr>
      </w:pPr>
      <w:r w:rsidRPr="00650E35">
        <w:rPr>
          <w:rFonts w:ascii="Arial" w:eastAsia="Times New Roman" w:hAnsi="Arial" w:cs="Arial"/>
          <w:b/>
          <w:bCs/>
          <w:color w:val="444444"/>
          <w:kern w:val="36"/>
          <w:sz w:val="24"/>
          <w:szCs w:val="24"/>
        </w:rPr>
        <w:lastRenderedPageBreak/>
        <w:t>Sự cộng tác</w:t>
      </w:r>
    </w:p>
    <w:p w:rsidR="005E4904" w:rsidRPr="005E4904" w:rsidRDefault="005E4904" w:rsidP="005E4904">
      <w:pPr>
        <w:ind w:left="360"/>
        <w:jc w:val="center"/>
        <w:rPr>
          <w:rFonts w:ascii="Arial" w:eastAsia="Times New Roman" w:hAnsi="Arial" w:cs="Arial"/>
          <w:b/>
          <w:bCs/>
          <w:color w:val="444444"/>
          <w:kern w:val="36"/>
          <w:sz w:val="24"/>
          <w:szCs w:val="24"/>
        </w:rPr>
      </w:pPr>
      <w:r w:rsidRPr="005E4904">
        <w:rPr>
          <w:rFonts w:ascii="Arial" w:eastAsia="Times New Roman" w:hAnsi="Arial" w:cs="Arial"/>
          <w:b/>
          <w:bCs/>
          <w:noProof/>
          <w:color w:val="444444"/>
          <w:kern w:val="36"/>
          <w:sz w:val="24"/>
          <w:szCs w:val="24"/>
        </w:rPr>
        <w:drawing>
          <wp:inline distT="0" distB="0" distL="0" distR="0" wp14:anchorId="36F088CF" wp14:editId="18C16B3B">
            <wp:extent cx="4603806" cy="3691898"/>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9481" cy="3696449"/>
                    </a:xfrm>
                    <a:prstGeom prst="rect">
                      <a:avLst/>
                    </a:prstGeom>
                  </pic:spPr>
                </pic:pic>
              </a:graphicData>
            </a:graphic>
          </wp:inline>
        </w:drawing>
      </w:r>
    </w:p>
    <w:p w:rsidR="005E4904" w:rsidRPr="005E4904" w:rsidRDefault="005E4904" w:rsidP="005E4904">
      <w:pPr>
        <w:pStyle w:val="ListParagraph"/>
        <w:numPr>
          <w:ilvl w:val="0"/>
          <w:numId w:val="3"/>
        </w:numPr>
        <w:rPr>
          <w:rFonts w:ascii="Arial" w:eastAsia="Times New Roman" w:hAnsi="Arial" w:cs="Arial"/>
          <w:b/>
          <w:bCs/>
          <w:color w:val="444444"/>
          <w:kern w:val="36"/>
          <w:sz w:val="24"/>
          <w:szCs w:val="24"/>
        </w:rPr>
      </w:pPr>
      <w:r w:rsidRPr="005E4904">
        <w:rPr>
          <w:rFonts w:ascii="Arial" w:eastAsia="Times New Roman" w:hAnsi="Arial" w:cs="Arial"/>
          <w:bCs/>
          <w:color w:val="444444"/>
          <w:kern w:val="36"/>
          <w:sz w:val="24"/>
          <w:szCs w:val="24"/>
        </w:rPr>
        <w:t xml:space="preserve">Khi </w:t>
      </w:r>
      <w:r>
        <w:rPr>
          <w:rFonts w:ascii="Arial" w:eastAsia="Times New Roman" w:hAnsi="Arial" w:cs="Arial"/>
          <w:bCs/>
          <w:color w:val="444444"/>
          <w:kern w:val="36"/>
          <w:sz w:val="24"/>
          <w:szCs w:val="24"/>
        </w:rPr>
        <w:t>một ConcreteClass được gọi, code của template method sẽ được thực thi từ lớp cơ sở trong khi các phương thức bên trong template method sẽ gọi các hiện thực của chúng từ các lớp con.</w:t>
      </w:r>
    </w:p>
    <w:p w:rsidR="00045456" w:rsidRDefault="00045456" w:rsidP="00AF788D">
      <w:pPr>
        <w:pStyle w:val="ListParagraph"/>
        <w:numPr>
          <w:ilvl w:val="0"/>
          <w:numId w:val="2"/>
        </w:numPr>
        <w:rPr>
          <w:rFonts w:ascii="Arial" w:eastAsia="Times New Roman" w:hAnsi="Arial" w:cs="Arial"/>
          <w:b/>
          <w:bCs/>
          <w:color w:val="444444"/>
          <w:kern w:val="36"/>
          <w:sz w:val="24"/>
          <w:szCs w:val="24"/>
        </w:rPr>
      </w:pPr>
      <w:r w:rsidRPr="005E4904">
        <w:rPr>
          <w:rFonts w:ascii="Arial" w:eastAsia="Times New Roman" w:hAnsi="Arial" w:cs="Arial"/>
          <w:b/>
          <w:bCs/>
          <w:color w:val="444444"/>
          <w:kern w:val="36"/>
          <w:sz w:val="24"/>
          <w:szCs w:val="24"/>
        </w:rPr>
        <w:t>Các hệ quả</w:t>
      </w:r>
    </w:p>
    <w:p w:rsidR="005E4904" w:rsidRPr="00571058" w:rsidRDefault="00571058" w:rsidP="005E4904">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Kỹ thuật cơ bản cho việc tái sử dụng code:</w:t>
      </w:r>
    </w:p>
    <w:p w:rsidR="00571058" w:rsidRPr="00571058" w:rsidRDefault="00571058" w:rsidP="00571058">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Đặc biệt quan trọng trong các lớp thư viện, chúng là phương tiện dể chúng ta tìm ra các hành vi chung trong các lớp.</w:t>
      </w:r>
    </w:p>
    <w:p w:rsidR="00045456" w:rsidRPr="00650E35" w:rsidRDefault="00045456" w:rsidP="007F7911">
      <w:pPr>
        <w:pStyle w:val="ListParagraph"/>
        <w:numPr>
          <w:ilvl w:val="0"/>
          <w:numId w:val="2"/>
        </w:numPr>
        <w:rPr>
          <w:rFonts w:ascii="Arial" w:eastAsia="Times New Roman" w:hAnsi="Arial" w:cs="Arial"/>
          <w:b/>
          <w:bCs/>
          <w:color w:val="444444"/>
          <w:kern w:val="36"/>
          <w:sz w:val="24"/>
          <w:szCs w:val="24"/>
        </w:rPr>
      </w:pPr>
      <w:r w:rsidRPr="00650E35">
        <w:rPr>
          <w:rFonts w:ascii="Arial" w:eastAsia="Times New Roman" w:hAnsi="Arial" w:cs="Arial"/>
          <w:b/>
          <w:bCs/>
          <w:color w:val="444444"/>
          <w:kern w:val="36"/>
          <w:sz w:val="24"/>
          <w:szCs w:val="24"/>
        </w:rPr>
        <w:t>Lưu ý cài đặt</w:t>
      </w:r>
    </w:p>
    <w:p w:rsidR="00045456" w:rsidRPr="00650E35" w:rsidRDefault="00045456" w:rsidP="007F7911">
      <w:pPr>
        <w:pStyle w:val="ListParagraph"/>
        <w:numPr>
          <w:ilvl w:val="0"/>
          <w:numId w:val="2"/>
        </w:numPr>
        <w:rPr>
          <w:rFonts w:ascii="Arial" w:eastAsia="Times New Roman" w:hAnsi="Arial" w:cs="Arial"/>
          <w:b/>
          <w:bCs/>
          <w:color w:val="444444"/>
          <w:kern w:val="36"/>
          <w:sz w:val="24"/>
          <w:szCs w:val="24"/>
        </w:rPr>
      </w:pPr>
      <w:r w:rsidRPr="00650E35">
        <w:rPr>
          <w:rFonts w:ascii="Arial" w:eastAsia="Times New Roman" w:hAnsi="Arial" w:cs="Arial"/>
          <w:b/>
          <w:bCs/>
          <w:color w:val="444444"/>
          <w:kern w:val="36"/>
          <w:sz w:val="24"/>
          <w:szCs w:val="24"/>
        </w:rPr>
        <w:t xml:space="preserve">Hệ thống </w:t>
      </w:r>
      <w:r w:rsidR="002B0653" w:rsidRPr="00650E35">
        <w:rPr>
          <w:rFonts w:ascii="Arial" w:eastAsia="Times New Roman" w:hAnsi="Arial" w:cs="Arial"/>
          <w:b/>
          <w:bCs/>
          <w:color w:val="444444"/>
          <w:kern w:val="36"/>
          <w:sz w:val="24"/>
          <w:szCs w:val="24"/>
        </w:rPr>
        <w:t>sử dụng</w:t>
      </w:r>
    </w:p>
    <w:p w:rsidR="002B0653" w:rsidRDefault="002B0653" w:rsidP="00C5472E">
      <w:pPr>
        <w:pStyle w:val="ListParagraph"/>
        <w:numPr>
          <w:ilvl w:val="0"/>
          <w:numId w:val="2"/>
        </w:numPr>
        <w:rPr>
          <w:rFonts w:ascii="Arial" w:eastAsia="Times New Roman" w:hAnsi="Arial" w:cs="Arial"/>
          <w:b/>
          <w:bCs/>
          <w:color w:val="444444"/>
          <w:kern w:val="36"/>
          <w:sz w:val="24"/>
          <w:szCs w:val="24"/>
        </w:rPr>
      </w:pPr>
      <w:r w:rsidRPr="00650E35">
        <w:rPr>
          <w:rFonts w:ascii="Arial" w:eastAsia="Times New Roman" w:hAnsi="Arial" w:cs="Arial"/>
          <w:b/>
          <w:bCs/>
          <w:color w:val="444444"/>
          <w:kern w:val="36"/>
          <w:sz w:val="24"/>
          <w:szCs w:val="24"/>
        </w:rPr>
        <w:t>Mẫu liên quan</w:t>
      </w:r>
    </w:p>
    <w:p w:rsidR="00571058" w:rsidRDefault="00571058" w:rsidP="00571058">
      <w:pPr>
        <w:pStyle w:val="ListParagraph"/>
        <w:numPr>
          <w:ilvl w:val="0"/>
          <w:numId w:val="3"/>
        </w:numPr>
        <w:rPr>
          <w:rFonts w:ascii="Arial" w:eastAsia="Times New Roman" w:hAnsi="Arial" w:cs="Arial"/>
          <w:bCs/>
          <w:color w:val="444444"/>
          <w:kern w:val="36"/>
          <w:sz w:val="24"/>
          <w:szCs w:val="24"/>
        </w:rPr>
      </w:pPr>
      <w:bookmarkStart w:id="0" w:name="_GoBack"/>
      <w:r>
        <w:rPr>
          <w:rFonts w:ascii="Arial" w:eastAsia="Times New Roman" w:hAnsi="Arial" w:cs="Arial"/>
          <w:bCs/>
          <w:color w:val="444444"/>
          <w:kern w:val="36"/>
          <w:sz w:val="24"/>
          <w:szCs w:val="24"/>
        </w:rPr>
        <w:t>Factory Method:</w:t>
      </w:r>
    </w:p>
    <w:p w:rsidR="00571058" w:rsidRDefault="00571058" w:rsidP="00571058">
      <w:pPr>
        <w:pStyle w:val="ListParagraph"/>
        <w:numPr>
          <w:ilvl w:val="1"/>
          <w:numId w:val="3"/>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Thường được gọi bởi các template method.</w:t>
      </w:r>
    </w:p>
    <w:p w:rsidR="00571058" w:rsidRDefault="00571058" w:rsidP="00542380">
      <w:pPr>
        <w:pStyle w:val="ListParagraph"/>
        <w:numPr>
          <w:ilvl w:val="0"/>
          <w:numId w:val="3"/>
        </w:numPr>
        <w:rPr>
          <w:rFonts w:ascii="Arial" w:eastAsia="Times New Roman" w:hAnsi="Arial" w:cs="Arial"/>
          <w:bCs/>
          <w:color w:val="444444"/>
          <w:kern w:val="36"/>
          <w:sz w:val="24"/>
          <w:szCs w:val="24"/>
        </w:rPr>
      </w:pPr>
      <w:r w:rsidRPr="00571058">
        <w:rPr>
          <w:rFonts w:ascii="Arial" w:eastAsia="Times New Roman" w:hAnsi="Arial" w:cs="Arial"/>
          <w:bCs/>
          <w:color w:val="444444"/>
          <w:kern w:val="36"/>
          <w:sz w:val="24"/>
          <w:szCs w:val="24"/>
        </w:rPr>
        <w:t xml:space="preserve">Strategy: </w:t>
      </w:r>
    </w:p>
    <w:p w:rsidR="00571058" w:rsidRDefault="00571058" w:rsidP="00571058">
      <w:pPr>
        <w:pStyle w:val="ListParagraph"/>
        <w:numPr>
          <w:ilvl w:val="1"/>
          <w:numId w:val="3"/>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Template method sử dụng kế thừa để thay đổi một phần của một giải thuât, Stategy sử dụng ủy nhiệm để thay đổi cả một giải thuật.</w:t>
      </w:r>
    </w:p>
    <w:bookmarkEnd w:id="0"/>
    <w:p w:rsidR="00045456" w:rsidRPr="00650E35" w:rsidRDefault="00045456" w:rsidP="00C5472E">
      <w:pPr>
        <w:pStyle w:val="ListParagraph"/>
        <w:numPr>
          <w:ilvl w:val="0"/>
          <w:numId w:val="2"/>
        </w:numPr>
        <w:rPr>
          <w:rFonts w:ascii="Arial" w:eastAsia="Times New Roman" w:hAnsi="Arial" w:cs="Arial"/>
          <w:b/>
          <w:bCs/>
          <w:color w:val="444444"/>
          <w:kern w:val="36"/>
          <w:sz w:val="24"/>
          <w:szCs w:val="24"/>
        </w:rPr>
      </w:pPr>
      <w:r w:rsidRPr="00650E35">
        <w:rPr>
          <w:rFonts w:ascii="Arial" w:eastAsia="Times New Roman" w:hAnsi="Arial" w:cs="Arial"/>
          <w:b/>
          <w:bCs/>
          <w:color w:val="444444"/>
          <w:kern w:val="36"/>
          <w:sz w:val="24"/>
          <w:szCs w:val="24"/>
        </w:rPr>
        <w:t>Demo</w:t>
      </w:r>
    </w:p>
    <w:p w:rsidR="00F03FA8" w:rsidRDefault="00F03FA8"/>
    <w:sectPr w:rsidR="00F03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E3C47"/>
    <w:multiLevelType w:val="hybridMultilevel"/>
    <w:tmpl w:val="89609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82161"/>
    <w:multiLevelType w:val="hybridMultilevel"/>
    <w:tmpl w:val="F61C42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61F65"/>
    <w:multiLevelType w:val="hybridMultilevel"/>
    <w:tmpl w:val="CD0495BA"/>
    <w:lvl w:ilvl="0" w:tplc="93B64B6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06"/>
    <w:rsid w:val="00045456"/>
    <w:rsid w:val="001028D2"/>
    <w:rsid w:val="00106020"/>
    <w:rsid w:val="00116BF3"/>
    <w:rsid w:val="002B0653"/>
    <w:rsid w:val="00456AD6"/>
    <w:rsid w:val="00571058"/>
    <w:rsid w:val="005814C1"/>
    <w:rsid w:val="005E4904"/>
    <w:rsid w:val="006235C3"/>
    <w:rsid w:val="00650E35"/>
    <w:rsid w:val="00750692"/>
    <w:rsid w:val="007F7911"/>
    <w:rsid w:val="008F1CC4"/>
    <w:rsid w:val="00A559A6"/>
    <w:rsid w:val="00C5472E"/>
    <w:rsid w:val="00CB15FC"/>
    <w:rsid w:val="00DC45C4"/>
    <w:rsid w:val="00E274E9"/>
    <w:rsid w:val="00E72042"/>
    <w:rsid w:val="00E77BC7"/>
    <w:rsid w:val="00F03FA8"/>
    <w:rsid w:val="00F1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2DD1"/>
  <w15:chartTrackingRefBased/>
  <w15:docId w15:val="{7B3181BE-4FE2-46A8-B4B8-BFA2259D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heme="minorHAnsi" w:hAnsi="Constant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454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45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45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27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FC09D-4250-4440-BECF-04E703A41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13</cp:revision>
  <dcterms:created xsi:type="dcterms:W3CDTF">2016-12-04T13:45:00Z</dcterms:created>
  <dcterms:modified xsi:type="dcterms:W3CDTF">2016-12-08T13:18:00Z</dcterms:modified>
</cp:coreProperties>
</file>