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818" w:rsidRPr="00EF0E79" w:rsidRDefault="00925A2B" w:rsidP="00925A2B">
      <w:pPr>
        <w:jc w:val="center"/>
        <w:rPr>
          <w:rFonts w:cstheme="minorHAnsi"/>
          <w:b/>
          <w:color w:val="1F4E79" w:themeColor="accent1" w:themeShade="80"/>
          <w:sz w:val="32"/>
          <w:szCs w:val="32"/>
          <w:u w:val="single"/>
        </w:rPr>
      </w:pPr>
      <w:r w:rsidRPr="00EF0E79">
        <w:rPr>
          <w:rFonts w:cstheme="minorHAnsi"/>
          <w:b/>
          <w:color w:val="1F4E79" w:themeColor="accent1" w:themeShade="80"/>
          <w:sz w:val="32"/>
          <w:szCs w:val="32"/>
          <w:u w:val="single"/>
        </w:rPr>
        <w:t xml:space="preserve">Guía del Equipamiento DOT de </w:t>
      </w:r>
      <w:proofErr w:type="spellStart"/>
      <w:r w:rsidRPr="00EF0E79">
        <w:rPr>
          <w:rFonts w:cstheme="minorHAnsi"/>
          <w:b/>
          <w:color w:val="1F4E79" w:themeColor="accent1" w:themeShade="80"/>
          <w:sz w:val="32"/>
          <w:szCs w:val="32"/>
          <w:u w:val="single"/>
        </w:rPr>
        <w:t>Wycliffe</w:t>
      </w:r>
      <w:proofErr w:type="spellEnd"/>
      <w:r w:rsidRPr="00EF0E79">
        <w:rPr>
          <w:rFonts w:cstheme="minorHAnsi"/>
          <w:b/>
          <w:color w:val="1F4E79" w:themeColor="accent1" w:themeShade="80"/>
          <w:sz w:val="32"/>
          <w:szCs w:val="32"/>
          <w:u w:val="single"/>
        </w:rPr>
        <w:t xml:space="preserve"> </w:t>
      </w:r>
      <w:proofErr w:type="spellStart"/>
      <w:r w:rsidRPr="00EF0E79">
        <w:rPr>
          <w:rFonts w:cstheme="minorHAnsi"/>
          <w:b/>
          <w:color w:val="1F4E79" w:themeColor="accent1" w:themeShade="80"/>
          <w:sz w:val="32"/>
          <w:szCs w:val="32"/>
          <w:u w:val="single"/>
        </w:rPr>
        <w:t>Associates</w:t>
      </w:r>
      <w:proofErr w:type="spellEnd"/>
      <w:r w:rsidRPr="00EF0E79">
        <w:rPr>
          <w:rFonts w:cstheme="minorHAnsi"/>
          <w:b/>
          <w:color w:val="1F4E79" w:themeColor="accent1" w:themeShade="80"/>
          <w:sz w:val="32"/>
          <w:szCs w:val="32"/>
          <w:u w:val="single"/>
        </w:rPr>
        <w:t xml:space="preserve"> </w:t>
      </w:r>
    </w:p>
    <w:p w:rsidR="00925A2B" w:rsidRDefault="00C625EA" w:rsidP="00C625EA">
      <w:pPr>
        <w:rPr>
          <w:rFonts w:ascii="Helvetica" w:hAnsi="Helvetica" w:cs="Helvetica"/>
          <w:color w:val="585858"/>
          <w:sz w:val="27"/>
          <w:szCs w:val="27"/>
        </w:rPr>
      </w:pPr>
      <w:r w:rsidRPr="0035095E">
        <w:rPr>
          <w:rFonts w:ascii="Helvetica" w:hAnsi="Helvetica" w:cs="Helvetica"/>
          <w:b/>
          <w:i/>
          <w:color w:val="1F4E79" w:themeColor="accent1" w:themeShade="80"/>
          <w:sz w:val="27"/>
          <w:szCs w:val="27"/>
        </w:rPr>
        <w:t xml:space="preserve">Resumen del </w:t>
      </w:r>
      <w:r w:rsidR="00925A2B" w:rsidRPr="0035095E">
        <w:rPr>
          <w:rFonts w:ascii="Helvetica" w:hAnsi="Helvetica" w:cs="Helvetica"/>
          <w:b/>
          <w:i/>
          <w:color w:val="1F4E79" w:themeColor="accent1" w:themeShade="80"/>
          <w:sz w:val="27"/>
          <w:szCs w:val="27"/>
        </w:rPr>
        <w:t xml:space="preserve">Kit básico </w:t>
      </w:r>
      <w:r w:rsidR="00925A2B">
        <w:rPr>
          <w:rFonts w:ascii="Helvetica" w:hAnsi="Helvetica" w:cs="Helvetica"/>
          <w:color w:val="585858"/>
          <w:sz w:val="27"/>
          <w:szCs w:val="27"/>
        </w:rPr>
        <w:br/>
      </w:r>
      <w:r w:rsidR="0035095E">
        <w:rPr>
          <w:rFonts w:ascii="Helvetica" w:hAnsi="Helvetica" w:cs="Helvetica"/>
          <w:color w:val="585858"/>
          <w:sz w:val="27"/>
          <w:szCs w:val="27"/>
        </w:rPr>
        <w:t>E</w:t>
      </w:r>
      <w:r w:rsidR="00925A2B">
        <w:rPr>
          <w:rFonts w:ascii="Helvetica" w:hAnsi="Helvetica" w:cs="Helvetica"/>
          <w:color w:val="585858"/>
          <w:sz w:val="27"/>
          <w:szCs w:val="27"/>
        </w:rPr>
        <w:t xml:space="preserve">l equipo específico que se utiliza no </w:t>
      </w:r>
      <w:r>
        <w:rPr>
          <w:rFonts w:ascii="Helvetica" w:hAnsi="Helvetica" w:cs="Helvetica"/>
          <w:color w:val="585858"/>
          <w:sz w:val="27"/>
          <w:szCs w:val="27"/>
        </w:rPr>
        <w:t>es c</w:t>
      </w:r>
      <w:r w:rsidR="00B60234">
        <w:rPr>
          <w:rFonts w:ascii="Helvetica" w:hAnsi="Helvetica" w:cs="Helvetica"/>
          <w:color w:val="585858"/>
          <w:sz w:val="27"/>
          <w:szCs w:val="27"/>
        </w:rPr>
        <w:t>rucial para el proceso de DOT, por lo tanto no</w:t>
      </w:r>
      <w:r>
        <w:rPr>
          <w:rFonts w:ascii="Helvetica" w:hAnsi="Helvetica" w:cs="Helvetica"/>
          <w:color w:val="585858"/>
          <w:sz w:val="27"/>
          <w:szCs w:val="27"/>
        </w:rPr>
        <w:t xml:space="preserve"> insistimos</w:t>
      </w:r>
      <w:r w:rsidR="00925A2B">
        <w:rPr>
          <w:rFonts w:ascii="Helvetica" w:hAnsi="Helvetica" w:cs="Helvetica"/>
          <w:color w:val="585858"/>
          <w:sz w:val="27"/>
          <w:szCs w:val="27"/>
        </w:rPr>
        <w:t xml:space="preserve"> que nuestros socios nacionales e iglesias continúen utilizando sól</w:t>
      </w:r>
      <w:r w:rsidR="00B60234">
        <w:rPr>
          <w:rFonts w:ascii="Helvetica" w:hAnsi="Helvetica" w:cs="Helvetica"/>
          <w:color w:val="585858"/>
          <w:sz w:val="27"/>
          <w:szCs w:val="27"/>
        </w:rPr>
        <w:t>o el equipo que les mostramos. En l</w:t>
      </w:r>
      <w:r w:rsidR="00925A2B">
        <w:rPr>
          <w:rFonts w:ascii="Helvetica" w:hAnsi="Helvetica" w:cs="Helvetica"/>
          <w:color w:val="585858"/>
          <w:sz w:val="27"/>
          <w:szCs w:val="27"/>
        </w:rPr>
        <w:t xml:space="preserve">os eventos DOT han utilizado una variedad de equipos a medida que han progresado, desde </w:t>
      </w:r>
      <w:proofErr w:type="spellStart"/>
      <w:r w:rsidR="00925A2B">
        <w:rPr>
          <w:rFonts w:ascii="Helvetica" w:hAnsi="Helvetica" w:cs="Helvetica"/>
          <w:color w:val="585858"/>
          <w:sz w:val="27"/>
          <w:szCs w:val="27"/>
        </w:rPr>
        <w:t>iPhones</w:t>
      </w:r>
      <w:proofErr w:type="spellEnd"/>
      <w:r w:rsidR="00925A2B">
        <w:rPr>
          <w:rFonts w:ascii="Helvetica" w:hAnsi="Helvetica" w:cs="Helvetica"/>
          <w:color w:val="585858"/>
          <w:sz w:val="27"/>
          <w:szCs w:val="27"/>
        </w:rPr>
        <w:t xml:space="preserve"> a cámaras de alta calidad y software de edición. En este punto, preferimos utilizar las </w:t>
      </w:r>
      <w:proofErr w:type="spellStart"/>
      <w:r w:rsidR="00925A2B">
        <w:rPr>
          <w:rFonts w:ascii="Helvetica" w:hAnsi="Helvetica" w:cs="Helvetica"/>
          <w:color w:val="585858"/>
          <w:sz w:val="27"/>
          <w:szCs w:val="27"/>
        </w:rPr>
        <w:t>tablets</w:t>
      </w:r>
      <w:proofErr w:type="spellEnd"/>
      <w:r w:rsidR="00925A2B">
        <w:rPr>
          <w:rFonts w:ascii="Helvetica" w:hAnsi="Helvetica" w:cs="Helvetica"/>
          <w:color w:val="585858"/>
          <w:sz w:val="27"/>
          <w:szCs w:val="27"/>
        </w:rPr>
        <w:t xml:space="preserve"> de Android para la filmación y edición.</w:t>
      </w:r>
    </w:p>
    <w:p w:rsidR="00B60234" w:rsidRDefault="00B60234" w:rsidP="00C625EA">
      <w:pPr>
        <w:rPr>
          <w:rFonts w:ascii="Helvetica" w:hAnsi="Helvetica" w:cs="Helvetica"/>
          <w:color w:val="585858"/>
          <w:sz w:val="27"/>
          <w:szCs w:val="27"/>
        </w:rPr>
      </w:pPr>
      <w:r>
        <w:rPr>
          <w:rFonts w:ascii="Helvetica" w:hAnsi="Helvetica" w:cs="Helvetica"/>
          <w:color w:val="585858"/>
          <w:sz w:val="27"/>
          <w:szCs w:val="27"/>
        </w:rPr>
        <w:t xml:space="preserve">He aquí un ejemplo de desglose de equipos que un líder de equipo organizaría para un evento de punto de </w:t>
      </w:r>
      <w:proofErr w:type="spellStart"/>
      <w:r>
        <w:rPr>
          <w:rFonts w:ascii="Helvetica" w:hAnsi="Helvetica" w:cs="Helvetica"/>
          <w:color w:val="585858"/>
          <w:sz w:val="27"/>
          <w:szCs w:val="27"/>
        </w:rPr>
        <w:t>Wycliffe</w:t>
      </w:r>
      <w:proofErr w:type="spellEnd"/>
      <w:r>
        <w:rPr>
          <w:rFonts w:ascii="Helvetica" w:hAnsi="Helvetica" w:cs="Helvetica"/>
          <w:color w:val="585858"/>
          <w:sz w:val="27"/>
          <w:szCs w:val="27"/>
        </w:rPr>
        <w:t xml:space="preserve"> </w:t>
      </w:r>
      <w:proofErr w:type="spellStart"/>
      <w:r>
        <w:rPr>
          <w:rFonts w:ascii="Helvetica" w:hAnsi="Helvetica" w:cs="Helvetica"/>
          <w:color w:val="585858"/>
          <w:sz w:val="27"/>
          <w:szCs w:val="27"/>
        </w:rPr>
        <w:t>Associates</w:t>
      </w:r>
      <w:proofErr w:type="spellEnd"/>
      <w:r>
        <w:rPr>
          <w:rFonts w:ascii="Helvetica" w:hAnsi="Helvetica" w:cs="Helvetica"/>
          <w:color w:val="585858"/>
          <w:sz w:val="27"/>
          <w:szCs w:val="27"/>
        </w:rPr>
        <w:t>:</w:t>
      </w:r>
    </w:p>
    <w:p w:rsidR="00B60234" w:rsidRDefault="00B60234" w:rsidP="00C625EA">
      <w:pPr>
        <w:rPr>
          <w:rFonts w:ascii="Helvetica" w:hAnsi="Helvetica" w:cs="Helvetica"/>
          <w:color w:val="585858"/>
          <w:sz w:val="27"/>
          <w:szCs w:val="27"/>
        </w:rPr>
      </w:pPr>
      <w:r>
        <w:rPr>
          <w:rFonts w:ascii="Helvetica" w:hAnsi="Helvetica" w:cs="Helvetica"/>
          <w:color w:val="585858"/>
          <w:sz w:val="27"/>
          <w:szCs w:val="27"/>
        </w:rPr>
        <w:t xml:space="preserve">• </w:t>
      </w:r>
      <w:proofErr w:type="spellStart"/>
      <w:r>
        <w:rPr>
          <w:rFonts w:ascii="Helvetica" w:hAnsi="Helvetica" w:cs="Helvetica"/>
          <w:color w:val="585858"/>
          <w:sz w:val="27"/>
          <w:szCs w:val="27"/>
        </w:rPr>
        <w:t>Tablets</w:t>
      </w:r>
      <w:proofErr w:type="spellEnd"/>
      <w:r>
        <w:rPr>
          <w:rFonts w:ascii="Helvetica" w:hAnsi="Helvetica" w:cs="Helvetica"/>
          <w:color w:val="585858"/>
          <w:sz w:val="27"/>
          <w:szCs w:val="27"/>
        </w:rPr>
        <w:t xml:space="preserve"> de filmación final – dos por estudio </w:t>
      </w:r>
      <w:r>
        <w:rPr>
          <w:rFonts w:ascii="Helvetica" w:hAnsi="Helvetica" w:cs="Helvetica"/>
          <w:color w:val="585858"/>
          <w:sz w:val="27"/>
          <w:szCs w:val="27"/>
        </w:rPr>
        <w:br/>
        <w:t xml:space="preserve">• </w:t>
      </w:r>
      <w:proofErr w:type="spellStart"/>
      <w:r w:rsidR="0035095E">
        <w:rPr>
          <w:rFonts w:ascii="Helvetica" w:hAnsi="Helvetica" w:cs="Helvetica"/>
          <w:color w:val="585858"/>
          <w:sz w:val="27"/>
          <w:szCs w:val="27"/>
        </w:rPr>
        <w:t>T</w:t>
      </w:r>
      <w:r>
        <w:rPr>
          <w:rFonts w:ascii="Helvetica" w:hAnsi="Helvetica" w:cs="Helvetica"/>
          <w:color w:val="585858"/>
          <w:sz w:val="27"/>
          <w:szCs w:val="27"/>
        </w:rPr>
        <w:t>ablets</w:t>
      </w:r>
      <w:proofErr w:type="spellEnd"/>
      <w:r>
        <w:rPr>
          <w:rFonts w:ascii="Helvetica" w:hAnsi="Helvetica" w:cs="Helvetica"/>
          <w:color w:val="585858"/>
          <w:sz w:val="27"/>
          <w:szCs w:val="27"/>
        </w:rPr>
        <w:t xml:space="preserve"> de </w:t>
      </w:r>
      <w:r w:rsidR="006B27AF">
        <w:rPr>
          <w:rFonts w:ascii="Helvetica" w:hAnsi="Helvetica" w:cs="Helvetica"/>
          <w:color w:val="585858"/>
          <w:sz w:val="27"/>
          <w:szCs w:val="27"/>
        </w:rPr>
        <w:t>redacción (</w:t>
      </w:r>
      <w:r w:rsidR="00CB7E45">
        <w:rPr>
          <w:rFonts w:ascii="Helvetica" w:hAnsi="Helvetica" w:cs="Helvetica"/>
          <w:color w:val="585858"/>
          <w:sz w:val="27"/>
          <w:szCs w:val="27"/>
        </w:rPr>
        <w:t>borrador)</w:t>
      </w:r>
      <w:r>
        <w:rPr>
          <w:rFonts w:ascii="Helvetica" w:hAnsi="Helvetica" w:cs="Helvetica"/>
          <w:color w:val="585858"/>
          <w:sz w:val="27"/>
          <w:szCs w:val="27"/>
        </w:rPr>
        <w:t xml:space="preserve"> – una por traductor </w:t>
      </w:r>
      <w:r>
        <w:rPr>
          <w:rFonts w:ascii="Helvetica" w:hAnsi="Helvetica" w:cs="Helvetica"/>
          <w:color w:val="585858"/>
          <w:sz w:val="27"/>
          <w:szCs w:val="27"/>
        </w:rPr>
        <w:br/>
      </w:r>
      <w:r w:rsidR="006B27AF">
        <w:rPr>
          <w:rFonts w:ascii="Helvetica" w:hAnsi="Helvetica" w:cs="Helvetica"/>
          <w:color w:val="585858"/>
          <w:sz w:val="27"/>
          <w:szCs w:val="27"/>
        </w:rPr>
        <w:t>• E</w:t>
      </w:r>
      <w:r>
        <w:rPr>
          <w:rFonts w:ascii="Helvetica" w:hAnsi="Helvetica" w:cs="Helvetica"/>
          <w:color w:val="585858"/>
          <w:sz w:val="27"/>
          <w:szCs w:val="27"/>
        </w:rPr>
        <w:t xml:space="preserve">stuches de </w:t>
      </w:r>
      <w:r w:rsidR="006B27AF">
        <w:rPr>
          <w:rFonts w:ascii="Helvetica" w:hAnsi="Helvetica" w:cs="Helvetica"/>
          <w:color w:val="585858"/>
          <w:sz w:val="27"/>
          <w:szCs w:val="27"/>
        </w:rPr>
        <w:t xml:space="preserve">las </w:t>
      </w:r>
      <w:proofErr w:type="spellStart"/>
      <w:r>
        <w:rPr>
          <w:rFonts w:ascii="Helvetica" w:hAnsi="Helvetica" w:cs="Helvetica"/>
          <w:color w:val="585858"/>
          <w:sz w:val="27"/>
          <w:szCs w:val="27"/>
        </w:rPr>
        <w:t>tablets</w:t>
      </w:r>
      <w:proofErr w:type="spellEnd"/>
      <w:r>
        <w:rPr>
          <w:rFonts w:ascii="Helvetica" w:hAnsi="Helvetica" w:cs="Helvetica"/>
          <w:color w:val="585858"/>
          <w:sz w:val="27"/>
          <w:szCs w:val="27"/>
        </w:rPr>
        <w:t xml:space="preserve"> – una por tableta </w:t>
      </w:r>
      <w:r>
        <w:rPr>
          <w:rFonts w:ascii="Helvetica" w:hAnsi="Helvetica" w:cs="Helvetica"/>
          <w:color w:val="585858"/>
          <w:sz w:val="27"/>
          <w:szCs w:val="27"/>
        </w:rPr>
        <w:br/>
      </w:r>
      <w:r w:rsidR="006B27AF">
        <w:rPr>
          <w:rFonts w:ascii="Helvetica" w:hAnsi="Helvetica" w:cs="Helvetica"/>
          <w:color w:val="585858"/>
          <w:sz w:val="27"/>
          <w:szCs w:val="27"/>
        </w:rPr>
        <w:t>• P</w:t>
      </w:r>
      <w:r>
        <w:rPr>
          <w:rFonts w:ascii="Helvetica" w:hAnsi="Helvetica" w:cs="Helvetica"/>
          <w:color w:val="585858"/>
          <w:sz w:val="27"/>
          <w:szCs w:val="27"/>
        </w:rPr>
        <w:t xml:space="preserve">antallas verdes con marcos de soporte – una por estudio </w:t>
      </w:r>
      <w:r>
        <w:rPr>
          <w:rFonts w:ascii="Helvetica" w:hAnsi="Helvetica" w:cs="Helvetica"/>
          <w:color w:val="585858"/>
          <w:sz w:val="27"/>
          <w:szCs w:val="27"/>
        </w:rPr>
        <w:br/>
        <w:t xml:space="preserve">• </w:t>
      </w:r>
      <w:r w:rsidR="006B27AF">
        <w:rPr>
          <w:rFonts w:ascii="Helvetica" w:hAnsi="Helvetica" w:cs="Helvetica"/>
          <w:color w:val="585858"/>
          <w:sz w:val="27"/>
          <w:szCs w:val="27"/>
        </w:rPr>
        <w:t>A</w:t>
      </w:r>
      <w:r>
        <w:rPr>
          <w:rFonts w:ascii="Helvetica" w:hAnsi="Helvetica" w:cs="Helvetica"/>
          <w:color w:val="585858"/>
          <w:sz w:val="27"/>
          <w:szCs w:val="27"/>
        </w:rPr>
        <w:t xml:space="preserve">brazaderas adicionales para la pantalla verde </w:t>
      </w:r>
      <w:r>
        <w:rPr>
          <w:rFonts w:ascii="Helvetica" w:hAnsi="Helvetica" w:cs="Helvetica"/>
          <w:color w:val="585858"/>
          <w:sz w:val="27"/>
          <w:szCs w:val="27"/>
        </w:rPr>
        <w:br/>
      </w:r>
      <w:r w:rsidR="006B27AF">
        <w:rPr>
          <w:rFonts w:ascii="Helvetica" w:hAnsi="Helvetica" w:cs="Helvetica"/>
          <w:color w:val="585858"/>
          <w:sz w:val="27"/>
          <w:szCs w:val="27"/>
        </w:rPr>
        <w:t>• T</w:t>
      </w:r>
      <w:r>
        <w:rPr>
          <w:rFonts w:ascii="Helvetica" w:hAnsi="Helvetica" w:cs="Helvetica"/>
          <w:color w:val="585858"/>
          <w:sz w:val="27"/>
          <w:szCs w:val="27"/>
        </w:rPr>
        <w:t xml:space="preserve">rípodes con soportes para </w:t>
      </w:r>
      <w:r w:rsidR="006B27AF">
        <w:rPr>
          <w:rFonts w:ascii="Helvetica" w:hAnsi="Helvetica" w:cs="Helvetica"/>
          <w:color w:val="585858"/>
          <w:sz w:val="27"/>
          <w:szCs w:val="27"/>
        </w:rPr>
        <w:t xml:space="preserve">las </w:t>
      </w:r>
      <w:proofErr w:type="spellStart"/>
      <w:r>
        <w:rPr>
          <w:rFonts w:ascii="Helvetica" w:hAnsi="Helvetica" w:cs="Helvetica"/>
          <w:color w:val="585858"/>
          <w:sz w:val="27"/>
          <w:szCs w:val="27"/>
        </w:rPr>
        <w:t>tablets</w:t>
      </w:r>
      <w:proofErr w:type="spellEnd"/>
      <w:r>
        <w:rPr>
          <w:rFonts w:ascii="Helvetica" w:hAnsi="Helvetica" w:cs="Helvetica"/>
          <w:color w:val="585858"/>
          <w:sz w:val="27"/>
          <w:szCs w:val="27"/>
        </w:rPr>
        <w:t xml:space="preserve"> – uno por Estudio </w:t>
      </w:r>
      <w:r>
        <w:rPr>
          <w:rFonts w:ascii="Helvetica" w:hAnsi="Helvetica" w:cs="Helvetica"/>
          <w:color w:val="585858"/>
          <w:sz w:val="27"/>
          <w:szCs w:val="27"/>
        </w:rPr>
        <w:br/>
        <w:t xml:space="preserve">• </w:t>
      </w:r>
      <w:r w:rsidR="006B27AF">
        <w:rPr>
          <w:rFonts w:ascii="Helvetica" w:hAnsi="Helvetica" w:cs="Helvetica"/>
          <w:color w:val="585858"/>
          <w:sz w:val="27"/>
          <w:szCs w:val="27"/>
        </w:rPr>
        <w:t>K</w:t>
      </w:r>
      <w:r>
        <w:rPr>
          <w:rFonts w:ascii="Helvetica" w:hAnsi="Helvetica" w:cs="Helvetica"/>
          <w:color w:val="585858"/>
          <w:sz w:val="27"/>
          <w:szCs w:val="27"/>
        </w:rPr>
        <w:t>its de iluminación – uno por estudio</w:t>
      </w:r>
    </w:p>
    <w:p w:rsidR="00C207E6" w:rsidRDefault="006B27AF" w:rsidP="00C625EA">
      <w:pPr>
        <w:rPr>
          <w:rFonts w:ascii="Helvetica" w:hAnsi="Helvetica" w:cs="Helvetica"/>
          <w:color w:val="585858"/>
          <w:sz w:val="27"/>
          <w:szCs w:val="27"/>
        </w:rPr>
      </w:pPr>
      <w:r>
        <w:rPr>
          <w:rFonts w:ascii="Helvetica" w:hAnsi="Helvetica" w:cs="Helvetica"/>
          <w:color w:val="585858"/>
          <w:sz w:val="27"/>
          <w:szCs w:val="27"/>
        </w:rPr>
        <w:t xml:space="preserve">Los focos </w:t>
      </w:r>
      <w:r w:rsidR="00C207E6">
        <w:rPr>
          <w:rFonts w:ascii="Helvetica" w:hAnsi="Helvetica" w:cs="Helvetica"/>
          <w:color w:val="585858"/>
          <w:sz w:val="27"/>
          <w:szCs w:val="27"/>
        </w:rPr>
        <w:t>de repuesto</w:t>
      </w:r>
      <w:r>
        <w:rPr>
          <w:rFonts w:ascii="Helvetica" w:hAnsi="Helvetica" w:cs="Helvetica"/>
          <w:color w:val="585858"/>
          <w:sz w:val="27"/>
          <w:szCs w:val="27"/>
        </w:rPr>
        <w:t xml:space="preserve"> pueden ser necesarias si el voltaje en el país del evento</w:t>
      </w:r>
      <w:r w:rsidR="00C207E6">
        <w:rPr>
          <w:rFonts w:ascii="Helvetica" w:hAnsi="Helvetica" w:cs="Helvetica"/>
          <w:color w:val="585858"/>
          <w:sz w:val="27"/>
          <w:szCs w:val="27"/>
        </w:rPr>
        <w:t xml:space="preserve"> no es igual que el país en el cual las luces </w:t>
      </w:r>
      <w:proofErr w:type="gramStart"/>
      <w:r w:rsidR="00C207E6">
        <w:rPr>
          <w:rFonts w:ascii="Helvetica" w:hAnsi="Helvetica" w:cs="Helvetica"/>
          <w:color w:val="585858"/>
          <w:sz w:val="27"/>
          <w:szCs w:val="27"/>
        </w:rPr>
        <w:t>fue</w:t>
      </w:r>
      <w:r w:rsidR="00EF0E79">
        <w:rPr>
          <w:rFonts w:ascii="Helvetica" w:hAnsi="Helvetica" w:cs="Helvetica"/>
          <w:color w:val="585858"/>
          <w:sz w:val="27"/>
          <w:szCs w:val="27"/>
        </w:rPr>
        <w:t>ron</w:t>
      </w:r>
      <w:proofErr w:type="gramEnd"/>
      <w:r w:rsidR="00EF0E79">
        <w:rPr>
          <w:rFonts w:ascii="Helvetica" w:hAnsi="Helvetica" w:cs="Helvetica"/>
          <w:color w:val="585858"/>
          <w:sz w:val="27"/>
          <w:szCs w:val="27"/>
        </w:rPr>
        <w:t xml:space="preserve"> compradas.</w:t>
      </w:r>
    </w:p>
    <w:p w:rsidR="00C207E6" w:rsidRDefault="006B27AF" w:rsidP="00C625EA">
      <w:pPr>
        <w:rPr>
          <w:rFonts w:ascii="Helvetica" w:hAnsi="Helvetica" w:cs="Helvetica"/>
          <w:color w:val="585858"/>
          <w:sz w:val="27"/>
          <w:szCs w:val="27"/>
        </w:rPr>
      </w:pPr>
      <w:r>
        <w:rPr>
          <w:rFonts w:ascii="Helvetica" w:hAnsi="Helvetica" w:cs="Helvetica"/>
          <w:color w:val="585858"/>
          <w:sz w:val="27"/>
          <w:szCs w:val="27"/>
        </w:rPr>
        <w:t>• Tiras de energía</w:t>
      </w:r>
      <w:r w:rsidR="00C207E6">
        <w:rPr>
          <w:rFonts w:ascii="Helvetica" w:hAnsi="Helvetica" w:cs="Helvetica"/>
          <w:color w:val="585858"/>
          <w:sz w:val="27"/>
          <w:szCs w:val="27"/>
        </w:rPr>
        <w:t xml:space="preserve">/adaptadores de enchufe </w:t>
      </w:r>
      <w:r w:rsidR="00C207E6">
        <w:rPr>
          <w:rFonts w:ascii="Helvetica" w:hAnsi="Helvetica" w:cs="Helvetica"/>
          <w:color w:val="585858"/>
          <w:sz w:val="27"/>
          <w:szCs w:val="27"/>
        </w:rPr>
        <w:br/>
      </w:r>
      <w:r>
        <w:rPr>
          <w:rFonts w:ascii="Helvetica" w:hAnsi="Helvetica" w:cs="Helvetica"/>
          <w:color w:val="585858"/>
          <w:sz w:val="27"/>
          <w:szCs w:val="27"/>
        </w:rPr>
        <w:t>• V</w:t>
      </w:r>
      <w:r w:rsidR="00C207E6">
        <w:rPr>
          <w:rFonts w:ascii="Helvetica" w:hAnsi="Helvetica" w:cs="Helvetica"/>
          <w:color w:val="585858"/>
          <w:sz w:val="27"/>
          <w:szCs w:val="27"/>
        </w:rPr>
        <w:t xml:space="preserve">aporizador para las pantallas verdes </w:t>
      </w:r>
      <w:r w:rsidR="00C207E6">
        <w:rPr>
          <w:rFonts w:ascii="Helvetica" w:hAnsi="Helvetica" w:cs="Helvetica"/>
          <w:color w:val="585858"/>
          <w:sz w:val="27"/>
          <w:szCs w:val="27"/>
        </w:rPr>
        <w:br/>
        <w:t xml:space="preserve">• </w:t>
      </w:r>
      <w:r>
        <w:rPr>
          <w:rFonts w:ascii="Helvetica" w:hAnsi="Helvetica" w:cs="Helvetica"/>
          <w:color w:val="585858"/>
          <w:sz w:val="27"/>
          <w:szCs w:val="27"/>
        </w:rPr>
        <w:t>C</w:t>
      </w:r>
      <w:r w:rsidR="00C207E6">
        <w:rPr>
          <w:rFonts w:ascii="Helvetica" w:hAnsi="Helvetica" w:cs="Helvetica"/>
          <w:color w:val="585858"/>
          <w:sz w:val="27"/>
          <w:szCs w:val="27"/>
        </w:rPr>
        <w:t>inta y marcadores</w:t>
      </w:r>
    </w:p>
    <w:p w:rsidR="00C207E6" w:rsidRDefault="00C207E6" w:rsidP="00C625EA">
      <w:pPr>
        <w:rPr>
          <w:rFonts w:ascii="Helvetica" w:hAnsi="Helvetica" w:cs="Helvetica"/>
          <w:color w:val="585858"/>
          <w:sz w:val="27"/>
          <w:szCs w:val="27"/>
        </w:rPr>
      </w:pPr>
      <w:r>
        <w:rPr>
          <w:rFonts w:ascii="Helvetica" w:hAnsi="Helvetica" w:cs="Helvetica"/>
          <w:color w:val="585858"/>
          <w:sz w:val="27"/>
          <w:szCs w:val="27"/>
        </w:rPr>
        <w:t xml:space="preserve">Ahora vamos a echar un vistazo más de cerca a algunos de los equipos </w:t>
      </w:r>
      <w:r w:rsidR="004D3B2D">
        <w:rPr>
          <w:rFonts w:ascii="Helvetica" w:hAnsi="Helvetica" w:cs="Helvetica"/>
          <w:color w:val="585858"/>
          <w:sz w:val="27"/>
          <w:szCs w:val="27"/>
        </w:rPr>
        <w:t xml:space="preserve">que </w:t>
      </w:r>
      <w:proofErr w:type="spellStart"/>
      <w:r>
        <w:rPr>
          <w:rFonts w:ascii="Helvetica" w:hAnsi="Helvetica" w:cs="Helvetica"/>
          <w:color w:val="585858"/>
          <w:sz w:val="27"/>
          <w:szCs w:val="27"/>
        </w:rPr>
        <w:t>Wycliffe</w:t>
      </w:r>
      <w:proofErr w:type="spellEnd"/>
      <w:r w:rsidR="004D3B2D">
        <w:rPr>
          <w:rFonts w:ascii="Helvetica" w:hAnsi="Helvetica" w:cs="Helvetica"/>
          <w:color w:val="585858"/>
          <w:sz w:val="27"/>
          <w:szCs w:val="27"/>
        </w:rPr>
        <w:t xml:space="preserve"> </w:t>
      </w:r>
      <w:proofErr w:type="spellStart"/>
      <w:r w:rsidR="004D3B2D">
        <w:rPr>
          <w:rFonts w:ascii="Helvetica" w:hAnsi="Helvetica" w:cs="Helvetica"/>
          <w:color w:val="585858"/>
          <w:sz w:val="27"/>
          <w:szCs w:val="27"/>
        </w:rPr>
        <w:t>Associates</w:t>
      </w:r>
      <w:proofErr w:type="spellEnd"/>
      <w:r w:rsidR="004D3B2D">
        <w:rPr>
          <w:rFonts w:ascii="Helvetica" w:hAnsi="Helvetica" w:cs="Helvetica"/>
          <w:color w:val="585858"/>
          <w:sz w:val="27"/>
          <w:szCs w:val="27"/>
        </w:rPr>
        <w:t xml:space="preserve"> utiliza y las</w:t>
      </w:r>
      <w:r>
        <w:rPr>
          <w:rFonts w:ascii="Helvetica" w:hAnsi="Helvetica" w:cs="Helvetica"/>
          <w:color w:val="585858"/>
          <w:sz w:val="27"/>
          <w:szCs w:val="27"/>
        </w:rPr>
        <w:t xml:space="preserve"> razones de</w:t>
      </w:r>
      <w:r w:rsidR="004D3B2D">
        <w:rPr>
          <w:rFonts w:ascii="Helvetica" w:hAnsi="Helvetica" w:cs="Helvetica"/>
          <w:color w:val="585858"/>
          <w:sz w:val="27"/>
          <w:szCs w:val="27"/>
        </w:rPr>
        <w:t>l</w:t>
      </w:r>
      <w:r>
        <w:rPr>
          <w:rFonts w:ascii="Helvetica" w:hAnsi="Helvetica" w:cs="Helvetica"/>
          <w:color w:val="585858"/>
          <w:sz w:val="27"/>
          <w:szCs w:val="27"/>
        </w:rPr>
        <w:t xml:space="preserve"> por qué lo usamos.</w:t>
      </w:r>
    </w:p>
    <w:p w:rsidR="004D3B2D" w:rsidRPr="004D3B2D" w:rsidRDefault="004D3B2D" w:rsidP="00C625EA">
      <w:pPr>
        <w:rPr>
          <w:rFonts w:ascii="Helvetica" w:hAnsi="Helvetica" w:cs="Helvetica"/>
          <w:b/>
          <w:i/>
          <w:color w:val="1F4E79" w:themeColor="accent1" w:themeShade="80"/>
          <w:sz w:val="27"/>
          <w:szCs w:val="27"/>
        </w:rPr>
      </w:pPr>
      <w:proofErr w:type="spellStart"/>
      <w:r w:rsidRPr="004D3B2D">
        <w:rPr>
          <w:rFonts w:ascii="Helvetica" w:hAnsi="Helvetica" w:cs="Helvetica"/>
          <w:b/>
          <w:i/>
          <w:color w:val="1F4E79" w:themeColor="accent1" w:themeShade="80"/>
          <w:sz w:val="27"/>
          <w:szCs w:val="27"/>
        </w:rPr>
        <w:t>Tablets</w:t>
      </w:r>
      <w:proofErr w:type="spellEnd"/>
    </w:p>
    <w:p w:rsidR="00C207E6" w:rsidRDefault="00C207E6" w:rsidP="00C625EA">
      <w:pPr>
        <w:rPr>
          <w:rFonts w:ascii="Helvetica" w:hAnsi="Helvetica" w:cs="Helvetica"/>
          <w:color w:val="585858"/>
          <w:sz w:val="27"/>
          <w:szCs w:val="27"/>
        </w:rPr>
      </w:pPr>
      <w:r>
        <w:rPr>
          <w:rFonts w:ascii="Helvetica" w:hAnsi="Helvetica" w:cs="Helvetica"/>
          <w:color w:val="585858"/>
          <w:sz w:val="27"/>
          <w:szCs w:val="27"/>
        </w:rPr>
        <w:t xml:space="preserve">Actualmente usamos </w:t>
      </w:r>
      <w:proofErr w:type="spellStart"/>
      <w:r>
        <w:rPr>
          <w:rFonts w:ascii="Helvetica" w:hAnsi="Helvetica" w:cs="Helvetica"/>
          <w:color w:val="585858"/>
          <w:sz w:val="27"/>
          <w:szCs w:val="27"/>
        </w:rPr>
        <w:t>tablets</w:t>
      </w:r>
      <w:proofErr w:type="spellEnd"/>
      <w:r>
        <w:rPr>
          <w:rFonts w:ascii="Helvetica" w:hAnsi="Helvetica" w:cs="Helvetica"/>
          <w:color w:val="585858"/>
          <w:sz w:val="27"/>
          <w:szCs w:val="27"/>
        </w:rPr>
        <w:t xml:space="preserve"> Android y la aplicación de edición de películas, </w:t>
      </w:r>
      <w:proofErr w:type="spellStart"/>
      <w:r>
        <w:rPr>
          <w:rFonts w:ascii="Helvetica" w:hAnsi="Helvetica" w:cs="Helvetica"/>
          <w:color w:val="585858"/>
          <w:sz w:val="27"/>
          <w:szCs w:val="27"/>
        </w:rPr>
        <w:t>PowerDirecto</w:t>
      </w:r>
      <w:r w:rsidR="004D3B2D">
        <w:rPr>
          <w:rFonts w:ascii="Helvetica" w:hAnsi="Helvetica" w:cs="Helvetica"/>
          <w:color w:val="585858"/>
          <w:sz w:val="27"/>
          <w:szCs w:val="27"/>
        </w:rPr>
        <w:t>r</w:t>
      </w:r>
      <w:proofErr w:type="spellEnd"/>
      <w:r w:rsidR="004D3B2D">
        <w:rPr>
          <w:rFonts w:ascii="Helvetica" w:hAnsi="Helvetica" w:cs="Helvetica"/>
          <w:color w:val="585858"/>
          <w:sz w:val="27"/>
          <w:szCs w:val="27"/>
        </w:rPr>
        <w:t xml:space="preserve"> para todos los talleres DOT de </w:t>
      </w:r>
      <w:proofErr w:type="spellStart"/>
      <w:r w:rsidR="004D3B2D">
        <w:rPr>
          <w:rFonts w:ascii="Helvetica" w:hAnsi="Helvetica" w:cs="Helvetica"/>
          <w:color w:val="585858"/>
          <w:sz w:val="27"/>
          <w:szCs w:val="27"/>
        </w:rPr>
        <w:t>Wycliffe</w:t>
      </w:r>
      <w:proofErr w:type="spellEnd"/>
      <w:r>
        <w:rPr>
          <w:rFonts w:ascii="Helvetica" w:hAnsi="Helvetica" w:cs="Helvetica"/>
          <w:color w:val="585858"/>
          <w:sz w:val="27"/>
          <w:szCs w:val="27"/>
        </w:rPr>
        <w:t xml:space="preserve"> </w:t>
      </w:r>
      <w:proofErr w:type="spellStart"/>
      <w:r>
        <w:rPr>
          <w:rFonts w:ascii="Helvetica" w:hAnsi="Helvetica" w:cs="Helvetica"/>
          <w:color w:val="585858"/>
          <w:sz w:val="27"/>
          <w:szCs w:val="27"/>
        </w:rPr>
        <w:t>Associates</w:t>
      </w:r>
      <w:proofErr w:type="spellEnd"/>
      <w:r>
        <w:rPr>
          <w:rFonts w:ascii="Helvetica" w:hAnsi="Helvetica" w:cs="Helvetica"/>
          <w:color w:val="585858"/>
          <w:sz w:val="27"/>
          <w:szCs w:val="27"/>
        </w:rPr>
        <w:t xml:space="preserve">. </w:t>
      </w:r>
      <w:r>
        <w:rPr>
          <w:rFonts w:ascii="Helvetica" w:hAnsi="Helvetica" w:cs="Helvetica"/>
          <w:color w:val="585858"/>
          <w:sz w:val="27"/>
          <w:szCs w:val="27"/>
        </w:rPr>
        <w:br/>
      </w:r>
      <w:r w:rsidR="004D3B2D">
        <w:rPr>
          <w:rFonts w:ascii="Helvetica" w:hAnsi="Helvetica" w:cs="Helvetica"/>
          <w:color w:val="585858"/>
          <w:sz w:val="27"/>
          <w:szCs w:val="27"/>
        </w:rPr>
        <w:t>A</w:t>
      </w:r>
      <w:r>
        <w:rPr>
          <w:rFonts w:ascii="Helvetica" w:hAnsi="Helvetica" w:cs="Helvetica"/>
          <w:color w:val="585858"/>
          <w:sz w:val="27"/>
          <w:szCs w:val="27"/>
        </w:rPr>
        <w:t>lgunas</w:t>
      </w:r>
      <w:r w:rsidR="004D3B2D">
        <w:rPr>
          <w:rFonts w:ascii="Helvetica" w:hAnsi="Helvetica" w:cs="Helvetica"/>
          <w:color w:val="585858"/>
          <w:sz w:val="27"/>
          <w:szCs w:val="27"/>
        </w:rPr>
        <w:t xml:space="preserve"> de las</w:t>
      </w:r>
      <w:r>
        <w:rPr>
          <w:rFonts w:ascii="Helvetica" w:hAnsi="Helvetica" w:cs="Helvetica"/>
          <w:color w:val="585858"/>
          <w:sz w:val="27"/>
          <w:szCs w:val="27"/>
        </w:rPr>
        <w:t xml:space="preserve"> ra</w:t>
      </w:r>
      <w:r w:rsidR="004D3B2D">
        <w:rPr>
          <w:rFonts w:ascii="Helvetica" w:hAnsi="Helvetica" w:cs="Helvetica"/>
          <w:color w:val="585858"/>
          <w:sz w:val="27"/>
          <w:szCs w:val="27"/>
        </w:rPr>
        <w:t xml:space="preserve">zones por las que usamos las </w:t>
      </w:r>
      <w:proofErr w:type="spellStart"/>
      <w:r w:rsidR="004D3B2D">
        <w:rPr>
          <w:rFonts w:ascii="Helvetica" w:hAnsi="Helvetica" w:cs="Helvetica"/>
          <w:color w:val="585858"/>
          <w:sz w:val="27"/>
          <w:szCs w:val="27"/>
        </w:rPr>
        <w:t>tablet</w:t>
      </w:r>
      <w:r>
        <w:rPr>
          <w:rFonts w:ascii="Helvetica" w:hAnsi="Helvetica" w:cs="Helvetica"/>
          <w:color w:val="585858"/>
          <w:sz w:val="27"/>
          <w:szCs w:val="27"/>
        </w:rPr>
        <w:t>s</w:t>
      </w:r>
      <w:proofErr w:type="spellEnd"/>
      <w:r>
        <w:rPr>
          <w:rFonts w:ascii="Helvetica" w:hAnsi="Helvetica" w:cs="Helvetica"/>
          <w:color w:val="585858"/>
          <w:sz w:val="27"/>
          <w:szCs w:val="27"/>
        </w:rPr>
        <w:t>:</w:t>
      </w:r>
    </w:p>
    <w:p w:rsidR="00033414" w:rsidRPr="00774392" w:rsidRDefault="00033414" w:rsidP="00033414">
      <w:pPr>
        <w:pStyle w:val="Prrafodelista"/>
        <w:numPr>
          <w:ilvl w:val="0"/>
          <w:numId w:val="2"/>
        </w:numPr>
        <w:rPr>
          <w:rFonts w:ascii="Helvetica" w:hAnsi="Helvetica" w:cs="Helvetica"/>
          <w:color w:val="585858"/>
          <w:sz w:val="27"/>
          <w:szCs w:val="27"/>
          <w:lang w:val="es-ES"/>
        </w:rPr>
      </w:pPr>
      <w:r w:rsidRPr="00774392">
        <w:rPr>
          <w:rFonts w:ascii="Helvetica" w:hAnsi="Helvetica" w:cs="Helvetica"/>
          <w:color w:val="585858"/>
          <w:sz w:val="27"/>
          <w:szCs w:val="27"/>
          <w:lang w:val="es-ES"/>
        </w:rPr>
        <w:t>Podemos capacitar fácilmente a los traductores e intérpretes</w:t>
      </w:r>
      <w:r w:rsidR="00774392" w:rsidRPr="00774392">
        <w:rPr>
          <w:rFonts w:ascii="Helvetica" w:hAnsi="Helvetica" w:cs="Helvetica"/>
          <w:color w:val="585858"/>
          <w:sz w:val="27"/>
          <w:szCs w:val="27"/>
          <w:lang w:val="es-ES"/>
        </w:rPr>
        <w:t xml:space="preserve"> sobre cómo utilizar las </w:t>
      </w:r>
      <w:proofErr w:type="spellStart"/>
      <w:r w:rsidR="00774392" w:rsidRPr="00774392">
        <w:rPr>
          <w:rFonts w:ascii="Helvetica" w:hAnsi="Helvetica" w:cs="Helvetica"/>
          <w:color w:val="585858"/>
          <w:sz w:val="27"/>
          <w:szCs w:val="27"/>
          <w:lang w:val="es-ES"/>
        </w:rPr>
        <w:t>tablet</w:t>
      </w:r>
      <w:r w:rsidRPr="00774392">
        <w:rPr>
          <w:rFonts w:ascii="Helvetica" w:hAnsi="Helvetica" w:cs="Helvetica"/>
          <w:color w:val="585858"/>
          <w:sz w:val="27"/>
          <w:szCs w:val="27"/>
          <w:lang w:val="es-ES"/>
        </w:rPr>
        <w:t>s</w:t>
      </w:r>
      <w:proofErr w:type="spellEnd"/>
      <w:r w:rsidRPr="00774392">
        <w:rPr>
          <w:rFonts w:ascii="Helvetica" w:hAnsi="Helvetica" w:cs="Helvetica"/>
          <w:color w:val="585858"/>
          <w:sz w:val="27"/>
          <w:szCs w:val="27"/>
          <w:lang w:val="es-ES"/>
        </w:rPr>
        <w:t xml:space="preserve"> durante el evento para que puedan llevar a cabo la misma calidad de trabajo cuando el evento ha</w:t>
      </w:r>
      <w:r w:rsidR="00774392">
        <w:rPr>
          <w:rFonts w:ascii="Helvetica" w:hAnsi="Helvetica" w:cs="Helvetica"/>
          <w:color w:val="585858"/>
          <w:sz w:val="27"/>
          <w:szCs w:val="27"/>
          <w:lang w:val="es-ES"/>
        </w:rPr>
        <w:t>ya</w:t>
      </w:r>
      <w:r w:rsidRPr="00774392">
        <w:rPr>
          <w:rFonts w:ascii="Helvetica" w:hAnsi="Helvetica" w:cs="Helvetica"/>
          <w:color w:val="585858"/>
          <w:sz w:val="27"/>
          <w:szCs w:val="27"/>
          <w:lang w:val="es-ES"/>
        </w:rPr>
        <w:t xml:space="preserve"> terminado.</w:t>
      </w:r>
    </w:p>
    <w:p w:rsidR="00033414" w:rsidRDefault="00033414" w:rsidP="00C625EA">
      <w:pPr>
        <w:rPr>
          <w:rFonts w:ascii="Helvetica" w:hAnsi="Helvetica" w:cs="Helvetica"/>
          <w:color w:val="585858"/>
          <w:sz w:val="27"/>
          <w:szCs w:val="27"/>
        </w:rPr>
      </w:pPr>
      <w:r>
        <w:rPr>
          <w:rFonts w:ascii="Helvetica" w:hAnsi="Helvetica" w:cs="Helvetica"/>
          <w:color w:val="585858"/>
          <w:sz w:val="27"/>
          <w:szCs w:val="27"/>
        </w:rPr>
        <w:t xml:space="preserve">• Redacción, edición (en </w:t>
      </w:r>
      <w:r w:rsidR="00774392">
        <w:rPr>
          <w:rFonts w:ascii="Helvetica" w:hAnsi="Helvetica" w:cs="Helvetica"/>
          <w:color w:val="585858"/>
          <w:sz w:val="27"/>
          <w:szCs w:val="27"/>
        </w:rPr>
        <w:t>la medida en que se utiliza en un DOT</w:t>
      </w:r>
      <w:r>
        <w:rPr>
          <w:rFonts w:ascii="Helvetica" w:hAnsi="Helvetica" w:cs="Helvetica"/>
          <w:color w:val="585858"/>
          <w:sz w:val="27"/>
          <w:szCs w:val="27"/>
        </w:rPr>
        <w:t xml:space="preserve">), la filmación final y la producción de los vídeos se pueden hacer directamente en la </w:t>
      </w:r>
      <w:r w:rsidR="00774392">
        <w:rPr>
          <w:rFonts w:ascii="Helvetica" w:hAnsi="Helvetica" w:cs="Helvetica"/>
          <w:color w:val="585858"/>
          <w:sz w:val="27"/>
          <w:szCs w:val="27"/>
        </w:rPr>
        <w:t>Tablet.</w:t>
      </w:r>
    </w:p>
    <w:p w:rsidR="00033414" w:rsidRDefault="00774392" w:rsidP="00C625EA">
      <w:pPr>
        <w:rPr>
          <w:rFonts w:ascii="Helvetica" w:hAnsi="Helvetica" w:cs="Helvetica"/>
          <w:color w:val="585858"/>
          <w:sz w:val="27"/>
          <w:szCs w:val="27"/>
        </w:rPr>
      </w:pPr>
      <w:r>
        <w:rPr>
          <w:rFonts w:ascii="Helvetica" w:hAnsi="Helvetica" w:cs="Helvetica"/>
          <w:color w:val="585858"/>
          <w:sz w:val="27"/>
          <w:szCs w:val="27"/>
        </w:rPr>
        <w:lastRenderedPageBreak/>
        <w:t xml:space="preserve">• Las mismas </w:t>
      </w:r>
      <w:proofErr w:type="spellStart"/>
      <w:r>
        <w:rPr>
          <w:rFonts w:ascii="Helvetica" w:hAnsi="Helvetica" w:cs="Helvetica"/>
          <w:color w:val="585858"/>
          <w:sz w:val="27"/>
          <w:szCs w:val="27"/>
        </w:rPr>
        <w:t>tablet</w:t>
      </w:r>
      <w:r w:rsidR="00033414">
        <w:rPr>
          <w:rFonts w:ascii="Helvetica" w:hAnsi="Helvetica" w:cs="Helvetica"/>
          <w:color w:val="585858"/>
          <w:sz w:val="27"/>
          <w:szCs w:val="27"/>
        </w:rPr>
        <w:t>s</w:t>
      </w:r>
      <w:proofErr w:type="spellEnd"/>
      <w:r w:rsidR="00033414">
        <w:rPr>
          <w:rFonts w:ascii="Helvetica" w:hAnsi="Helvetica" w:cs="Helvetica"/>
          <w:color w:val="585858"/>
          <w:sz w:val="27"/>
          <w:szCs w:val="27"/>
        </w:rPr>
        <w:t xml:space="preserve"> se pueden utilizar a </w:t>
      </w:r>
      <w:r>
        <w:rPr>
          <w:rFonts w:ascii="Helvetica" w:hAnsi="Helvetica" w:cs="Helvetica"/>
          <w:color w:val="585858"/>
          <w:sz w:val="27"/>
          <w:szCs w:val="27"/>
        </w:rPr>
        <w:t>través del proceso entero del DOT</w:t>
      </w:r>
    </w:p>
    <w:p w:rsidR="00033414" w:rsidRDefault="00033414" w:rsidP="00C625EA">
      <w:pPr>
        <w:rPr>
          <w:rFonts w:ascii="Helvetica" w:hAnsi="Helvetica" w:cs="Helvetica"/>
          <w:color w:val="585858"/>
          <w:sz w:val="27"/>
          <w:szCs w:val="27"/>
        </w:rPr>
      </w:pPr>
      <w:r>
        <w:rPr>
          <w:rFonts w:ascii="Helvetica" w:hAnsi="Helvetica" w:cs="Helvetica"/>
          <w:color w:val="585858"/>
          <w:sz w:val="27"/>
          <w:szCs w:val="27"/>
        </w:rPr>
        <w:t>• Cuando hemos usado cámaras de mayor calidad en el pasado, los traductores e intérpretes sólo fueron expuestos a las cámaras durant</w:t>
      </w:r>
      <w:r w:rsidR="00774392">
        <w:rPr>
          <w:rFonts w:ascii="Helvetica" w:hAnsi="Helvetica" w:cs="Helvetica"/>
          <w:color w:val="585858"/>
          <w:sz w:val="27"/>
          <w:szCs w:val="27"/>
        </w:rPr>
        <w:t xml:space="preserve">e la filmación final, limitándoles </w:t>
      </w:r>
      <w:r w:rsidR="00D000E8">
        <w:rPr>
          <w:rFonts w:ascii="Helvetica" w:hAnsi="Helvetica" w:cs="Helvetica"/>
          <w:color w:val="585858"/>
          <w:sz w:val="27"/>
          <w:szCs w:val="27"/>
        </w:rPr>
        <w:t>el buen uso de estas, a</w:t>
      </w:r>
      <w:r w:rsidR="00EF0E79">
        <w:rPr>
          <w:rFonts w:ascii="Helvetica" w:hAnsi="Helvetica" w:cs="Helvetica"/>
          <w:color w:val="585858"/>
          <w:sz w:val="27"/>
          <w:szCs w:val="27"/>
        </w:rPr>
        <w:t xml:space="preserve"> todos</w:t>
      </w:r>
      <w:r>
        <w:rPr>
          <w:rFonts w:ascii="Helvetica" w:hAnsi="Helvetica" w:cs="Helvetica"/>
          <w:color w:val="585858"/>
          <w:sz w:val="27"/>
          <w:szCs w:val="27"/>
        </w:rPr>
        <w:t>.</w:t>
      </w:r>
    </w:p>
    <w:p w:rsidR="00691BC1" w:rsidRDefault="00691BC1" w:rsidP="00C625EA">
      <w:pPr>
        <w:rPr>
          <w:rFonts w:ascii="Helvetica" w:hAnsi="Helvetica" w:cs="Helvetica"/>
          <w:color w:val="585858"/>
          <w:sz w:val="27"/>
          <w:szCs w:val="27"/>
        </w:rPr>
      </w:pPr>
      <w:r>
        <w:rPr>
          <w:rFonts w:ascii="Helvetica" w:hAnsi="Helvetica" w:cs="Helvetica"/>
          <w:color w:val="585858"/>
          <w:sz w:val="27"/>
          <w:szCs w:val="27"/>
        </w:rPr>
        <w:t>• Los archivos de vídeo también tenían que ser transferidos a un ordenador y cualquier edición tenía que hacerse en el software de edición, que no pudimos enseñar fácilmente durante el taller</w:t>
      </w:r>
      <w:r w:rsidR="00D57436">
        <w:rPr>
          <w:rFonts w:ascii="Helvetica" w:hAnsi="Helvetica" w:cs="Helvetica"/>
          <w:color w:val="585858"/>
          <w:sz w:val="27"/>
          <w:szCs w:val="27"/>
        </w:rPr>
        <w:t>.</w:t>
      </w:r>
    </w:p>
    <w:p w:rsidR="00691BC1" w:rsidRDefault="00C71273" w:rsidP="00C625EA">
      <w:pPr>
        <w:rPr>
          <w:rFonts w:ascii="Helvetica" w:hAnsi="Helvetica" w:cs="Helvetica"/>
          <w:color w:val="585858"/>
          <w:sz w:val="27"/>
          <w:szCs w:val="27"/>
        </w:rPr>
      </w:pPr>
      <w:r>
        <w:rPr>
          <w:rFonts w:ascii="Helvetica" w:hAnsi="Helvetica" w:cs="Helvetica"/>
          <w:color w:val="585858"/>
          <w:sz w:val="27"/>
          <w:szCs w:val="27"/>
        </w:rPr>
        <w:t xml:space="preserve">• En muchos casos, necesitábamos </w:t>
      </w:r>
      <w:r w:rsidR="00691BC1">
        <w:rPr>
          <w:rFonts w:ascii="Helvetica" w:hAnsi="Helvetica" w:cs="Helvetica"/>
          <w:color w:val="585858"/>
          <w:sz w:val="27"/>
          <w:szCs w:val="27"/>
        </w:rPr>
        <w:t>proporcionar las cámaras, co</w:t>
      </w:r>
      <w:r w:rsidR="00D57436">
        <w:rPr>
          <w:rFonts w:ascii="Helvetica" w:hAnsi="Helvetica" w:cs="Helvetica"/>
          <w:color w:val="585858"/>
          <w:sz w:val="27"/>
          <w:szCs w:val="27"/>
        </w:rPr>
        <w:t>mputadora, y software para dejar</w:t>
      </w:r>
      <w:r w:rsidR="00691BC1">
        <w:rPr>
          <w:rFonts w:ascii="Helvetica" w:hAnsi="Helvetica" w:cs="Helvetica"/>
          <w:color w:val="585858"/>
          <w:sz w:val="27"/>
          <w:szCs w:val="27"/>
        </w:rPr>
        <w:t xml:space="preserve"> con los socios, así que el cost</w:t>
      </w:r>
      <w:r w:rsidR="002A71F8">
        <w:rPr>
          <w:rFonts w:ascii="Helvetica" w:hAnsi="Helvetica" w:cs="Helvetica"/>
          <w:color w:val="585858"/>
          <w:sz w:val="27"/>
          <w:szCs w:val="27"/>
        </w:rPr>
        <w:t>o</w:t>
      </w:r>
      <w:r w:rsidR="00691BC1">
        <w:rPr>
          <w:rFonts w:ascii="Helvetica" w:hAnsi="Helvetica" w:cs="Helvetica"/>
          <w:color w:val="585858"/>
          <w:sz w:val="27"/>
          <w:szCs w:val="27"/>
        </w:rPr>
        <w:t xml:space="preserve"> total de los acontecimientos fue aumentado.</w:t>
      </w:r>
    </w:p>
    <w:p w:rsidR="00691BC1" w:rsidRDefault="002A71F8" w:rsidP="00C625EA">
      <w:pPr>
        <w:rPr>
          <w:rFonts w:ascii="Helvetica" w:hAnsi="Helvetica" w:cs="Helvetica"/>
          <w:color w:val="585858"/>
          <w:sz w:val="27"/>
          <w:szCs w:val="27"/>
        </w:rPr>
      </w:pPr>
      <w:r>
        <w:rPr>
          <w:rFonts w:ascii="Helvetica" w:hAnsi="Helvetica" w:cs="Helvetica"/>
          <w:color w:val="585858"/>
          <w:sz w:val="27"/>
          <w:szCs w:val="27"/>
        </w:rPr>
        <w:t xml:space="preserve">Las </w:t>
      </w:r>
      <w:proofErr w:type="spellStart"/>
      <w:r>
        <w:rPr>
          <w:rFonts w:ascii="Helvetica" w:hAnsi="Helvetica" w:cs="Helvetica"/>
          <w:color w:val="585858"/>
          <w:sz w:val="27"/>
          <w:szCs w:val="27"/>
        </w:rPr>
        <w:t>tablet</w:t>
      </w:r>
      <w:r w:rsidR="00691BC1">
        <w:rPr>
          <w:rFonts w:ascii="Helvetica" w:hAnsi="Helvetica" w:cs="Helvetica"/>
          <w:color w:val="585858"/>
          <w:sz w:val="27"/>
          <w:szCs w:val="27"/>
        </w:rPr>
        <w:t>s</w:t>
      </w:r>
      <w:proofErr w:type="spellEnd"/>
      <w:r w:rsidR="00691BC1">
        <w:rPr>
          <w:rFonts w:ascii="Helvetica" w:hAnsi="Helvetica" w:cs="Helvetica"/>
          <w:color w:val="585858"/>
          <w:sz w:val="27"/>
          <w:szCs w:val="27"/>
        </w:rPr>
        <w:t xml:space="preserve"> y aplicaciones que usamos están limitadas en sus capacidades de edición. Si la iglesia nacional quiere hacer cosas como reemplazar el fondo de la pantalla verde con otras imágenes, no será capaz de hacer eso con las aplic</w:t>
      </w:r>
      <w:r w:rsidR="00C71273">
        <w:rPr>
          <w:rFonts w:ascii="Helvetica" w:hAnsi="Helvetica" w:cs="Helvetica"/>
          <w:color w:val="585858"/>
          <w:sz w:val="27"/>
          <w:szCs w:val="27"/>
        </w:rPr>
        <w:t>aciones que usamos y entrenamos</w:t>
      </w:r>
      <w:r w:rsidR="00691BC1">
        <w:rPr>
          <w:rFonts w:ascii="Helvetica" w:hAnsi="Helvetica" w:cs="Helvetica"/>
          <w:color w:val="585858"/>
          <w:sz w:val="27"/>
          <w:szCs w:val="27"/>
        </w:rPr>
        <w:t xml:space="preserve">. Pueden añadir texto a los videos utilizando el equipo que les damos, pero puede ser </w:t>
      </w:r>
      <w:r w:rsidR="00C71273">
        <w:rPr>
          <w:rFonts w:ascii="Helvetica" w:hAnsi="Helvetica" w:cs="Helvetica"/>
          <w:color w:val="585858"/>
          <w:sz w:val="27"/>
          <w:szCs w:val="27"/>
        </w:rPr>
        <w:t xml:space="preserve">consumo de </w:t>
      </w:r>
      <w:r w:rsidR="00691BC1">
        <w:rPr>
          <w:rFonts w:ascii="Helvetica" w:hAnsi="Helvetica" w:cs="Helvetica"/>
          <w:color w:val="585858"/>
          <w:sz w:val="27"/>
          <w:szCs w:val="27"/>
        </w:rPr>
        <w:t>mucho tiempo y difícil</w:t>
      </w:r>
      <w:r w:rsidR="00C71273">
        <w:rPr>
          <w:rFonts w:ascii="Helvetica" w:hAnsi="Helvetica" w:cs="Helvetica"/>
          <w:color w:val="585858"/>
          <w:sz w:val="27"/>
          <w:szCs w:val="27"/>
        </w:rPr>
        <w:t>.</w:t>
      </w:r>
    </w:p>
    <w:p w:rsidR="00691BC1" w:rsidRDefault="00C71273" w:rsidP="00C625EA">
      <w:pPr>
        <w:rPr>
          <w:rFonts w:ascii="Helvetica" w:hAnsi="Helvetica" w:cs="Helvetica"/>
          <w:color w:val="585858"/>
          <w:sz w:val="27"/>
          <w:szCs w:val="27"/>
        </w:rPr>
      </w:pPr>
      <w:r>
        <w:rPr>
          <w:rFonts w:ascii="Helvetica" w:hAnsi="Helvetica" w:cs="Helvetica"/>
          <w:color w:val="585858"/>
          <w:sz w:val="27"/>
          <w:szCs w:val="27"/>
        </w:rPr>
        <w:t>Nuestro objetivo con los eventos del DOT</w:t>
      </w:r>
      <w:r w:rsidR="00691BC1">
        <w:rPr>
          <w:rFonts w:ascii="Helvetica" w:hAnsi="Helvetica" w:cs="Helvetica"/>
          <w:color w:val="585858"/>
          <w:sz w:val="27"/>
          <w:szCs w:val="27"/>
        </w:rPr>
        <w:t xml:space="preserve"> no es dar un producto llamativo que impresione al mundo con calidad de vídeo y efectos de fantasía, sino que permi</w:t>
      </w:r>
      <w:r w:rsidR="00E568BE">
        <w:rPr>
          <w:rFonts w:ascii="Helvetica" w:hAnsi="Helvetica" w:cs="Helvetica"/>
          <w:color w:val="585858"/>
          <w:sz w:val="27"/>
          <w:szCs w:val="27"/>
        </w:rPr>
        <w:t>ta a los sordos traducir y capta</w:t>
      </w:r>
      <w:r w:rsidR="00691BC1">
        <w:rPr>
          <w:rFonts w:ascii="Helvetica" w:hAnsi="Helvetica" w:cs="Helvetica"/>
          <w:color w:val="585858"/>
          <w:sz w:val="27"/>
          <w:szCs w:val="27"/>
        </w:rPr>
        <w:t>r</w:t>
      </w:r>
      <w:bookmarkStart w:id="0" w:name="_GoBack"/>
      <w:bookmarkEnd w:id="0"/>
      <w:r w:rsidR="00691BC1">
        <w:rPr>
          <w:rFonts w:ascii="Helvetica" w:hAnsi="Helvetica" w:cs="Helvetica"/>
          <w:color w:val="585858"/>
          <w:sz w:val="27"/>
          <w:szCs w:val="27"/>
        </w:rPr>
        <w:t xml:space="preserve"> la palabra de</w:t>
      </w:r>
      <w:r>
        <w:rPr>
          <w:rFonts w:ascii="Helvetica" w:hAnsi="Helvetica" w:cs="Helvetica"/>
          <w:color w:val="585858"/>
          <w:sz w:val="27"/>
          <w:szCs w:val="27"/>
        </w:rPr>
        <w:t xml:space="preserve"> Dios en vídeo en su lenguaje de corazón</w:t>
      </w:r>
      <w:r w:rsidR="00691BC1">
        <w:rPr>
          <w:rFonts w:ascii="Helvetica" w:hAnsi="Helvetica" w:cs="Helvetica"/>
          <w:color w:val="585858"/>
          <w:sz w:val="27"/>
          <w:szCs w:val="27"/>
        </w:rPr>
        <w:t xml:space="preserve"> de una manera clara y fácilmente accesible.</w:t>
      </w:r>
    </w:p>
    <w:p w:rsidR="00691BC1" w:rsidRDefault="00C71273" w:rsidP="00C625EA">
      <w:pPr>
        <w:rPr>
          <w:rFonts w:ascii="Helvetica" w:hAnsi="Helvetica" w:cs="Helvetica"/>
          <w:color w:val="585858"/>
          <w:sz w:val="27"/>
          <w:szCs w:val="27"/>
        </w:rPr>
      </w:pPr>
      <w:r>
        <w:rPr>
          <w:rFonts w:ascii="Helvetica" w:hAnsi="Helvetica" w:cs="Helvetica"/>
          <w:color w:val="585858"/>
          <w:sz w:val="27"/>
          <w:szCs w:val="27"/>
        </w:rPr>
        <w:t>Grabamos las filmaciones</w:t>
      </w:r>
      <w:r w:rsidR="00691BC1">
        <w:rPr>
          <w:rFonts w:ascii="Helvetica" w:hAnsi="Helvetica" w:cs="Helvetica"/>
          <w:color w:val="585858"/>
          <w:sz w:val="27"/>
          <w:szCs w:val="27"/>
        </w:rPr>
        <w:t xml:space="preserve"> finales delante de una pantalla verde pa</w:t>
      </w:r>
      <w:r>
        <w:rPr>
          <w:rFonts w:ascii="Helvetica" w:hAnsi="Helvetica" w:cs="Helvetica"/>
          <w:color w:val="585858"/>
          <w:sz w:val="27"/>
          <w:szCs w:val="27"/>
        </w:rPr>
        <w:t>ra que más tarde, la iglesia con toda libertad pueda</w:t>
      </w:r>
      <w:r w:rsidR="00691BC1">
        <w:rPr>
          <w:rFonts w:ascii="Helvetica" w:hAnsi="Helvetica" w:cs="Helvetica"/>
          <w:color w:val="585858"/>
          <w:sz w:val="27"/>
          <w:szCs w:val="27"/>
        </w:rPr>
        <w:t xml:space="preserve"> añadir mapas, o textos, o de otra manera editar los videos de maneras que deseen para su escritura.</w:t>
      </w:r>
    </w:p>
    <w:p w:rsidR="00691BC1" w:rsidRDefault="00691BC1" w:rsidP="00C625EA">
      <w:pPr>
        <w:rPr>
          <w:rFonts w:ascii="Helvetica" w:hAnsi="Helvetica" w:cs="Helvetica"/>
          <w:color w:val="585858"/>
          <w:sz w:val="27"/>
          <w:szCs w:val="27"/>
        </w:rPr>
      </w:pPr>
      <w:r>
        <w:rPr>
          <w:rFonts w:ascii="Helvetica" w:hAnsi="Helvetica" w:cs="Helvetica"/>
          <w:color w:val="585858"/>
          <w:sz w:val="27"/>
          <w:szCs w:val="27"/>
        </w:rPr>
        <w:t xml:space="preserve">Hay dos </w:t>
      </w:r>
      <w:proofErr w:type="spellStart"/>
      <w:r>
        <w:rPr>
          <w:rFonts w:ascii="Helvetica" w:hAnsi="Helvetica" w:cs="Helvetica"/>
          <w:color w:val="585858"/>
          <w:sz w:val="27"/>
          <w:szCs w:val="27"/>
        </w:rPr>
        <w:t>tablets</w:t>
      </w:r>
      <w:proofErr w:type="spellEnd"/>
      <w:r>
        <w:rPr>
          <w:rFonts w:ascii="Helvetica" w:hAnsi="Helvetica" w:cs="Helvetica"/>
          <w:color w:val="585858"/>
          <w:sz w:val="27"/>
          <w:szCs w:val="27"/>
        </w:rPr>
        <w:t xml:space="preserve"> diferentes que utilizamos actualmente en el programa DOT:</w:t>
      </w:r>
    </w:p>
    <w:p w:rsidR="00C71273" w:rsidRDefault="00AB18BB" w:rsidP="00C625EA">
      <w:pPr>
        <w:rPr>
          <w:rFonts w:ascii="Helvetica" w:hAnsi="Helvetica" w:cs="Helvetica"/>
          <w:color w:val="585858"/>
          <w:sz w:val="27"/>
          <w:szCs w:val="27"/>
        </w:rPr>
      </w:pPr>
      <w:r w:rsidRPr="00C71273">
        <w:rPr>
          <w:rFonts w:ascii="Helvetica" w:hAnsi="Helvetica" w:cs="Helvetica"/>
          <w:b/>
          <w:color w:val="000000" w:themeColor="text1"/>
          <w:sz w:val="27"/>
          <w:szCs w:val="27"/>
        </w:rPr>
        <w:t xml:space="preserve">Samsung Galaxy </w:t>
      </w:r>
      <w:proofErr w:type="spellStart"/>
      <w:r w:rsidRPr="00C71273">
        <w:rPr>
          <w:rFonts w:ascii="Helvetica" w:hAnsi="Helvetica" w:cs="Helvetica"/>
          <w:b/>
          <w:color w:val="000000" w:themeColor="text1"/>
          <w:sz w:val="27"/>
          <w:szCs w:val="27"/>
        </w:rPr>
        <w:t>Tab</w:t>
      </w:r>
      <w:proofErr w:type="spellEnd"/>
      <w:r w:rsidRPr="00C71273">
        <w:rPr>
          <w:rFonts w:ascii="Helvetica" w:hAnsi="Helvetica" w:cs="Helvetica"/>
          <w:b/>
          <w:color w:val="000000" w:themeColor="text1"/>
          <w:sz w:val="27"/>
          <w:szCs w:val="27"/>
        </w:rPr>
        <w:t xml:space="preserve"> S2 9.7 "</w:t>
      </w:r>
      <w:r>
        <w:rPr>
          <w:rFonts w:ascii="Helvetica" w:hAnsi="Helvetica" w:cs="Helvetica"/>
          <w:color w:val="585858"/>
          <w:sz w:val="27"/>
          <w:szCs w:val="27"/>
        </w:rPr>
        <w:br/>
        <w:t xml:space="preserve">• </w:t>
      </w:r>
      <w:r w:rsidR="00C71273">
        <w:rPr>
          <w:rFonts w:ascii="Helvetica" w:hAnsi="Helvetica" w:cs="Helvetica"/>
          <w:color w:val="585858"/>
          <w:sz w:val="27"/>
          <w:szCs w:val="27"/>
        </w:rPr>
        <w:t>E</w:t>
      </w:r>
      <w:r>
        <w:rPr>
          <w:rFonts w:ascii="Helvetica" w:hAnsi="Helvetica" w:cs="Helvetica"/>
          <w:color w:val="585858"/>
          <w:sz w:val="27"/>
          <w:szCs w:val="27"/>
        </w:rPr>
        <w:t>sta es la tableta que usamos para la f</w:t>
      </w:r>
      <w:r w:rsidR="00C71273">
        <w:rPr>
          <w:rFonts w:ascii="Helvetica" w:hAnsi="Helvetica" w:cs="Helvetica"/>
          <w:color w:val="585858"/>
          <w:sz w:val="27"/>
          <w:szCs w:val="27"/>
        </w:rPr>
        <w:t>ilmación final en eventos del DOT.</w:t>
      </w:r>
    </w:p>
    <w:p w:rsidR="00AB18BB" w:rsidRDefault="00AB18BB" w:rsidP="00C625EA">
      <w:pPr>
        <w:rPr>
          <w:rFonts w:ascii="Helvetica" w:hAnsi="Helvetica" w:cs="Helvetica"/>
          <w:color w:val="585858"/>
          <w:sz w:val="27"/>
          <w:szCs w:val="27"/>
        </w:rPr>
      </w:pPr>
      <w:r>
        <w:rPr>
          <w:rFonts w:ascii="Helvetica" w:hAnsi="Helvetica" w:cs="Helvetica"/>
          <w:color w:val="585858"/>
          <w:sz w:val="27"/>
          <w:szCs w:val="27"/>
        </w:rPr>
        <w:t xml:space="preserve">• Las tabletas de Android no son típicamente conocidas por ser excelentes cámaras de video, y cada otra </w:t>
      </w:r>
      <w:proofErr w:type="spellStart"/>
      <w:r>
        <w:rPr>
          <w:rFonts w:ascii="Helvetica" w:hAnsi="Helvetica" w:cs="Helvetica"/>
          <w:color w:val="585858"/>
          <w:sz w:val="27"/>
          <w:szCs w:val="27"/>
        </w:rPr>
        <w:t>tabl</w:t>
      </w:r>
      <w:r w:rsidR="00C71273">
        <w:rPr>
          <w:rFonts w:ascii="Helvetica" w:hAnsi="Helvetica" w:cs="Helvetica"/>
          <w:color w:val="585858"/>
          <w:sz w:val="27"/>
          <w:szCs w:val="27"/>
        </w:rPr>
        <w:t>et</w:t>
      </w:r>
      <w:proofErr w:type="spellEnd"/>
      <w:r>
        <w:rPr>
          <w:rFonts w:ascii="Helvetica" w:hAnsi="Helvetica" w:cs="Helvetica"/>
          <w:color w:val="585858"/>
          <w:sz w:val="27"/>
          <w:szCs w:val="27"/>
        </w:rPr>
        <w:t xml:space="preserve"> que hemos considerado ha tenido una función de enfoque automático que hace que los videos se desenfoquen a medida que detecta movimientos más cerca de la cámara y trata de compensar. El 9.7 "Samsung G</w:t>
      </w:r>
      <w:r w:rsidR="00C71273">
        <w:rPr>
          <w:rFonts w:ascii="Helvetica" w:hAnsi="Helvetica" w:cs="Helvetica"/>
          <w:color w:val="585858"/>
          <w:sz w:val="27"/>
          <w:szCs w:val="27"/>
        </w:rPr>
        <w:t xml:space="preserve">alaxy </w:t>
      </w:r>
      <w:proofErr w:type="spellStart"/>
      <w:r w:rsidR="00C71273">
        <w:rPr>
          <w:rFonts w:ascii="Helvetica" w:hAnsi="Helvetica" w:cs="Helvetica"/>
          <w:color w:val="585858"/>
          <w:sz w:val="27"/>
          <w:szCs w:val="27"/>
        </w:rPr>
        <w:t>Tab</w:t>
      </w:r>
      <w:proofErr w:type="spellEnd"/>
      <w:r w:rsidR="00C71273">
        <w:rPr>
          <w:rFonts w:ascii="Helvetica" w:hAnsi="Helvetica" w:cs="Helvetica"/>
          <w:color w:val="585858"/>
          <w:sz w:val="27"/>
          <w:szCs w:val="27"/>
        </w:rPr>
        <w:t xml:space="preserve"> S2 es la única </w:t>
      </w:r>
      <w:proofErr w:type="spellStart"/>
      <w:r w:rsidR="00C71273">
        <w:rPr>
          <w:rFonts w:ascii="Helvetica" w:hAnsi="Helvetica" w:cs="Helvetica"/>
          <w:color w:val="585858"/>
          <w:sz w:val="27"/>
          <w:szCs w:val="27"/>
        </w:rPr>
        <w:t>tablet</w:t>
      </w:r>
      <w:proofErr w:type="spellEnd"/>
      <w:r>
        <w:rPr>
          <w:rFonts w:ascii="Helvetica" w:hAnsi="Helvetica" w:cs="Helvetica"/>
          <w:color w:val="585858"/>
          <w:sz w:val="27"/>
          <w:szCs w:val="27"/>
        </w:rPr>
        <w:t xml:space="preserve"> Android que sabemos</w:t>
      </w:r>
      <w:r w:rsidR="00C71273">
        <w:rPr>
          <w:rFonts w:ascii="Helvetica" w:hAnsi="Helvetica" w:cs="Helvetica"/>
          <w:color w:val="585858"/>
          <w:sz w:val="27"/>
          <w:szCs w:val="27"/>
        </w:rPr>
        <w:t>,</w:t>
      </w:r>
      <w:r>
        <w:rPr>
          <w:rFonts w:ascii="Helvetica" w:hAnsi="Helvetica" w:cs="Helvetica"/>
          <w:color w:val="585858"/>
          <w:sz w:val="27"/>
          <w:szCs w:val="27"/>
        </w:rPr>
        <w:t xml:space="preserve"> que no hace esto.</w:t>
      </w:r>
    </w:p>
    <w:p w:rsidR="00AB18BB" w:rsidRDefault="00AB18BB" w:rsidP="00C625EA">
      <w:pPr>
        <w:rPr>
          <w:rFonts w:ascii="Helvetica" w:hAnsi="Helvetica" w:cs="Helvetica"/>
          <w:color w:val="585858"/>
          <w:sz w:val="27"/>
          <w:szCs w:val="27"/>
        </w:rPr>
      </w:pPr>
      <w:r>
        <w:rPr>
          <w:rFonts w:ascii="Helvetica" w:hAnsi="Helvetica" w:cs="Helvetica"/>
          <w:color w:val="585858"/>
          <w:sz w:val="27"/>
          <w:szCs w:val="27"/>
        </w:rPr>
        <w:lastRenderedPageBreak/>
        <w:t xml:space="preserve">• Debido al precio de esta </w:t>
      </w:r>
      <w:proofErr w:type="spellStart"/>
      <w:r>
        <w:rPr>
          <w:rFonts w:ascii="Helvetica" w:hAnsi="Helvetica" w:cs="Helvetica"/>
          <w:color w:val="585858"/>
          <w:sz w:val="27"/>
          <w:szCs w:val="27"/>
        </w:rPr>
        <w:t>tablet</w:t>
      </w:r>
      <w:proofErr w:type="spellEnd"/>
      <w:r>
        <w:rPr>
          <w:rFonts w:ascii="Helvetica" w:hAnsi="Helvetica" w:cs="Helvetica"/>
          <w:color w:val="585858"/>
          <w:sz w:val="27"/>
          <w:szCs w:val="27"/>
        </w:rPr>
        <w:t>, no es práctico para nosotros poder tomar uno para cada tradu</w:t>
      </w:r>
      <w:r w:rsidR="009A7C79">
        <w:rPr>
          <w:rFonts w:ascii="Helvetica" w:hAnsi="Helvetica" w:cs="Helvetica"/>
          <w:color w:val="585858"/>
          <w:sz w:val="27"/>
          <w:szCs w:val="27"/>
        </w:rPr>
        <w:t>ctor para utilizar en un evento</w:t>
      </w:r>
      <w:r>
        <w:rPr>
          <w:rFonts w:ascii="Helvetica" w:hAnsi="Helvetica" w:cs="Helvetica"/>
          <w:color w:val="585858"/>
          <w:sz w:val="27"/>
          <w:szCs w:val="27"/>
        </w:rPr>
        <w:t>.</w:t>
      </w:r>
    </w:p>
    <w:p w:rsidR="00AB18BB" w:rsidRDefault="00AB18BB" w:rsidP="00C625EA">
      <w:pPr>
        <w:rPr>
          <w:rFonts w:ascii="Helvetica" w:hAnsi="Helvetica" w:cs="Helvetica"/>
          <w:color w:val="585858"/>
          <w:sz w:val="27"/>
          <w:szCs w:val="27"/>
        </w:rPr>
      </w:pPr>
      <w:r>
        <w:rPr>
          <w:rFonts w:ascii="Helvetica" w:hAnsi="Helvetica" w:cs="Helvetica"/>
          <w:color w:val="585858"/>
          <w:sz w:val="27"/>
          <w:szCs w:val="27"/>
        </w:rPr>
        <w:t>• Estos se quedan con los socios después del evento</w:t>
      </w:r>
    </w:p>
    <w:p w:rsidR="00AB18BB" w:rsidRDefault="00AB18BB" w:rsidP="00C625EA">
      <w:pPr>
        <w:rPr>
          <w:rFonts w:ascii="Helvetica" w:hAnsi="Helvetica" w:cs="Helvetica"/>
          <w:color w:val="585858"/>
          <w:sz w:val="27"/>
          <w:szCs w:val="27"/>
        </w:rPr>
      </w:pPr>
      <w:r w:rsidRPr="009A7C79">
        <w:rPr>
          <w:rFonts w:ascii="Helvetica" w:hAnsi="Helvetica" w:cs="Helvetica"/>
          <w:b/>
          <w:color w:val="000000" w:themeColor="text1"/>
          <w:sz w:val="27"/>
          <w:szCs w:val="27"/>
        </w:rPr>
        <w:t xml:space="preserve">Samsung Galaxy </w:t>
      </w:r>
      <w:proofErr w:type="spellStart"/>
      <w:r w:rsidRPr="009A7C79">
        <w:rPr>
          <w:rFonts w:ascii="Helvetica" w:hAnsi="Helvetica" w:cs="Helvetica"/>
          <w:b/>
          <w:color w:val="000000" w:themeColor="text1"/>
          <w:sz w:val="27"/>
          <w:szCs w:val="27"/>
        </w:rPr>
        <w:t>Tab</w:t>
      </w:r>
      <w:proofErr w:type="spellEnd"/>
      <w:r w:rsidRPr="009A7C79">
        <w:rPr>
          <w:rFonts w:ascii="Helvetica" w:hAnsi="Helvetica" w:cs="Helvetica"/>
          <w:b/>
          <w:color w:val="000000" w:themeColor="text1"/>
          <w:sz w:val="27"/>
          <w:szCs w:val="27"/>
        </w:rPr>
        <w:t xml:space="preserve"> E 9.6 "</w:t>
      </w:r>
      <w:r w:rsidRPr="009A7C79">
        <w:rPr>
          <w:rFonts w:ascii="Helvetica" w:hAnsi="Helvetica" w:cs="Helvetica"/>
          <w:b/>
          <w:color w:val="000000" w:themeColor="text1"/>
          <w:sz w:val="27"/>
          <w:szCs w:val="27"/>
        </w:rPr>
        <w:br/>
      </w:r>
      <w:r>
        <w:rPr>
          <w:rFonts w:ascii="Helvetica" w:hAnsi="Helvetica" w:cs="Helvetica"/>
          <w:color w:val="585858"/>
          <w:sz w:val="27"/>
          <w:szCs w:val="27"/>
        </w:rPr>
        <w:t xml:space="preserve">• </w:t>
      </w:r>
      <w:r w:rsidR="00640650">
        <w:rPr>
          <w:rFonts w:ascii="Helvetica" w:hAnsi="Helvetica" w:cs="Helvetica"/>
          <w:color w:val="585858"/>
          <w:sz w:val="27"/>
          <w:szCs w:val="27"/>
        </w:rPr>
        <w:t>U</w:t>
      </w:r>
      <w:r>
        <w:rPr>
          <w:rFonts w:ascii="Helvetica" w:hAnsi="Helvetica" w:cs="Helvetica"/>
          <w:color w:val="585858"/>
          <w:sz w:val="27"/>
          <w:szCs w:val="27"/>
        </w:rPr>
        <w:t xml:space="preserve">samos estos </w:t>
      </w:r>
      <w:r w:rsidR="00640650">
        <w:rPr>
          <w:rFonts w:ascii="Helvetica" w:hAnsi="Helvetica" w:cs="Helvetica"/>
          <w:color w:val="585858"/>
          <w:sz w:val="27"/>
          <w:szCs w:val="27"/>
        </w:rPr>
        <w:t xml:space="preserve">como </w:t>
      </w:r>
      <w:proofErr w:type="spellStart"/>
      <w:r w:rsidR="00640650">
        <w:rPr>
          <w:rFonts w:ascii="Helvetica" w:hAnsi="Helvetica" w:cs="Helvetica"/>
          <w:color w:val="585858"/>
          <w:sz w:val="27"/>
          <w:szCs w:val="27"/>
        </w:rPr>
        <w:t>tablets</w:t>
      </w:r>
      <w:proofErr w:type="spellEnd"/>
      <w:r w:rsidR="00640650">
        <w:rPr>
          <w:rFonts w:ascii="Helvetica" w:hAnsi="Helvetica" w:cs="Helvetica"/>
          <w:color w:val="585858"/>
          <w:sz w:val="27"/>
          <w:szCs w:val="27"/>
        </w:rPr>
        <w:t xml:space="preserve"> de redacción en los eventos DOT</w:t>
      </w:r>
      <w:r>
        <w:rPr>
          <w:rFonts w:ascii="Helvetica" w:hAnsi="Helvetica" w:cs="Helvetica"/>
          <w:color w:val="585858"/>
          <w:sz w:val="27"/>
          <w:szCs w:val="27"/>
        </w:rPr>
        <w:t xml:space="preserve">, pero cualquier dispositivo Android que puede descargar y ejecutar </w:t>
      </w:r>
      <w:proofErr w:type="spellStart"/>
      <w:r>
        <w:rPr>
          <w:rFonts w:ascii="Helvetica" w:hAnsi="Helvetica" w:cs="Helvetica"/>
          <w:color w:val="585858"/>
          <w:sz w:val="27"/>
          <w:szCs w:val="27"/>
        </w:rPr>
        <w:t>PowerDirector</w:t>
      </w:r>
      <w:proofErr w:type="spellEnd"/>
      <w:r>
        <w:rPr>
          <w:rFonts w:ascii="Helvetica" w:hAnsi="Helvetica" w:cs="Helvetica"/>
          <w:color w:val="585858"/>
          <w:sz w:val="27"/>
          <w:szCs w:val="27"/>
        </w:rPr>
        <w:t xml:space="preserve"> podría ser utilizado.</w:t>
      </w:r>
    </w:p>
    <w:p w:rsidR="00AB18BB" w:rsidRDefault="00AB18BB" w:rsidP="00C625EA">
      <w:pPr>
        <w:rPr>
          <w:rFonts w:ascii="Helvetica" w:hAnsi="Helvetica" w:cs="Helvetica"/>
          <w:color w:val="585858"/>
          <w:sz w:val="27"/>
          <w:szCs w:val="27"/>
        </w:rPr>
      </w:pPr>
      <w:r>
        <w:rPr>
          <w:rFonts w:ascii="Helvetica" w:hAnsi="Helvetica" w:cs="Helvetica"/>
          <w:color w:val="585858"/>
          <w:sz w:val="27"/>
          <w:szCs w:val="27"/>
        </w:rPr>
        <w:t>• La redacción puede realizarse en cualquier dispositivo.</w:t>
      </w:r>
      <w:r w:rsidR="00640650">
        <w:rPr>
          <w:rFonts w:ascii="Helvetica" w:hAnsi="Helvetica" w:cs="Helvetica"/>
          <w:color w:val="585858"/>
          <w:sz w:val="27"/>
          <w:szCs w:val="27"/>
        </w:rPr>
        <w:t xml:space="preserve"> Recientemente, en un evento DOT</w:t>
      </w:r>
      <w:r>
        <w:rPr>
          <w:rFonts w:ascii="Helvetica" w:hAnsi="Helvetica" w:cs="Helvetica"/>
          <w:color w:val="585858"/>
          <w:sz w:val="27"/>
          <w:szCs w:val="27"/>
        </w:rPr>
        <w:t>, el equipo se celebró en el aeropuerto y la redacción se hizo inicialmente en los teléfonos</w:t>
      </w:r>
      <w:r w:rsidR="00640650">
        <w:rPr>
          <w:rFonts w:ascii="Helvetica" w:hAnsi="Helvetica" w:cs="Helvetica"/>
          <w:color w:val="585858"/>
          <w:sz w:val="27"/>
          <w:szCs w:val="27"/>
        </w:rPr>
        <w:t xml:space="preserve"> celulares</w:t>
      </w:r>
      <w:r>
        <w:rPr>
          <w:rFonts w:ascii="Helvetica" w:hAnsi="Helvetica" w:cs="Helvetica"/>
          <w:color w:val="585858"/>
          <w:sz w:val="27"/>
          <w:szCs w:val="27"/>
        </w:rPr>
        <w:t xml:space="preserve"> del traductor.</w:t>
      </w:r>
    </w:p>
    <w:p w:rsidR="00AB18BB" w:rsidRDefault="00640650" w:rsidP="00C625EA">
      <w:pPr>
        <w:rPr>
          <w:rFonts w:ascii="Helvetica" w:hAnsi="Helvetica" w:cs="Helvetica"/>
          <w:color w:val="585858"/>
          <w:sz w:val="27"/>
          <w:szCs w:val="27"/>
        </w:rPr>
      </w:pPr>
      <w:r>
        <w:rPr>
          <w:rFonts w:ascii="Helvetica" w:hAnsi="Helvetica" w:cs="Helvetica"/>
          <w:color w:val="585858"/>
          <w:sz w:val="27"/>
          <w:szCs w:val="27"/>
        </w:rPr>
        <w:t xml:space="preserve">• Usamos </w:t>
      </w:r>
      <w:proofErr w:type="spellStart"/>
      <w:r>
        <w:rPr>
          <w:rFonts w:ascii="Helvetica" w:hAnsi="Helvetica" w:cs="Helvetica"/>
          <w:color w:val="585858"/>
          <w:sz w:val="27"/>
          <w:szCs w:val="27"/>
        </w:rPr>
        <w:t>tablet</w:t>
      </w:r>
      <w:r w:rsidR="00AB18BB">
        <w:rPr>
          <w:rFonts w:ascii="Helvetica" w:hAnsi="Helvetica" w:cs="Helvetica"/>
          <w:color w:val="585858"/>
          <w:sz w:val="27"/>
          <w:szCs w:val="27"/>
        </w:rPr>
        <w:t>s</w:t>
      </w:r>
      <w:proofErr w:type="spellEnd"/>
      <w:r w:rsidR="00AB18BB">
        <w:rPr>
          <w:rFonts w:ascii="Helvetica" w:hAnsi="Helvetica" w:cs="Helvetica"/>
          <w:color w:val="585858"/>
          <w:sz w:val="27"/>
          <w:szCs w:val="27"/>
        </w:rPr>
        <w:t xml:space="preserve"> de Android para la redacción para que los traductores puedan familiarizarse con </w:t>
      </w:r>
      <w:proofErr w:type="spellStart"/>
      <w:r w:rsidR="00AB18BB">
        <w:rPr>
          <w:rFonts w:ascii="Helvetica" w:hAnsi="Helvetica" w:cs="Helvetica"/>
          <w:color w:val="585858"/>
          <w:sz w:val="27"/>
          <w:szCs w:val="27"/>
        </w:rPr>
        <w:t>PowerDirector</w:t>
      </w:r>
      <w:proofErr w:type="spellEnd"/>
      <w:r w:rsidR="00AB18BB">
        <w:rPr>
          <w:rFonts w:ascii="Helvetica" w:hAnsi="Helvetica" w:cs="Helvetica"/>
          <w:color w:val="585858"/>
          <w:sz w:val="27"/>
          <w:szCs w:val="27"/>
        </w:rPr>
        <w:t xml:space="preserve"> y cómo usa</w:t>
      </w:r>
      <w:r>
        <w:rPr>
          <w:rFonts w:ascii="Helvetica" w:hAnsi="Helvetica" w:cs="Helvetica"/>
          <w:color w:val="585858"/>
          <w:sz w:val="27"/>
          <w:szCs w:val="27"/>
        </w:rPr>
        <w:t>rlo a lo largo de los pasos DOT.</w:t>
      </w:r>
    </w:p>
    <w:p w:rsidR="00AB18BB" w:rsidRPr="00EF0E79" w:rsidRDefault="00AB18BB" w:rsidP="007B0238">
      <w:pPr>
        <w:pStyle w:val="Prrafodelista"/>
        <w:numPr>
          <w:ilvl w:val="0"/>
          <w:numId w:val="2"/>
        </w:numPr>
        <w:rPr>
          <w:rFonts w:ascii="Helvetica" w:hAnsi="Helvetica" w:cs="Helvetica"/>
          <w:color w:val="585858"/>
          <w:sz w:val="27"/>
          <w:szCs w:val="27"/>
          <w:lang w:val="es-ES"/>
        </w:rPr>
      </w:pPr>
      <w:r w:rsidRPr="00EF0E79">
        <w:rPr>
          <w:rFonts w:ascii="Helvetica" w:hAnsi="Helvetica" w:cs="Helvetica"/>
          <w:color w:val="585858"/>
          <w:sz w:val="27"/>
          <w:szCs w:val="27"/>
          <w:lang w:val="es-ES"/>
        </w:rPr>
        <w:t>Son más bajos en precio que el S2s, por lo que podemos aportar lo suficiente para que cada traductor lo utilice exclusivamente durante el evento</w:t>
      </w:r>
      <w:r w:rsidR="00640650" w:rsidRPr="00EF0E79">
        <w:rPr>
          <w:rFonts w:ascii="Helvetica" w:hAnsi="Helvetica" w:cs="Helvetica"/>
          <w:color w:val="585858"/>
          <w:sz w:val="27"/>
          <w:szCs w:val="27"/>
          <w:lang w:val="es-ES"/>
        </w:rPr>
        <w:t>.</w:t>
      </w:r>
    </w:p>
    <w:p w:rsidR="00AB18BB" w:rsidRPr="007B0238" w:rsidRDefault="007B0238" w:rsidP="007B0238">
      <w:pPr>
        <w:pStyle w:val="Prrafodelista"/>
        <w:numPr>
          <w:ilvl w:val="0"/>
          <w:numId w:val="2"/>
        </w:numPr>
        <w:rPr>
          <w:rFonts w:ascii="Helvetica" w:hAnsi="Helvetica" w:cs="Helvetica"/>
          <w:color w:val="585858"/>
          <w:sz w:val="27"/>
          <w:szCs w:val="27"/>
          <w:lang w:val="es-ES"/>
        </w:rPr>
      </w:pPr>
      <w:r w:rsidRPr="007B0238">
        <w:rPr>
          <w:rFonts w:ascii="Helvetica" w:hAnsi="Helvetica" w:cs="Helvetica"/>
          <w:color w:val="585858"/>
          <w:sz w:val="27"/>
          <w:szCs w:val="27"/>
          <w:lang w:val="es-ES"/>
        </w:rPr>
        <w:t xml:space="preserve">Dado que estas </w:t>
      </w:r>
      <w:proofErr w:type="spellStart"/>
      <w:r w:rsidRPr="007B0238">
        <w:rPr>
          <w:rFonts w:ascii="Helvetica" w:hAnsi="Helvetica" w:cs="Helvetica"/>
          <w:color w:val="585858"/>
          <w:sz w:val="27"/>
          <w:szCs w:val="27"/>
          <w:lang w:val="es-ES"/>
        </w:rPr>
        <w:t>tablet</w:t>
      </w:r>
      <w:r w:rsidR="00AB18BB" w:rsidRPr="007B0238">
        <w:rPr>
          <w:rFonts w:ascii="Helvetica" w:hAnsi="Helvetica" w:cs="Helvetica"/>
          <w:color w:val="585858"/>
          <w:sz w:val="27"/>
          <w:szCs w:val="27"/>
          <w:lang w:val="es-ES"/>
        </w:rPr>
        <w:t>s</w:t>
      </w:r>
      <w:proofErr w:type="spellEnd"/>
      <w:r w:rsidR="00AB18BB" w:rsidRPr="007B0238">
        <w:rPr>
          <w:rFonts w:ascii="Helvetica" w:hAnsi="Helvetica" w:cs="Helvetica"/>
          <w:color w:val="585858"/>
          <w:sz w:val="27"/>
          <w:szCs w:val="27"/>
          <w:lang w:val="es-ES"/>
        </w:rPr>
        <w:t xml:space="preserve"> tienen la función de enfoque automático que no se puede desactivar, no los dejamos con los socios porque no queremos que se utilicen para la filmación final. </w:t>
      </w:r>
      <w:r w:rsidRPr="007B0238">
        <w:rPr>
          <w:rFonts w:ascii="Helvetica" w:hAnsi="Helvetica" w:cs="Helvetica"/>
          <w:color w:val="585858"/>
          <w:sz w:val="27"/>
          <w:szCs w:val="27"/>
          <w:lang w:val="es-ES"/>
        </w:rPr>
        <w:t xml:space="preserve">Los guardamos en la sede de </w:t>
      </w:r>
      <w:proofErr w:type="spellStart"/>
      <w:r w:rsidRPr="007B0238">
        <w:rPr>
          <w:rFonts w:ascii="Helvetica" w:hAnsi="Helvetica" w:cs="Helvetica"/>
          <w:color w:val="585858"/>
          <w:sz w:val="27"/>
          <w:szCs w:val="27"/>
          <w:lang w:val="es-ES"/>
        </w:rPr>
        <w:t>Wycliffe</w:t>
      </w:r>
      <w:proofErr w:type="spellEnd"/>
      <w:r w:rsidR="00AB18BB" w:rsidRPr="007B0238">
        <w:rPr>
          <w:rFonts w:ascii="Helvetica" w:hAnsi="Helvetica" w:cs="Helvetica"/>
          <w:color w:val="585858"/>
          <w:sz w:val="27"/>
          <w:szCs w:val="27"/>
          <w:lang w:val="es-ES"/>
        </w:rPr>
        <w:t xml:space="preserve"> </w:t>
      </w:r>
      <w:proofErr w:type="spellStart"/>
      <w:r w:rsidR="00AB18BB" w:rsidRPr="007B0238">
        <w:rPr>
          <w:rFonts w:ascii="Helvetica" w:hAnsi="Helvetica" w:cs="Helvetica"/>
          <w:color w:val="585858"/>
          <w:sz w:val="27"/>
          <w:szCs w:val="27"/>
          <w:lang w:val="es-ES"/>
        </w:rPr>
        <w:t>Associates</w:t>
      </w:r>
      <w:proofErr w:type="spellEnd"/>
      <w:r w:rsidR="00AB18BB" w:rsidRPr="007B0238">
        <w:rPr>
          <w:rFonts w:ascii="Helvetica" w:hAnsi="Helvetica" w:cs="Helvetica"/>
          <w:color w:val="585858"/>
          <w:sz w:val="27"/>
          <w:szCs w:val="27"/>
          <w:lang w:val="es-ES"/>
        </w:rPr>
        <w:t xml:space="preserve"> para que podamos reutilizarlos en eventos futuros.</w:t>
      </w:r>
    </w:p>
    <w:p w:rsidR="00AB18BB" w:rsidRDefault="007B0238" w:rsidP="00C625EA">
      <w:pPr>
        <w:rPr>
          <w:rFonts w:ascii="Helvetica" w:hAnsi="Helvetica" w:cs="Helvetica"/>
          <w:color w:val="585858"/>
          <w:sz w:val="27"/>
          <w:szCs w:val="27"/>
        </w:rPr>
      </w:pPr>
      <w:r>
        <w:rPr>
          <w:rFonts w:ascii="Helvetica" w:hAnsi="Helvetica" w:cs="Helvetica"/>
          <w:b/>
          <w:i/>
          <w:color w:val="323E4F" w:themeColor="text2" w:themeShade="BF"/>
          <w:sz w:val="27"/>
          <w:szCs w:val="27"/>
        </w:rPr>
        <w:t xml:space="preserve">Configuración de la </w:t>
      </w:r>
      <w:proofErr w:type="spellStart"/>
      <w:r>
        <w:rPr>
          <w:rFonts w:ascii="Helvetica" w:hAnsi="Helvetica" w:cs="Helvetica"/>
          <w:b/>
          <w:i/>
          <w:color w:val="323E4F" w:themeColor="text2" w:themeShade="BF"/>
          <w:sz w:val="27"/>
          <w:szCs w:val="27"/>
        </w:rPr>
        <w:t>tablet</w:t>
      </w:r>
      <w:proofErr w:type="spellEnd"/>
      <w:r w:rsidR="00AB18BB" w:rsidRPr="007B0238">
        <w:rPr>
          <w:rFonts w:ascii="Helvetica" w:hAnsi="Helvetica" w:cs="Helvetica"/>
          <w:color w:val="323E4F" w:themeColor="text2" w:themeShade="BF"/>
          <w:sz w:val="27"/>
          <w:szCs w:val="27"/>
        </w:rPr>
        <w:t xml:space="preserve"> </w:t>
      </w:r>
      <w:r w:rsidR="00AB18BB">
        <w:rPr>
          <w:rFonts w:ascii="Helvetica" w:hAnsi="Helvetica" w:cs="Helvetica"/>
          <w:color w:val="585858"/>
          <w:sz w:val="27"/>
          <w:szCs w:val="27"/>
        </w:rPr>
        <w:br/>
      </w:r>
      <w:r>
        <w:rPr>
          <w:rFonts w:ascii="Helvetica" w:hAnsi="Helvetica" w:cs="Helvetica"/>
          <w:color w:val="585858"/>
          <w:sz w:val="27"/>
          <w:szCs w:val="27"/>
        </w:rPr>
        <w:t>E</w:t>
      </w:r>
      <w:r w:rsidR="00AB18BB">
        <w:rPr>
          <w:rFonts w:ascii="Helvetica" w:hAnsi="Helvetica" w:cs="Helvetica"/>
          <w:color w:val="585858"/>
          <w:sz w:val="27"/>
          <w:szCs w:val="27"/>
        </w:rPr>
        <w:t xml:space="preserve">stos pasos deben tomarse </w:t>
      </w:r>
      <w:r>
        <w:rPr>
          <w:rFonts w:ascii="Helvetica" w:hAnsi="Helvetica" w:cs="Helvetica"/>
          <w:color w:val="585858"/>
          <w:sz w:val="27"/>
          <w:szCs w:val="27"/>
        </w:rPr>
        <w:t xml:space="preserve">en serio con todas las </w:t>
      </w:r>
      <w:proofErr w:type="spellStart"/>
      <w:r>
        <w:rPr>
          <w:rFonts w:ascii="Helvetica" w:hAnsi="Helvetica" w:cs="Helvetica"/>
          <w:color w:val="585858"/>
          <w:sz w:val="27"/>
          <w:szCs w:val="27"/>
        </w:rPr>
        <w:t>tablet</w:t>
      </w:r>
      <w:r w:rsidR="00AB18BB">
        <w:rPr>
          <w:rFonts w:ascii="Helvetica" w:hAnsi="Helvetica" w:cs="Helvetica"/>
          <w:color w:val="585858"/>
          <w:sz w:val="27"/>
          <w:szCs w:val="27"/>
        </w:rPr>
        <w:t>s</w:t>
      </w:r>
      <w:proofErr w:type="spellEnd"/>
      <w:r w:rsidR="00AB18BB">
        <w:rPr>
          <w:rFonts w:ascii="Helvetica" w:hAnsi="Helvetica" w:cs="Helvetica"/>
          <w:color w:val="585858"/>
          <w:sz w:val="27"/>
          <w:szCs w:val="27"/>
        </w:rPr>
        <w:t xml:space="preserve"> antes de llevarlos a un taller.</w:t>
      </w:r>
    </w:p>
    <w:p w:rsidR="00AB18BB" w:rsidRPr="00EF0E79" w:rsidRDefault="00AB18BB" w:rsidP="007B0238">
      <w:pPr>
        <w:pStyle w:val="Prrafodelista"/>
        <w:numPr>
          <w:ilvl w:val="0"/>
          <w:numId w:val="4"/>
        </w:numPr>
        <w:rPr>
          <w:rFonts w:ascii="Helvetica" w:hAnsi="Helvetica" w:cs="Helvetica"/>
          <w:color w:val="585858"/>
          <w:sz w:val="27"/>
          <w:szCs w:val="27"/>
          <w:lang w:val="es-ES"/>
        </w:rPr>
      </w:pPr>
      <w:r w:rsidRPr="007B0238">
        <w:rPr>
          <w:rFonts w:ascii="Helvetica" w:hAnsi="Helvetica" w:cs="Helvetica"/>
          <w:color w:val="585858"/>
          <w:sz w:val="27"/>
          <w:szCs w:val="27"/>
          <w:lang w:val="es-ES"/>
        </w:rPr>
        <w:t xml:space="preserve">Instalar </w:t>
      </w:r>
      <w:proofErr w:type="spellStart"/>
      <w:r w:rsidRPr="007B0238">
        <w:rPr>
          <w:rFonts w:ascii="Helvetica" w:hAnsi="Helvetica" w:cs="Helvetica"/>
          <w:color w:val="585858"/>
          <w:sz w:val="27"/>
          <w:szCs w:val="27"/>
          <w:lang w:val="es-ES"/>
        </w:rPr>
        <w:t>PowerDirector</w:t>
      </w:r>
      <w:proofErr w:type="spellEnd"/>
      <w:r w:rsidRPr="007B0238">
        <w:rPr>
          <w:rFonts w:ascii="Helvetica" w:hAnsi="Helvetica" w:cs="Helvetica"/>
          <w:color w:val="585858"/>
          <w:sz w:val="27"/>
          <w:szCs w:val="27"/>
          <w:lang w:val="es-ES"/>
        </w:rPr>
        <w:t xml:space="preserve"> </w:t>
      </w:r>
      <w:r w:rsidRPr="007B0238">
        <w:rPr>
          <w:rFonts w:ascii="Helvetica" w:hAnsi="Helvetica" w:cs="Helvetica"/>
          <w:color w:val="585858"/>
          <w:sz w:val="27"/>
          <w:szCs w:val="27"/>
          <w:lang w:val="es-ES"/>
        </w:rPr>
        <w:br/>
      </w:r>
      <w:proofErr w:type="spellStart"/>
      <w:r w:rsidRPr="007B0238">
        <w:rPr>
          <w:rFonts w:ascii="Helvetica" w:hAnsi="Helvetica" w:cs="Helvetica"/>
          <w:color w:val="585858"/>
          <w:sz w:val="27"/>
          <w:szCs w:val="27"/>
          <w:lang w:val="es-ES"/>
        </w:rPr>
        <w:t>PowerDirector</w:t>
      </w:r>
      <w:proofErr w:type="spellEnd"/>
      <w:r w:rsidRPr="007B0238">
        <w:rPr>
          <w:rFonts w:ascii="Helvetica" w:hAnsi="Helvetica" w:cs="Helvetica"/>
          <w:color w:val="585858"/>
          <w:sz w:val="27"/>
          <w:szCs w:val="27"/>
          <w:lang w:val="es-ES"/>
        </w:rPr>
        <w:t xml:space="preserve"> se puede encontrar y descargar fácilmente de la tienda de Google Play</w:t>
      </w:r>
      <w:r w:rsidR="00776F5D">
        <w:rPr>
          <w:rFonts w:ascii="Helvetica" w:hAnsi="Helvetica" w:cs="Helvetica"/>
          <w:color w:val="585858"/>
          <w:sz w:val="27"/>
          <w:szCs w:val="27"/>
          <w:lang w:val="es-ES"/>
        </w:rPr>
        <w:t xml:space="preserve"> Store</w:t>
      </w:r>
      <w:r w:rsidRPr="007B0238">
        <w:rPr>
          <w:rFonts w:ascii="Helvetica" w:hAnsi="Helvetica" w:cs="Helvetica"/>
          <w:color w:val="585858"/>
          <w:sz w:val="27"/>
          <w:szCs w:val="27"/>
          <w:lang w:val="es-ES"/>
        </w:rPr>
        <w:t xml:space="preserve">. </w:t>
      </w:r>
      <w:r w:rsidRPr="00776F5D">
        <w:rPr>
          <w:rFonts w:ascii="Helvetica" w:hAnsi="Helvetica" w:cs="Helvetica"/>
          <w:color w:val="585858"/>
          <w:sz w:val="27"/>
          <w:szCs w:val="27"/>
          <w:lang w:val="es-ES"/>
        </w:rPr>
        <w:t>Todas la</w:t>
      </w:r>
      <w:r w:rsidR="00776F5D" w:rsidRPr="00776F5D">
        <w:rPr>
          <w:rFonts w:ascii="Helvetica" w:hAnsi="Helvetica" w:cs="Helvetica"/>
          <w:color w:val="585858"/>
          <w:sz w:val="27"/>
          <w:szCs w:val="27"/>
          <w:lang w:val="es-ES"/>
        </w:rPr>
        <w:t xml:space="preserve">s </w:t>
      </w:r>
      <w:proofErr w:type="spellStart"/>
      <w:r w:rsidR="00776F5D" w:rsidRPr="00776F5D">
        <w:rPr>
          <w:rFonts w:ascii="Helvetica" w:hAnsi="Helvetica" w:cs="Helvetica"/>
          <w:color w:val="585858"/>
          <w:sz w:val="27"/>
          <w:szCs w:val="27"/>
          <w:lang w:val="es-ES"/>
        </w:rPr>
        <w:t>tablet</w:t>
      </w:r>
      <w:r w:rsidRPr="00776F5D">
        <w:rPr>
          <w:rFonts w:ascii="Helvetica" w:hAnsi="Helvetica" w:cs="Helvetica"/>
          <w:color w:val="585858"/>
          <w:sz w:val="27"/>
          <w:szCs w:val="27"/>
          <w:lang w:val="es-ES"/>
        </w:rPr>
        <w:t>s</w:t>
      </w:r>
      <w:proofErr w:type="spellEnd"/>
      <w:r w:rsidRPr="00776F5D">
        <w:rPr>
          <w:rFonts w:ascii="Helvetica" w:hAnsi="Helvetica" w:cs="Helvetica"/>
          <w:color w:val="585858"/>
          <w:sz w:val="27"/>
          <w:szCs w:val="27"/>
          <w:lang w:val="es-ES"/>
        </w:rPr>
        <w:t xml:space="preserve"> deben tener la versión comprada de la aplica</w:t>
      </w:r>
      <w:r w:rsidR="00776F5D">
        <w:rPr>
          <w:rFonts w:ascii="Helvetica" w:hAnsi="Helvetica" w:cs="Helvetica"/>
          <w:color w:val="585858"/>
          <w:sz w:val="27"/>
          <w:szCs w:val="27"/>
          <w:lang w:val="es-ES"/>
        </w:rPr>
        <w:t xml:space="preserve">ción instalada, pero las </w:t>
      </w:r>
      <w:proofErr w:type="spellStart"/>
      <w:r w:rsidR="00776F5D">
        <w:rPr>
          <w:rFonts w:ascii="Helvetica" w:hAnsi="Helvetica" w:cs="Helvetica"/>
          <w:color w:val="585858"/>
          <w:sz w:val="27"/>
          <w:szCs w:val="27"/>
          <w:lang w:val="es-ES"/>
        </w:rPr>
        <w:t>tablet</w:t>
      </w:r>
      <w:r w:rsidRPr="00776F5D">
        <w:rPr>
          <w:rFonts w:ascii="Helvetica" w:hAnsi="Helvetica" w:cs="Helvetica"/>
          <w:color w:val="585858"/>
          <w:sz w:val="27"/>
          <w:szCs w:val="27"/>
          <w:lang w:val="es-ES"/>
        </w:rPr>
        <w:t>s</w:t>
      </w:r>
      <w:proofErr w:type="spellEnd"/>
      <w:r w:rsidRPr="00776F5D">
        <w:rPr>
          <w:rFonts w:ascii="Helvetica" w:hAnsi="Helvetica" w:cs="Helvetica"/>
          <w:color w:val="585858"/>
          <w:sz w:val="27"/>
          <w:szCs w:val="27"/>
          <w:lang w:val="es-ES"/>
        </w:rPr>
        <w:t xml:space="preserve"> de filmación final deben tener la versión comprada. </w:t>
      </w:r>
      <w:r w:rsidRPr="00EF0E79">
        <w:rPr>
          <w:rFonts w:ascii="Helvetica" w:hAnsi="Helvetica" w:cs="Helvetica"/>
          <w:color w:val="585858"/>
          <w:sz w:val="27"/>
          <w:szCs w:val="27"/>
          <w:lang w:val="es-ES"/>
        </w:rPr>
        <w:t xml:space="preserve">La calidad final de la versión gratuita de </w:t>
      </w:r>
      <w:proofErr w:type="spellStart"/>
      <w:r w:rsidRPr="00EF0E79">
        <w:rPr>
          <w:rFonts w:ascii="Helvetica" w:hAnsi="Helvetica" w:cs="Helvetica"/>
          <w:color w:val="585858"/>
          <w:sz w:val="27"/>
          <w:szCs w:val="27"/>
          <w:lang w:val="es-ES"/>
        </w:rPr>
        <w:t>PowerDirector</w:t>
      </w:r>
      <w:proofErr w:type="spellEnd"/>
      <w:r w:rsidRPr="00EF0E79">
        <w:rPr>
          <w:rFonts w:ascii="Helvetica" w:hAnsi="Helvetica" w:cs="Helvetica"/>
          <w:color w:val="585858"/>
          <w:sz w:val="27"/>
          <w:szCs w:val="27"/>
          <w:lang w:val="es-ES"/>
        </w:rPr>
        <w:t xml:space="preserve"> no es tan buena como los videos que se pueden producir con la versión comprada, y la versión gratuita contiene una marca de agua que no queremos tener en las traducciones de las escrituras.</w:t>
      </w:r>
    </w:p>
    <w:p w:rsidR="0035095E" w:rsidRDefault="0035095E" w:rsidP="00C625EA">
      <w:pPr>
        <w:rPr>
          <w:rFonts w:ascii="Helvetica" w:hAnsi="Helvetica" w:cs="Helvetica"/>
          <w:color w:val="585858"/>
          <w:sz w:val="27"/>
          <w:szCs w:val="27"/>
        </w:rPr>
      </w:pPr>
      <w:r>
        <w:rPr>
          <w:rFonts w:ascii="Helvetica" w:hAnsi="Helvetica" w:cs="Helvetica"/>
          <w:color w:val="585858"/>
          <w:sz w:val="27"/>
          <w:szCs w:val="27"/>
        </w:rPr>
        <w:t>• Eliminar aplicaciones de distracción</w:t>
      </w:r>
    </w:p>
    <w:p w:rsidR="0035095E" w:rsidRPr="00EF0E79" w:rsidRDefault="00FB79B9" w:rsidP="00FB79B9">
      <w:pPr>
        <w:pStyle w:val="Prrafodelista"/>
        <w:numPr>
          <w:ilvl w:val="0"/>
          <w:numId w:val="5"/>
        </w:numPr>
        <w:rPr>
          <w:rFonts w:ascii="Helvetica" w:hAnsi="Helvetica" w:cs="Helvetica"/>
          <w:color w:val="585858"/>
          <w:sz w:val="27"/>
          <w:szCs w:val="27"/>
          <w:lang w:val="es-ES"/>
        </w:rPr>
      </w:pPr>
      <w:r w:rsidRPr="00FB79B9">
        <w:rPr>
          <w:rFonts w:ascii="Helvetica" w:hAnsi="Helvetica" w:cs="Helvetica"/>
          <w:color w:val="585858"/>
          <w:sz w:val="27"/>
          <w:szCs w:val="27"/>
          <w:lang w:val="es-ES"/>
        </w:rPr>
        <w:lastRenderedPageBreak/>
        <w:t>L</w:t>
      </w:r>
      <w:r w:rsidR="009C0377">
        <w:rPr>
          <w:rFonts w:ascii="Helvetica" w:hAnsi="Helvetica" w:cs="Helvetica"/>
          <w:color w:val="585858"/>
          <w:sz w:val="27"/>
          <w:szCs w:val="27"/>
          <w:lang w:val="es-ES"/>
        </w:rPr>
        <w:t xml:space="preserve">a única cosa que las </w:t>
      </w:r>
      <w:proofErr w:type="spellStart"/>
      <w:r w:rsidR="009C0377">
        <w:rPr>
          <w:rFonts w:ascii="Helvetica" w:hAnsi="Helvetica" w:cs="Helvetica"/>
          <w:color w:val="585858"/>
          <w:sz w:val="27"/>
          <w:szCs w:val="27"/>
          <w:lang w:val="es-ES"/>
        </w:rPr>
        <w:t>tablets</w:t>
      </w:r>
      <w:proofErr w:type="spellEnd"/>
      <w:r w:rsidR="009C0377">
        <w:rPr>
          <w:rFonts w:ascii="Helvetica" w:hAnsi="Helvetica" w:cs="Helvetica"/>
          <w:color w:val="585858"/>
          <w:sz w:val="27"/>
          <w:szCs w:val="27"/>
          <w:lang w:val="es-ES"/>
        </w:rPr>
        <w:t xml:space="preserve"> de</w:t>
      </w:r>
      <w:r>
        <w:rPr>
          <w:rFonts w:ascii="Helvetica" w:hAnsi="Helvetica" w:cs="Helvetica"/>
          <w:color w:val="585858"/>
          <w:sz w:val="27"/>
          <w:szCs w:val="27"/>
          <w:lang w:val="es-ES"/>
        </w:rPr>
        <w:t xml:space="preserve"> DOT</w:t>
      </w:r>
      <w:r w:rsidR="0035095E" w:rsidRPr="00FB79B9">
        <w:rPr>
          <w:rFonts w:ascii="Helvetica" w:hAnsi="Helvetica" w:cs="Helvetica"/>
          <w:color w:val="585858"/>
          <w:sz w:val="27"/>
          <w:szCs w:val="27"/>
          <w:lang w:val="es-ES"/>
        </w:rPr>
        <w:t xml:space="preserve"> debe ser utilizado </w:t>
      </w:r>
      <w:r w:rsidRPr="00FB79B9">
        <w:rPr>
          <w:rFonts w:ascii="Helvetica" w:hAnsi="Helvetica" w:cs="Helvetica"/>
          <w:color w:val="585858"/>
          <w:sz w:val="27"/>
          <w:szCs w:val="27"/>
          <w:lang w:val="es-ES"/>
        </w:rPr>
        <w:t xml:space="preserve">es </w:t>
      </w:r>
      <w:r w:rsidR="0035095E" w:rsidRPr="00FB79B9">
        <w:rPr>
          <w:rFonts w:ascii="Helvetica" w:hAnsi="Helvetica" w:cs="Helvetica"/>
          <w:color w:val="585858"/>
          <w:sz w:val="27"/>
          <w:szCs w:val="27"/>
          <w:lang w:val="es-ES"/>
        </w:rPr>
        <w:t xml:space="preserve">para </w:t>
      </w:r>
      <w:r>
        <w:rPr>
          <w:rFonts w:ascii="Helvetica" w:hAnsi="Helvetica" w:cs="Helvetica"/>
          <w:color w:val="585858"/>
          <w:sz w:val="27"/>
          <w:szCs w:val="27"/>
          <w:lang w:val="es-ES"/>
        </w:rPr>
        <w:t>DOT</w:t>
      </w:r>
      <w:r w:rsidR="0035095E" w:rsidRPr="00FB79B9">
        <w:rPr>
          <w:rFonts w:ascii="Helvetica" w:hAnsi="Helvetica" w:cs="Helvetica"/>
          <w:color w:val="585858"/>
          <w:sz w:val="27"/>
          <w:szCs w:val="27"/>
          <w:lang w:val="es-ES"/>
        </w:rPr>
        <w:t xml:space="preserve">. </w:t>
      </w:r>
      <w:r w:rsidR="0035095E" w:rsidRPr="00EF0E79">
        <w:rPr>
          <w:rFonts w:ascii="Helvetica" w:hAnsi="Helvetica" w:cs="Helvetica"/>
          <w:color w:val="585858"/>
          <w:sz w:val="27"/>
          <w:szCs w:val="27"/>
          <w:lang w:val="es-ES"/>
        </w:rPr>
        <w:t>Navegadores web, juegos, correo electrónico, noticias y aplicaciones meteorológicas, o cualquier otra cosa que no esté relacionada con las funciones utilizadas para el punto puede ser molesto o causar desorden y debe ser eliminado. Las aplicaciones deben desinstalarse si pueden ser, y se deben quitar de la Página principal si no se pueden desinstalar</w:t>
      </w:r>
    </w:p>
    <w:p w:rsidR="00FB79B9" w:rsidRDefault="0035095E" w:rsidP="00C625EA">
      <w:pPr>
        <w:rPr>
          <w:rFonts w:ascii="Helvetica" w:hAnsi="Helvetica" w:cs="Helvetica"/>
          <w:color w:val="585858"/>
          <w:sz w:val="27"/>
          <w:szCs w:val="27"/>
        </w:rPr>
      </w:pPr>
      <w:r>
        <w:rPr>
          <w:rFonts w:ascii="Helvetica" w:hAnsi="Helvetica" w:cs="Helvetica"/>
          <w:color w:val="585858"/>
          <w:sz w:val="27"/>
          <w:szCs w:val="27"/>
        </w:rPr>
        <w:t>• Establecer el idiom</w:t>
      </w:r>
      <w:r w:rsidR="00FB79B9">
        <w:rPr>
          <w:rFonts w:ascii="Helvetica" w:hAnsi="Helvetica" w:cs="Helvetica"/>
          <w:color w:val="585858"/>
          <w:sz w:val="27"/>
          <w:szCs w:val="27"/>
        </w:rPr>
        <w:t xml:space="preserve">a </w:t>
      </w:r>
      <w:proofErr w:type="spellStart"/>
      <w:r w:rsidR="00FB79B9">
        <w:rPr>
          <w:rFonts w:ascii="Helvetica" w:hAnsi="Helvetica" w:cs="Helvetica"/>
          <w:color w:val="585858"/>
          <w:sz w:val="27"/>
          <w:szCs w:val="27"/>
        </w:rPr>
        <w:t>tablet</w:t>
      </w:r>
      <w:r>
        <w:rPr>
          <w:rFonts w:ascii="Helvetica" w:hAnsi="Helvetica" w:cs="Helvetica"/>
          <w:color w:val="585858"/>
          <w:sz w:val="27"/>
          <w:szCs w:val="27"/>
        </w:rPr>
        <w:t>s</w:t>
      </w:r>
      <w:proofErr w:type="spellEnd"/>
      <w:r>
        <w:rPr>
          <w:rFonts w:ascii="Helvetica" w:hAnsi="Helvetica" w:cs="Helvetica"/>
          <w:color w:val="585858"/>
          <w:sz w:val="27"/>
          <w:szCs w:val="27"/>
        </w:rPr>
        <w:t xml:space="preserve"> </w:t>
      </w:r>
      <w:r w:rsidR="00FB79B9">
        <w:rPr>
          <w:rFonts w:ascii="Helvetica" w:hAnsi="Helvetica" w:cs="Helvetica"/>
          <w:color w:val="585858"/>
          <w:sz w:val="27"/>
          <w:szCs w:val="27"/>
        </w:rPr>
        <w:t xml:space="preserve">para la redacción </w:t>
      </w:r>
      <w:r>
        <w:rPr>
          <w:rFonts w:ascii="Helvetica" w:hAnsi="Helvetica" w:cs="Helvetica"/>
          <w:color w:val="585858"/>
          <w:sz w:val="27"/>
          <w:szCs w:val="27"/>
        </w:rPr>
        <w:br/>
      </w:r>
    </w:p>
    <w:p w:rsidR="0035095E" w:rsidRPr="00FB79B9" w:rsidRDefault="00FB79B9" w:rsidP="00FB79B9">
      <w:pPr>
        <w:pStyle w:val="Prrafodelista"/>
        <w:numPr>
          <w:ilvl w:val="0"/>
          <w:numId w:val="5"/>
        </w:numPr>
        <w:rPr>
          <w:rFonts w:ascii="Helvetica" w:hAnsi="Helvetica" w:cs="Helvetica"/>
          <w:color w:val="585858"/>
          <w:sz w:val="27"/>
          <w:szCs w:val="27"/>
          <w:lang w:val="es-ES"/>
        </w:rPr>
      </w:pPr>
      <w:r w:rsidRPr="00FB79B9">
        <w:rPr>
          <w:rFonts w:ascii="Helvetica" w:hAnsi="Helvetica" w:cs="Helvetica"/>
          <w:color w:val="585858"/>
          <w:sz w:val="27"/>
          <w:szCs w:val="27"/>
          <w:lang w:val="es-ES"/>
        </w:rPr>
        <w:t>E</w:t>
      </w:r>
      <w:r w:rsidR="009C0377">
        <w:rPr>
          <w:rFonts w:ascii="Helvetica" w:hAnsi="Helvetica" w:cs="Helvetica"/>
          <w:color w:val="585858"/>
          <w:sz w:val="27"/>
          <w:szCs w:val="27"/>
          <w:lang w:val="es-ES"/>
        </w:rPr>
        <w:t xml:space="preserve">l idioma de las </w:t>
      </w:r>
      <w:proofErr w:type="spellStart"/>
      <w:r w:rsidR="009C0377">
        <w:rPr>
          <w:rFonts w:ascii="Helvetica" w:hAnsi="Helvetica" w:cs="Helvetica"/>
          <w:color w:val="585858"/>
          <w:sz w:val="27"/>
          <w:szCs w:val="27"/>
          <w:lang w:val="es-ES"/>
        </w:rPr>
        <w:t>tablets</w:t>
      </w:r>
      <w:proofErr w:type="spellEnd"/>
      <w:r w:rsidR="009C0377">
        <w:rPr>
          <w:rFonts w:ascii="Helvetica" w:hAnsi="Helvetica" w:cs="Helvetica"/>
          <w:color w:val="585858"/>
          <w:sz w:val="27"/>
          <w:szCs w:val="27"/>
          <w:lang w:val="es-ES"/>
        </w:rPr>
        <w:t xml:space="preserve"> de redacción debe ser puesto </w:t>
      </w:r>
      <w:r w:rsidR="0035095E" w:rsidRPr="00FB79B9">
        <w:rPr>
          <w:rFonts w:ascii="Helvetica" w:hAnsi="Helvetica" w:cs="Helvetica"/>
          <w:color w:val="585858"/>
          <w:sz w:val="27"/>
          <w:szCs w:val="27"/>
          <w:lang w:val="es-ES"/>
        </w:rPr>
        <w:t>en el idioma de origen de la traducción, o en el idioma oficial escrito del país en el que se realiza el evento.</w:t>
      </w:r>
    </w:p>
    <w:p w:rsidR="0035095E" w:rsidRPr="009C0377" w:rsidRDefault="009C0377" w:rsidP="009C0377">
      <w:pPr>
        <w:pStyle w:val="Prrafodelista"/>
        <w:numPr>
          <w:ilvl w:val="0"/>
          <w:numId w:val="5"/>
        </w:numPr>
        <w:rPr>
          <w:rFonts w:ascii="Helvetica" w:hAnsi="Helvetica" w:cs="Helvetica"/>
          <w:color w:val="585858"/>
          <w:sz w:val="27"/>
          <w:szCs w:val="27"/>
          <w:lang w:val="es-ES"/>
        </w:rPr>
      </w:pPr>
      <w:r>
        <w:rPr>
          <w:rFonts w:ascii="Helvetica" w:hAnsi="Helvetica" w:cs="Helvetica"/>
          <w:color w:val="585858"/>
          <w:sz w:val="27"/>
          <w:szCs w:val="27"/>
          <w:lang w:val="es-ES"/>
        </w:rPr>
        <w:t>E</w:t>
      </w:r>
      <w:r w:rsidR="0035095E" w:rsidRPr="009C0377">
        <w:rPr>
          <w:rFonts w:ascii="Helvetica" w:hAnsi="Helvetica" w:cs="Helvetica"/>
          <w:color w:val="585858"/>
          <w:sz w:val="27"/>
          <w:szCs w:val="27"/>
          <w:lang w:val="es-ES"/>
        </w:rPr>
        <w:t>sto no ne</w:t>
      </w:r>
      <w:r>
        <w:rPr>
          <w:rFonts w:ascii="Helvetica" w:hAnsi="Helvetica" w:cs="Helvetica"/>
          <w:color w:val="585858"/>
          <w:sz w:val="27"/>
          <w:szCs w:val="27"/>
          <w:lang w:val="es-ES"/>
        </w:rPr>
        <w:t xml:space="preserve">cesita ser hecho con las </w:t>
      </w:r>
      <w:proofErr w:type="spellStart"/>
      <w:r>
        <w:rPr>
          <w:rFonts w:ascii="Helvetica" w:hAnsi="Helvetica" w:cs="Helvetica"/>
          <w:color w:val="585858"/>
          <w:sz w:val="27"/>
          <w:szCs w:val="27"/>
          <w:lang w:val="es-ES"/>
        </w:rPr>
        <w:t>tablet</w:t>
      </w:r>
      <w:r w:rsidRPr="009C0377">
        <w:rPr>
          <w:rFonts w:ascii="Helvetica" w:hAnsi="Helvetica" w:cs="Helvetica"/>
          <w:color w:val="585858"/>
          <w:sz w:val="27"/>
          <w:szCs w:val="27"/>
          <w:lang w:val="es-ES"/>
        </w:rPr>
        <w:t>s</w:t>
      </w:r>
      <w:proofErr w:type="spellEnd"/>
      <w:r>
        <w:rPr>
          <w:rFonts w:ascii="Helvetica" w:hAnsi="Helvetica" w:cs="Helvetica"/>
          <w:color w:val="585858"/>
          <w:sz w:val="27"/>
          <w:szCs w:val="27"/>
          <w:lang w:val="es-ES"/>
        </w:rPr>
        <w:t xml:space="preserve"> de grabación final</w:t>
      </w:r>
      <w:r w:rsidR="0035095E" w:rsidRPr="009C0377">
        <w:rPr>
          <w:rFonts w:ascii="Helvetica" w:hAnsi="Helvetica" w:cs="Helvetica"/>
          <w:color w:val="585858"/>
          <w:sz w:val="27"/>
          <w:szCs w:val="27"/>
          <w:lang w:val="es-ES"/>
        </w:rPr>
        <w:t xml:space="preserve">. </w:t>
      </w:r>
      <w:r w:rsidRPr="009C0377">
        <w:rPr>
          <w:rFonts w:ascii="Helvetica" w:hAnsi="Helvetica" w:cs="Helvetica"/>
          <w:color w:val="585858"/>
          <w:sz w:val="27"/>
          <w:szCs w:val="27"/>
          <w:lang w:val="es-ES"/>
        </w:rPr>
        <w:t xml:space="preserve">Las </w:t>
      </w:r>
      <w:proofErr w:type="spellStart"/>
      <w:r w:rsidRPr="009C0377">
        <w:rPr>
          <w:rFonts w:ascii="Helvetica" w:hAnsi="Helvetica" w:cs="Helvetica"/>
          <w:color w:val="585858"/>
          <w:sz w:val="27"/>
          <w:szCs w:val="27"/>
          <w:lang w:val="es-ES"/>
        </w:rPr>
        <w:t>tablets</w:t>
      </w:r>
      <w:proofErr w:type="spellEnd"/>
      <w:r w:rsidRPr="009C0377">
        <w:rPr>
          <w:rFonts w:ascii="Helvetica" w:hAnsi="Helvetica" w:cs="Helvetica"/>
          <w:color w:val="585858"/>
          <w:sz w:val="27"/>
          <w:szCs w:val="27"/>
          <w:lang w:val="es-ES"/>
        </w:rPr>
        <w:t xml:space="preserve"> de</w:t>
      </w:r>
      <w:r w:rsidR="0035095E" w:rsidRPr="009C0377">
        <w:rPr>
          <w:rFonts w:ascii="Helvetica" w:hAnsi="Helvetica" w:cs="Helvetica"/>
          <w:color w:val="585858"/>
          <w:sz w:val="27"/>
          <w:szCs w:val="27"/>
          <w:lang w:val="es-ES"/>
        </w:rPr>
        <w:t xml:space="preserve"> redacción serán utilizados por los intérpretes y traductores desd</w:t>
      </w:r>
      <w:r>
        <w:rPr>
          <w:rFonts w:ascii="Helvetica" w:hAnsi="Helvetica" w:cs="Helvetica"/>
          <w:color w:val="585858"/>
          <w:sz w:val="27"/>
          <w:szCs w:val="27"/>
          <w:lang w:val="es-ES"/>
        </w:rPr>
        <w:t xml:space="preserve">e el principio, pero las </w:t>
      </w:r>
      <w:proofErr w:type="spellStart"/>
      <w:r>
        <w:rPr>
          <w:rFonts w:ascii="Helvetica" w:hAnsi="Helvetica" w:cs="Helvetica"/>
          <w:color w:val="585858"/>
          <w:sz w:val="27"/>
          <w:szCs w:val="27"/>
          <w:lang w:val="es-ES"/>
        </w:rPr>
        <w:t>tablets</w:t>
      </w:r>
      <w:proofErr w:type="spellEnd"/>
      <w:r>
        <w:rPr>
          <w:rFonts w:ascii="Helvetica" w:hAnsi="Helvetica" w:cs="Helvetica"/>
          <w:color w:val="585858"/>
          <w:sz w:val="27"/>
          <w:szCs w:val="27"/>
          <w:lang w:val="es-ES"/>
        </w:rPr>
        <w:t xml:space="preserve"> finales de grabación final</w:t>
      </w:r>
      <w:r w:rsidR="0035095E" w:rsidRPr="009C0377">
        <w:rPr>
          <w:rFonts w:ascii="Helvetica" w:hAnsi="Helvetica" w:cs="Helvetica"/>
          <w:color w:val="585858"/>
          <w:sz w:val="27"/>
          <w:szCs w:val="27"/>
          <w:lang w:val="es-ES"/>
        </w:rPr>
        <w:t xml:space="preserve"> e</w:t>
      </w:r>
      <w:r>
        <w:rPr>
          <w:rFonts w:ascii="Helvetica" w:hAnsi="Helvetica" w:cs="Helvetica"/>
          <w:color w:val="585858"/>
          <w:sz w:val="27"/>
          <w:szCs w:val="27"/>
          <w:lang w:val="es-ES"/>
        </w:rPr>
        <w:t>starán en su mayor parte bajo el</w:t>
      </w:r>
      <w:r w:rsidR="0035095E" w:rsidRPr="009C0377">
        <w:rPr>
          <w:rFonts w:ascii="Helvetica" w:hAnsi="Helvetica" w:cs="Helvetica"/>
          <w:color w:val="585858"/>
          <w:sz w:val="27"/>
          <w:szCs w:val="27"/>
          <w:lang w:val="es-ES"/>
        </w:rPr>
        <w:t xml:space="preserve"> carg</w:t>
      </w:r>
      <w:r>
        <w:rPr>
          <w:rFonts w:ascii="Helvetica" w:hAnsi="Helvetica" w:cs="Helvetica"/>
          <w:color w:val="585858"/>
          <w:sz w:val="27"/>
          <w:szCs w:val="27"/>
          <w:lang w:val="es-ES"/>
        </w:rPr>
        <w:t>o</w:t>
      </w:r>
      <w:r w:rsidR="0035095E" w:rsidRPr="009C0377">
        <w:rPr>
          <w:rFonts w:ascii="Helvetica" w:hAnsi="Helvetica" w:cs="Helvetica"/>
          <w:color w:val="585858"/>
          <w:sz w:val="27"/>
          <w:szCs w:val="27"/>
          <w:lang w:val="es-ES"/>
        </w:rPr>
        <w:t xml:space="preserve"> de quien supervisa el equipo en el evento.</w:t>
      </w:r>
    </w:p>
    <w:p w:rsidR="0035095E" w:rsidRDefault="0035095E" w:rsidP="00C625EA">
      <w:pPr>
        <w:rPr>
          <w:rFonts w:ascii="Helvetica" w:hAnsi="Helvetica" w:cs="Helvetica"/>
          <w:color w:val="585858"/>
          <w:sz w:val="27"/>
          <w:szCs w:val="27"/>
        </w:rPr>
      </w:pPr>
      <w:r w:rsidRPr="009C0377">
        <w:rPr>
          <w:rFonts w:ascii="Helvetica" w:hAnsi="Helvetica" w:cs="Helvetica"/>
          <w:b/>
          <w:i/>
          <w:color w:val="2E74B5" w:themeColor="accent1" w:themeShade="BF"/>
          <w:sz w:val="27"/>
          <w:szCs w:val="27"/>
        </w:rPr>
        <w:t>Una nota para cualq</w:t>
      </w:r>
      <w:r w:rsidR="009C0377">
        <w:rPr>
          <w:rFonts w:ascii="Helvetica" w:hAnsi="Helvetica" w:cs="Helvetica"/>
          <w:b/>
          <w:i/>
          <w:color w:val="2E74B5" w:themeColor="accent1" w:themeShade="BF"/>
          <w:sz w:val="27"/>
          <w:szCs w:val="27"/>
        </w:rPr>
        <w:t xml:space="preserve">uier persona que usa DOT sin </w:t>
      </w:r>
      <w:proofErr w:type="spellStart"/>
      <w:r w:rsidR="009C0377">
        <w:rPr>
          <w:rFonts w:ascii="Helvetica" w:hAnsi="Helvetica" w:cs="Helvetica"/>
          <w:b/>
          <w:i/>
          <w:color w:val="2E74B5" w:themeColor="accent1" w:themeShade="BF"/>
          <w:sz w:val="27"/>
          <w:szCs w:val="27"/>
        </w:rPr>
        <w:t>Wycliffe</w:t>
      </w:r>
      <w:proofErr w:type="spellEnd"/>
      <w:r w:rsidRPr="009C0377">
        <w:rPr>
          <w:rFonts w:ascii="Helvetica" w:hAnsi="Helvetica" w:cs="Helvetica"/>
          <w:b/>
          <w:i/>
          <w:color w:val="2E74B5" w:themeColor="accent1" w:themeShade="BF"/>
          <w:sz w:val="27"/>
          <w:szCs w:val="27"/>
        </w:rPr>
        <w:t xml:space="preserve"> </w:t>
      </w:r>
      <w:proofErr w:type="spellStart"/>
      <w:r w:rsidRPr="009C0377">
        <w:rPr>
          <w:rFonts w:ascii="Helvetica" w:hAnsi="Helvetica" w:cs="Helvetica"/>
          <w:b/>
          <w:i/>
          <w:color w:val="2E74B5" w:themeColor="accent1" w:themeShade="BF"/>
          <w:sz w:val="27"/>
          <w:szCs w:val="27"/>
        </w:rPr>
        <w:t>Associates</w:t>
      </w:r>
      <w:proofErr w:type="spellEnd"/>
      <w:r w:rsidRPr="009C0377">
        <w:rPr>
          <w:rFonts w:ascii="Helvetica" w:hAnsi="Helvetica" w:cs="Helvetica"/>
          <w:b/>
          <w:i/>
          <w:color w:val="2E74B5" w:themeColor="accent1" w:themeShade="BF"/>
          <w:sz w:val="27"/>
          <w:szCs w:val="27"/>
        </w:rPr>
        <w:t xml:space="preserve"> </w:t>
      </w:r>
      <w:r w:rsidRPr="009C0377">
        <w:rPr>
          <w:rFonts w:ascii="Helvetica" w:hAnsi="Helvetica" w:cs="Helvetica"/>
          <w:b/>
          <w:i/>
          <w:color w:val="2E74B5" w:themeColor="accent1" w:themeShade="BF"/>
          <w:sz w:val="27"/>
          <w:szCs w:val="27"/>
        </w:rPr>
        <w:br/>
      </w:r>
      <w:r w:rsidR="009C0377">
        <w:rPr>
          <w:rFonts w:ascii="Helvetica" w:hAnsi="Helvetica" w:cs="Helvetica"/>
          <w:color w:val="585858"/>
          <w:sz w:val="27"/>
          <w:szCs w:val="27"/>
        </w:rPr>
        <w:t>E</w:t>
      </w:r>
      <w:r>
        <w:rPr>
          <w:rFonts w:ascii="Helvetica" w:hAnsi="Helvetica" w:cs="Helvetica"/>
          <w:color w:val="585858"/>
          <w:sz w:val="27"/>
          <w:szCs w:val="27"/>
        </w:rPr>
        <w:t>sta guía está diseñada para ser útil y ofrece una opción para equipos que se puede</w:t>
      </w:r>
      <w:r w:rsidR="009C0377">
        <w:rPr>
          <w:rFonts w:ascii="Helvetica" w:hAnsi="Helvetica" w:cs="Helvetica"/>
          <w:color w:val="585858"/>
          <w:sz w:val="27"/>
          <w:szCs w:val="27"/>
        </w:rPr>
        <w:t xml:space="preserve">n utilizar para eventos DOT. El uso de </w:t>
      </w:r>
      <w:proofErr w:type="spellStart"/>
      <w:r w:rsidR="009C0377">
        <w:rPr>
          <w:rFonts w:ascii="Helvetica" w:hAnsi="Helvetica" w:cs="Helvetica"/>
          <w:color w:val="585858"/>
          <w:sz w:val="27"/>
          <w:szCs w:val="27"/>
        </w:rPr>
        <w:t>tablet</w:t>
      </w:r>
      <w:r>
        <w:rPr>
          <w:rFonts w:ascii="Helvetica" w:hAnsi="Helvetica" w:cs="Helvetica"/>
          <w:color w:val="585858"/>
          <w:sz w:val="27"/>
          <w:szCs w:val="27"/>
        </w:rPr>
        <w:t>s</w:t>
      </w:r>
      <w:proofErr w:type="spellEnd"/>
      <w:r>
        <w:rPr>
          <w:rFonts w:ascii="Helvetica" w:hAnsi="Helvetica" w:cs="Helvetica"/>
          <w:color w:val="585858"/>
          <w:sz w:val="27"/>
          <w:szCs w:val="27"/>
        </w:rPr>
        <w:t xml:space="preserve"> y </w:t>
      </w:r>
      <w:proofErr w:type="spellStart"/>
      <w:r>
        <w:rPr>
          <w:rFonts w:ascii="Helvetica" w:hAnsi="Helvetica" w:cs="Helvetica"/>
          <w:color w:val="585858"/>
          <w:sz w:val="27"/>
          <w:szCs w:val="27"/>
        </w:rPr>
        <w:t>PowerDirector</w:t>
      </w:r>
      <w:proofErr w:type="spellEnd"/>
      <w:r>
        <w:rPr>
          <w:rFonts w:ascii="Helvetica" w:hAnsi="Helvetica" w:cs="Helvetica"/>
          <w:color w:val="585858"/>
          <w:sz w:val="27"/>
          <w:szCs w:val="27"/>
        </w:rPr>
        <w:t xml:space="preserve"> es un bue</w:t>
      </w:r>
      <w:r w:rsidR="009C0377">
        <w:rPr>
          <w:rFonts w:ascii="Helvetica" w:hAnsi="Helvetica" w:cs="Helvetica"/>
          <w:color w:val="585858"/>
          <w:sz w:val="27"/>
          <w:szCs w:val="27"/>
        </w:rPr>
        <w:t xml:space="preserve">n ajuste para la forma en que </w:t>
      </w:r>
      <w:proofErr w:type="spellStart"/>
      <w:r w:rsidR="009C0377">
        <w:rPr>
          <w:rFonts w:ascii="Helvetica" w:hAnsi="Helvetica" w:cs="Helvetica"/>
          <w:color w:val="585858"/>
          <w:sz w:val="27"/>
          <w:szCs w:val="27"/>
        </w:rPr>
        <w:t>Wyclif</w:t>
      </w:r>
      <w:r>
        <w:rPr>
          <w:rFonts w:ascii="Helvetica" w:hAnsi="Helvetica" w:cs="Helvetica"/>
          <w:color w:val="585858"/>
          <w:sz w:val="27"/>
          <w:szCs w:val="27"/>
        </w:rPr>
        <w:t>f</w:t>
      </w:r>
      <w:r w:rsidR="009C0377">
        <w:rPr>
          <w:rFonts w:ascii="Helvetica" w:hAnsi="Helvetica" w:cs="Helvetica"/>
          <w:color w:val="585858"/>
          <w:sz w:val="27"/>
          <w:szCs w:val="27"/>
        </w:rPr>
        <w:t>e</w:t>
      </w:r>
      <w:proofErr w:type="spellEnd"/>
      <w:r>
        <w:rPr>
          <w:rFonts w:ascii="Helvetica" w:hAnsi="Helvetica" w:cs="Helvetica"/>
          <w:color w:val="585858"/>
          <w:sz w:val="27"/>
          <w:szCs w:val="27"/>
        </w:rPr>
        <w:t xml:space="preserve"> </w:t>
      </w:r>
      <w:proofErr w:type="spellStart"/>
      <w:r>
        <w:rPr>
          <w:rFonts w:ascii="Helvetica" w:hAnsi="Helvetica" w:cs="Helvetica"/>
          <w:color w:val="585858"/>
          <w:sz w:val="27"/>
          <w:szCs w:val="27"/>
        </w:rPr>
        <w:t>Associates</w:t>
      </w:r>
      <w:proofErr w:type="spellEnd"/>
      <w:r>
        <w:rPr>
          <w:rFonts w:ascii="Helvetica" w:hAnsi="Helvetica" w:cs="Helvetica"/>
          <w:color w:val="585858"/>
          <w:sz w:val="27"/>
          <w:szCs w:val="27"/>
        </w:rPr>
        <w:t xml:space="preserve"> tiene talleres. Si usted tiene acceso a diferentes tipos de equipos y puede utilizar personas en su medio con conocimientos y habilidades en estas áreas, por favor no se sienta limitado por lo que está leyendo aquí.</w:t>
      </w:r>
    </w:p>
    <w:p w:rsidR="0035095E" w:rsidRPr="00925A2B" w:rsidRDefault="0035095E" w:rsidP="00C625EA">
      <w:pPr>
        <w:rPr>
          <w:rFonts w:cstheme="minorHAnsi"/>
          <w:b/>
          <w:color w:val="5B9BD5" w:themeColor="accent1"/>
          <w:sz w:val="28"/>
          <w:szCs w:val="28"/>
          <w:u w:val="single"/>
        </w:rPr>
      </w:pPr>
      <w:r>
        <w:rPr>
          <w:rFonts w:ascii="Helvetica" w:hAnsi="Helvetica" w:cs="Helvetica"/>
          <w:color w:val="585858"/>
          <w:sz w:val="27"/>
          <w:szCs w:val="27"/>
        </w:rPr>
        <w:t>En algunos lugares habrá personas con buenas cámaras y software de edición de vídeo, y le animamos a utilizar lo que funciona mejor para su situación. El orden de los pa</w:t>
      </w:r>
      <w:r w:rsidR="009C0377">
        <w:rPr>
          <w:rFonts w:ascii="Helvetica" w:hAnsi="Helvetica" w:cs="Helvetica"/>
          <w:color w:val="585858"/>
          <w:sz w:val="27"/>
          <w:szCs w:val="27"/>
        </w:rPr>
        <w:t>sos DOT</w:t>
      </w:r>
      <w:r>
        <w:rPr>
          <w:rFonts w:ascii="Helvetica" w:hAnsi="Helvetica" w:cs="Helvetica"/>
          <w:color w:val="585858"/>
          <w:sz w:val="27"/>
          <w:szCs w:val="27"/>
        </w:rPr>
        <w:t xml:space="preserve"> y </w:t>
      </w:r>
      <w:r w:rsidR="004B46B5">
        <w:rPr>
          <w:rFonts w:ascii="Helvetica" w:hAnsi="Helvetica" w:cs="Helvetica"/>
          <w:color w:val="585858"/>
          <w:sz w:val="27"/>
          <w:szCs w:val="27"/>
        </w:rPr>
        <w:t xml:space="preserve">seguirlos </w:t>
      </w:r>
      <w:r>
        <w:rPr>
          <w:rFonts w:ascii="Helvetica" w:hAnsi="Helvetica" w:cs="Helvetica"/>
          <w:color w:val="585858"/>
          <w:sz w:val="27"/>
          <w:szCs w:val="27"/>
        </w:rPr>
        <w:t>estrictamente</w:t>
      </w:r>
      <w:r w:rsidR="004B46B5">
        <w:rPr>
          <w:rFonts w:ascii="Helvetica" w:hAnsi="Helvetica" w:cs="Helvetica"/>
          <w:color w:val="585858"/>
          <w:sz w:val="27"/>
          <w:szCs w:val="27"/>
        </w:rPr>
        <w:t>,</w:t>
      </w:r>
      <w:r>
        <w:rPr>
          <w:rFonts w:ascii="Helvetica" w:hAnsi="Helvetica" w:cs="Helvetica"/>
          <w:color w:val="585858"/>
          <w:sz w:val="27"/>
          <w:szCs w:val="27"/>
        </w:rPr>
        <w:t xml:space="preserve"> </w:t>
      </w:r>
      <w:r w:rsidR="004B46B5">
        <w:rPr>
          <w:rFonts w:ascii="Helvetica" w:hAnsi="Helvetica" w:cs="Helvetica"/>
          <w:color w:val="585858"/>
          <w:sz w:val="27"/>
          <w:szCs w:val="27"/>
        </w:rPr>
        <w:t>es importante si un evento es considerado un evento DOT</w:t>
      </w:r>
      <w:r>
        <w:rPr>
          <w:rFonts w:ascii="Helvetica" w:hAnsi="Helvetica" w:cs="Helvetica"/>
          <w:color w:val="585858"/>
          <w:sz w:val="27"/>
          <w:szCs w:val="27"/>
        </w:rPr>
        <w:t>, pero el equipo puede ser flexible.</w:t>
      </w:r>
    </w:p>
    <w:sectPr w:rsidR="0035095E" w:rsidRPr="0092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0D4E"/>
    <w:multiLevelType w:val="hybridMultilevel"/>
    <w:tmpl w:val="4F32C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275E5"/>
    <w:multiLevelType w:val="hybridMultilevel"/>
    <w:tmpl w:val="CBB0DB86"/>
    <w:lvl w:ilvl="0" w:tplc="04090001">
      <w:start w:val="1"/>
      <w:numFmt w:val="bullet"/>
      <w:lvlText w:val=""/>
      <w:lvlJc w:val="left"/>
      <w:pPr>
        <w:ind w:left="720" w:hanging="360"/>
      </w:pPr>
      <w:rPr>
        <w:rFonts w:ascii="Symbol" w:hAnsi="Symbol" w:hint="default"/>
      </w:rPr>
    </w:lvl>
    <w:lvl w:ilvl="1" w:tplc="672C6ADC">
      <w:numFmt w:val="bullet"/>
      <w:lvlText w:val="•"/>
      <w:lvlJc w:val="left"/>
      <w:pPr>
        <w:ind w:left="1440" w:hanging="360"/>
      </w:pPr>
      <w:rPr>
        <w:rFonts w:ascii="Helvetica" w:eastAsiaTheme="minorHAnsi" w:hAnsi="Helvetica"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3E23CA"/>
    <w:multiLevelType w:val="hybridMultilevel"/>
    <w:tmpl w:val="708C2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D020C7"/>
    <w:multiLevelType w:val="hybridMultilevel"/>
    <w:tmpl w:val="4C92F9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1589C"/>
    <w:multiLevelType w:val="hybridMultilevel"/>
    <w:tmpl w:val="29FE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2B"/>
    <w:rsid w:val="00033414"/>
    <w:rsid w:val="00236261"/>
    <w:rsid w:val="002A71F8"/>
    <w:rsid w:val="0035095E"/>
    <w:rsid w:val="004B46B5"/>
    <w:rsid w:val="004D3B2D"/>
    <w:rsid w:val="00640650"/>
    <w:rsid w:val="00691BC1"/>
    <w:rsid w:val="006B27AF"/>
    <w:rsid w:val="00774392"/>
    <w:rsid w:val="00776F5D"/>
    <w:rsid w:val="007B0238"/>
    <w:rsid w:val="00925A2B"/>
    <w:rsid w:val="009A7C79"/>
    <w:rsid w:val="009C0377"/>
    <w:rsid w:val="00AB18BB"/>
    <w:rsid w:val="00B51AF7"/>
    <w:rsid w:val="00B576F7"/>
    <w:rsid w:val="00B60234"/>
    <w:rsid w:val="00C207E6"/>
    <w:rsid w:val="00C625EA"/>
    <w:rsid w:val="00C71273"/>
    <w:rsid w:val="00CB7E45"/>
    <w:rsid w:val="00D000E8"/>
    <w:rsid w:val="00D57436"/>
    <w:rsid w:val="00E54A8C"/>
    <w:rsid w:val="00E568BE"/>
    <w:rsid w:val="00EF0E79"/>
    <w:rsid w:val="00FB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9A68D-EEE9-4754-BCCB-4DF9E3FB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0234"/>
    <w:pPr>
      <w:ind w:left="720"/>
      <w:contextualSpacing/>
    </w:pPr>
    <w:rPr>
      <w:rFonts w:ascii="Times New Roman"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1128</Words>
  <Characters>6436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POWLISON</dc:creator>
  <cp:keywords/>
  <dc:description/>
  <cp:lastModifiedBy>LIDIA POWLISON</cp:lastModifiedBy>
  <cp:revision>9</cp:revision>
  <dcterms:created xsi:type="dcterms:W3CDTF">2018-04-02T20:33:00Z</dcterms:created>
  <dcterms:modified xsi:type="dcterms:W3CDTF">2018-04-03T15:10:00Z</dcterms:modified>
</cp:coreProperties>
</file>