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4023" w:rsidRDefault="00764DB8">
      <w:pPr>
        <w:jc w:val="center"/>
      </w:pPr>
      <w:r>
        <w:rPr>
          <w:noProof/>
          <w:lang w:val="en-US"/>
        </w:rPr>
        <w:drawing>
          <wp:inline distT="114300" distB="114300" distL="114300" distR="114300">
            <wp:extent cx="1943100" cy="16192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1619250"/>
                    </a:xfrm>
                    <a:prstGeom prst="rect">
                      <a:avLst/>
                    </a:prstGeom>
                    <a:ln/>
                  </pic:spPr>
                </pic:pic>
              </a:graphicData>
            </a:graphic>
          </wp:inline>
        </w:drawing>
      </w:r>
    </w:p>
    <w:p w:rsidR="00274023" w:rsidRDefault="00274023">
      <w:pPr>
        <w:jc w:val="center"/>
      </w:pPr>
    </w:p>
    <w:p w:rsidR="00274023" w:rsidRDefault="00274023">
      <w:pPr>
        <w:jc w:val="center"/>
        <w:rPr>
          <w:rFonts w:ascii="Calibri" w:eastAsia="Calibri" w:hAnsi="Calibri" w:cs="Calibri"/>
          <w:b/>
          <w:sz w:val="60"/>
          <w:szCs w:val="60"/>
        </w:rPr>
      </w:pPr>
    </w:p>
    <w:p w:rsidR="00274023" w:rsidRDefault="00274023">
      <w:pPr>
        <w:jc w:val="center"/>
        <w:rPr>
          <w:rFonts w:ascii="Calibri" w:eastAsia="Calibri" w:hAnsi="Calibri" w:cs="Calibri"/>
          <w:b/>
          <w:sz w:val="60"/>
          <w:szCs w:val="60"/>
        </w:rPr>
      </w:pPr>
    </w:p>
    <w:p w:rsidR="00274023" w:rsidRDefault="00764DB8">
      <w:pPr>
        <w:jc w:val="center"/>
        <w:rPr>
          <w:rFonts w:ascii="Calibri" w:eastAsia="Calibri" w:hAnsi="Calibri" w:cs="Calibri"/>
          <w:b/>
          <w:sz w:val="60"/>
          <w:szCs w:val="60"/>
        </w:rPr>
      </w:pPr>
      <w:r>
        <w:rPr>
          <w:rFonts w:ascii="Calibri" w:eastAsia="Calibri" w:hAnsi="Calibri" w:cs="Calibri"/>
          <w:b/>
          <w:sz w:val="60"/>
          <w:szCs w:val="60"/>
        </w:rPr>
        <w:t xml:space="preserve">Exodus Application Guide </w:t>
      </w:r>
    </w:p>
    <w:p w:rsidR="00274023" w:rsidRDefault="00274023">
      <w:pPr>
        <w:jc w:val="center"/>
        <w:rPr>
          <w:rFonts w:ascii="Calibri" w:eastAsia="Calibri" w:hAnsi="Calibri" w:cs="Calibri"/>
          <w:smallCaps/>
          <w:color w:val="191919"/>
          <w:sz w:val="36"/>
          <w:szCs w:val="36"/>
        </w:rPr>
      </w:pPr>
    </w:p>
    <w:p w:rsidR="00274023" w:rsidRDefault="00274023">
      <w:pPr>
        <w:spacing w:line="240" w:lineRule="auto"/>
        <w:jc w:val="center"/>
        <w:rPr>
          <w:rFonts w:ascii="Calibri" w:eastAsia="Calibri" w:hAnsi="Calibri" w:cs="Calibri"/>
          <w:smallCaps/>
          <w:color w:val="CF231F"/>
          <w:sz w:val="26"/>
          <w:szCs w:val="26"/>
        </w:rPr>
      </w:pPr>
    </w:p>
    <w:p w:rsidR="00274023" w:rsidRDefault="00274023">
      <w:pPr>
        <w:jc w:val="center"/>
        <w:rPr>
          <w:rFonts w:ascii="Calibri" w:eastAsia="Calibri" w:hAnsi="Calibri" w:cs="Calibri"/>
          <w:smallCaps/>
          <w:color w:val="CF231F"/>
          <w:sz w:val="26"/>
          <w:szCs w:val="26"/>
        </w:rPr>
      </w:pPr>
    </w:p>
    <w:p w:rsidR="00274023" w:rsidRDefault="00274023">
      <w:pPr>
        <w:spacing w:after="160" w:line="259" w:lineRule="auto"/>
        <w:jc w:val="center"/>
        <w:rPr>
          <w:rFonts w:ascii="Calibri" w:eastAsia="Calibri" w:hAnsi="Calibri" w:cs="Calibri"/>
        </w:rPr>
      </w:pPr>
    </w:p>
    <w:p w:rsidR="00274023" w:rsidRDefault="00274023">
      <w:pPr>
        <w:pStyle w:val="Heading2"/>
        <w:spacing w:before="0" w:after="0"/>
        <w:ind w:left="360"/>
        <w:jc w:val="center"/>
        <w:rPr>
          <w:color w:val="CF231F"/>
          <w:sz w:val="26"/>
          <w:szCs w:val="26"/>
        </w:rPr>
      </w:pPr>
      <w:bookmarkStart w:id="0" w:name="_lp4s3gvr9dwp" w:colFirst="0" w:colLast="0"/>
      <w:bookmarkEnd w:id="0"/>
    </w:p>
    <w:p w:rsidR="00274023" w:rsidRDefault="00274023"/>
    <w:p w:rsidR="00274023" w:rsidRDefault="00274023"/>
    <w:p w:rsidR="00274023" w:rsidRDefault="00274023">
      <w:pPr>
        <w:spacing w:line="240" w:lineRule="auto"/>
        <w:jc w:val="center"/>
        <w:rPr>
          <w:rFonts w:ascii="Calibri" w:eastAsia="Calibri" w:hAnsi="Calibri" w:cs="Calibri"/>
          <w:color w:val="CF231F"/>
          <w:sz w:val="26"/>
          <w:szCs w:val="26"/>
        </w:rPr>
      </w:pPr>
    </w:p>
    <w:p w:rsidR="00274023" w:rsidRDefault="00274023">
      <w:pPr>
        <w:spacing w:line="240" w:lineRule="auto"/>
        <w:jc w:val="center"/>
        <w:rPr>
          <w:rFonts w:ascii="Calibri" w:eastAsia="Calibri" w:hAnsi="Calibri" w:cs="Calibri"/>
          <w:color w:val="CF231F"/>
          <w:sz w:val="26"/>
          <w:szCs w:val="26"/>
        </w:rPr>
      </w:pPr>
    </w:p>
    <w:p w:rsidR="00274023" w:rsidRDefault="00274023">
      <w:pPr>
        <w:spacing w:line="240" w:lineRule="auto"/>
        <w:jc w:val="center"/>
        <w:rPr>
          <w:rFonts w:ascii="Calibri" w:eastAsia="Calibri" w:hAnsi="Calibri" w:cs="Calibri"/>
          <w:color w:val="CF231F"/>
          <w:sz w:val="26"/>
          <w:szCs w:val="26"/>
        </w:rPr>
      </w:pPr>
    </w:p>
    <w:p w:rsidR="00274023" w:rsidRDefault="00274023">
      <w:pPr>
        <w:spacing w:line="240" w:lineRule="auto"/>
        <w:jc w:val="center"/>
        <w:rPr>
          <w:rFonts w:ascii="Calibri" w:eastAsia="Calibri" w:hAnsi="Calibri" w:cs="Calibri"/>
          <w:color w:val="CF231F"/>
          <w:sz w:val="26"/>
          <w:szCs w:val="26"/>
        </w:rPr>
      </w:pPr>
    </w:p>
    <w:p w:rsidR="00274023" w:rsidRDefault="00764DB8">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Timothy F. Neu, </w:t>
      </w:r>
      <w:proofErr w:type="spellStart"/>
      <w:r>
        <w:rPr>
          <w:rFonts w:ascii="Calibri" w:eastAsia="Calibri" w:hAnsi="Calibri" w:cs="Calibri"/>
          <w:color w:val="CF231F"/>
          <w:sz w:val="26"/>
          <w:szCs w:val="26"/>
        </w:rPr>
        <w:t>Ph.D</w:t>
      </w:r>
      <w:proofErr w:type="spellEnd"/>
      <w:r>
        <w:rPr>
          <w:rFonts w:ascii="Calibri" w:eastAsia="Calibri" w:hAnsi="Calibri" w:cs="Calibri"/>
          <w:color w:val="CF231F"/>
          <w:sz w:val="26"/>
          <w:szCs w:val="26"/>
        </w:rPr>
        <w:t>—Director</w:t>
      </w:r>
    </w:p>
    <w:p w:rsidR="00274023" w:rsidRDefault="00764DB8">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r>
        <w:rPr>
          <w:rFonts w:ascii="Calibri" w:eastAsia="Calibri" w:hAnsi="Calibri" w:cs="Calibri"/>
          <w:color w:val="CF231F"/>
          <w:sz w:val="26"/>
          <w:szCs w:val="26"/>
        </w:rPr>
        <w:t>D.Min</w:t>
      </w:r>
      <w:proofErr w:type="spellEnd"/>
      <w:r>
        <w:rPr>
          <w:rFonts w:ascii="Calibri" w:eastAsia="Calibri" w:hAnsi="Calibri" w:cs="Calibri"/>
          <w:color w:val="CF231F"/>
          <w:sz w:val="26"/>
          <w:szCs w:val="26"/>
        </w:rPr>
        <w:t>—content writer</w:t>
      </w:r>
    </w:p>
    <w:p w:rsidR="00274023" w:rsidRDefault="00764DB8">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274023" w:rsidRDefault="00764DB8">
      <w:pPr>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rsidR="00274023" w:rsidRDefault="00274023">
      <w:pPr>
        <w:jc w:val="center"/>
        <w:rPr>
          <w:rFonts w:ascii="Calibri" w:eastAsia="Calibri" w:hAnsi="Calibri" w:cs="Calibri"/>
          <w:color w:val="CF231F"/>
          <w:sz w:val="26"/>
          <w:szCs w:val="26"/>
        </w:rPr>
      </w:pPr>
    </w:p>
    <w:p w:rsidR="00274023" w:rsidRDefault="00274023">
      <w:pPr>
        <w:jc w:val="center"/>
        <w:rPr>
          <w:rFonts w:ascii="Calibri" w:eastAsia="Calibri" w:hAnsi="Calibri" w:cs="Calibri"/>
          <w:color w:val="CF231F"/>
          <w:sz w:val="26"/>
          <w:szCs w:val="26"/>
        </w:rPr>
      </w:pPr>
    </w:p>
    <w:p w:rsidR="00274023" w:rsidRDefault="00274023">
      <w:pPr>
        <w:jc w:val="center"/>
        <w:rPr>
          <w:rFonts w:ascii="Calibri" w:eastAsia="Calibri" w:hAnsi="Calibri" w:cs="Calibri"/>
          <w:color w:val="CF231F"/>
          <w:sz w:val="26"/>
          <w:szCs w:val="26"/>
        </w:rPr>
      </w:pPr>
    </w:p>
    <w:p w:rsidR="00274023" w:rsidRDefault="00274023">
      <w:pPr>
        <w:jc w:val="center"/>
        <w:rPr>
          <w:rFonts w:ascii="Calibri" w:eastAsia="Calibri" w:hAnsi="Calibri" w:cs="Calibri"/>
          <w:color w:val="CF231F"/>
          <w:sz w:val="26"/>
          <w:szCs w:val="26"/>
        </w:rPr>
      </w:pPr>
    </w:p>
    <w:p w:rsidR="00274023" w:rsidRDefault="00274023">
      <w:pPr>
        <w:jc w:val="center"/>
        <w:rPr>
          <w:rFonts w:ascii="Calibri" w:eastAsia="Calibri" w:hAnsi="Calibri" w:cs="Calibri"/>
          <w:color w:val="CF231F"/>
          <w:sz w:val="26"/>
          <w:szCs w:val="26"/>
        </w:rPr>
      </w:pPr>
    </w:p>
    <w:p w:rsidR="00274023" w:rsidRDefault="00764DB8">
      <w:pPr>
        <w:jc w:val="center"/>
        <w:rPr>
          <w:rFonts w:ascii="Calibri" w:eastAsia="Calibri" w:hAnsi="Calibri" w:cs="Calibri"/>
          <w:color w:val="CF231F"/>
          <w:sz w:val="26"/>
          <w:szCs w:val="26"/>
        </w:rPr>
      </w:pPr>
      <w:r>
        <w:rPr>
          <w:rFonts w:ascii="Calibri" w:eastAsia="Calibri" w:hAnsi="Calibri" w:cs="Calibri"/>
          <w:color w:val="44546A"/>
        </w:rPr>
        <w:t>December 2018</w:t>
      </w:r>
      <w:r>
        <w:rPr>
          <w:rFonts w:ascii="Calibri" w:eastAsia="Calibri" w:hAnsi="Calibri" w:cs="Calibri"/>
          <w:color w:val="CF231F"/>
          <w:sz w:val="26"/>
          <w:szCs w:val="26"/>
        </w:rPr>
        <w:t xml:space="preserve"> </w:t>
      </w:r>
      <w:r>
        <w:br w:type="page"/>
      </w:r>
    </w:p>
    <w:p w:rsidR="00274023" w:rsidRDefault="00764DB8">
      <w:pPr>
        <w:rPr>
          <w:rFonts w:ascii="Calibri" w:eastAsia="Calibri" w:hAnsi="Calibri" w:cs="Calibri"/>
        </w:rPr>
      </w:pPr>
      <w:r>
        <w:rPr>
          <w:rFonts w:ascii="Calibri" w:eastAsia="Calibri" w:hAnsi="Calibri" w:cs="Calibri"/>
          <w:noProof/>
          <w:lang w:val="en-US"/>
        </w:rPr>
        <w:lastRenderedPageBreak/>
        <w:drawing>
          <wp:inline distT="0" distB="0" distL="0" distR="0">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10" r="110"/>
                    <a:stretch>
                      <a:fillRect/>
                    </a:stretch>
                  </pic:blipFill>
                  <pic:spPr>
                    <a:xfrm>
                      <a:off x="0" y="0"/>
                      <a:ext cx="4251960" cy="800100"/>
                    </a:xfrm>
                    <a:prstGeom prst="rect">
                      <a:avLst/>
                    </a:prstGeom>
                    <a:ln/>
                  </pic:spPr>
                </pic:pic>
              </a:graphicData>
            </a:graphic>
          </wp:inline>
        </w:drawing>
      </w:r>
    </w:p>
    <w:p w:rsidR="00274023" w:rsidRDefault="00274023">
      <w:pPr>
        <w:rPr>
          <w:rFonts w:ascii="Calibri" w:eastAsia="Calibri" w:hAnsi="Calibri" w:cs="Calibri"/>
        </w:rPr>
      </w:pPr>
    </w:p>
    <w:p w:rsidR="00274023" w:rsidRDefault="00274023">
      <w:pPr>
        <w:rPr>
          <w:rFonts w:ascii="Calibri" w:eastAsia="Calibri" w:hAnsi="Calibri" w:cs="Calibri"/>
        </w:rPr>
      </w:pPr>
    </w:p>
    <w:p w:rsidR="00274023" w:rsidRDefault="00274023">
      <w:pPr>
        <w:rPr>
          <w:rFonts w:ascii="Calibri" w:eastAsia="Calibri" w:hAnsi="Calibri" w:cs="Calibri"/>
        </w:rPr>
      </w:pPr>
    </w:p>
    <w:sdt>
      <w:sdtPr>
        <w:id w:val="-2122139908"/>
        <w:docPartObj>
          <w:docPartGallery w:val="Table of Contents"/>
          <w:docPartUnique/>
        </w:docPartObj>
      </w:sdtPr>
      <w:sdtEndPr/>
      <w:sdtContent>
        <w:p w:rsidR="00274023" w:rsidRDefault="00764DB8">
          <w:pPr>
            <w:tabs>
              <w:tab w:val="right" w:pos="9360"/>
            </w:tabs>
            <w:spacing w:before="80" w:line="240" w:lineRule="auto"/>
          </w:pPr>
          <w:r>
            <w:fldChar w:fldCharType="begin"/>
          </w:r>
          <w:r>
            <w:instrText xml:space="preserve"> TOC \h \u \z </w:instrText>
          </w:r>
          <w:r>
            <w:fldChar w:fldCharType="separate"/>
          </w:r>
          <w:hyperlink w:anchor="_aafm87a6o419">
            <w:r>
              <w:rPr>
                <w:b/>
              </w:rPr>
              <w:t>Introduction</w:t>
            </w:r>
          </w:hyperlink>
          <w:r>
            <w:rPr>
              <w:b/>
            </w:rPr>
            <w:tab/>
          </w:r>
          <w:r>
            <w:fldChar w:fldCharType="begin"/>
          </w:r>
          <w:r>
            <w:instrText xml:space="preserve"> PAGEREF _aafm87a6o419 \h </w:instrText>
          </w:r>
          <w:r>
            <w:fldChar w:fldCharType="separate"/>
          </w:r>
          <w:r>
            <w:rPr>
              <w:b/>
            </w:rPr>
            <w:t>3</w:t>
          </w:r>
          <w:r>
            <w:fldChar w:fldCharType="end"/>
          </w:r>
        </w:p>
        <w:p w:rsidR="00274023" w:rsidRDefault="00A47EA7">
          <w:pPr>
            <w:tabs>
              <w:tab w:val="right" w:pos="9360"/>
            </w:tabs>
            <w:spacing w:before="200" w:line="240" w:lineRule="auto"/>
          </w:pPr>
          <w:hyperlink w:anchor="_1svqy61ejznx">
            <w:r w:rsidR="00764DB8">
              <w:rPr>
                <w:b/>
              </w:rPr>
              <w:t>Exodus 1:1-2:10</w:t>
            </w:r>
          </w:hyperlink>
          <w:r w:rsidR="00764DB8">
            <w:rPr>
              <w:b/>
            </w:rPr>
            <w:tab/>
          </w:r>
          <w:r w:rsidR="00764DB8">
            <w:fldChar w:fldCharType="begin"/>
          </w:r>
          <w:r w:rsidR="00764DB8">
            <w:instrText xml:space="preserve"> PAGEREF _1svqy61ejznx \h </w:instrText>
          </w:r>
          <w:r w:rsidR="00764DB8">
            <w:fldChar w:fldCharType="separate"/>
          </w:r>
          <w:r w:rsidR="00764DB8">
            <w:rPr>
              <w:b/>
            </w:rPr>
            <w:t>6</w:t>
          </w:r>
          <w:r w:rsidR="00764DB8">
            <w:fldChar w:fldCharType="end"/>
          </w:r>
        </w:p>
        <w:p w:rsidR="00274023" w:rsidRDefault="00A47EA7">
          <w:pPr>
            <w:tabs>
              <w:tab w:val="right" w:pos="9360"/>
            </w:tabs>
            <w:spacing w:before="200" w:line="240" w:lineRule="auto"/>
          </w:pPr>
          <w:hyperlink w:anchor="_lr18wuyz507">
            <w:r w:rsidR="00764DB8">
              <w:rPr>
                <w:b/>
              </w:rPr>
              <w:t>Exodus 3:1-22</w:t>
            </w:r>
          </w:hyperlink>
          <w:r w:rsidR="00764DB8">
            <w:rPr>
              <w:b/>
            </w:rPr>
            <w:tab/>
          </w:r>
          <w:r w:rsidR="00764DB8">
            <w:fldChar w:fldCharType="begin"/>
          </w:r>
          <w:r w:rsidR="00764DB8">
            <w:instrText xml:space="preserve"> PAGEREF _lr18wuyz507 \h </w:instrText>
          </w:r>
          <w:r w:rsidR="00764DB8">
            <w:fldChar w:fldCharType="separate"/>
          </w:r>
          <w:r w:rsidR="00764DB8">
            <w:rPr>
              <w:b/>
            </w:rPr>
            <w:t>7</w:t>
          </w:r>
          <w:r w:rsidR="00764DB8">
            <w:fldChar w:fldCharType="end"/>
          </w:r>
        </w:p>
        <w:p w:rsidR="00274023" w:rsidRDefault="00A47EA7">
          <w:pPr>
            <w:tabs>
              <w:tab w:val="right" w:pos="9360"/>
            </w:tabs>
            <w:spacing w:before="200" w:line="240" w:lineRule="auto"/>
          </w:pPr>
          <w:hyperlink w:anchor="_9y23k9mh9ydh">
            <w:r w:rsidR="00764DB8">
              <w:rPr>
                <w:b/>
              </w:rPr>
              <w:t>Exodus 12:1-42</w:t>
            </w:r>
          </w:hyperlink>
          <w:r w:rsidR="00764DB8">
            <w:rPr>
              <w:b/>
            </w:rPr>
            <w:tab/>
          </w:r>
          <w:r w:rsidR="00764DB8">
            <w:fldChar w:fldCharType="begin"/>
          </w:r>
          <w:r w:rsidR="00764DB8">
            <w:instrText xml:space="preserve"> PAGEREF _9y23k9mh9ydh \h </w:instrText>
          </w:r>
          <w:r w:rsidR="00764DB8">
            <w:fldChar w:fldCharType="separate"/>
          </w:r>
          <w:r w:rsidR="00764DB8">
            <w:rPr>
              <w:b/>
            </w:rPr>
            <w:t>7</w:t>
          </w:r>
          <w:r w:rsidR="00764DB8">
            <w:fldChar w:fldCharType="end"/>
          </w:r>
        </w:p>
        <w:p w:rsidR="00274023" w:rsidRDefault="00A47EA7">
          <w:pPr>
            <w:tabs>
              <w:tab w:val="right" w:pos="9360"/>
            </w:tabs>
            <w:spacing w:before="200" w:line="240" w:lineRule="auto"/>
          </w:pPr>
          <w:hyperlink w:anchor="_6iq99uaftndb">
            <w:r w:rsidR="00764DB8">
              <w:rPr>
                <w:b/>
              </w:rPr>
              <w:t>Exodus 14:1-31</w:t>
            </w:r>
          </w:hyperlink>
          <w:r w:rsidR="00764DB8">
            <w:rPr>
              <w:b/>
            </w:rPr>
            <w:tab/>
          </w:r>
          <w:r w:rsidR="00764DB8">
            <w:fldChar w:fldCharType="begin"/>
          </w:r>
          <w:r w:rsidR="00764DB8">
            <w:instrText xml:space="preserve"> PAGEREF _6iq99uaftndb \h </w:instrText>
          </w:r>
          <w:r w:rsidR="00764DB8">
            <w:fldChar w:fldCharType="separate"/>
          </w:r>
          <w:r w:rsidR="00764DB8">
            <w:rPr>
              <w:b/>
            </w:rPr>
            <w:t>8</w:t>
          </w:r>
          <w:r w:rsidR="00764DB8">
            <w:fldChar w:fldCharType="end"/>
          </w:r>
        </w:p>
        <w:p w:rsidR="00274023" w:rsidRDefault="00A47EA7">
          <w:pPr>
            <w:tabs>
              <w:tab w:val="right" w:pos="9360"/>
            </w:tabs>
            <w:spacing w:before="200" w:line="240" w:lineRule="auto"/>
          </w:pPr>
          <w:hyperlink w:anchor="_o07fhewwjnis">
            <w:r w:rsidR="00764DB8">
              <w:rPr>
                <w:b/>
              </w:rPr>
              <w:t>Exodus 16:1-36</w:t>
            </w:r>
          </w:hyperlink>
          <w:r w:rsidR="00764DB8">
            <w:rPr>
              <w:b/>
            </w:rPr>
            <w:tab/>
          </w:r>
          <w:r w:rsidR="00764DB8">
            <w:fldChar w:fldCharType="begin"/>
          </w:r>
          <w:r w:rsidR="00764DB8">
            <w:instrText xml:space="preserve"> PAGEREF _o07fhewwjnis \h </w:instrText>
          </w:r>
          <w:r w:rsidR="00764DB8">
            <w:fldChar w:fldCharType="separate"/>
          </w:r>
          <w:r w:rsidR="00764DB8">
            <w:rPr>
              <w:b/>
            </w:rPr>
            <w:t>9</w:t>
          </w:r>
          <w:r w:rsidR="00764DB8">
            <w:fldChar w:fldCharType="end"/>
          </w:r>
        </w:p>
        <w:p w:rsidR="00274023" w:rsidRDefault="00A47EA7">
          <w:pPr>
            <w:tabs>
              <w:tab w:val="right" w:pos="9360"/>
            </w:tabs>
            <w:spacing w:before="200" w:line="240" w:lineRule="auto"/>
          </w:pPr>
          <w:hyperlink w:anchor="_aycrgafeuixr">
            <w:r w:rsidR="00764DB8">
              <w:rPr>
                <w:b/>
              </w:rPr>
              <w:t>Exodus 19:1-25</w:t>
            </w:r>
          </w:hyperlink>
          <w:r w:rsidR="00764DB8">
            <w:rPr>
              <w:b/>
            </w:rPr>
            <w:tab/>
          </w:r>
          <w:r w:rsidR="00764DB8">
            <w:fldChar w:fldCharType="begin"/>
          </w:r>
          <w:r w:rsidR="00764DB8">
            <w:instrText xml:space="preserve"> PAGEREF _aycrgafeuixr \h </w:instrText>
          </w:r>
          <w:r w:rsidR="00764DB8">
            <w:fldChar w:fldCharType="separate"/>
          </w:r>
          <w:r w:rsidR="00764DB8">
            <w:rPr>
              <w:b/>
            </w:rPr>
            <w:t>10</w:t>
          </w:r>
          <w:r w:rsidR="00764DB8">
            <w:fldChar w:fldCharType="end"/>
          </w:r>
        </w:p>
        <w:p w:rsidR="00274023" w:rsidRDefault="00A47EA7">
          <w:pPr>
            <w:tabs>
              <w:tab w:val="right" w:pos="9360"/>
            </w:tabs>
            <w:spacing w:before="200" w:line="240" w:lineRule="auto"/>
          </w:pPr>
          <w:hyperlink w:anchor="_jpfesdbth1mj">
            <w:r w:rsidR="00764DB8">
              <w:rPr>
                <w:b/>
              </w:rPr>
              <w:t>Exodus 20:1-26</w:t>
            </w:r>
          </w:hyperlink>
          <w:r w:rsidR="00764DB8">
            <w:rPr>
              <w:b/>
            </w:rPr>
            <w:tab/>
          </w:r>
          <w:r w:rsidR="00764DB8">
            <w:fldChar w:fldCharType="begin"/>
          </w:r>
          <w:r w:rsidR="00764DB8">
            <w:instrText xml:space="preserve"> PAGEREF _jpfesdbth1mj \h </w:instrText>
          </w:r>
          <w:r w:rsidR="00764DB8">
            <w:fldChar w:fldCharType="separate"/>
          </w:r>
          <w:r w:rsidR="00764DB8">
            <w:rPr>
              <w:b/>
            </w:rPr>
            <w:t>10</w:t>
          </w:r>
          <w:r w:rsidR="00764DB8">
            <w:fldChar w:fldCharType="end"/>
          </w:r>
        </w:p>
        <w:p w:rsidR="00274023" w:rsidRDefault="00A47EA7">
          <w:pPr>
            <w:tabs>
              <w:tab w:val="right" w:pos="9360"/>
            </w:tabs>
            <w:spacing w:before="200" w:line="240" w:lineRule="auto"/>
          </w:pPr>
          <w:hyperlink w:anchor="_8uqi89kt0xpt">
            <w:r w:rsidR="00764DB8">
              <w:rPr>
                <w:b/>
              </w:rPr>
              <w:t>Exodus 32:1-35</w:t>
            </w:r>
          </w:hyperlink>
          <w:r w:rsidR="00764DB8">
            <w:rPr>
              <w:b/>
            </w:rPr>
            <w:tab/>
          </w:r>
          <w:r w:rsidR="00764DB8">
            <w:fldChar w:fldCharType="begin"/>
          </w:r>
          <w:r w:rsidR="00764DB8">
            <w:instrText xml:space="preserve"> PAGEREF _8uqi89kt0xpt \h </w:instrText>
          </w:r>
          <w:r w:rsidR="00764DB8">
            <w:fldChar w:fldCharType="separate"/>
          </w:r>
          <w:r w:rsidR="00764DB8">
            <w:rPr>
              <w:b/>
            </w:rPr>
            <w:t>11</w:t>
          </w:r>
          <w:r w:rsidR="00764DB8">
            <w:fldChar w:fldCharType="end"/>
          </w:r>
        </w:p>
        <w:p w:rsidR="00274023" w:rsidRDefault="00A47EA7">
          <w:pPr>
            <w:tabs>
              <w:tab w:val="right" w:pos="9360"/>
            </w:tabs>
            <w:spacing w:before="200" w:line="240" w:lineRule="auto"/>
          </w:pPr>
          <w:hyperlink w:anchor="_sxyae76i8dfx">
            <w:r w:rsidR="00764DB8">
              <w:rPr>
                <w:b/>
              </w:rPr>
              <w:t>Exodus 34:1-35</w:t>
            </w:r>
          </w:hyperlink>
          <w:r w:rsidR="00764DB8">
            <w:rPr>
              <w:b/>
            </w:rPr>
            <w:tab/>
          </w:r>
          <w:r w:rsidR="00764DB8">
            <w:fldChar w:fldCharType="begin"/>
          </w:r>
          <w:r w:rsidR="00764DB8">
            <w:instrText xml:space="preserve"> PAGEREF _sxyae76i8dfx \h </w:instrText>
          </w:r>
          <w:r w:rsidR="00764DB8">
            <w:fldChar w:fldCharType="separate"/>
          </w:r>
          <w:r w:rsidR="00764DB8">
            <w:rPr>
              <w:b/>
            </w:rPr>
            <w:t>12</w:t>
          </w:r>
          <w:r w:rsidR="00764DB8">
            <w:fldChar w:fldCharType="end"/>
          </w:r>
        </w:p>
        <w:p w:rsidR="00274023" w:rsidRDefault="00A47EA7">
          <w:pPr>
            <w:tabs>
              <w:tab w:val="right" w:pos="9360"/>
            </w:tabs>
            <w:spacing w:before="200" w:line="240" w:lineRule="auto"/>
          </w:pPr>
          <w:hyperlink w:anchor="_3u3kyqpeevbe">
            <w:r w:rsidR="00764DB8">
              <w:rPr>
                <w:b/>
              </w:rPr>
              <w:t>Exodus 40:17-38</w:t>
            </w:r>
          </w:hyperlink>
          <w:r w:rsidR="00764DB8">
            <w:rPr>
              <w:b/>
            </w:rPr>
            <w:tab/>
          </w:r>
          <w:r w:rsidR="00764DB8">
            <w:fldChar w:fldCharType="begin"/>
          </w:r>
          <w:r w:rsidR="00764DB8">
            <w:instrText xml:space="preserve"> PAGEREF _3u3kyqpeevbe \h </w:instrText>
          </w:r>
          <w:r w:rsidR="00764DB8">
            <w:fldChar w:fldCharType="separate"/>
          </w:r>
          <w:r w:rsidR="00764DB8">
            <w:rPr>
              <w:b/>
            </w:rPr>
            <w:t>12</w:t>
          </w:r>
          <w:r w:rsidR="00764DB8">
            <w:fldChar w:fldCharType="end"/>
          </w:r>
        </w:p>
        <w:p w:rsidR="00274023" w:rsidRDefault="00A47EA7">
          <w:pPr>
            <w:tabs>
              <w:tab w:val="right" w:pos="9360"/>
            </w:tabs>
            <w:spacing w:before="200" w:after="80" w:line="240" w:lineRule="auto"/>
          </w:pPr>
          <w:hyperlink w:anchor="_mrdjxny6oyd2">
            <w:r w:rsidR="00764DB8">
              <w:rPr>
                <w:b/>
              </w:rPr>
              <w:t>Conclusion</w:t>
            </w:r>
          </w:hyperlink>
          <w:r w:rsidR="00764DB8">
            <w:rPr>
              <w:b/>
            </w:rPr>
            <w:tab/>
          </w:r>
          <w:r w:rsidR="00764DB8">
            <w:fldChar w:fldCharType="begin"/>
          </w:r>
          <w:r w:rsidR="00764DB8">
            <w:instrText xml:space="preserve"> PAGEREF _mrdjxny6oyd2 \h </w:instrText>
          </w:r>
          <w:r w:rsidR="00764DB8">
            <w:fldChar w:fldCharType="separate"/>
          </w:r>
          <w:r w:rsidR="00764DB8">
            <w:rPr>
              <w:b/>
            </w:rPr>
            <w:t>12</w:t>
          </w:r>
          <w:r w:rsidR="00764DB8">
            <w:fldChar w:fldCharType="end"/>
          </w:r>
          <w:r w:rsidR="00764DB8">
            <w:fldChar w:fldCharType="end"/>
          </w:r>
        </w:p>
      </w:sdtContent>
    </w:sdt>
    <w:p w:rsidR="00274023" w:rsidRDefault="00274023">
      <w:pPr>
        <w:rPr>
          <w:rFonts w:ascii="Calibri" w:eastAsia="Calibri" w:hAnsi="Calibri" w:cs="Calibri"/>
        </w:rPr>
      </w:pPr>
    </w:p>
    <w:p w:rsidR="00274023" w:rsidRDefault="00274023">
      <w:pPr>
        <w:rPr>
          <w:rFonts w:ascii="Calibri" w:eastAsia="Calibri" w:hAnsi="Calibri" w:cs="Calibri"/>
        </w:rPr>
      </w:pPr>
    </w:p>
    <w:p w:rsidR="00274023" w:rsidRDefault="00764DB8">
      <w:pPr>
        <w:rPr>
          <w:rFonts w:ascii="Calibri" w:eastAsia="Calibri" w:hAnsi="Calibri" w:cs="Calibri"/>
        </w:rPr>
      </w:pPr>
      <w:r>
        <w:br w:type="page"/>
      </w:r>
    </w:p>
    <w:p w:rsidR="00274023" w:rsidRDefault="00764DB8">
      <w:pPr>
        <w:pStyle w:val="Heading1"/>
        <w:rPr>
          <w:i/>
        </w:rPr>
      </w:pPr>
      <w:bookmarkStart w:id="1" w:name="_aafm87a6o419" w:colFirst="0" w:colLast="0"/>
      <w:bookmarkEnd w:id="1"/>
      <w:r>
        <w:lastRenderedPageBreak/>
        <w:t>Introduction</w:t>
      </w:r>
    </w:p>
    <w:p w:rsidR="00274023" w:rsidRDefault="00274023">
      <w:pPr>
        <w:jc w:val="center"/>
        <w:rPr>
          <w:b/>
          <w:i/>
          <w:color w:val="802F1F"/>
        </w:rPr>
      </w:pPr>
    </w:p>
    <w:p w:rsidR="00274023" w:rsidRDefault="00764DB8">
      <w:pPr>
        <w:jc w:val="center"/>
        <w:rPr>
          <w:i/>
          <w:color w:val="AC402A"/>
        </w:rPr>
      </w:pPr>
      <w:r>
        <w:rPr>
          <w:i/>
          <w:color w:val="AC402A"/>
        </w:rPr>
        <w:t>Exodus 20:1-3 ULB</w:t>
      </w:r>
    </w:p>
    <w:p w:rsidR="00274023" w:rsidRDefault="00274023">
      <w:pPr>
        <w:jc w:val="center"/>
        <w:rPr>
          <w:i/>
          <w:color w:val="AC402A"/>
        </w:rPr>
      </w:pPr>
    </w:p>
    <w:p w:rsidR="00274023" w:rsidRDefault="00764DB8">
      <w:pPr>
        <w:jc w:val="center"/>
        <w:rPr>
          <w:i/>
          <w:color w:val="AC402A"/>
          <w:highlight w:val="white"/>
        </w:rPr>
      </w:pPr>
      <w:r>
        <w:rPr>
          <w:i/>
          <w:color w:val="AC402A"/>
          <w:highlight w:val="white"/>
        </w:rPr>
        <w:t>1 God spoke all these words:</w:t>
      </w:r>
    </w:p>
    <w:p w:rsidR="00274023" w:rsidRDefault="00764DB8">
      <w:pPr>
        <w:jc w:val="center"/>
        <w:rPr>
          <w:i/>
          <w:color w:val="AC402A"/>
          <w:highlight w:val="white"/>
        </w:rPr>
      </w:pPr>
      <w:r>
        <w:rPr>
          <w:i/>
          <w:color w:val="AC402A"/>
          <w:highlight w:val="white"/>
        </w:rPr>
        <w:t xml:space="preserve"> 2 "I am Yahweh your God, who brought you out of the land of Egypt, </w:t>
      </w:r>
    </w:p>
    <w:p w:rsidR="00274023" w:rsidRDefault="00764DB8">
      <w:pPr>
        <w:jc w:val="center"/>
        <w:rPr>
          <w:i/>
          <w:color w:val="AC402A"/>
          <w:highlight w:val="white"/>
        </w:rPr>
      </w:pPr>
      <w:r>
        <w:rPr>
          <w:i/>
          <w:color w:val="AC402A"/>
          <w:highlight w:val="white"/>
        </w:rPr>
        <w:t>out of the house of slavery.</w:t>
      </w:r>
    </w:p>
    <w:p w:rsidR="00274023" w:rsidRDefault="00764DB8">
      <w:pPr>
        <w:jc w:val="center"/>
        <w:rPr>
          <w:i/>
          <w:color w:val="AC402A"/>
          <w:highlight w:val="white"/>
        </w:rPr>
      </w:pPr>
      <w:r>
        <w:rPr>
          <w:i/>
          <w:color w:val="AC402A"/>
          <w:highlight w:val="white"/>
        </w:rPr>
        <w:t xml:space="preserve"> 3 You must have no other gods before me.</w:t>
      </w:r>
    </w:p>
    <w:p w:rsidR="00274023" w:rsidRDefault="00274023">
      <w:pPr>
        <w:jc w:val="center"/>
        <w:rPr>
          <w:i/>
          <w:color w:val="AC402A"/>
          <w:highlight w:val="white"/>
        </w:rPr>
      </w:pPr>
    </w:p>
    <w:p w:rsidR="00274023" w:rsidRDefault="00274023">
      <w:pPr>
        <w:jc w:val="center"/>
        <w:rPr>
          <w:i/>
          <w:color w:val="555555"/>
          <w:sz w:val="21"/>
          <w:szCs w:val="21"/>
          <w:highlight w:val="white"/>
        </w:rPr>
      </w:pPr>
    </w:p>
    <w:p w:rsidR="00274023" w:rsidRDefault="00274023"/>
    <w:p w:rsidR="00274023" w:rsidRDefault="00764DB8">
      <w:pPr>
        <w:rPr>
          <w:b/>
          <w:color w:val="802F1F"/>
        </w:rPr>
      </w:pPr>
      <w:r>
        <w:rPr>
          <w:b/>
          <w:color w:val="802F1F"/>
        </w:rPr>
        <w:t>Scripture tells us what Scripture is good for and what it produces:</w:t>
      </w:r>
    </w:p>
    <w:p w:rsidR="00274023" w:rsidRDefault="00764DB8">
      <w:r>
        <w:t xml:space="preserve"> </w:t>
      </w:r>
    </w:p>
    <w:p w:rsidR="00274023" w:rsidRDefault="00764DB8">
      <w:pPr>
        <w:numPr>
          <w:ilvl w:val="0"/>
          <w:numId w:val="1"/>
        </w:numPr>
        <w:rPr>
          <w:color w:val="AC402A"/>
        </w:rPr>
      </w:pPr>
      <w:r>
        <w:rPr>
          <w:color w:val="AC402A"/>
        </w:rPr>
        <w:t xml:space="preserve">Knowing the Scriptures will help you to be wise and to understand the way of salvation. </w:t>
      </w:r>
    </w:p>
    <w:p w:rsidR="00274023" w:rsidRDefault="00764DB8">
      <w:pPr>
        <w:numPr>
          <w:ilvl w:val="0"/>
          <w:numId w:val="1"/>
        </w:numPr>
        <w:rPr>
          <w:color w:val="AC402A"/>
        </w:rPr>
      </w:pPr>
      <w:r>
        <w:rPr>
          <w:color w:val="AC402A"/>
        </w:rPr>
        <w:t>Scripture teaches us how to live our lives.</w:t>
      </w:r>
    </w:p>
    <w:p w:rsidR="00274023" w:rsidRDefault="00764DB8">
      <w:pPr>
        <w:numPr>
          <w:ilvl w:val="0"/>
          <w:numId w:val="1"/>
        </w:numPr>
        <w:rPr>
          <w:color w:val="AC402A"/>
        </w:rPr>
      </w:pPr>
      <w:r>
        <w:rPr>
          <w:color w:val="AC402A"/>
        </w:rPr>
        <w:t xml:space="preserve">Scripture gives us the measure of right and wrong </w:t>
      </w:r>
    </w:p>
    <w:p w:rsidR="00274023" w:rsidRDefault="00764DB8">
      <w:pPr>
        <w:numPr>
          <w:ilvl w:val="0"/>
          <w:numId w:val="1"/>
        </w:numPr>
        <w:rPr>
          <w:color w:val="AC402A"/>
        </w:rPr>
      </w:pPr>
      <w:r>
        <w:rPr>
          <w:color w:val="AC402A"/>
        </w:rPr>
        <w:t xml:space="preserve">The Christian who studies Scripture will trained in godliness, will be shown how to live, will be taught how to have a relationship with God, and how to live with love toward others.  </w:t>
      </w:r>
    </w:p>
    <w:p w:rsidR="00274023" w:rsidRDefault="00764DB8">
      <w:pPr>
        <w:numPr>
          <w:ilvl w:val="0"/>
          <w:numId w:val="1"/>
        </w:numPr>
        <w:rPr>
          <w:color w:val="AC402A"/>
        </w:rPr>
      </w:pPr>
      <w:r>
        <w:rPr>
          <w:color w:val="AC402A"/>
        </w:rPr>
        <w:t>The Christian who studies the Word of God has everything needed to live for the glory of God.</w:t>
      </w:r>
    </w:p>
    <w:p w:rsidR="00274023" w:rsidRDefault="00764DB8">
      <w:pPr>
        <w:rPr>
          <w:color w:val="AC402A"/>
        </w:rPr>
      </w:pPr>
      <w:r>
        <w:rPr>
          <w:color w:val="AC402A"/>
        </w:rPr>
        <w:t xml:space="preserve"> </w:t>
      </w:r>
    </w:p>
    <w:p w:rsidR="00274023" w:rsidRDefault="00764DB8">
      <w:r>
        <w:rPr>
          <w:color w:val="AC402A"/>
        </w:rPr>
        <w:t xml:space="preserve">       </w:t>
      </w:r>
      <w:r>
        <w:t xml:space="preserve"> </w:t>
      </w:r>
    </w:p>
    <w:p w:rsidR="00274023" w:rsidRDefault="00764DB8">
      <w:pPr>
        <w:rPr>
          <w:b/>
          <w:color w:val="802F1F"/>
        </w:rPr>
      </w:pPr>
      <w:r>
        <w:rPr>
          <w:b/>
          <w:color w:val="802F1F"/>
        </w:rPr>
        <w:t>The purpose of this guide is:</w:t>
      </w:r>
    </w:p>
    <w:p w:rsidR="00274023" w:rsidRDefault="00764DB8">
      <w:r>
        <w:t xml:space="preserve"> </w:t>
      </w:r>
    </w:p>
    <w:p w:rsidR="00274023" w:rsidRDefault="00764DB8">
      <w:pPr>
        <w:numPr>
          <w:ilvl w:val="0"/>
          <w:numId w:val="15"/>
        </w:numPr>
        <w:rPr>
          <w:color w:val="AC402A"/>
        </w:rPr>
      </w:pPr>
      <w:r>
        <w:rPr>
          <w:color w:val="AC402A"/>
        </w:rPr>
        <w:t>To provide a resource within the Christian community to gauge the effectiveness of Scripture in their lives.</w:t>
      </w:r>
    </w:p>
    <w:p w:rsidR="00274023" w:rsidRDefault="00764DB8">
      <w:pPr>
        <w:numPr>
          <w:ilvl w:val="0"/>
          <w:numId w:val="15"/>
        </w:numPr>
        <w:rPr>
          <w:color w:val="AC402A"/>
        </w:rPr>
      </w:pPr>
      <w:r>
        <w:rPr>
          <w:color w:val="AC402A"/>
        </w:rPr>
        <w:t>To teach believers who can read the Scripture in their own language, new ways to study the Bible and apply it so they can experience the full measure of God’s design for their life in him.</w:t>
      </w:r>
    </w:p>
    <w:p w:rsidR="00274023" w:rsidRDefault="00764DB8">
      <w:pPr>
        <w:numPr>
          <w:ilvl w:val="0"/>
          <w:numId w:val="15"/>
        </w:numPr>
        <w:rPr>
          <w:color w:val="AC402A"/>
        </w:rPr>
      </w:pPr>
      <w:r>
        <w:rPr>
          <w:color w:val="AC402A"/>
        </w:rPr>
        <w:t xml:space="preserve">To provide the Christian community with a transferable, expandable, training guide to lead Christians to a deeper understanding and knowledge of the Bible. </w:t>
      </w:r>
    </w:p>
    <w:p w:rsidR="00274023" w:rsidRDefault="00764DB8">
      <w:pPr>
        <w:numPr>
          <w:ilvl w:val="0"/>
          <w:numId w:val="15"/>
        </w:numPr>
        <w:rPr>
          <w:color w:val="AC402A"/>
        </w:rPr>
      </w:pPr>
      <w:r>
        <w:rPr>
          <w:color w:val="AC402A"/>
        </w:rPr>
        <w:t xml:space="preserve">To explain difficult words and ideas that are found in the Bible, such as doctrine, teaching, Law, practical living, help for in families, and in the local Church.  </w:t>
      </w:r>
    </w:p>
    <w:p w:rsidR="00274023" w:rsidRDefault="00764DB8">
      <w:pPr>
        <w:numPr>
          <w:ilvl w:val="0"/>
          <w:numId w:val="15"/>
        </w:numPr>
        <w:rPr>
          <w:color w:val="AC402A"/>
        </w:rPr>
      </w:pPr>
      <w:r>
        <w:rPr>
          <w:color w:val="AC402A"/>
        </w:rPr>
        <w:t xml:space="preserve">To help Christians discover ways of expressing love for God in worship that is built on the teaching of the Word of God. </w:t>
      </w:r>
    </w:p>
    <w:p w:rsidR="00274023" w:rsidRDefault="00274023"/>
    <w:p w:rsidR="00274023" w:rsidRDefault="00764DB8">
      <w:pPr>
        <w:ind w:left="450" w:hanging="360"/>
        <w:rPr>
          <w:b/>
          <w:color w:val="802F1F"/>
        </w:rPr>
      </w:pPr>
      <w:r>
        <w:br w:type="page"/>
      </w:r>
    </w:p>
    <w:p w:rsidR="00274023" w:rsidRDefault="00764DB8">
      <w:pPr>
        <w:ind w:left="450" w:hanging="360"/>
        <w:rPr>
          <w:b/>
          <w:color w:val="802F1F"/>
        </w:rPr>
      </w:pPr>
      <w:r>
        <w:rPr>
          <w:b/>
          <w:color w:val="802F1F"/>
        </w:rPr>
        <w:lastRenderedPageBreak/>
        <w:t>The results of using this guide are:</w:t>
      </w:r>
    </w:p>
    <w:p w:rsidR="00274023" w:rsidRDefault="00764DB8">
      <w:pPr>
        <w:ind w:left="720" w:hanging="360"/>
        <w:rPr>
          <w:b/>
          <w:color w:val="AC402A"/>
        </w:rPr>
      </w:pPr>
      <w:r>
        <w:rPr>
          <w:b/>
          <w:color w:val="AC402A"/>
        </w:rPr>
        <w:t xml:space="preserve"> </w:t>
      </w:r>
    </w:p>
    <w:p w:rsidR="00274023" w:rsidRDefault="00764DB8">
      <w:pPr>
        <w:numPr>
          <w:ilvl w:val="0"/>
          <w:numId w:val="18"/>
        </w:numPr>
        <w:rPr>
          <w:color w:val="AC402A"/>
        </w:rPr>
      </w:pPr>
      <w:r>
        <w:rPr>
          <w:color w:val="AC402A"/>
        </w:rPr>
        <w:t>The believing community will grow in their understanding of the Bible, and they will learn how to understand its message and to follow the instructions for Christian living and the worship of God.</w:t>
      </w:r>
    </w:p>
    <w:p w:rsidR="00274023" w:rsidRDefault="00764DB8">
      <w:pPr>
        <w:numPr>
          <w:ilvl w:val="0"/>
          <w:numId w:val="18"/>
        </w:numPr>
        <w:rPr>
          <w:color w:val="AC402A"/>
        </w:rPr>
      </w:pPr>
      <w:r>
        <w:rPr>
          <w:color w:val="AC402A"/>
        </w:rPr>
        <w:t>Those in the churches will learn to serve and love other people as Christ has loved them.</w:t>
      </w:r>
    </w:p>
    <w:p w:rsidR="00274023" w:rsidRDefault="00764DB8">
      <w:pPr>
        <w:numPr>
          <w:ilvl w:val="0"/>
          <w:numId w:val="18"/>
        </w:numPr>
        <w:rPr>
          <w:color w:val="AC402A"/>
        </w:rPr>
      </w:pPr>
      <w:r>
        <w:rPr>
          <w:color w:val="AC402A"/>
        </w:rPr>
        <w:t>Christians will experience growth, the disciplines of the Christian life (prayer, generosity, purity, and the like) as they live out their faith and as they grow in their trust in God.</w:t>
      </w:r>
    </w:p>
    <w:p w:rsidR="00274023" w:rsidRDefault="00764DB8">
      <w:r>
        <w:t xml:space="preserve"> </w:t>
      </w:r>
    </w:p>
    <w:p w:rsidR="00274023" w:rsidRDefault="00764DB8">
      <w:pPr>
        <w:rPr>
          <w:b/>
          <w:color w:val="802F1F"/>
        </w:rPr>
      </w:pPr>
      <w:r>
        <w:rPr>
          <w:b/>
          <w:color w:val="802F1F"/>
        </w:rPr>
        <w:t>The primary audience for this guide is:</w:t>
      </w:r>
    </w:p>
    <w:p w:rsidR="00274023" w:rsidRDefault="00764DB8">
      <w:r>
        <w:t xml:space="preserve"> </w:t>
      </w:r>
    </w:p>
    <w:p w:rsidR="00274023" w:rsidRDefault="00764DB8">
      <w:pPr>
        <w:numPr>
          <w:ilvl w:val="0"/>
          <w:numId w:val="10"/>
        </w:numPr>
        <w:rPr>
          <w:color w:val="AC402A"/>
        </w:rPr>
      </w:pPr>
      <w:r>
        <w:rPr>
          <w:color w:val="AC402A"/>
        </w:rPr>
        <w:t>Christians who want to understand the message of the Bible and who want to follow the teaching of the Bible, so that God is honored and that Christians grow in spiritual maturity.</w:t>
      </w:r>
    </w:p>
    <w:p w:rsidR="00274023" w:rsidRDefault="00764DB8">
      <w:pPr>
        <w:numPr>
          <w:ilvl w:val="0"/>
          <w:numId w:val="10"/>
        </w:numPr>
        <w:rPr>
          <w:color w:val="AC402A"/>
        </w:rPr>
      </w:pPr>
      <w:r>
        <w:rPr>
          <w:color w:val="AC402A"/>
        </w:rPr>
        <w:t xml:space="preserve">Spiritual leaders in communities who have learned to teach the message of the Bible, and so by their teaching they would encourage spiritual growth in the Church and that would lead to spiritual maturity in those who worship and serve together in the local Church. </w:t>
      </w:r>
    </w:p>
    <w:p w:rsidR="00274023" w:rsidRDefault="00764DB8">
      <w:r>
        <w:t xml:space="preserve"> </w:t>
      </w:r>
    </w:p>
    <w:p w:rsidR="00274023" w:rsidRDefault="00764DB8">
      <w:pPr>
        <w:rPr>
          <w:b/>
          <w:color w:val="802F1F"/>
        </w:rPr>
      </w:pPr>
      <w:r>
        <w:rPr>
          <w:b/>
          <w:color w:val="802F1F"/>
        </w:rPr>
        <w:t>The expected outcome of this guide is:</w:t>
      </w:r>
    </w:p>
    <w:p w:rsidR="00274023" w:rsidRDefault="00764DB8">
      <w:r>
        <w:t xml:space="preserve"> </w:t>
      </w:r>
    </w:p>
    <w:p w:rsidR="00274023" w:rsidRDefault="00764DB8">
      <w:pPr>
        <w:numPr>
          <w:ilvl w:val="0"/>
          <w:numId w:val="11"/>
        </w:numPr>
        <w:rPr>
          <w:color w:val="AC402A"/>
        </w:rPr>
      </w:pPr>
      <w:r>
        <w:rPr>
          <w:color w:val="AC402A"/>
        </w:rPr>
        <w:t xml:space="preserve">Christians and those who are interested in the Christian faith will find a deeper understanding of the meaning of the Bible and they will be encouraged to apply the message of the Bible in their own lives. </w:t>
      </w:r>
    </w:p>
    <w:p w:rsidR="00274023" w:rsidRDefault="00764DB8">
      <w:pPr>
        <w:numPr>
          <w:ilvl w:val="0"/>
          <w:numId w:val="11"/>
        </w:numPr>
        <w:rPr>
          <w:color w:val="AC402A"/>
        </w:rPr>
      </w:pPr>
      <w:r>
        <w:rPr>
          <w:color w:val="AC402A"/>
        </w:rPr>
        <w:t>Those who use it will understand and apply message of the Bible individually as they live their lives for God, and in the broader community of their neighbors, and especially with other Christians in the worshiping community.</w:t>
      </w:r>
    </w:p>
    <w:p w:rsidR="00274023" w:rsidRDefault="00764DB8">
      <w:pPr>
        <w:numPr>
          <w:ilvl w:val="0"/>
          <w:numId w:val="11"/>
        </w:numPr>
        <w:rPr>
          <w:color w:val="AC402A"/>
        </w:rPr>
      </w:pPr>
      <w:r>
        <w:rPr>
          <w:color w:val="AC402A"/>
        </w:rPr>
        <w:t>Those who use it will gain confidence in their translation of Scripture and be bold to share it with others.</w:t>
      </w:r>
    </w:p>
    <w:p w:rsidR="00274023" w:rsidRDefault="00764DB8">
      <w:pPr>
        <w:numPr>
          <w:ilvl w:val="0"/>
          <w:numId w:val="11"/>
        </w:numPr>
        <w:rPr>
          <w:color w:val="AC402A"/>
        </w:rPr>
      </w:pPr>
      <w:r>
        <w:rPr>
          <w:color w:val="AC402A"/>
        </w:rPr>
        <w:t xml:space="preserve">Those who use it will help others to understand and apply the Word of God to their lives. </w:t>
      </w:r>
    </w:p>
    <w:p w:rsidR="00274023" w:rsidRDefault="00764DB8">
      <w:pPr>
        <w:numPr>
          <w:ilvl w:val="0"/>
          <w:numId w:val="11"/>
        </w:numPr>
        <w:rPr>
          <w:color w:val="AC402A"/>
        </w:rPr>
      </w:pPr>
      <w:r>
        <w:rPr>
          <w:color w:val="AC402A"/>
        </w:rPr>
        <w:t>Those who use it will be inspired and challenged to help other language groups to get Scripture in their own language.</w:t>
      </w:r>
    </w:p>
    <w:p w:rsidR="00274023" w:rsidRDefault="00274023"/>
    <w:p w:rsidR="00274023" w:rsidRDefault="00764DB8">
      <w:pPr>
        <w:rPr>
          <w:b/>
          <w:color w:val="802F1F"/>
        </w:rPr>
      </w:pPr>
      <w:r>
        <w:rPr>
          <w:b/>
          <w:color w:val="802F1F"/>
        </w:rPr>
        <w:t>This guide is designed to be:</w:t>
      </w:r>
    </w:p>
    <w:p w:rsidR="00274023" w:rsidRDefault="00764DB8">
      <w:r>
        <w:t xml:space="preserve"> </w:t>
      </w:r>
    </w:p>
    <w:p w:rsidR="00274023" w:rsidRDefault="00764DB8">
      <w:pPr>
        <w:numPr>
          <w:ilvl w:val="0"/>
          <w:numId w:val="12"/>
        </w:numPr>
        <w:rPr>
          <w:color w:val="AC402A"/>
        </w:rPr>
      </w:pPr>
      <w:r>
        <w:rPr>
          <w:color w:val="AC402A"/>
        </w:rPr>
        <w:t xml:space="preserve">The Exodus Application Guide is an additional resource that stands alongside and supports the teaching found in the Reviewers’ Guide. </w:t>
      </w:r>
    </w:p>
    <w:p w:rsidR="00274023" w:rsidRDefault="00764DB8">
      <w:pPr>
        <w:numPr>
          <w:ilvl w:val="0"/>
          <w:numId w:val="12"/>
        </w:numPr>
        <w:rPr>
          <w:color w:val="AC402A"/>
        </w:rPr>
      </w:pPr>
      <w:r>
        <w:rPr>
          <w:color w:val="AC402A"/>
        </w:rPr>
        <w:t xml:space="preserve">A series of questions based on the passages used in the </w:t>
      </w:r>
      <w:bookmarkStart w:id="2" w:name="_GoBack"/>
      <w:r w:rsidR="003C05E9">
        <w:rPr>
          <w:color w:val="AC402A"/>
        </w:rPr>
        <w:t>Reviewer</w:t>
      </w:r>
      <w:bookmarkEnd w:id="2"/>
      <w:r w:rsidR="003C05E9">
        <w:rPr>
          <w:color w:val="AC402A"/>
        </w:rPr>
        <w:t>s’ Guide</w:t>
      </w:r>
      <w:r>
        <w:rPr>
          <w:color w:val="AC402A"/>
        </w:rPr>
        <w:t xml:space="preserve"> that ask the participants to apply what they are reading to their own experience and life.</w:t>
      </w:r>
    </w:p>
    <w:p w:rsidR="00274023" w:rsidRDefault="00764DB8">
      <w:pPr>
        <w:numPr>
          <w:ilvl w:val="0"/>
          <w:numId w:val="12"/>
        </w:numPr>
        <w:rPr>
          <w:color w:val="AC402A"/>
        </w:rPr>
      </w:pPr>
      <w:r>
        <w:rPr>
          <w:color w:val="AC402A"/>
        </w:rPr>
        <w:t>A group or community process overseen by a team leader.</w:t>
      </w:r>
    </w:p>
    <w:p w:rsidR="00274023" w:rsidRDefault="00274023">
      <w:pPr>
        <w:rPr>
          <w:color w:val="AC402A"/>
        </w:rPr>
      </w:pPr>
    </w:p>
    <w:p w:rsidR="001B27BB" w:rsidRDefault="001B27BB">
      <w:pPr>
        <w:rPr>
          <w:i/>
          <w:color w:val="AC402A"/>
        </w:rPr>
      </w:pPr>
      <w:r>
        <w:rPr>
          <w:i/>
          <w:color w:val="AC402A"/>
        </w:rPr>
        <w:br w:type="page"/>
      </w:r>
    </w:p>
    <w:p w:rsidR="00274023" w:rsidRDefault="00764DB8">
      <w:pPr>
        <w:rPr>
          <w:i/>
          <w:color w:val="AC402A"/>
        </w:rPr>
      </w:pPr>
      <w:r>
        <w:rPr>
          <w:i/>
          <w:color w:val="AC402A"/>
        </w:rPr>
        <w:lastRenderedPageBreak/>
        <w:t xml:space="preserve">To use this guide, a group of Christians with new access to Scripture in their heart language could agree together to read and study the Bible together, and to discuss together the questions that are included in this study guide. One spiritual leader from a Christian church (a pastor, teacher, or leader, or perhaps one of the translators, etc.) should give leadership to the group so that the Applications Guide would be studied together in a group.  </w:t>
      </w:r>
    </w:p>
    <w:p w:rsidR="00274023" w:rsidRDefault="00274023"/>
    <w:p w:rsidR="00274023" w:rsidRDefault="00764DB8">
      <w:pPr>
        <w:rPr>
          <w:b/>
          <w:color w:val="802F1F"/>
        </w:rPr>
      </w:pPr>
      <w:r>
        <w:rPr>
          <w:b/>
          <w:color w:val="802F1F"/>
        </w:rPr>
        <w:t xml:space="preserve">How to use this guide: </w:t>
      </w:r>
    </w:p>
    <w:p w:rsidR="00274023" w:rsidRDefault="00274023"/>
    <w:p w:rsidR="00274023" w:rsidRDefault="00764DB8">
      <w:pPr>
        <w:numPr>
          <w:ilvl w:val="0"/>
          <w:numId w:val="16"/>
        </w:numPr>
        <w:rPr>
          <w:color w:val="AC402A"/>
        </w:rPr>
      </w:pPr>
      <w:r>
        <w:rPr>
          <w:color w:val="AC402A"/>
        </w:rPr>
        <w:t xml:space="preserve">Scripture passages are listed before a series of questions. Read these passages in the newly translated Scripture. </w:t>
      </w:r>
    </w:p>
    <w:p w:rsidR="00274023" w:rsidRDefault="00764DB8">
      <w:pPr>
        <w:numPr>
          <w:ilvl w:val="0"/>
          <w:numId w:val="16"/>
        </w:numPr>
        <w:rPr>
          <w:color w:val="AC402A"/>
        </w:rPr>
      </w:pPr>
      <w:r>
        <w:rPr>
          <w:color w:val="AC402A"/>
        </w:rPr>
        <w:t xml:space="preserve">The group leader will then ask the group the questions that follow the passages. </w:t>
      </w:r>
    </w:p>
    <w:p w:rsidR="00274023" w:rsidRDefault="00764DB8">
      <w:pPr>
        <w:numPr>
          <w:ilvl w:val="0"/>
          <w:numId w:val="16"/>
        </w:numPr>
        <w:rPr>
          <w:color w:val="AC402A"/>
        </w:rPr>
      </w:pPr>
      <w:r>
        <w:rPr>
          <w:color w:val="AC402A"/>
        </w:rPr>
        <w:t xml:space="preserve">If possible (in places with high literacy) one person should be assigned to take notes on the answers to questions, especially any questions where individuals disagree or where an answer is unknown. </w:t>
      </w:r>
    </w:p>
    <w:p w:rsidR="00274023" w:rsidRDefault="00764DB8">
      <w:pPr>
        <w:numPr>
          <w:ilvl w:val="0"/>
          <w:numId w:val="16"/>
        </w:numPr>
        <w:rPr>
          <w:color w:val="AC402A"/>
        </w:rPr>
      </w:pPr>
      <w:r>
        <w:rPr>
          <w:color w:val="AC402A"/>
        </w:rPr>
        <w:t>Work through the questions slowly--allow time for everyone to think about the passages and to answer if they choose.</w:t>
      </w:r>
    </w:p>
    <w:p w:rsidR="00274023" w:rsidRDefault="00764DB8">
      <w:pPr>
        <w:numPr>
          <w:ilvl w:val="0"/>
          <w:numId w:val="16"/>
        </w:numPr>
        <w:rPr>
          <w:color w:val="AC402A"/>
        </w:rPr>
      </w:pPr>
      <w:r>
        <w:rPr>
          <w:color w:val="AC402A"/>
        </w:rPr>
        <w:t xml:space="preserve">At the end of each section of questions is a set of conclusion questions. The answers to these questions should be recorded whenever possible to be shared with a larger audience. </w:t>
      </w:r>
      <w:r>
        <w:br w:type="page"/>
      </w:r>
    </w:p>
    <w:p w:rsidR="00274023" w:rsidRDefault="00274023">
      <w:pPr>
        <w:pStyle w:val="Heading2"/>
      </w:pPr>
      <w:bookmarkStart w:id="3" w:name="_ux9rj2f62hvk" w:colFirst="0" w:colLast="0"/>
      <w:bookmarkEnd w:id="3"/>
    </w:p>
    <w:p w:rsidR="00274023" w:rsidRDefault="00764DB8">
      <w:pPr>
        <w:jc w:val="center"/>
        <w:rPr>
          <w:color w:val="AC402A"/>
        </w:rPr>
      </w:pPr>
      <w:r>
        <w:rPr>
          <w:color w:val="AC402A"/>
          <w:u w:val="single"/>
        </w:rPr>
        <w:t>If you have any questions or comments about this guide, please email us at</w:t>
      </w:r>
      <w:r>
        <w:rPr>
          <w:color w:val="AC402A"/>
        </w:rPr>
        <w:t xml:space="preserve">:    </w:t>
      </w:r>
    </w:p>
    <w:p w:rsidR="00274023" w:rsidRDefault="00A47EA7">
      <w:pPr>
        <w:jc w:val="center"/>
      </w:pPr>
      <w:hyperlink r:id="rId9">
        <w:r w:rsidR="00764DB8">
          <w:rPr>
            <w:color w:val="1155CC"/>
            <w:u w:val="single"/>
          </w:rPr>
          <w:t>translation_services@wycliffeassociates.org</w:t>
        </w:r>
      </w:hyperlink>
    </w:p>
    <w:p w:rsidR="00274023" w:rsidRDefault="00274023">
      <w:pPr>
        <w:jc w:val="center"/>
      </w:pPr>
    </w:p>
    <w:p w:rsidR="00274023" w:rsidRDefault="00764DB8">
      <w:pPr>
        <w:pStyle w:val="Heading1"/>
      </w:pPr>
      <w:bookmarkStart w:id="4" w:name="_1svqy61ejznx" w:colFirst="0" w:colLast="0"/>
      <w:bookmarkEnd w:id="4"/>
      <w:r>
        <w:t>Exodus 1:1-2:10</w:t>
      </w:r>
    </w:p>
    <w:p w:rsidR="00274023" w:rsidRDefault="00764DB8">
      <w:pPr>
        <w:numPr>
          <w:ilvl w:val="0"/>
          <w:numId w:val="4"/>
        </w:numPr>
      </w:pPr>
      <w:r>
        <w:rPr>
          <w:color w:val="AC402A"/>
        </w:rPr>
        <w:t>The new king of Egypt was afraid of the Israelites because of their numbers, so he planned to harm them. Where do we see today people afraid of and possibly harming those who are different than themselves? How should Christians react when they see this happening?</w:t>
      </w:r>
    </w:p>
    <w:p w:rsidR="00274023" w:rsidRDefault="00764DB8">
      <w:pPr>
        <w:numPr>
          <w:ilvl w:val="0"/>
          <w:numId w:val="4"/>
        </w:numPr>
      </w:pPr>
      <w:r>
        <w:rPr>
          <w:color w:val="AC402A"/>
        </w:rPr>
        <w:t>Were Shiphrah and Puah right to disobey the king of Egypt (1:15-19)? Did they lie to the king of Egypt about why the Israelite babies survived? Are there circumstances where it is alright to lie? If so, describe these circumstances.</w:t>
      </w:r>
    </w:p>
    <w:p w:rsidR="00274023" w:rsidRDefault="00764DB8">
      <w:pPr>
        <w:numPr>
          <w:ilvl w:val="1"/>
          <w:numId w:val="4"/>
        </w:numPr>
        <w:rPr>
          <w:color w:val="AC402A"/>
        </w:rPr>
      </w:pPr>
      <w:r>
        <w:rPr>
          <w:color w:val="AC402A"/>
        </w:rPr>
        <w:t xml:space="preserve">God provided for and took care of the Israelites while they were in Egypt. What are some ways that God has provided for you and the people where you live? How does this give you confidence that God will always lead and provide for you? </w:t>
      </w:r>
    </w:p>
    <w:p w:rsidR="00274023" w:rsidRDefault="00764DB8">
      <w:pPr>
        <w:numPr>
          <w:ilvl w:val="1"/>
          <w:numId w:val="4"/>
        </w:numPr>
        <w:rPr>
          <w:color w:val="AC402A"/>
        </w:rPr>
      </w:pPr>
      <w:r>
        <w:rPr>
          <w:color w:val="AC402A"/>
        </w:rPr>
        <w:t xml:space="preserve">What does this passage teach you about how God prepares those he a chosen to lead his people? What experiences (good or bad) make them effective leaders? </w:t>
      </w:r>
    </w:p>
    <w:p w:rsidR="00274023" w:rsidRDefault="00764DB8">
      <w:pPr>
        <w:numPr>
          <w:ilvl w:val="1"/>
          <w:numId w:val="4"/>
        </w:numPr>
        <w:rPr>
          <w:color w:val="AC402A"/>
        </w:rPr>
      </w:pPr>
      <w:r>
        <w:rPr>
          <w:color w:val="AC402A"/>
        </w:rPr>
        <w:t>After reading about Moses’ early life what did you learn about God’s purposes? How do you know that God will always keep his promises? How do you know that God is always in control of every event?</w:t>
      </w:r>
    </w:p>
    <w:p w:rsidR="00274023" w:rsidRDefault="00764DB8">
      <w:pPr>
        <w:pStyle w:val="Heading1"/>
      </w:pPr>
      <w:bookmarkStart w:id="5" w:name="_rvzjs2lab7dv" w:colFirst="0" w:colLast="0"/>
      <w:bookmarkEnd w:id="5"/>
      <w:r>
        <w:br w:type="page"/>
      </w:r>
    </w:p>
    <w:p w:rsidR="00274023" w:rsidRDefault="00764DB8">
      <w:pPr>
        <w:pStyle w:val="Heading1"/>
      </w:pPr>
      <w:bookmarkStart w:id="6" w:name="_lr18wuyz507" w:colFirst="0" w:colLast="0"/>
      <w:bookmarkEnd w:id="6"/>
      <w:r>
        <w:lastRenderedPageBreak/>
        <w:t>Exodus 3:1-22</w:t>
      </w:r>
    </w:p>
    <w:p w:rsidR="00274023" w:rsidRDefault="00764DB8">
      <w:pPr>
        <w:numPr>
          <w:ilvl w:val="0"/>
          <w:numId w:val="13"/>
        </w:numPr>
        <w:rPr>
          <w:color w:val="AC402A"/>
        </w:rPr>
      </w:pPr>
      <w:r>
        <w:rPr>
          <w:color w:val="AC402A"/>
        </w:rPr>
        <w:t xml:space="preserve">God revealed himself to Moses in the Burning Bush. How does God reveal himself to us in this day? </w:t>
      </w:r>
    </w:p>
    <w:p w:rsidR="00274023" w:rsidRDefault="00764DB8">
      <w:pPr>
        <w:numPr>
          <w:ilvl w:val="0"/>
          <w:numId w:val="13"/>
        </w:numPr>
        <w:rPr>
          <w:color w:val="AC402A"/>
        </w:rPr>
      </w:pPr>
      <w:r>
        <w:rPr>
          <w:color w:val="AC402A"/>
        </w:rPr>
        <w:t xml:space="preserve">God makes himself known to Moses, and God tells him he is standing on holy ground. </w:t>
      </w:r>
    </w:p>
    <w:p w:rsidR="00274023" w:rsidRDefault="00764DB8">
      <w:pPr>
        <w:numPr>
          <w:ilvl w:val="1"/>
          <w:numId w:val="13"/>
        </w:numPr>
        <w:rPr>
          <w:color w:val="AC402A"/>
        </w:rPr>
      </w:pPr>
      <w:r>
        <w:rPr>
          <w:color w:val="AC402A"/>
        </w:rPr>
        <w:t xml:space="preserve">How do we express the fact that God is holy when we worship God? </w:t>
      </w:r>
    </w:p>
    <w:p w:rsidR="00274023" w:rsidRDefault="00764DB8">
      <w:pPr>
        <w:numPr>
          <w:ilvl w:val="1"/>
          <w:numId w:val="13"/>
        </w:numPr>
        <w:rPr>
          <w:color w:val="AC402A"/>
        </w:rPr>
      </w:pPr>
      <w:r>
        <w:rPr>
          <w:color w:val="AC402A"/>
        </w:rPr>
        <w:t>How does God’s holiness direct us in the way we pray to God?</w:t>
      </w:r>
    </w:p>
    <w:p w:rsidR="00274023" w:rsidRDefault="00764DB8">
      <w:pPr>
        <w:numPr>
          <w:ilvl w:val="0"/>
          <w:numId w:val="13"/>
        </w:numPr>
        <w:rPr>
          <w:color w:val="AC402A"/>
        </w:rPr>
      </w:pPr>
      <w:r>
        <w:rPr>
          <w:color w:val="AC402A"/>
        </w:rPr>
        <w:t xml:space="preserve">Often God makes promises for a purpose that is beyond our understanding, and he can fulfill his promises in ways we didn’t expect. Describe a time when God provided for you in a way that you did not expect. What kind of promises does God make for you that will not be fulfilled for a long time in the future? </w:t>
      </w:r>
    </w:p>
    <w:p w:rsidR="00274023" w:rsidRDefault="00764DB8">
      <w:pPr>
        <w:numPr>
          <w:ilvl w:val="0"/>
          <w:numId w:val="13"/>
        </w:numPr>
        <w:rPr>
          <w:color w:val="AC402A"/>
        </w:rPr>
      </w:pPr>
      <w:r>
        <w:rPr>
          <w:color w:val="AC402A"/>
        </w:rPr>
        <w:t>Has God ever called you to do something that made you feel scared or unsure? If so, describe what happened.</w:t>
      </w:r>
    </w:p>
    <w:p w:rsidR="00274023" w:rsidRDefault="00764DB8">
      <w:pPr>
        <w:numPr>
          <w:ilvl w:val="0"/>
          <w:numId w:val="13"/>
        </w:numPr>
        <w:rPr>
          <w:color w:val="AC402A"/>
        </w:rPr>
      </w:pPr>
      <w:r>
        <w:rPr>
          <w:color w:val="AC402A"/>
        </w:rPr>
        <w:t>God describes himself as “I am.” Why do you think this name is important? What does it teach you about God’s character?</w:t>
      </w:r>
    </w:p>
    <w:p w:rsidR="00274023" w:rsidRDefault="00764DB8">
      <w:pPr>
        <w:numPr>
          <w:ilvl w:val="0"/>
          <w:numId w:val="13"/>
        </w:numPr>
        <w:rPr>
          <w:color w:val="AC402A"/>
        </w:rPr>
      </w:pPr>
      <w:r>
        <w:rPr>
          <w:color w:val="AC402A"/>
        </w:rPr>
        <w:t>God said that he is the God of Abraham, Isaac, and Jacob. How does it encourage you to read and learn about God’s relationship with his people in the past?</w:t>
      </w:r>
    </w:p>
    <w:p w:rsidR="00274023" w:rsidRDefault="00274023"/>
    <w:p w:rsidR="00274023" w:rsidRDefault="00764DB8">
      <w:pPr>
        <w:pStyle w:val="Heading1"/>
      </w:pPr>
      <w:bookmarkStart w:id="7" w:name="_9y23k9mh9ydh" w:colFirst="0" w:colLast="0"/>
      <w:bookmarkEnd w:id="7"/>
      <w:r>
        <w:t>Exodus 12:1-42</w:t>
      </w:r>
    </w:p>
    <w:p w:rsidR="00274023" w:rsidRDefault="00764DB8">
      <w:pPr>
        <w:numPr>
          <w:ilvl w:val="0"/>
          <w:numId w:val="7"/>
        </w:numPr>
        <w:rPr>
          <w:color w:val="AC402A"/>
        </w:rPr>
      </w:pPr>
      <w:r>
        <w:rPr>
          <w:color w:val="AC402A"/>
        </w:rPr>
        <w:t xml:space="preserve">Why do you think God wanted the Israelites to put blood on their doors? </w:t>
      </w:r>
    </w:p>
    <w:p w:rsidR="00274023" w:rsidRDefault="00764DB8">
      <w:pPr>
        <w:numPr>
          <w:ilvl w:val="1"/>
          <w:numId w:val="7"/>
        </w:numPr>
        <w:rPr>
          <w:color w:val="AC402A"/>
        </w:rPr>
      </w:pPr>
      <w:r>
        <w:rPr>
          <w:color w:val="AC402A"/>
        </w:rPr>
        <w:t>What is the significance of the lamb and the blood? Why do you think the lamb had to be without defect? Describe how the story of the Passover points to what Jesus would do many years later?</w:t>
      </w:r>
    </w:p>
    <w:p w:rsidR="00274023" w:rsidRDefault="00764DB8">
      <w:pPr>
        <w:numPr>
          <w:ilvl w:val="1"/>
          <w:numId w:val="7"/>
        </w:numPr>
        <w:rPr>
          <w:color w:val="AC402A"/>
        </w:rPr>
      </w:pPr>
      <w:r>
        <w:rPr>
          <w:color w:val="AC402A"/>
        </w:rPr>
        <w:t xml:space="preserve">Note: There is a connection between the Passover in Exodus 12 and the Lord’s Supper described in the New Testament -- see 1 Corinthians 5:7; Matthew 26:16-28, and others. Jesus is called the Lamb of God who takes away the sins of the world, see John 1:26 and 29. </w:t>
      </w:r>
    </w:p>
    <w:p w:rsidR="00274023" w:rsidRDefault="00764DB8">
      <w:pPr>
        <w:numPr>
          <w:ilvl w:val="0"/>
          <w:numId w:val="7"/>
        </w:numPr>
        <w:rPr>
          <w:color w:val="AC402A"/>
        </w:rPr>
      </w:pPr>
      <w:r>
        <w:rPr>
          <w:color w:val="AC402A"/>
        </w:rPr>
        <w:t xml:space="preserve">In 12:40-42 it says the Israelites had been in Egypt 430 years. </w:t>
      </w:r>
    </w:p>
    <w:p w:rsidR="00274023" w:rsidRDefault="00764DB8">
      <w:pPr>
        <w:numPr>
          <w:ilvl w:val="1"/>
          <w:numId w:val="7"/>
        </w:numPr>
        <w:rPr>
          <w:color w:val="AC402A"/>
        </w:rPr>
      </w:pPr>
      <w:r>
        <w:rPr>
          <w:color w:val="AC402A"/>
        </w:rPr>
        <w:t xml:space="preserve">What does this tell us about God’s timing and the fulfillment of his promises? </w:t>
      </w:r>
    </w:p>
    <w:p w:rsidR="00274023" w:rsidRDefault="00764DB8">
      <w:pPr>
        <w:numPr>
          <w:ilvl w:val="1"/>
          <w:numId w:val="7"/>
        </w:numPr>
        <w:rPr>
          <w:color w:val="AC402A"/>
        </w:rPr>
      </w:pPr>
      <w:r>
        <w:rPr>
          <w:color w:val="AC402A"/>
        </w:rPr>
        <w:t>How does waiting benefit a Christian?</w:t>
      </w:r>
    </w:p>
    <w:p w:rsidR="00274023" w:rsidRDefault="00764DB8">
      <w:pPr>
        <w:numPr>
          <w:ilvl w:val="0"/>
          <w:numId w:val="7"/>
        </w:numPr>
        <w:rPr>
          <w:color w:val="AC402A"/>
        </w:rPr>
      </w:pPr>
      <w:r>
        <w:rPr>
          <w:color w:val="AC402A"/>
        </w:rPr>
        <w:t>Describe a time that God has set you free from something (for example: a sinful behavior, a painful emotion, a bad relationship or situation). How did it feel when you were free?</w:t>
      </w:r>
    </w:p>
    <w:p w:rsidR="00274023" w:rsidRDefault="00764DB8">
      <w:pPr>
        <w:numPr>
          <w:ilvl w:val="1"/>
          <w:numId w:val="7"/>
        </w:numPr>
        <w:rPr>
          <w:color w:val="AC402A"/>
        </w:rPr>
      </w:pPr>
      <w:r>
        <w:rPr>
          <w:color w:val="AC402A"/>
        </w:rPr>
        <w:t xml:space="preserve">Can you list some of the many ways that God took action so that the Israelites could return to Canaan (the land that he had promised Abraham)? </w:t>
      </w:r>
    </w:p>
    <w:p w:rsidR="00274023" w:rsidRDefault="00764DB8">
      <w:pPr>
        <w:numPr>
          <w:ilvl w:val="1"/>
          <w:numId w:val="7"/>
        </w:numPr>
        <w:rPr>
          <w:color w:val="AC402A"/>
        </w:rPr>
      </w:pPr>
      <w:r>
        <w:rPr>
          <w:color w:val="AC402A"/>
        </w:rPr>
        <w:t xml:space="preserve">See Genesis 12:7; 15:18ff for promises of the land of Canaan to be the home of Israel. </w:t>
      </w:r>
    </w:p>
    <w:p w:rsidR="00274023" w:rsidRDefault="00274023"/>
    <w:p w:rsidR="00274023" w:rsidRDefault="00764DB8">
      <w:pPr>
        <w:pStyle w:val="Heading1"/>
      </w:pPr>
      <w:bookmarkStart w:id="8" w:name="_6iq99uaftndb" w:colFirst="0" w:colLast="0"/>
      <w:bookmarkEnd w:id="8"/>
      <w:r>
        <w:lastRenderedPageBreak/>
        <w:t>Exodus 14:1-31</w:t>
      </w:r>
    </w:p>
    <w:p w:rsidR="00274023" w:rsidRDefault="00764DB8">
      <w:pPr>
        <w:numPr>
          <w:ilvl w:val="0"/>
          <w:numId w:val="14"/>
        </w:numPr>
        <w:rPr>
          <w:color w:val="AC402A"/>
        </w:rPr>
      </w:pPr>
      <w:r>
        <w:rPr>
          <w:color w:val="AC402A"/>
        </w:rPr>
        <w:t>Have you ever been a situation that seemed impossible for you to succeed? How did God encourage and lead you during that time?</w:t>
      </w:r>
    </w:p>
    <w:p w:rsidR="00274023" w:rsidRDefault="00764DB8">
      <w:pPr>
        <w:numPr>
          <w:ilvl w:val="0"/>
          <w:numId w:val="14"/>
        </w:numPr>
        <w:rPr>
          <w:color w:val="AC402A"/>
        </w:rPr>
      </w:pPr>
      <w:r>
        <w:rPr>
          <w:color w:val="AC402A"/>
        </w:rPr>
        <w:t>What do you think it means that God hardened Pharaoh’s heart (14:4, 8)? Describe how God can bring glory to himself even through people’s evil intentions.</w:t>
      </w:r>
    </w:p>
    <w:p w:rsidR="00274023" w:rsidRDefault="00764DB8">
      <w:pPr>
        <w:numPr>
          <w:ilvl w:val="1"/>
          <w:numId w:val="14"/>
        </w:numPr>
        <w:rPr>
          <w:color w:val="AC402A"/>
        </w:rPr>
      </w:pPr>
      <w:r>
        <w:rPr>
          <w:color w:val="AC402A"/>
        </w:rPr>
        <w:t>Is it right for God to harden someone’s heart? How can God harden the heart of Pharaoh but still be considered just and without sin?</w:t>
      </w:r>
    </w:p>
    <w:p w:rsidR="00274023" w:rsidRDefault="00764DB8">
      <w:pPr>
        <w:numPr>
          <w:ilvl w:val="1"/>
          <w:numId w:val="14"/>
        </w:numPr>
        <w:rPr>
          <w:color w:val="AC402A"/>
        </w:rPr>
      </w:pPr>
      <w:r>
        <w:rPr>
          <w:color w:val="AC402A"/>
        </w:rPr>
        <w:t>It also says in Exodus that Pharaoh hardened his own heart (8:15; 8:32; 9:34). What do you think it means that both Pharaoh and God were responsible for hardening Pharaoh’s heart? In other words, how does a person’s free will work alongside God’s control over all things?</w:t>
      </w:r>
    </w:p>
    <w:p w:rsidR="00274023" w:rsidRDefault="00764DB8">
      <w:pPr>
        <w:numPr>
          <w:ilvl w:val="0"/>
          <w:numId w:val="14"/>
        </w:numPr>
        <w:pBdr>
          <w:top w:val="nil"/>
          <w:left w:val="nil"/>
          <w:bottom w:val="nil"/>
          <w:right w:val="nil"/>
          <w:between w:val="nil"/>
        </w:pBdr>
        <w:rPr>
          <w:color w:val="AC402A"/>
        </w:rPr>
      </w:pPr>
      <w:r>
        <w:rPr>
          <w:color w:val="AC402A"/>
        </w:rPr>
        <w:t xml:space="preserve">The Lord told Moses to be still because he would fight for him. </w:t>
      </w:r>
    </w:p>
    <w:p w:rsidR="00274023" w:rsidRDefault="00764DB8">
      <w:pPr>
        <w:numPr>
          <w:ilvl w:val="1"/>
          <w:numId w:val="14"/>
        </w:numPr>
        <w:rPr>
          <w:color w:val="AC402A"/>
        </w:rPr>
      </w:pPr>
      <w:r>
        <w:rPr>
          <w:color w:val="AC402A"/>
        </w:rPr>
        <w:t xml:space="preserve">Why is it difficult for us to wait on the Lord to act? </w:t>
      </w:r>
    </w:p>
    <w:p w:rsidR="00274023" w:rsidRDefault="00764DB8">
      <w:pPr>
        <w:numPr>
          <w:ilvl w:val="1"/>
          <w:numId w:val="14"/>
        </w:numPr>
        <w:rPr>
          <w:color w:val="AC402A"/>
        </w:rPr>
      </w:pPr>
      <w:r>
        <w:rPr>
          <w:color w:val="AC402A"/>
        </w:rPr>
        <w:t>In what ways does God fight for us today?</w:t>
      </w:r>
    </w:p>
    <w:p w:rsidR="00274023" w:rsidRDefault="00764DB8">
      <w:pPr>
        <w:numPr>
          <w:ilvl w:val="1"/>
          <w:numId w:val="14"/>
        </w:numPr>
        <w:rPr>
          <w:color w:val="AC402A"/>
        </w:rPr>
      </w:pPr>
      <w:r>
        <w:rPr>
          <w:color w:val="AC402A"/>
        </w:rPr>
        <w:t>What would it look like for you to be still and to leave the fighting to God?</w:t>
      </w:r>
    </w:p>
    <w:p w:rsidR="00274023" w:rsidRDefault="00764DB8">
      <w:pPr>
        <w:numPr>
          <w:ilvl w:val="0"/>
          <w:numId w:val="14"/>
        </w:numPr>
        <w:rPr>
          <w:color w:val="AC402A"/>
        </w:rPr>
      </w:pPr>
      <w:r>
        <w:rPr>
          <w:color w:val="AC402A"/>
        </w:rPr>
        <w:t xml:space="preserve">When God makes a promise for us, what would be our responsibility in light of God’s promise to us? What should we do when God promises he will do something for us? </w:t>
      </w:r>
    </w:p>
    <w:p w:rsidR="00274023" w:rsidRDefault="00764DB8">
      <w:pPr>
        <w:numPr>
          <w:ilvl w:val="1"/>
          <w:numId w:val="14"/>
        </w:numPr>
        <w:rPr>
          <w:color w:val="AC402A"/>
        </w:rPr>
      </w:pPr>
      <w:r>
        <w:rPr>
          <w:color w:val="AC402A"/>
        </w:rPr>
        <w:t xml:space="preserve">What are some examples of God’s promises to his people that are written down in this section of Exodus?  </w:t>
      </w:r>
    </w:p>
    <w:p w:rsidR="00274023" w:rsidRDefault="00764DB8">
      <w:pPr>
        <w:numPr>
          <w:ilvl w:val="0"/>
          <w:numId w:val="14"/>
        </w:numPr>
        <w:rPr>
          <w:color w:val="AC402A"/>
        </w:rPr>
      </w:pPr>
      <w:r>
        <w:rPr>
          <w:color w:val="AC402A"/>
        </w:rPr>
        <w:t xml:space="preserve">How do you think the Israelites felt as they were walking on the dry seafloor when they were leaving Egypt? </w:t>
      </w:r>
    </w:p>
    <w:p w:rsidR="00274023" w:rsidRDefault="00764DB8">
      <w:pPr>
        <w:numPr>
          <w:ilvl w:val="1"/>
          <w:numId w:val="14"/>
        </w:numPr>
        <w:rPr>
          <w:color w:val="AC402A"/>
        </w:rPr>
      </w:pPr>
      <w:r>
        <w:rPr>
          <w:color w:val="AC402A"/>
        </w:rPr>
        <w:t xml:space="preserve">Have you seen God do a mighty miracle? </w:t>
      </w:r>
    </w:p>
    <w:p w:rsidR="00274023" w:rsidRDefault="00764DB8">
      <w:pPr>
        <w:numPr>
          <w:ilvl w:val="1"/>
          <w:numId w:val="14"/>
        </w:numPr>
        <w:rPr>
          <w:color w:val="AC402A"/>
        </w:rPr>
      </w:pPr>
      <w:r>
        <w:rPr>
          <w:color w:val="AC402A"/>
        </w:rPr>
        <w:t>If so, what kind of feelings did you have afterwards?</w:t>
      </w:r>
    </w:p>
    <w:p w:rsidR="00274023" w:rsidRDefault="00274023"/>
    <w:p w:rsidR="00274023" w:rsidRDefault="00764DB8">
      <w:pPr>
        <w:pStyle w:val="Heading1"/>
      </w:pPr>
      <w:bookmarkStart w:id="9" w:name="_gfpptqsptv8g" w:colFirst="0" w:colLast="0"/>
      <w:bookmarkEnd w:id="9"/>
      <w:r>
        <w:br w:type="page"/>
      </w:r>
    </w:p>
    <w:p w:rsidR="00274023" w:rsidRDefault="00764DB8">
      <w:pPr>
        <w:pStyle w:val="Heading1"/>
      </w:pPr>
      <w:bookmarkStart w:id="10" w:name="_o07fhewwjnis" w:colFirst="0" w:colLast="0"/>
      <w:bookmarkEnd w:id="10"/>
      <w:r>
        <w:lastRenderedPageBreak/>
        <w:t>Exodus 16:1-36</w:t>
      </w:r>
    </w:p>
    <w:p w:rsidR="00274023" w:rsidRDefault="00764DB8">
      <w:pPr>
        <w:numPr>
          <w:ilvl w:val="0"/>
          <w:numId w:val="8"/>
        </w:numPr>
        <w:rPr>
          <w:color w:val="AC402A"/>
        </w:rPr>
      </w:pPr>
      <w:r>
        <w:rPr>
          <w:color w:val="AC402A"/>
        </w:rPr>
        <w:t xml:space="preserve">In this passage, the Israelites again complain against Moses. Has anyone ever complained about you even though you were trying your best to be helpful? </w:t>
      </w:r>
    </w:p>
    <w:p w:rsidR="00274023" w:rsidRDefault="00764DB8">
      <w:pPr>
        <w:numPr>
          <w:ilvl w:val="1"/>
          <w:numId w:val="8"/>
        </w:numPr>
        <w:rPr>
          <w:color w:val="AC402A"/>
        </w:rPr>
      </w:pPr>
      <w:r>
        <w:rPr>
          <w:color w:val="AC402A"/>
        </w:rPr>
        <w:t>Is there ever a time that it is appropriate to complain?</w:t>
      </w:r>
    </w:p>
    <w:p w:rsidR="00274023" w:rsidRDefault="00764DB8">
      <w:pPr>
        <w:numPr>
          <w:ilvl w:val="1"/>
          <w:numId w:val="8"/>
        </w:numPr>
        <w:rPr>
          <w:color w:val="AC402A"/>
        </w:rPr>
      </w:pPr>
      <w:r>
        <w:rPr>
          <w:color w:val="AC402A"/>
        </w:rPr>
        <w:t>What are some things we could do for a person instead of complaining about them?</w:t>
      </w:r>
    </w:p>
    <w:p w:rsidR="00274023" w:rsidRDefault="00764DB8">
      <w:pPr>
        <w:numPr>
          <w:ilvl w:val="0"/>
          <w:numId w:val="8"/>
        </w:numPr>
        <w:rPr>
          <w:color w:val="AC402A"/>
        </w:rPr>
      </w:pPr>
      <w:r>
        <w:rPr>
          <w:color w:val="AC402A"/>
        </w:rPr>
        <w:t xml:space="preserve">When the Israelites were discouraged, they thought about going back to Egypt. </w:t>
      </w:r>
    </w:p>
    <w:p w:rsidR="00274023" w:rsidRDefault="00764DB8">
      <w:pPr>
        <w:numPr>
          <w:ilvl w:val="1"/>
          <w:numId w:val="8"/>
        </w:numPr>
        <w:rPr>
          <w:color w:val="AC402A"/>
        </w:rPr>
      </w:pPr>
      <w:r>
        <w:rPr>
          <w:color w:val="AC402A"/>
        </w:rPr>
        <w:t xml:space="preserve">What is the cause of discouragement for the children of Israel? Has there ever been a time as a Christians that you were discouraged and were tempted to go back to your old life? </w:t>
      </w:r>
    </w:p>
    <w:p w:rsidR="00274023" w:rsidRDefault="00764DB8">
      <w:pPr>
        <w:numPr>
          <w:ilvl w:val="1"/>
          <w:numId w:val="8"/>
        </w:numPr>
        <w:rPr>
          <w:color w:val="AC402A"/>
        </w:rPr>
      </w:pPr>
      <w:r>
        <w:rPr>
          <w:color w:val="AC402A"/>
        </w:rPr>
        <w:t xml:space="preserve">Why does delay and changing conditions in our lives bring discouragement and doubt to us? </w:t>
      </w:r>
    </w:p>
    <w:p w:rsidR="00274023" w:rsidRDefault="00764DB8">
      <w:pPr>
        <w:numPr>
          <w:ilvl w:val="0"/>
          <w:numId w:val="8"/>
        </w:numPr>
        <w:rPr>
          <w:color w:val="AC402A"/>
        </w:rPr>
      </w:pPr>
      <w:r>
        <w:rPr>
          <w:color w:val="AC402A"/>
        </w:rPr>
        <w:t xml:space="preserve">How do the promises that God has made about your life and your faith encourage you to continue until God has fulfilled the </w:t>
      </w:r>
      <w:proofErr w:type="gramStart"/>
      <w:r>
        <w:rPr>
          <w:color w:val="AC402A"/>
        </w:rPr>
        <w:t>promises</w:t>
      </w:r>
      <w:proofErr w:type="gramEnd"/>
      <w:r>
        <w:rPr>
          <w:color w:val="AC402A"/>
        </w:rPr>
        <w:t xml:space="preserve"> he has made to you? </w:t>
      </w:r>
    </w:p>
    <w:p w:rsidR="00274023" w:rsidRDefault="00764DB8">
      <w:pPr>
        <w:numPr>
          <w:ilvl w:val="0"/>
          <w:numId w:val="8"/>
        </w:numPr>
        <w:rPr>
          <w:color w:val="AC402A"/>
        </w:rPr>
      </w:pPr>
      <w:r>
        <w:rPr>
          <w:color w:val="AC402A"/>
        </w:rPr>
        <w:t xml:space="preserve">Even though the people complained, God still provided food for them. Describe a time in your life when God provided for you when you were in need. </w:t>
      </w:r>
    </w:p>
    <w:p w:rsidR="00274023" w:rsidRDefault="00764DB8">
      <w:pPr>
        <w:numPr>
          <w:ilvl w:val="0"/>
          <w:numId w:val="8"/>
        </w:numPr>
        <w:rPr>
          <w:color w:val="AC402A"/>
        </w:rPr>
      </w:pPr>
      <w:r>
        <w:rPr>
          <w:color w:val="AC402A"/>
        </w:rPr>
        <w:t xml:space="preserve">Why is it that God’s generous provision can become the reason for us to complain to God, and even to doubt his love for us? </w:t>
      </w:r>
    </w:p>
    <w:p w:rsidR="00274023" w:rsidRDefault="00764DB8">
      <w:pPr>
        <w:numPr>
          <w:ilvl w:val="1"/>
          <w:numId w:val="8"/>
        </w:numPr>
        <w:rPr>
          <w:color w:val="AC402A"/>
        </w:rPr>
      </w:pPr>
      <w:r>
        <w:rPr>
          <w:color w:val="AC402A"/>
        </w:rPr>
        <w:t>Describe a time in your life when you complained about the way that God was taking care of you, providing for you, and helping you?</w:t>
      </w:r>
    </w:p>
    <w:p w:rsidR="00274023" w:rsidRDefault="00764DB8">
      <w:pPr>
        <w:numPr>
          <w:ilvl w:val="1"/>
          <w:numId w:val="8"/>
        </w:numPr>
        <w:rPr>
          <w:color w:val="AC402A"/>
        </w:rPr>
      </w:pPr>
      <w:r>
        <w:rPr>
          <w:color w:val="AC402A"/>
        </w:rPr>
        <w:t xml:space="preserve">How can we be satisfied with the gifts that God gives us, even when they are not what we expected him to give us?  </w:t>
      </w:r>
    </w:p>
    <w:p w:rsidR="00274023" w:rsidRDefault="00764DB8">
      <w:pPr>
        <w:numPr>
          <w:ilvl w:val="0"/>
          <w:numId w:val="8"/>
        </w:numPr>
        <w:rPr>
          <w:color w:val="AC402A"/>
        </w:rPr>
      </w:pPr>
      <w:r>
        <w:rPr>
          <w:color w:val="AC402A"/>
        </w:rPr>
        <w:t xml:space="preserve">God told Moses to keep some of the manna so later generations would remember how God provided from them in the wilderness. </w:t>
      </w:r>
    </w:p>
    <w:p w:rsidR="00274023" w:rsidRDefault="00764DB8">
      <w:pPr>
        <w:numPr>
          <w:ilvl w:val="1"/>
          <w:numId w:val="8"/>
        </w:numPr>
        <w:rPr>
          <w:color w:val="AC402A"/>
        </w:rPr>
      </w:pPr>
      <w:r>
        <w:rPr>
          <w:color w:val="AC402A"/>
        </w:rPr>
        <w:t xml:space="preserve">What helps you to remember God’s faithfulness and provision? </w:t>
      </w:r>
    </w:p>
    <w:p w:rsidR="00274023" w:rsidRDefault="00764DB8">
      <w:pPr>
        <w:numPr>
          <w:ilvl w:val="1"/>
          <w:numId w:val="8"/>
        </w:numPr>
        <w:rPr>
          <w:color w:val="AC402A"/>
        </w:rPr>
      </w:pPr>
      <w:r>
        <w:rPr>
          <w:color w:val="AC402A"/>
        </w:rPr>
        <w:t>What can you do to help later generations remember God’s faithfulness and provision?</w:t>
      </w:r>
    </w:p>
    <w:p w:rsidR="00274023" w:rsidRDefault="00764DB8">
      <w:pPr>
        <w:numPr>
          <w:ilvl w:val="0"/>
          <w:numId w:val="8"/>
        </w:numPr>
        <w:rPr>
          <w:color w:val="AC402A"/>
        </w:rPr>
      </w:pPr>
      <w:r>
        <w:rPr>
          <w:color w:val="AC402A"/>
        </w:rPr>
        <w:t xml:space="preserve">What benefit is it to you to see how God has provided for other people in times of need? </w:t>
      </w:r>
    </w:p>
    <w:p w:rsidR="00274023" w:rsidRDefault="00764DB8">
      <w:pPr>
        <w:numPr>
          <w:ilvl w:val="0"/>
          <w:numId w:val="8"/>
        </w:numPr>
        <w:rPr>
          <w:color w:val="AC402A"/>
        </w:rPr>
      </w:pPr>
      <w:r>
        <w:rPr>
          <w:color w:val="AC402A"/>
        </w:rPr>
        <w:t>What encouragement can you find when you see God being faithful to someone else who has continued trusting in him?</w:t>
      </w:r>
    </w:p>
    <w:p w:rsidR="00274023" w:rsidRDefault="00764DB8">
      <w:pPr>
        <w:pStyle w:val="Heading1"/>
      </w:pPr>
      <w:bookmarkStart w:id="11" w:name="_q7nyvvkauu1a" w:colFirst="0" w:colLast="0"/>
      <w:bookmarkEnd w:id="11"/>
      <w:r>
        <w:br w:type="page"/>
      </w:r>
    </w:p>
    <w:p w:rsidR="00274023" w:rsidRDefault="00764DB8">
      <w:pPr>
        <w:pStyle w:val="Heading1"/>
      </w:pPr>
      <w:bookmarkStart w:id="12" w:name="_aycrgafeuixr" w:colFirst="0" w:colLast="0"/>
      <w:bookmarkEnd w:id="12"/>
      <w:r>
        <w:lastRenderedPageBreak/>
        <w:t>Exodus 19:1-25</w:t>
      </w:r>
    </w:p>
    <w:p w:rsidR="00274023" w:rsidRDefault="00764DB8">
      <w:pPr>
        <w:numPr>
          <w:ilvl w:val="0"/>
          <w:numId w:val="2"/>
        </w:numPr>
        <w:rPr>
          <w:color w:val="AC402A"/>
        </w:rPr>
      </w:pPr>
      <w:r>
        <w:rPr>
          <w:color w:val="AC402A"/>
        </w:rPr>
        <w:t xml:space="preserve">God’s purpose for the Israelites was to make them a kingdom of priests and a holy nation. </w:t>
      </w:r>
    </w:p>
    <w:p w:rsidR="00274023" w:rsidRDefault="00764DB8">
      <w:pPr>
        <w:numPr>
          <w:ilvl w:val="1"/>
          <w:numId w:val="2"/>
        </w:numPr>
        <w:rPr>
          <w:color w:val="AC402A"/>
        </w:rPr>
      </w:pPr>
      <w:r>
        <w:rPr>
          <w:color w:val="AC402A"/>
        </w:rPr>
        <w:t xml:space="preserve">What is God’s purpose for the Christians around the world? </w:t>
      </w:r>
    </w:p>
    <w:p w:rsidR="00274023" w:rsidRDefault="00764DB8">
      <w:pPr>
        <w:numPr>
          <w:ilvl w:val="1"/>
          <w:numId w:val="2"/>
        </w:numPr>
        <w:rPr>
          <w:color w:val="AC402A"/>
        </w:rPr>
      </w:pPr>
      <w:r>
        <w:rPr>
          <w:color w:val="AC402A"/>
        </w:rPr>
        <w:t>In what ways is obedience a part of God fulfilling his purpose for his people?</w:t>
      </w:r>
    </w:p>
    <w:p w:rsidR="00274023" w:rsidRDefault="00764DB8">
      <w:pPr>
        <w:numPr>
          <w:ilvl w:val="0"/>
          <w:numId w:val="2"/>
        </w:numPr>
        <w:rPr>
          <w:color w:val="AC402A"/>
        </w:rPr>
      </w:pPr>
      <w:r>
        <w:rPr>
          <w:color w:val="AC402A"/>
        </w:rPr>
        <w:t xml:space="preserve">The Israelites had to purify themselves before God came to visit them. </w:t>
      </w:r>
    </w:p>
    <w:p w:rsidR="00274023" w:rsidRDefault="00764DB8">
      <w:pPr>
        <w:numPr>
          <w:ilvl w:val="1"/>
          <w:numId w:val="2"/>
        </w:numPr>
        <w:rPr>
          <w:color w:val="AC402A"/>
        </w:rPr>
      </w:pPr>
      <w:r>
        <w:rPr>
          <w:color w:val="AC402A"/>
        </w:rPr>
        <w:t>As Christians, how do purify ourselves before going into his presence?</w:t>
      </w:r>
    </w:p>
    <w:p w:rsidR="00274023" w:rsidRDefault="00764DB8">
      <w:pPr>
        <w:numPr>
          <w:ilvl w:val="1"/>
          <w:numId w:val="2"/>
        </w:numPr>
        <w:rPr>
          <w:color w:val="AC402A"/>
        </w:rPr>
      </w:pPr>
      <w:r>
        <w:rPr>
          <w:color w:val="AC402A"/>
        </w:rPr>
        <w:t xml:space="preserve">How does God’s holiness keep us at a distance from God? </w:t>
      </w:r>
    </w:p>
    <w:p w:rsidR="00274023" w:rsidRDefault="00764DB8">
      <w:pPr>
        <w:numPr>
          <w:ilvl w:val="1"/>
          <w:numId w:val="2"/>
        </w:numPr>
        <w:rPr>
          <w:color w:val="AC402A"/>
        </w:rPr>
      </w:pPr>
      <w:r>
        <w:rPr>
          <w:color w:val="AC402A"/>
        </w:rPr>
        <w:t>How does our sin affect our ability to pray or to want to be in the presence of God?</w:t>
      </w:r>
    </w:p>
    <w:p w:rsidR="00274023" w:rsidRDefault="00764DB8">
      <w:pPr>
        <w:numPr>
          <w:ilvl w:val="1"/>
          <w:numId w:val="2"/>
        </w:numPr>
        <w:rPr>
          <w:color w:val="AC402A"/>
        </w:rPr>
      </w:pPr>
      <w:r>
        <w:rPr>
          <w:color w:val="AC402A"/>
        </w:rPr>
        <w:t xml:space="preserve">How can a Christian enter into the holy place where God lives? Describe what happened when God visited the Israelites in this chapter. </w:t>
      </w:r>
    </w:p>
    <w:p w:rsidR="00274023" w:rsidRDefault="00764DB8">
      <w:pPr>
        <w:numPr>
          <w:ilvl w:val="0"/>
          <w:numId w:val="2"/>
        </w:numPr>
        <w:rPr>
          <w:color w:val="AC402A"/>
        </w:rPr>
      </w:pPr>
      <w:r>
        <w:rPr>
          <w:color w:val="AC402A"/>
        </w:rPr>
        <w:t xml:space="preserve">When God appeared on Mt. Sinai, there was thunder, lightning, and fire. The people were very frightened. Why do you think God appeared to them in this way? </w:t>
      </w:r>
    </w:p>
    <w:p w:rsidR="00274023" w:rsidRDefault="00764DB8">
      <w:pPr>
        <w:numPr>
          <w:ilvl w:val="1"/>
          <w:numId w:val="2"/>
        </w:numPr>
        <w:rPr>
          <w:color w:val="AC402A"/>
        </w:rPr>
      </w:pPr>
      <w:r>
        <w:rPr>
          <w:color w:val="AC402A"/>
        </w:rPr>
        <w:t xml:space="preserve">Compare this to how God appeared to his people many years later in Jesus Christ. </w:t>
      </w:r>
    </w:p>
    <w:p w:rsidR="00274023" w:rsidRDefault="00274023"/>
    <w:p w:rsidR="00274023" w:rsidRDefault="00764DB8">
      <w:pPr>
        <w:pStyle w:val="Heading1"/>
      </w:pPr>
      <w:bookmarkStart w:id="13" w:name="_jpfesdbth1mj" w:colFirst="0" w:colLast="0"/>
      <w:bookmarkEnd w:id="13"/>
      <w:r>
        <w:t>Exodus 20:1-26</w:t>
      </w:r>
    </w:p>
    <w:p w:rsidR="00274023" w:rsidRDefault="00764DB8">
      <w:pPr>
        <w:numPr>
          <w:ilvl w:val="0"/>
          <w:numId w:val="17"/>
        </w:numPr>
        <w:rPr>
          <w:color w:val="AC402A"/>
        </w:rPr>
      </w:pPr>
      <w:r>
        <w:rPr>
          <w:color w:val="AC402A"/>
        </w:rPr>
        <w:t xml:space="preserve">In 20:2 God reminded the Israelites about what had done for them before he had given them the 10 Commandments. What was God doing in your life even before you became a Christian? </w:t>
      </w:r>
    </w:p>
    <w:p w:rsidR="00274023" w:rsidRDefault="00764DB8">
      <w:pPr>
        <w:numPr>
          <w:ilvl w:val="0"/>
          <w:numId w:val="17"/>
        </w:numPr>
        <w:rPr>
          <w:color w:val="AC402A"/>
        </w:rPr>
      </w:pPr>
      <w:r>
        <w:rPr>
          <w:color w:val="AC402A"/>
        </w:rPr>
        <w:t xml:space="preserve">Why does God tell his people how he wants them to live their lives?  How are those commands from God communicated to us? </w:t>
      </w:r>
    </w:p>
    <w:p w:rsidR="00274023" w:rsidRDefault="00764DB8">
      <w:pPr>
        <w:numPr>
          <w:ilvl w:val="1"/>
          <w:numId w:val="17"/>
        </w:numPr>
        <w:rPr>
          <w:color w:val="AC402A"/>
        </w:rPr>
      </w:pPr>
      <w:r>
        <w:rPr>
          <w:color w:val="AC402A"/>
        </w:rPr>
        <w:t>In what ways are Christians also directed to obey the commands and laws of the Old Testament (given in the Ten Commandments)?</w:t>
      </w:r>
    </w:p>
    <w:p w:rsidR="00274023" w:rsidRDefault="00764DB8">
      <w:pPr>
        <w:numPr>
          <w:ilvl w:val="0"/>
          <w:numId w:val="17"/>
        </w:numPr>
        <w:rPr>
          <w:color w:val="AC402A"/>
        </w:rPr>
      </w:pPr>
      <w:r>
        <w:rPr>
          <w:color w:val="AC402A"/>
        </w:rPr>
        <w:t>Sometimes people do not want to become believers because they do not what to obey a bunch of rules and commands. How could you teach someone about God’s love through his commandments?</w:t>
      </w:r>
    </w:p>
    <w:p w:rsidR="00274023" w:rsidRDefault="00764DB8">
      <w:pPr>
        <w:numPr>
          <w:ilvl w:val="0"/>
          <w:numId w:val="17"/>
        </w:numPr>
        <w:rPr>
          <w:color w:val="AC402A"/>
        </w:rPr>
      </w:pPr>
      <w:r>
        <w:rPr>
          <w:color w:val="AC402A"/>
        </w:rPr>
        <w:t>What do the first four commandments teach you about the relationship between God and his people?</w:t>
      </w:r>
    </w:p>
    <w:p w:rsidR="00274023" w:rsidRDefault="00764DB8">
      <w:pPr>
        <w:numPr>
          <w:ilvl w:val="0"/>
          <w:numId w:val="17"/>
        </w:numPr>
        <w:rPr>
          <w:color w:val="AC402A"/>
        </w:rPr>
      </w:pPr>
      <w:r>
        <w:rPr>
          <w:color w:val="AC402A"/>
        </w:rPr>
        <w:t>What do the last six commandments teach you about the relationship between believers and all other people?</w:t>
      </w:r>
    </w:p>
    <w:p w:rsidR="00274023" w:rsidRDefault="00274023"/>
    <w:p w:rsidR="00274023" w:rsidRDefault="00764DB8">
      <w:pPr>
        <w:pStyle w:val="Heading1"/>
      </w:pPr>
      <w:bookmarkStart w:id="14" w:name="_xdqfyb8ki4i2" w:colFirst="0" w:colLast="0"/>
      <w:bookmarkEnd w:id="14"/>
      <w:r>
        <w:br w:type="page"/>
      </w:r>
    </w:p>
    <w:p w:rsidR="00274023" w:rsidRDefault="00764DB8">
      <w:pPr>
        <w:pStyle w:val="Heading1"/>
      </w:pPr>
      <w:bookmarkStart w:id="15" w:name="_8uqi89kt0xpt" w:colFirst="0" w:colLast="0"/>
      <w:bookmarkEnd w:id="15"/>
      <w:r>
        <w:lastRenderedPageBreak/>
        <w:t>Exodus 32:1-35</w:t>
      </w:r>
    </w:p>
    <w:p w:rsidR="00274023" w:rsidRDefault="00764DB8">
      <w:pPr>
        <w:numPr>
          <w:ilvl w:val="0"/>
          <w:numId w:val="6"/>
        </w:numPr>
        <w:rPr>
          <w:color w:val="AC402A"/>
        </w:rPr>
      </w:pPr>
      <w:r>
        <w:rPr>
          <w:color w:val="AC402A"/>
        </w:rPr>
        <w:t xml:space="preserve">While they were waiting for Moses to return from Mount Sinai, the Israelite sinned by making the golden calf after they had seen God do such amazing miracles. Who directed the making of the golden calf? What does Aaron’s leadership tell you about his faith and his obedience to God? What do you think about Aaron’s leadership in this chapter? </w:t>
      </w:r>
    </w:p>
    <w:p w:rsidR="00274023" w:rsidRDefault="00764DB8">
      <w:pPr>
        <w:numPr>
          <w:ilvl w:val="0"/>
          <w:numId w:val="6"/>
        </w:numPr>
        <w:rPr>
          <w:color w:val="AC402A"/>
        </w:rPr>
      </w:pPr>
      <w:r>
        <w:rPr>
          <w:color w:val="AC402A"/>
        </w:rPr>
        <w:t xml:space="preserve">Why do you think they disobeyed God so quickly after he rescued them from Egypt? </w:t>
      </w:r>
    </w:p>
    <w:p w:rsidR="00274023" w:rsidRDefault="00764DB8">
      <w:pPr>
        <w:numPr>
          <w:ilvl w:val="0"/>
          <w:numId w:val="6"/>
        </w:numPr>
        <w:rPr>
          <w:color w:val="AC402A"/>
        </w:rPr>
      </w:pPr>
      <w:r>
        <w:rPr>
          <w:color w:val="AC402A"/>
        </w:rPr>
        <w:t xml:space="preserve">What are different kinds of idols that people worship today? </w:t>
      </w:r>
    </w:p>
    <w:p w:rsidR="00274023" w:rsidRDefault="00764DB8">
      <w:pPr>
        <w:numPr>
          <w:ilvl w:val="1"/>
          <w:numId w:val="6"/>
        </w:numPr>
        <w:rPr>
          <w:color w:val="AC402A"/>
        </w:rPr>
      </w:pPr>
      <w:r>
        <w:rPr>
          <w:color w:val="AC402A"/>
        </w:rPr>
        <w:t>What kinds of experiences could tempt us to worship something other than the true God?</w:t>
      </w:r>
    </w:p>
    <w:p w:rsidR="00274023" w:rsidRDefault="00764DB8">
      <w:pPr>
        <w:numPr>
          <w:ilvl w:val="0"/>
          <w:numId w:val="6"/>
        </w:numPr>
        <w:rPr>
          <w:color w:val="AC402A"/>
        </w:rPr>
      </w:pPr>
      <w:r>
        <w:rPr>
          <w:color w:val="AC402A"/>
        </w:rPr>
        <w:t xml:space="preserve">Aaron’s failure in leading the people to make an idol to worship (the golden calf) was a terrible sin. What do you think of Aaron’s leadership in this chapter? What does Aaron’s leadership tell you about his faith and his obedience to God?  What excuses did Aaron give to Moses to explain why the children of Israel did these things? </w:t>
      </w:r>
    </w:p>
    <w:p w:rsidR="00274023" w:rsidRDefault="00764DB8">
      <w:pPr>
        <w:numPr>
          <w:ilvl w:val="0"/>
          <w:numId w:val="6"/>
        </w:numPr>
        <w:rPr>
          <w:color w:val="AC402A"/>
        </w:rPr>
      </w:pPr>
      <w:r>
        <w:rPr>
          <w:color w:val="AC402A"/>
        </w:rPr>
        <w:t xml:space="preserve">Moses interceded for the children of Israel, and he asked God not to destroy the children of Israel. </w:t>
      </w:r>
    </w:p>
    <w:p w:rsidR="00274023" w:rsidRDefault="00764DB8">
      <w:pPr>
        <w:numPr>
          <w:ilvl w:val="1"/>
          <w:numId w:val="6"/>
        </w:numPr>
        <w:rPr>
          <w:color w:val="AC402A"/>
        </w:rPr>
      </w:pPr>
      <w:r>
        <w:rPr>
          <w:color w:val="AC402A"/>
        </w:rPr>
        <w:t xml:space="preserve">Why was Moses was concerned about other nations being told that God (was considering to) destroy the children of Israel, when he first lead them out of slavery? Why should Moses take to heart what the other nations heard or thought about what God did to the children of Israel?  </w:t>
      </w:r>
    </w:p>
    <w:p w:rsidR="00274023" w:rsidRDefault="00764DB8">
      <w:pPr>
        <w:numPr>
          <w:ilvl w:val="1"/>
          <w:numId w:val="6"/>
        </w:numPr>
        <w:rPr>
          <w:color w:val="AC402A"/>
        </w:rPr>
      </w:pPr>
      <w:r>
        <w:rPr>
          <w:color w:val="AC402A"/>
        </w:rPr>
        <w:t>How does God receive Moses’ suggestion? What does God’s mercy tell you about the nature and love of God?  Moses calls on God to remember his promises to Abraham, Isaac, and Jacob (also called Israel).</w:t>
      </w:r>
    </w:p>
    <w:p w:rsidR="00274023" w:rsidRDefault="00764DB8">
      <w:pPr>
        <w:numPr>
          <w:ilvl w:val="0"/>
          <w:numId w:val="6"/>
        </w:numPr>
        <w:rPr>
          <w:color w:val="AC402A"/>
        </w:rPr>
      </w:pPr>
      <w:r>
        <w:rPr>
          <w:color w:val="AC402A"/>
        </w:rPr>
        <w:t xml:space="preserve">How did Moses express his anger toward the children of Israel for making the idol and singing to the idol they had made? </w:t>
      </w:r>
    </w:p>
    <w:p w:rsidR="00274023" w:rsidRDefault="00764DB8">
      <w:pPr>
        <w:numPr>
          <w:ilvl w:val="1"/>
          <w:numId w:val="6"/>
        </w:numPr>
        <w:rPr>
          <w:color w:val="AC402A"/>
        </w:rPr>
      </w:pPr>
      <w:r>
        <w:rPr>
          <w:color w:val="AC402A"/>
        </w:rPr>
        <w:t>Do you think Moses was right or wrong to throw down the Tablets with the Ten Commandments and break them into pieces?</w:t>
      </w:r>
    </w:p>
    <w:p w:rsidR="00274023" w:rsidRDefault="00764DB8">
      <w:pPr>
        <w:numPr>
          <w:ilvl w:val="1"/>
          <w:numId w:val="6"/>
        </w:numPr>
        <w:rPr>
          <w:color w:val="AC402A"/>
        </w:rPr>
      </w:pPr>
      <w:r>
        <w:rPr>
          <w:color w:val="AC402A"/>
        </w:rPr>
        <w:t>How should Christians in our day react when they see God’s people sinning, breaking the law of God, or doing what God forbids?</w:t>
      </w:r>
    </w:p>
    <w:p w:rsidR="00274023" w:rsidRDefault="00764DB8">
      <w:pPr>
        <w:pStyle w:val="Heading1"/>
      </w:pPr>
      <w:bookmarkStart w:id="16" w:name="_37kztahpopk2" w:colFirst="0" w:colLast="0"/>
      <w:bookmarkEnd w:id="16"/>
      <w:r>
        <w:br w:type="page"/>
      </w:r>
    </w:p>
    <w:p w:rsidR="00274023" w:rsidRDefault="00764DB8">
      <w:pPr>
        <w:pStyle w:val="Heading1"/>
      </w:pPr>
      <w:bookmarkStart w:id="17" w:name="_sxyae76i8dfx" w:colFirst="0" w:colLast="0"/>
      <w:bookmarkEnd w:id="17"/>
      <w:r>
        <w:lastRenderedPageBreak/>
        <w:t>Exodus 34:1-35</w:t>
      </w:r>
    </w:p>
    <w:p w:rsidR="00274023" w:rsidRDefault="00274023">
      <w:pPr>
        <w:rPr>
          <w:color w:val="AC402A"/>
        </w:rPr>
      </w:pPr>
    </w:p>
    <w:p w:rsidR="00274023" w:rsidRDefault="00764DB8">
      <w:pPr>
        <w:numPr>
          <w:ilvl w:val="0"/>
          <w:numId w:val="9"/>
        </w:numPr>
        <w:rPr>
          <w:color w:val="AC402A"/>
        </w:rPr>
      </w:pPr>
      <w:r>
        <w:rPr>
          <w:color w:val="AC402A"/>
        </w:rPr>
        <w:t>Why do you think God wanted to replace the stone tablets that Moses broke? Do you feel like God has given you a second chance after you had sinned?</w:t>
      </w:r>
    </w:p>
    <w:p w:rsidR="00274023" w:rsidRDefault="00764DB8">
      <w:pPr>
        <w:numPr>
          <w:ilvl w:val="0"/>
          <w:numId w:val="9"/>
        </w:numPr>
        <w:rPr>
          <w:color w:val="AC402A"/>
        </w:rPr>
      </w:pPr>
      <w:r>
        <w:rPr>
          <w:color w:val="AC402A"/>
        </w:rPr>
        <w:t>God describes himself as he passed in front of Moses (34:6-8). Read each description and tell a time in your life or in the Bible when God demonstrated that characteristic. What did God want to show to Moses about his nature?</w:t>
      </w:r>
    </w:p>
    <w:p w:rsidR="00274023" w:rsidRDefault="00764DB8">
      <w:pPr>
        <w:numPr>
          <w:ilvl w:val="0"/>
          <w:numId w:val="9"/>
        </w:numPr>
        <w:rPr>
          <w:color w:val="AC402A"/>
        </w:rPr>
      </w:pPr>
      <w:r>
        <w:rPr>
          <w:color w:val="AC402A"/>
        </w:rPr>
        <w:t xml:space="preserve">Would you describe yourself as compassionate, gracious, slow to anger, and abounding in love and faithfulness? What can you do to live out these characteristics daily? What examples can teach you about these qualities when you look at Moses’ life and leadership? </w:t>
      </w:r>
    </w:p>
    <w:p w:rsidR="00274023" w:rsidRDefault="00764DB8">
      <w:pPr>
        <w:numPr>
          <w:ilvl w:val="0"/>
          <w:numId w:val="9"/>
        </w:numPr>
        <w:rPr>
          <w:color w:val="AC402A"/>
        </w:rPr>
      </w:pPr>
      <w:r>
        <w:rPr>
          <w:color w:val="AC402A"/>
        </w:rPr>
        <w:t xml:space="preserve">God warned Moses that the Israelites should not make treaties with the people living in the Promised Land and that Israelites should not marry them. Is this warning still important for Christians today? How do you think believers should interact with non-believers? </w:t>
      </w:r>
    </w:p>
    <w:p w:rsidR="00274023" w:rsidRDefault="00764DB8">
      <w:pPr>
        <w:numPr>
          <w:ilvl w:val="0"/>
          <w:numId w:val="9"/>
        </w:numPr>
        <w:rPr>
          <w:color w:val="AC402A"/>
        </w:rPr>
      </w:pPr>
      <w:r>
        <w:rPr>
          <w:color w:val="AC402A"/>
        </w:rPr>
        <w:t xml:space="preserve">Why do you think God wants the Israelites to bring him their </w:t>
      </w:r>
      <w:proofErr w:type="spellStart"/>
      <w:r>
        <w:rPr>
          <w:color w:val="AC402A"/>
        </w:rPr>
        <w:t>firstfruits</w:t>
      </w:r>
      <w:proofErr w:type="spellEnd"/>
      <w:r>
        <w:rPr>
          <w:color w:val="AC402A"/>
        </w:rPr>
        <w:t>? What “</w:t>
      </w:r>
      <w:proofErr w:type="spellStart"/>
      <w:r>
        <w:rPr>
          <w:color w:val="AC402A"/>
        </w:rPr>
        <w:t>firstfruits</w:t>
      </w:r>
      <w:proofErr w:type="spellEnd"/>
      <w:r>
        <w:rPr>
          <w:color w:val="AC402A"/>
        </w:rPr>
        <w:t>” should Christians offer to God?</w:t>
      </w:r>
    </w:p>
    <w:p w:rsidR="00274023" w:rsidRDefault="00764DB8">
      <w:pPr>
        <w:numPr>
          <w:ilvl w:val="0"/>
          <w:numId w:val="9"/>
        </w:numPr>
        <w:rPr>
          <w:color w:val="AC402A"/>
        </w:rPr>
      </w:pPr>
      <w:r>
        <w:rPr>
          <w:color w:val="AC402A"/>
        </w:rPr>
        <w:t>Moses did not eat or drink for 40 days and nights. What do you think the importance of fasting is? Have you ever fasted? If so, describe your experience.</w:t>
      </w:r>
    </w:p>
    <w:p w:rsidR="00274023" w:rsidRDefault="00274023"/>
    <w:p w:rsidR="00274023" w:rsidRDefault="00764DB8">
      <w:pPr>
        <w:pStyle w:val="Heading1"/>
      </w:pPr>
      <w:bookmarkStart w:id="18" w:name="_3u3kyqpeevbe" w:colFirst="0" w:colLast="0"/>
      <w:bookmarkEnd w:id="18"/>
      <w:r>
        <w:t>Exodus 40:17-38</w:t>
      </w:r>
    </w:p>
    <w:p w:rsidR="00274023" w:rsidRDefault="00274023">
      <w:pPr>
        <w:ind w:left="720"/>
        <w:rPr>
          <w:color w:val="AC402A"/>
        </w:rPr>
      </w:pPr>
    </w:p>
    <w:p w:rsidR="00274023" w:rsidRDefault="00764DB8">
      <w:pPr>
        <w:numPr>
          <w:ilvl w:val="0"/>
          <w:numId w:val="5"/>
        </w:numPr>
        <w:rPr>
          <w:color w:val="AC402A"/>
        </w:rPr>
      </w:pPr>
      <w:r>
        <w:rPr>
          <w:color w:val="AC402A"/>
        </w:rPr>
        <w:t xml:space="preserve">What can the tabernacle and its furnishings teach us about the nature of God and how he wants to be worshiped? </w:t>
      </w:r>
    </w:p>
    <w:p w:rsidR="00274023" w:rsidRDefault="00764DB8">
      <w:pPr>
        <w:numPr>
          <w:ilvl w:val="0"/>
          <w:numId w:val="5"/>
        </w:numPr>
        <w:rPr>
          <w:color w:val="AC402A"/>
        </w:rPr>
      </w:pPr>
      <w:r>
        <w:rPr>
          <w:color w:val="AC402A"/>
        </w:rPr>
        <w:t xml:space="preserve">What were the ways that God kept away from people, and what were the ways that God permitted people to come close to him? </w:t>
      </w:r>
    </w:p>
    <w:p w:rsidR="00274023" w:rsidRDefault="00764DB8">
      <w:pPr>
        <w:numPr>
          <w:ilvl w:val="0"/>
          <w:numId w:val="5"/>
        </w:numPr>
        <w:rPr>
          <w:color w:val="AC402A"/>
        </w:rPr>
      </w:pPr>
      <w:r>
        <w:rPr>
          <w:color w:val="AC402A"/>
        </w:rPr>
        <w:t xml:space="preserve">What kind of sacrifices should Christians offer to God today? How was the practice of animal sacrifice like the death of Christ as a sacrifice for our sins, to give us salvation? </w:t>
      </w:r>
    </w:p>
    <w:p w:rsidR="00274023" w:rsidRDefault="00274023">
      <w:pPr>
        <w:ind w:left="720"/>
        <w:rPr>
          <w:color w:val="AC402A"/>
        </w:rPr>
      </w:pPr>
    </w:p>
    <w:p w:rsidR="00274023" w:rsidRDefault="00764DB8">
      <w:pPr>
        <w:pStyle w:val="Heading1"/>
      </w:pPr>
      <w:bookmarkStart w:id="19" w:name="_mrdjxny6oyd2" w:colFirst="0" w:colLast="0"/>
      <w:bookmarkEnd w:id="19"/>
      <w:r>
        <w:t>Conclusion</w:t>
      </w:r>
    </w:p>
    <w:p w:rsidR="00274023" w:rsidRDefault="00764DB8">
      <w:pPr>
        <w:numPr>
          <w:ilvl w:val="0"/>
          <w:numId w:val="3"/>
        </w:numPr>
        <w:rPr>
          <w:color w:val="AC402A"/>
        </w:rPr>
      </w:pPr>
      <w:r>
        <w:rPr>
          <w:color w:val="AC402A"/>
        </w:rPr>
        <w:t xml:space="preserve">What do you understand better about God, yourself, and others from studying Exodus? </w:t>
      </w:r>
    </w:p>
    <w:p w:rsidR="00274023" w:rsidRDefault="00764DB8">
      <w:pPr>
        <w:numPr>
          <w:ilvl w:val="0"/>
          <w:numId w:val="3"/>
        </w:numPr>
        <w:rPr>
          <w:color w:val="AC402A"/>
        </w:rPr>
      </w:pPr>
      <w:r>
        <w:rPr>
          <w:color w:val="AC402A"/>
        </w:rPr>
        <w:t>Can you list five ways you could apply the message of Exodus to your life?</w:t>
      </w:r>
    </w:p>
    <w:p w:rsidR="00274023" w:rsidRDefault="00764DB8">
      <w:pPr>
        <w:numPr>
          <w:ilvl w:val="0"/>
          <w:numId w:val="3"/>
        </w:numPr>
        <w:rPr>
          <w:color w:val="AC402A"/>
        </w:rPr>
      </w:pPr>
      <w:r>
        <w:rPr>
          <w:color w:val="AC402A"/>
        </w:rPr>
        <w:t xml:space="preserve">When you pray, what can you thank God for from Exodus? </w:t>
      </w:r>
    </w:p>
    <w:p w:rsidR="00274023" w:rsidRDefault="00764DB8">
      <w:pPr>
        <w:numPr>
          <w:ilvl w:val="0"/>
          <w:numId w:val="3"/>
        </w:numPr>
        <w:rPr>
          <w:color w:val="AC402A"/>
        </w:rPr>
      </w:pPr>
      <w:r>
        <w:rPr>
          <w:color w:val="AC402A"/>
        </w:rPr>
        <w:t>Based on Exodus, can you think of anything you need to repent of before God?</w:t>
      </w:r>
    </w:p>
    <w:p w:rsidR="00274023" w:rsidRDefault="00274023">
      <w:pPr>
        <w:ind w:left="720"/>
        <w:rPr>
          <w:color w:val="AC402A"/>
        </w:rPr>
      </w:pPr>
    </w:p>
    <w:p w:rsidR="00274023" w:rsidRDefault="00764DB8">
      <w:pPr>
        <w:jc w:val="center"/>
        <w:rPr>
          <w:color w:val="AC402A"/>
        </w:rPr>
      </w:pPr>
      <w:r>
        <w:rPr>
          <w:color w:val="AC402A"/>
          <w:u w:val="single"/>
        </w:rPr>
        <w:t>If you have any questions or comments about this guide, please email us at</w:t>
      </w:r>
      <w:r>
        <w:rPr>
          <w:color w:val="AC402A"/>
        </w:rPr>
        <w:t xml:space="preserve">:    </w:t>
      </w:r>
    </w:p>
    <w:p w:rsidR="00274023" w:rsidRDefault="00A47EA7">
      <w:pPr>
        <w:jc w:val="center"/>
      </w:pPr>
      <w:hyperlink r:id="rId10">
        <w:r w:rsidR="00764DB8">
          <w:rPr>
            <w:color w:val="1155CC"/>
            <w:u w:val="single"/>
          </w:rPr>
          <w:t>translation_services@wycliffeassociates.org</w:t>
        </w:r>
      </w:hyperlink>
    </w:p>
    <w:sectPr w:rsidR="00274023">
      <w:head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7EA7" w:rsidRDefault="00A47EA7">
      <w:pPr>
        <w:spacing w:line="240" w:lineRule="auto"/>
      </w:pPr>
      <w:r>
        <w:separator/>
      </w:r>
    </w:p>
  </w:endnote>
  <w:endnote w:type="continuationSeparator" w:id="0">
    <w:p w:rsidR="00A47EA7" w:rsidRDefault="00A47E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023" w:rsidRDefault="002740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7EA7" w:rsidRDefault="00A47EA7">
      <w:pPr>
        <w:spacing w:line="240" w:lineRule="auto"/>
      </w:pPr>
      <w:r>
        <w:separator/>
      </w:r>
    </w:p>
  </w:footnote>
  <w:footnote w:type="continuationSeparator" w:id="0">
    <w:p w:rsidR="00A47EA7" w:rsidRDefault="00A47E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023" w:rsidRDefault="00764DB8">
    <w:pPr>
      <w:jc w:val="right"/>
    </w:pPr>
    <w:r>
      <w:fldChar w:fldCharType="begin"/>
    </w:r>
    <w:r>
      <w:instrText>PAGE</w:instrText>
    </w:r>
    <w:r>
      <w:fldChar w:fldCharType="separate"/>
    </w:r>
    <w:r w:rsidR="001B27BB">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023" w:rsidRDefault="002740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769E"/>
    <w:multiLevelType w:val="multilevel"/>
    <w:tmpl w:val="C68EA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9E400B"/>
    <w:multiLevelType w:val="multilevel"/>
    <w:tmpl w:val="2E12D238"/>
    <w:lvl w:ilvl="0">
      <w:start w:val="1"/>
      <w:numFmt w:val="decimal"/>
      <w:lvlText w:val="%1."/>
      <w:lvlJc w:val="left"/>
      <w:pPr>
        <w:ind w:left="720" w:hanging="360"/>
      </w:pPr>
      <w:rPr>
        <w:color w:val="AC402A"/>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77027D"/>
    <w:multiLevelType w:val="multilevel"/>
    <w:tmpl w:val="2EA26A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590988"/>
    <w:multiLevelType w:val="multilevel"/>
    <w:tmpl w:val="A596F2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E0B6BFC"/>
    <w:multiLevelType w:val="multilevel"/>
    <w:tmpl w:val="CB1A5B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16A48F8"/>
    <w:multiLevelType w:val="multilevel"/>
    <w:tmpl w:val="086802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8B39B1"/>
    <w:multiLevelType w:val="multilevel"/>
    <w:tmpl w:val="FDD44F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D464DBB"/>
    <w:multiLevelType w:val="multilevel"/>
    <w:tmpl w:val="6AAA7F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0646052"/>
    <w:multiLevelType w:val="multilevel"/>
    <w:tmpl w:val="019037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0812B0B"/>
    <w:multiLevelType w:val="multilevel"/>
    <w:tmpl w:val="1D3E5A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2E13B0C"/>
    <w:multiLevelType w:val="multilevel"/>
    <w:tmpl w:val="D2D02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8611095"/>
    <w:multiLevelType w:val="multilevel"/>
    <w:tmpl w:val="A73899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25910A1"/>
    <w:multiLevelType w:val="multilevel"/>
    <w:tmpl w:val="45CAD1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83321B0"/>
    <w:multiLevelType w:val="multilevel"/>
    <w:tmpl w:val="0CAC6C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AD10005"/>
    <w:multiLevelType w:val="multilevel"/>
    <w:tmpl w:val="F5E4C1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D671A40"/>
    <w:multiLevelType w:val="multilevel"/>
    <w:tmpl w:val="881C30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E5D7DD4"/>
    <w:multiLevelType w:val="multilevel"/>
    <w:tmpl w:val="153014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F4260BC"/>
    <w:multiLevelType w:val="multilevel"/>
    <w:tmpl w:val="BB3A3A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8"/>
  </w:num>
  <w:num w:numId="3">
    <w:abstractNumId w:val="6"/>
  </w:num>
  <w:num w:numId="4">
    <w:abstractNumId w:val="1"/>
  </w:num>
  <w:num w:numId="5">
    <w:abstractNumId w:val="3"/>
  </w:num>
  <w:num w:numId="6">
    <w:abstractNumId w:val="10"/>
  </w:num>
  <w:num w:numId="7">
    <w:abstractNumId w:val="5"/>
  </w:num>
  <w:num w:numId="8">
    <w:abstractNumId w:val="17"/>
  </w:num>
  <w:num w:numId="9">
    <w:abstractNumId w:val="12"/>
  </w:num>
  <w:num w:numId="10">
    <w:abstractNumId w:val="4"/>
  </w:num>
  <w:num w:numId="11">
    <w:abstractNumId w:val="9"/>
  </w:num>
  <w:num w:numId="12">
    <w:abstractNumId w:val="15"/>
  </w:num>
  <w:num w:numId="13">
    <w:abstractNumId w:val="14"/>
  </w:num>
  <w:num w:numId="14">
    <w:abstractNumId w:val="0"/>
  </w:num>
  <w:num w:numId="15">
    <w:abstractNumId w:val="16"/>
  </w:num>
  <w:num w:numId="16">
    <w:abstractNumId w:val="2"/>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74023"/>
    <w:rsid w:val="001B27BB"/>
    <w:rsid w:val="00274023"/>
    <w:rsid w:val="003C05E9"/>
    <w:rsid w:val="00764DB8"/>
    <w:rsid w:val="00A47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584CC"/>
  <w15:docId w15:val="{ECB843B1-3844-4A30-B59E-D01FDDD14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rFonts w:ascii="Calibri" w:eastAsia="Calibri" w:hAnsi="Calibri" w:cs="Calibri"/>
      <w:b/>
      <w:color w:val="802F1F"/>
      <w:sz w:val="32"/>
      <w:szCs w:val="32"/>
    </w:rPr>
  </w:style>
  <w:style w:type="paragraph" w:styleId="Heading2">
    <w:name w:val="heading 2"/>
    <w:basedOn w:val="Normal"/>
    <w:next w:val="Normal"/>
    <w:pPr>
      <w:keepNext/>
      <w:keepLines/>
      <w:spacing w:before="360" w:after="120"/>
      <w:outlineLvl w:val="1"/>
    </w:pPr>
    <w:rPr>
      <w:rFonts w:ascii="Calibri" w:eastAsia="Calibri" w:hAnsi="Calibri" w:cs="Calibri"/>
      <w:color w:val="802F1F"/>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B27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7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translation_services@wycliffeassociates.org" TargetMode="Externa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2769</Words>
  <Characters>15786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3</cp:revision>
  <dcterms:created xsi:type="dcterms:W3CDTF">2018-12-21T15:20:00Z</dcterms:created>
  <dcterms:modified xsi:type="dcterms:W3CDTF">2020-03-18T15:31:00Z</dcterms:modified>
</cp:coreProperties>
</file>