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4A738" w14:textId="77777777" w:rsidR="00D873D4" w:rsidRPr="006B50D1" w:rsidRDefault="00D873D4" w:rsidP="006B50D1">
      <w:pPr>
        <w:spacing w:after="0" w:line="360" w:lineRule="auto"/>
        <w:jc w:val="center"/>
        <w:rPr>
          <w:rFonts w:cs="Arial"/>
        </w:rPr>
      </w:pPr>
    </w:p>
    <w:p w14:paraId="6A1FC5BD" w14:textId="77777777" w:rsidR="00D873D4" w:rsidRPr="006B50D1" w:rsidRDefault="00D873D4" w:rsidP="006B50D1">
      <w:pPr>
        <w:spacing w:after="0" w:line="360" w:lineRule="auto"/>
        <w:jc w:val="center"/>
        <w:rPr>
          <w:rFonts w:cs="Arial"/>
        </w:rPr>
      </w:pPr>
    </w:p>
    <w:p w14:paraId="5FF1DEEA" w14:textId="77777777" w:rsidR="00D873D4" w:rsidRPr="006B50D1" w:rsidRDefault="00D873D4" w:rsidP="006B50D1">
      <w:pPr>
        <w:spacing w:after="0" w:line="360" w:lineRule="auto"/>
        <w:jc w:val="center"/>
        <w:rPr>
          <w:rFonts w:cs="Arial"/>
        </w:rPr>
      </w:pPr>
    </w:p>
    <w:p w14:paraId="5D01AF7E" w14:textId="77777777" w:rsidR="00D873D4" w:rsidRPr="006B50D1" w:rsidRDefault="00D873D4" w:rsidP="006B50D1">
      <w:pPr>
        <w:spacing w:after="0" w:line="360" w:lineRule="auto"/>
        <w:jc w:val="center"/>
        <w:rPr>
          <w:rFonts w:cs="Arial"/>
        </w:rPr>
      </w:pPr>
    </w:p>
    <w:p w14:paraId="24B6519D" w14:textId="77777777" w:rsidR="00D873D4" w:rsidRPr="006B50D1" w:rsidRDefault="00D873D4" w:rsidP="006B50D1">
      <w:pPr>
        <w:spacing w:after="0" w:line="360" w:lineRule="auto"/>
        <w:jc w:val="center"/>
        <w:rPr>
          <w:rFonts w:cs="Arial"/>
        </w:rPr>
      </w:pPr>
    </w:p>
    <w:p w14:paraId="0165A98A" w14:textId="77777777" w:rsidR="00D873D4" w:rsidRPr="006B50D1" w:rsidRDefault="00D873D4" w:rsidP="006B50D1">
      <w:pPr>
        <w:spacing w:after="0" w:line="360" w:lineRule="auto"/>
        <w:jc w:val="center"/>
        <w:rPr>
          <w:rFonts w:cs="Arial"/>
        </w:rPr>
      </w:pPr>
    </w:p>
    <w:p w14:paraId="3425BAC5" w14:textId="77777777" w:rsidR="00D873D4" w:rsidRPr="006B50D1" w:rsidRDefault="00D873D4" w:rsidP="006B50D1">
      <w:pPr>
        <w:spacing w:after="0" w:line="360" w:lineRule="auto"/>
        <w:jc w:val="center"/>
        <w:rPr>
          <w:rFonts w:cs="Arial"/>
        </w:rPr>
      </w:pPr>
    </w:p>
    <w:p w14:paraId="267AF4C8" w14:textId="401E8A4F" w:rsidR="00D04D0D" w:rsidRPr="006B50D1" w:rsidRDefault="00D873D4" w:rsidP="006B50D1">
      <w:pPr>
        <w:spacing w:after="0" w:line="360" w:lineRule="auto"/>
        <w:jc w:val="center"/>
        <w:rPr>
          <w:rFonts w:cs="Arial"/>
          <w:b/>
        </w:rPr>
      </w:pPr>
      <w:r w:rsidRPr="006B50D1">
        <w:rPr>
          <w:rFonts w:cs="Arial"/>
          <w:b/>
        </w:rPr>
        <w:t>Generalizable Pest and Pathogen</w:t>
      </w:r>
      <w:r w:rsidR="00420558">
        <w:rPr>
          <w:rFonts w:cs="Arial"/>
          <w:b/>
        </w:rPr>
        <w:t xml:space="preserve"> Stochastic Spread</w:t>
      </w:r>
      <w:r w:rsidRPr="006B50D1">
        <w:rPr>
          <w:rFonts w:cs="Arial"/>
          <w:b/>
        </w:rPr>
        <w:t xml:space="preserve"> Model User’s Manual</w:t>
      </w:r>
    </w:p>
    <w:p w14:paraId="560D5A22" w14:textId="77777777" w:rsidR="00D873D4" w:rsidRPr="006B50D1" w:rsidRDefault="00D873D4" w:rsidP="006B50D1">
      <w:pPr>
        <w:spacing w:after="0" w:line="360" w:lineRule="auto"/>
        <w:jc w:val="center"/>
        <w:rPr>
          <w:rFonts w:cs="Arial"/>
        </w:rPr>
      </w:pPr>
      <w:r w:rsidRPr="006B50D1">
        <w:rPr>
          <w:rFonts w:cs="Arial"/>
        </w:rPr>
        <w:t>Version 1.0</w:t>
      </w:r>
    </w:p>
    <w:p w14:paraId="5947B8C2" w14:textId="77777777" w:rsidR="00D873D4" w:rsidRPr="006B50D1" w:rsidRDefault="00D873D4" w:rsidP="006B50D1">
      <w:pPr>
        <w:spacing w:after="0" w:line="360" w:lineRule="auto"/>
        <w:jc w:val="center"/>
        <w:rPr>
          <w:rFonts w:cs="Arial"/>
        </w:rPr>
      </w:pPr>
    </w:p>
    <w:p w14:paraId="2F87C9F0" w14:textId="77777777" w:rsidR="00D873D4" w:rsidRPr="006B50D1" w:rsidRDefault="00D873D4" w:rsidP="006B50D1">
      <w:pPr>
        <w:spacing w:after="0" w:line="360" w:lineRule="auto"/>
        <w:jc w:val="center"/>
        <w:rPr>
          <w:rFonts w:cs="Arial"/>
          <w:b/>
        </w:rPr>
      </w:pPr>
      <w:r w:rsidRPr="006B50D1">
        <w:rPr>
          <w:rFonts w:cs="Arial"/>
          <w:b/>
        </w:rPr>
        <w:t>Authors:</w:t>
      </w:r>
    </w:p>
    <w:p w14:paraId="075ABF67" w14:textId="0DE8FDA0" w:rsidR="00D873D4" w:rsidRPr="006B50D1" w:rsidRDefault="00D873D4" w:rsidP="006B50D1">
      <w:pPr>
        <w:spacing w:after="0" w:line="360" w:lineRule="auto"/>
        <w:jc w:val="center"/>
        <w:rPr>
          <w:rFonts w:cs="Arial"/>
        </w:rPr>
      </w:pPr>
      <w:r w:rsidRPr="006B50D1">
        <w:rPr>
          <w:rFonts w:cs="Arial"/>
        </w:rPr>
        <w:t>Chris Jones</w:t>
      </w:r>
      <w:r w:rsidR="00AB384B">
        <w:rPr>
          <w:rFonts w:cs="Arial"/>
        </w:rPr>
        <w:t xml:space="preserve"> – NC State Center for Geospatial Analytics</w:t>
      </w:r>
    </w:p>
    <w:p w14:paraId="3F6D8346" w14:textId="20C74662" w:rsidR="00D873D4" w:rsidRPr="006B50D1" w:rsidRDefault="00D873D4" w:rsidP="006B50D1">
      <w:pPr>
        <w:spacing w:after="0" w:line="360" w:lineRule="auto"/>
        <w:jc w:val="center"/>
        <w:rPr>
          <w:rFonts w:cs="Arial"/>
        </w:rPr>
      </w:pPr>
      <w:r w:rsidRPr="006B50D1">
        <w:rPr>
          <w:rFonts w:cs="Arial"/>
        </w:rPr>
        <w:t>Yu Takeuchi</w:t>
      </w:r>
      <w:r w:rsidR="00AB384B">
        <w:rPr>
          <w:rFonts w:cs="Arial"/>
        </w:rPr>
        <w:t xml:space="preserve"> – USDA APHIS</w:t>
      </w:r>
    </w:p>
    <w:p w14:paraId="6751D863" w14:textId="0E0A7E51" w:rsidR="00D873D4" w:rsidRPr="006B50D1" w:rsidRDefault="00D873D4" w:rsidP="006B50D1">
      <w:pPr>
        <w:spacing w:after="0" w:line="360" w:lineRule="auto"/>
        <w:jc w:val="center"/>
        <w:rPr>
          <w:rFonts w:cs="Arial"/>
        </w:rPr>
      </w:pPr>
      <w:r w:rsidRPr="006B50D1">
        <w:rPr>
          <w:rFonts w:cs="Arial"/>
        </w:rPr>
        <w:t>Glenn Fowler</w:t>
      </w:r>
      <w:r w:rsidR="00AB384B">
        <w:rPr>
          <w:rFonts w:cs="Arial"/>
        </w:rPr>
        <w:t xml:space="preserve"> – USDA APHIS</w:t>
      </w:r>
    </w:p>
    <w:p w14:paraId="49E74480" w14:textId="55EAAE54" w:rsidR="00352BB3" w:rsidRPr="006B50D1" w:rsidRDefault="00352BB3" w:rsidP="006B50D1">
      <w:pPr>
        <w:spacing w:after="0" w:line="360" w:lineRule="auto"/>
        <w:jc w:val="center"/>
        <w:rPr>
          <w:rFonts w:cs="Arial"/>
        </w:rPr>
      </w:pPr>
      <w:r w:rsidRPr="006B50D1">
        <w:rPr>
          <w:rFonts w:cs="Arial"/>
        </w:rPr>
        <w:t>Vaclav Petras</w:t>
      </w:r>
      <w:r w:rsidR="00AB384B">
        <w:rPr>
          <w:rFonts w:cs="Arial"/>
        </w:rPr>
        <w:t xml:space="preserve"> – NC State Center for Geospatial Analytics</w:t>
      </w:r>
    </w:p>
    <w:p w14:paraId="73EFACE7" w14:textId="43F2DFC2" w:rsidR="00352BB3" w:rsidRPr="006B50D1" w:rsidRDefault="00352BB3" w:rsidP="006B50D1">
      <w:pPr>
        <w:spacing w:after="0" w:line="360" w:lineRule="auto"/>
        <w:jc w:val="center"/>
        <w:rPr>
          <w:rFonts w:cs="Arial"/>
        </w:rPr>
      </w:pPr>
      <w:r w:rsidRPr="006B50D1">
        <w:rPr>
          <w:rFonts w:cs="Arial"/>
        </w:rPr>
        <w:t>Helena Mitosova</w:t>
      </w:r>
      <w:r w:rsidR="00AB384B">
        <w:rPr>
          <w:rFonts w:cs="Arial"/>
        </w:rPr>
        <w:t xml:space="preserve"> – NC State Center for Geospatial Analytics</w:t>
      </w:r>
    </w:p>
    <w:p w14:paraId="74830EFA" w14:textId="38E9C80B" w:rsidR="008453E7" w:rsidRPr="006B50D1" w:rsidRDefault="00E133A5" w:rsidP="006B50D1">
      <w:pPr>
        <w:spacing w:after="0" w:line="360" w:lineRule="auto"/>
        <w:jc w:val="center"/>
        <w:rPr>
          <w:rFonts w:cs="Arial"/>
        </w:rPr>
      </w:pPr>
      <w:r w:rsidRPr="006B50D1">
        <w:rPr>
          <w:rFonts w:cs="Arial"/>
        </w:rPr>
        <w:t>Ross Meentemeyer</w:t>
      </w:r>
      <w:r w:rsidR="00AB384B">
        <w:rPr>
          <w:rFonts w:cs="Arial"/>
        </w:rPr>
        <w:t xml:space="preserve"> – NC State Center for Geospatial Analytics</w:t>
      </w:r>
    </w:p>
    <w:p w14:paraId="38C04FBE" w14:textId="77777777" w:rsidR="00E133A5" w:rsidRPr="006B50D1" w:rsidRDefault="00E133A5" w:rsidP="006B50D1">
      <w:pPr>
        <w:spacing w:after="0" w:line="360" w:lineRule="auto"/>
        <w:jc w:val="center"/>
        <w:rPr>
          <w:rFonts w:cs="Arial"/>
        </w:rPr>
      </w:pPr>
    </w:p>
    <w:p w14:paraId="44BFF048" w14:textId="77777777" w:rsidR="00E133A5" w:rsidRPr="006B50D1" w:rsidRDefault="00E133A5" w:rsidP="006B50D1">
      <w:pPr>
        <w:spacing w:after="0" w:line="360" w:lineRule="auto"/>
        <w:jc w:val="center"/>
        <w:rPr>
          <w:rFonts w:cs="Arial"/>
        </w:rPr>
      </w:pPr>
    </w:p>
    <w:p w14:paraId="1271E635" w14:textId="77777777" w:rsidR="00E133A5" w:rsidRPr="006B50D1" w:rsidRDefault="00E133A5" w:rsidP="006B50D1">
      <w:pPr>
        <w:spacing w:after="0" w:line="360" w:lineRule="auto"/>
        <w:jc w:val="center"/>
        <w:rPr>
          <w:rFonts w:cs="Arial"/>
        </w:rPr>
      </w:pPr>
    </w:p>
    <w:p w14:paraId="36992FE2" w14:textId="77777777" w:rsidR="00E133A5" w:rsidRPr="006B50D1" w:rsidRDefault="00E133A5" w:rsidP="006B50D1">
      <w:pPr>
        <w:spacing w:after="0" w:line="360" w:lineRule="auto"/>
        <w:jc w:val="center"/>
        <w:rPr>
          <w:rFonts w:cs="Arial"/>
        </w:rPr>
      </w:pPr>
    </w:p>
    <w:p w14:paraId="2DCEC685" w14:textId="77777777" w:rsidR="00E133A5" w:rsidRPr="006B50D1" w:rsidRDefault="00E133A5" w:rsidP="006B50D1">
      <w:pPr>
        <w:spacing w:after="0" w:line="360" w:lineRule="auto"/>
        <w:jc w:val="center"/>
        <w:rPr>
          <w:rFonts w:cs="Arial"/>
        </w:rPr>
      </w:pPr>
    </w:p>
    <w:p w14:paraId="70A2B8DA" w14:textId="77777777" w:rsidR="00E133A5" w:rsidRPr="006B50D1" w:rsidRDefault="00E133A5" w:rsidP="006B50D1">
      <w:pPr>
        <w:spacing w:after="0" w:line="360" w:lineRule="auto"/>
        <w:jc w:val="center"/>
        <w:rPr>
          <w:rFonts w:cs="Arial"/>
        </w:rPr>
      </w:pPr>
    </w:p>
    <w:p w14:paraId="2D9A698C" w14:textId="77777777" w:rsidR="00E133A5" w:rsidRPr="006B50D1" w:rsidRDefault="00E133A5" w:rsidP="006B50D1">
      <w:pPr>
        <w:spacing w:after="0" w:line="360" w:lineRule="auto"/>
        <w:jc w:val="center"/>
        <w:rPr>
          <w:rFonts w:cs="Arial"/>
        </w:rPr>
      </w:pPr>
    </w:p>
    <w:p w14:paraId="17CFFE7F" w14:textId="77777777" w:rsidR="00E133A5" w:rsidRPr="006B50D1" w:rsidRDefault="00E133A5" w:rsidP="006B50D1">
      <w:pPr>
        <w:spacing w:after="0" w:line="360" w:lineRule="auto"/>
        <w:jc w:val="center"/>
        <w:rPr>
          <w:rFonts w:cs="Arial"/>
        </w:rPr>
      </w:pPr>
    </w:p>
    <w:p w14:paraId="2163116D" w14:textId="2C520002" w:rsidR="00E133A5" w:rsidRPr="006B50D1" w:rsidRDefault="00E133A5" w:rsidP="006B50D1">
      <w:pPr>
        <w:spacing w:after="0" w:line="360" w:lineRule="auto"/>
        <w:jc w:val="center"/>
        <w:rPr>
          <w:rFonts w:cs="Arial"/>
        </w:rPr>
      </w:pPr>
    </w:p>
    <w:p w14:paraId="60D719FA" w14:textId="3BF0A25E" w:rsidR="0071559D" w:rsidRPr="006B50D1" w:rsidRDefault="0071559D" w:rsidP="006B50D1">
      <w:pPr>
        <w:spacing w:after="0" w:line="360" w:lineRule="auto"/>
        <w:jc w:val="center"/>
        <w:rPr>
          <w:rFonts w:cs="Arial"/>
        </w:rPr>
      </w:pPr>
    </w:p>
    <w:p w14:paraId="70A03A6B" w14:textId="77777777" w:rsidR="00E133A5" w:rsidRPr="006B50D1" w:rsidRDefault="00E133A5" w:rsidP="006B50D1">
      <w:pPr>
        <w:spacing w:after="0" w:line="360" w:lineRule="auto"/>
        <w:rPr>
          <w:rFonts w:cs="Arial"/>
        </w:rPr>
      </w:pPr>
    </w:p>
    <w:p w14:paraId="3FE28275" w14:textId="6FB39B37" w:rsidR="00D873D4" w:rsidRPr="006B50D1" w:rsidRDefault="0071559D" w:rsidP="006B50D1">
      <w:pPr>
        <w:spacing w:after="0" w:line="360" w:lineRule="auto"/>
        <w:rPr>
          <w:rFonts w:cs="Arial"/>
        </w:rPr>
      </w:pPr>
      <w:r w:rsidRPr="006B50D1">
        <w:rPr>
          <w:rFonts w:cs="Arial"/>
        </w:rPr>
        <w:br w:type="page"/>
      </w:r>
    </w:p>
    <w:sdt>
      <w:sdtPr>
        <w:rPr>
          <w:rFonts w:ascii="Arial" w:eastAsiaTheme="minorHAnsi" w:hAnsi="Arial" w:cs="Arial"/>
          <w:b w:val="0"/>
          <w:color w:val="auto"/>
          <w:sz w:val="24"/>
          <w:szCs w:val="22"/>
        </w:rPr>
        <w:id w:val="-180980702"/>
        <w:docPartObj>
          <w:docPartGallery w:val="Table of Contents"/>
          <w:docPartUnique/>
        </w:docPartObj>
      </w:sdtPr>
      <w:sdtEndPr>
        <w:rPr>
          <w:bCs/>
          <w:noProof/>
        </w:rPr>
      </w:sdtEndPr>
      <w:sdtContent>
        <w:p w14:paraId="1D32E49D" w14:textId="77777777" w:rsidR="007F25C7" w:rsidRPr="006B50D1" w:rsidRDefault="007F25C7" w:rsidP="006B50D1">
          <w:pPr>
            <w:pStyle w:val="TOCHeading"/>
            <w:tabs>
              <w:tab w:val="left" w:pos="890"/>
            </w:tabs>
            <w:spacing w:before="0" w:line="360" w:lineRule="auto"/>
            <w:jc w:val="center"/>
            <w:rPr>
              <w:rFonts w:ascii="Arial" w:hAnsi="Arial" w:cs="Arial"/>
              <w:b w:val="0"/>
            </w:rPr>
          </w:pPr>
          <w:r w:rsidRPr="006B50D1">
            <w:rPr>
              <w:rFonts w:ascii="Arial" w:hAnsi="Arial" w:cs="Arial"/>
            </w:rPr>
            <w:t>Contents</w:t>
          </w:r>
        </w:p>
        <w:p w14:paraId="4479212B" w14:textId="77777777" w:rsidR="007F25C7" w:rsidRPr="006B50D1" w:rsidRDefault="007F25C7" w:rsidP="006B50D1">
          <w:pPr>
            <w:spacing w:after="0" w:line="360" w:lineRule="auto"/>
            <w:rPr>
              <w:rFonts w:cs="Arial"/>
            </w:rPr>
          </w:pPr>
        </w:p>
        <w:p w14:paraId="2227B6E9" w14:textId="4382BD35" w:rsidR="00F72EEA" w:rsidRDefault="007F25C7">
          <w:pPr>
            <w:pStyle w:val="TOC1"/>
            <w:tabs>
              <w:tab w:val="right" w:leader="dot" w:pos="9350"/>
            </w:tabs>
            <w:rPr>
              <w:rFonts w:asciiTheme="minorHAnsi" w:eastAsiaTheme="minorEastAsia" w:hAnsiTheme="minorHAnsi"/>
              <w:noProof/>
              <w:sz w:val="22"/>
            </w:rPr>
          </w:pPr>
          <w:r w:rsidRPr="006B50D1">
            <w:rPr>
              <w:rFonts w:cs="Arial"/>
            </w:rPr>
            <w:fldChar w:fldCharType="begin"/>
          </w:r>
          <w:r w:rsidRPr="006B50D1">
            <w:rPr>
              <w:rFonts w:cs="Arial"/>
            </w:rPr>
            <w:instrText xml:space="preserve"> TOC \o "1-3" \h \z \u </w:instrText>
          </w:r>
          <w:r w:rsidRPr="006B50D1">
            <w:rPr>
              <w:rFonts w:cs="Arial"/>
            </w:rPr>
            <w:fldChar w:fldCharType="separate"/>
          </w:r>
          <w:hyperlink w:anchor="_Toc512842346" w:history="1">
            <w:r w:rsidR="00F72EEA" w:rsidRPr="00167FF0">
              <w:rPr>
                <w:rStyle w:val="Hyperlink"/>
                <w:rFonts w:cs="Arial"/>
                <w:noProof/>
              </w:rPr>
              <w:t>1. Scope and Purpose</w:t>
            </w:r>
            <w:r w:rsidR="00F72EEA">
              <w:rPr>
                <w:noProof/>
                <w:webHidden/>
              </w:rPr>
              <w:tab/>
            </w:r>
            <w:r w:rsidR="00F72EEA">
              <w:rPr>
                <w:noProof/>
                <w:webHidden/>
              </w:rPr>
              <w:fldChar w:fldCharType="begin"/>
            </w:r>
            <w:r w:rsidR="00F72EEA">
              <w:rPr>
                <w:noProof/>
                <w:webHidden/>
              </w:rPr>
              <w:instrText xml:space="preserve"> PAGEREF _Toc512842346 \h </w:instrText>
            </w:r>
            <w:r w:rsidR="00F72EEA">
              <w:rPr>
                <w:noProof/>
                <w:webHidden/>
              </w:rPr>
            </w:r>
            <w:r w:rsidR="00F72EEA">
              <w:rPr>
                <w:noProof/>
                <w:webHidden/>
              </w:rPr>
              <w:fldChar w:fldCharType="separate"/>
            </w:r>
            <w:r w:rsidR="00F72EEA">
              <w:rPr>
                <w:noProof/>
                <w:webHidden/>
              </w:rPr>
              <w:t>3</w:t>
            </w:r>
            <w:r w:rsidR="00F72EEA">
              <w:rPr>
                <w:noProof/>
                <w:webHidden/>
              </w:rPr>
              <w:fldChar w:fldCharType="end"/>
            </w:r>
          </w:hyperlink>
        </w:p>
        <w:p w14:paraId="68A0CC14" w14:textId="2CC8CB00" w:rsidR="00F72EEA" w:rsidRDefault="008D1E98">
          <w:pPr>
            <w:pStyle w:val="TOC1"/>
            <w:tabs>
              <w:tab w:val="right" w:leader="dot" w:pos="9350"/>
            </w:tabs>
            <w:rPr>
              <w:rFonts w:asciiTheme="minorHAnsi" w:eastAsiaTheme="minorEastAsia" w:hAnsiTheme="minorHAnsi"/>
              <w:noProof/>
              <w:sz w:val="22"/>
            </w:rPr>
          </w:pPr>
          <w:hyperlink w:anchor="_Toc512842347" w:history="1">
            <w:r w:rsidR="00F72EEA" w:rsidRPr="00167FF0">
              <w:rPr>
                <w:rStyle w:val="Hyperlink"/>
                <w:rFonts w:cs="Arial"/>
                <w:noProof/>
              </w:rPr>
              <w:t>2. Version Updates</w:t>
            </w:r>
            <w:r w:rsidR="00F72EEA">
              <w:rPr>
                <w:noProof/>
                <w:webHidden/>
              </w:rPr>
              <w:tab/>
            </w:r>
            <w:r w:rsidR="00F72EEA">
              <w:rPr>
                <w:noProof/>
                <w:webHidden/>
              </w:rPr>
              <w:fldChar w:fldCharType="begin"/>
            </w:r>
            <w:r w:rsidR="00F72EEA">
              <w:rPr>
                <w:noProof/>
                <w:webHidden/>
              </w:rPr>
              <w:instrText xml:space="preserve"> PAGEREF _Toc512842347 \h </w:instrText>
            </w:r>
            <w:r w:rsidR="00F72EEA">
              <w:rPr>
                <w:noProof/>
                <w:webHidden/>
              </w:rPr>
            </w:r>
            <w:r w:rsidR="00F72EEA">
              <w:rPr>
                <w:noProof/>
                <w:webHidden/>
              </w:rPr>
              <w:fldChar w:fldCharType="separate"/>
            </w:r>
            <w:r w:rsidR="00F72EEA">
              <w:rPr>
                <w:noProof/>
                <w:webHidden/>
              </w:rPr>
              <w:t>3</w:t>
            </w:r>
            <w:r w:rsidR="00F72EEA">
              <w:rPr>
                <w:noProof/>
                <w:webHidden/>
              </w:rPr>
              <w:fldChar w:fldCharType="end"/>
            </w:r>
          </w:hyperlink>
        </w:p>
        <w:p w14:paraId="7BC20762" w14:textId="233FB327" w:rsidR="00F72EEA" w:rsidRDefault="008D1E98">
          <w:pPr>
            <w:pStyle w:val="TOC2"/>
            <w:tabs>
              <w:tab w:val="right" w:leader="dot" w:pos="9350"/>
            </w:tabs>
            <w:rPr>
              <w:rFonts w:asciiTheme="minorHAnsi" w:eastAsiaTheme="minorEastAsia" w:hAnsiTheme="minorHAnsi"/>
              <w:noProof/>
              <w:sz w:val="22"/>
            </w:rPr>
          </w:pPr>
          <w:hyperlink w:anchor="_Toc512842348" w:history="1">
            <w:r w:rsidR="00F72EEA" w:rsidRPr="00167FF0">
              <w:rPr>
                <w:rStyle w:val="Hyperlink"/>
                <w:rFonts w:cs="Arial"/>
                <w:noProof/>
              </w:rPr>
              <w:t>2.1 Version 1.0: Original Version</w:t>
            </w:r>
            <w:r w:rsidR="00F72EEA">
              <w:rPr>
                <w:noProof/>
                <w:webHidden/>
              </w:rPr>
              <w:tab/>
            </w:r>
            <w:r w:rsidR="00F72EEA">
              <w:rPr>
                <w:noProof/>
                <w:webHidden/>
              </w:rPr>
              <w:fldChar w:fldCharType="begin"/>
            </w:r>
            <w:r w:rsidR="00F72EEA">
              <w:rPr>
                <w:noProof/>
                <w:webHidden/>
              </w:rPr>
              <w:instrText xml:space="preserve"> PAGEREF _Toc512842348 \h </w:instrText>
            </w:r>
            <w:r w:rsidR="00F72EEA">
              <w:rPr>
                <w:noProof/>
                <w:webHidden/>
              </w:rPr>
            </w:r>
            <w:r w:rsidR="00F72EEA">
              <w:rPr>
                <w:noProof/>
                <w:webHidden/>
              </w:rPr>
              <w:fldChar w:fldCharType="separate"/>
            </w:r>
            <w:r w:rsidR="00F72EEA">
              <w:rPr>
                <w:noProof/>
                <w:webHidden/>
              </w:rPr>
              <w:t>3</w:t>
            </w:r>
            <w:r w:rsidR="00F72EEA">
              <w:rPr>
                <w:noProof/>
                <w:webHidden/>
              </w:rPr>
              <w:fldChar w:fldCharType="end"/>
            </w:r>
          </w:hyperlink>
        </w:p>
        <w:p w14:paraId="5DA23EEC" w14:textId="7F17424B" w:rsidR="00F72EEA" w:rsidRDefault="008D1E98">
          <w:pPr>
            <w:pStyle w:val="TOC1"/>
            <w:tabs>
              <w:tab w:val="right" w:leader="dot" w:pos="9350"/>
            </w:tabs>
            <w:rPr>
              <w:rFonts w:asciiTheme="minorHAnsi" w:eastAsiaTheme="minorEastAsia" w:hAnsiTheme="minorHAnsi"/>
              <w:noProof/>
              <w:sz w:val="22"/>
            </w:rPr>
          </w:pPr>
          <w:hyperlink w:anchor="_Toc512842349" w:history="1">
            <w:r w:rsidR="00F72EEA" w:rsidRPr="00167FF0">
              <w:rPr>
                <w:rStyle w:val="Hyperlink"/>
                <w:rFonts w:cs="Arial"/>
                <w:noProof/>
              </w:rPr>
              <w:t>3. Model</w:t>
            </w:r>
            <w:r w:rsidR="00F72EEA">
              <w:rPr>
                <w:noProof/>
                <w:webHidden/>
              </w:rPr>
              <w:tab/>
            </w:r>
            <w:r w:rsidR="00F72EEA">
              <w:rPr>
                <w:noProof/>
                <w:webHidden/>
              </w:rPr>
              <w:fldChar w:fldCharType="begin"/>
            </w:r>
            <w:r w:rsidR="00F72EEA">
              <w:rPr>
                <w:noProof/>
                <w:webHidden/>
              </w:rPr>
              <w:instrText xml:space="preserve"> PAGEREF _Toc512842349 \h </w:instrText>
            </w:r>
            <w:r w:rsidR="00F72EEA">
              <w:rPr>
                <w:noProof/>
                <w:webHidden/>
              </w:rPr>
            </w:r>
            <w:r w:rsidR="00F72EEA">
              <w:rPr>
                <w:noProof/>
                <w:webHidden/>
              </w:rPr>
              <w:fldChar w:fldCharType="separate"/>
            </w:r>
            <w:r w:rsidR="00F72EEA">
              <w:rPr>
                <w:noProof/>
                <w:webHidden/>
              </w:rPr>
              <w:t>4</w:t>
            </w:r>
            <w:r w:rsidR="00F72EEA">
              <w:rPr>
                <w:noProof/>
                <w:webHidden/>
              </w:rPr>
              <w:fldChar w:fldCharType="end"/>
            </w:r>
          </w:hyperlink>
        </w:p>
        <w:p w14:paraId="3454DB8C" w14:textId="743A0066" w:rsidR="00F72EEA" w:rsidRDefault="008D1E98">
          <w:pPr>
            <w:pStyle w:val="TOC2"/>
            <w:tabs>
              <w:tab w:val="right" w:leader="dot" w:pos="9350"/>
            </w:tabs>
            <w:rPr>
              <w:rFonts w:asciiTheme="minorHAnsi" w:eastAsiaTheme="minorEastAsia" w:hAnsiTheme="minorHAnsi"/>
              <w:noProof/>
              <w:sz w:val="22"/>
            </w:rPr>
          </w:pPr>
          <w:hyperlink w:anchor="_Toc512842350" w:history="1">
            <w:r w:rsidR="00F72EEA" w:rsidRPr="00167FF0">
              <w:rPr>
                <w:rStyle w:val="Hyperlink"/>
                <w:rFonts w:cs="Arial"/>
                <w:noProof/>
              </w:rPr>
              <w:t>3.1 Equation and variables</w:t>
            </w:r>
            <w:r w:rsidR="00F72EEA">
              <w:rPr>
                <w:noProof/>
                <w:webHidden/>
              </w:rPr>
              <w:tab/>
            </w:r>
            <w:r w:rsidR="00F72EEA">
              <w:rPr>
                <w:noProof/>
                <w:webHidden/>
              </w:rPr>
              <w:fldChar w:fldCharType="begin"/>
            </w:r>
            <w:r w:rsidR="00F72EEA">
              <w:rPr>
                <w:noProof/>
                <w:webHidden/>
              </w:rPr>
              <w:instrText xml:space="preserve"> PAGEREF _Toc512842350 \h </w:instrText>
            </w:r>
            <w:r w:rsidR="00F72EEA">
              <w:rPr>
                <w:noProof/>
                <w:webHidden/>
              </w:rPr>
            </w:r>
            <w:r w:rsidR="00F72EEA">
              <w:rPr>
                <w:noProof/>
                <w:webHidden/>
              </w:rPr>
              <w:fldChar w:fldCharType="separate"/>
            </w:r>
            <w:r w:rsidR="00F72EEA">
              <w:rPr>
                <w:noProof/>
                <w:webHidden/>
              </w:rPr>
              <w:t>4</w:t>
            </w:r>
            <w:r w:rsidR="00F72EEA">
              <w:rPr>
                <w:noProof/>
                <w:webHidden/>
              </w:rPr>
              <w:fldChar w:fldCharType="end"/>
            </w:r>
          </w:hyperlink>
        </w:p>
        <w:p w14:paraId="36774E58" w14:textId="07B46E4D" w:rsidR="00F72EEA" w:rsidRDefault="008D1E98">
          <w:pPr>
            <w:pStyle w:val="TOC1"/>
            <w:tabs>
              <w:tab w:val="right" w:leader="dot" w:pos="9350"/>
            </w:tabs>
            <w:rPr>
              <w:rFonts w:asciiTheme="minorHAnsi" w:eastAsiaTheme="minorEastAsia" w:hAnsiTheme="minorHAnsi"/>
              <w:noProof/>
              <w:sz w:val="22"/>
            </w:rPr>
          </w:pPr>
          <w:hyperlink w:anchor="_Toc512842351" w:history="1">
            <w:r w:rsidR="00F72EEA" w:rsidRPr="00167FF0">
              <w:rPr>
                <w:rStyle w:val="Hyperlink"/>
                <w:rFonts w:cs="Arial"/>
                <w:noProof/>
              </w:rPr>
              <w:t>4 Parameters</w:t>
            </w:r>
            <w:r w:rsidR="00F72EEA">
              <w:rPr>
                <w:noProof/>
                <w:webHidden/>
              </w:rPr>
              <w:tab/>
            </w:r>
            <w:r w:rsidR="00F72EEA">
              <w:rPr>
                <w:noProof/>
                <w:webHidden/>
              </w:rPr>
              <w:fldChar w:fldCharType="begin"/>
            </w:r>
            <w:r w:rsidR="00F72EEA">
              <w:rPr>
                <w:noProof/>
                <w:webHidden/>
              </w:rPr>
              <w:instrText xml:space="preserve"> PAGEREF _Toc512842351 \h </w:instrText>
            </w:r>
            <w:r w:rsidR="00F72EEA">
              <w:rPr>
                <w:noProof/>
                <w:webHidden/>
              </w:rPr>
            </w:r>
            <w:r w:rsidR="00F72EEA">
              <w:rPr>
                <w:noProof/>
                <w:webHidden/>
              </w:rPr>
              <w:fldChar w:fldCharType="separate"/>
            </w:r>
            <w:r w:rsidR="00F72EEA">
              <w:rPr>
                <w:noProof/>
                <w:webHidden/>
              </w:rPr>
              <w:t>5</w:t>
            </w:r>
            <w:r w:rsidR="00F72EEA">
              <w:rPr>
                <w:noProof/>
                <w:webHidden/>
              </w:rPr>
              <w:fldChar w:fldCharType="end"/>
            </w:r>
          </w:hyperlink>
        </w:p>
        <w:p w14:paraId="1A05608F" w14:textId="0154AC47" w:rsidR="00F72EEA" w:rsidRDefault="008D1E98">
          <w:pPr>
            <w:pStyle w:val="TOC2"/>
            <w:tabs>
              <w:tab w:val="right" w:leader="dot" w:pos="9350"/>
            </w:tabs>
            <w:rPr>
              <w:rFonts w:asciiTheme="minorHAnsi" w:eastAsiaTheme="minorEastAsia" w:hAnsiTheme="minorHAnsi"/>
              <w:noProof/>
              <w:sz w:val="22"/>
            </w:rPr>
          </w:pPr>
          <w:hyperlink w:anchor="_Toc512842352" w:history="1">
            <w:r w:rsidR="00F72EEA" w:rsidRPr="00167FF0">
              <w:rPr>
                <w:rStyle w:val="Hyperlink"/>
                <w:rFonts w:cs="Arial"/>
                <w:noProof/>
              </w:rPr>
              <w:t>4.1 Pest/Pathogen</w:t>
            </w:r>
            <w:r w:rsidR="00F72EEA">
              <w:rPr>
                <w:noProof/>
                <w:webHidden/>
              </w:rPr>
              <w:tab/>
            </w:r>
            <w:r w:rsidR="00F72EEA">
              <w:rPr>
                <w:noProof/>
                <w:webHidden/>
              </w:rPr>
              <w:fldChar w:fldCharType="begin"/>
            </w:r>
            <w:r w:rsidR="00F72EEA">
              <w:rPr>
                <w:noProof/>
                <w:webHidden/>
              </w:rPr>
              <w:instrText xml:space="preserve"> PAGEREF _Toc512842352 \h </w:instrText>
            </w:r>
            <w:r w:rsidR="00F72EEA">
              <w:rPr>
                <w:noProof/>
                <w:webHidden/>
              </w:rPr>
            </w:r>
            <w:r w:rsidR="00F72EEA">
              <w:rPr>
                <w:noProof/>
                <w:webHidden/>
              </w:rPr>
              <w:fldChar w:fldCharType="separate"/>
            </w:r>
            <w:r w:rsidR="00F72EEA">
              <w:rPr>
                <w:noProof/>
                <w:webHidden/>
              </w:rPr>
              <w:t>5</w:t>
            </w:r>
            <w:r w:rsidR="00F72EEA">
              <w:rPr>
                <w:noProof/>
                <w:webHidden/>
              </w:rPr>
              <w:fldChar w:fldCharType="end"/>
            </w:r>
          </w:hyperlink>
        </w:p>
        <w:p w14:paraId="5B561894" w14:textId="344E49D5" w:rsidR="00F72EEA" w:rsidRDefault="008D1E98">
          <w:pPr>
            <w:pStyle w:val="TOC3"/>
            <w:tabs>
              <w:tab w:val="right" w:leader="dot" w:pos="9350"/>
            </w:tabs>
            <w:rPr>
              <w:rFonts w:asciiTheme="minorHAnsi" w:eastAsiaTheme="minorEastAsia" w:hAnsiTheme="minorHAnsi"/>
              <w:noProof/>
              <w:sz w:val="22"/>
            </w:rPr>
          </w:pPr>
          <w:hyperlink w:anchor="_Toc512842353" w:history="1">
            <w:r w:rsidR="00F72EEA" w:rsidRPr="00167FF0">
              <w:rPr>
                <w:rStyle w:val="Hyperlink"/>
                <w:rFonts w:cs="Arial"/>
                <w:noProof/>
              </w:rPr>
              <w:t>Species Name</w:t>
            </w:r>
            <w:r w:rsidR="00F72EEA">
              <w:rPr>
                <w:noProof/>
                <w:webHidden/>
              </w:rPr>
              <w:tab/>
            </w:r>
            <w:r w:rsidR="00F72EEA">
              <w:rPr>
                <w:noProof/>
                <w:webHidden/>
              </w:rPr>
              <w:fldChar w:fldCharType="begin"/>
            </w:r>
            <w:r w:rsidR="00F72EEA">
              <w:rPr>
                <w:noProof/>
                <w:webHidden/>
              </w:rPr>
              <w:instrText xml:space="preserve"> PAGEREF _Toc512842353 \h </w:instrText>
            </w:r>
            <w:r w:rsidR="00F72EEA">
              <w:rPr>
                <w:noProof/>
                <w:webHidden/>
              </w:rPr>
            </w:r>
            <w:r w:rsidR="00F72EEA">
              <w:rPr>
                <w:noProof/>
                <w:webHidden/>
              </w:rPr>
              <w:fldChar w:fldCharType="separate"/>
            </w:r>
            <w:r w:rsidR="00F72EEA">
              <w:rPr>
                <w:noProof/>
                <w:webHidden/>
              </w:rPr>
              <w:t>5</w:t>
            </w:r>
            <w:r w:rsidR="00F72EEA">
              <w:rPr>
                <w:noProof/>
                <w:webHidden/>
              </w:rPr>
              <w:fldChar w:fldCharType="end"/>
            </w:r>
          </w:hyperlink>
        </w:p>
        <w:p w14:paraId="10F9BC50" w14:textId="6354ED11" w:rsidR="00F72EEA" w:rsidRDefault="008D1E98">
          <w:pPr>
            <w:pStyle w:val="TOC3"/>
            <w:tabs>
              <w:tab w:val="right" w:leader="dot" w:pos="9350"/>
            </w:tabs>
            <w:rPr>
              <w:rFonts w:asciiTheme="minorHAnsi" w:eastAsiaTheme="minorEastAsia" w:hAnsiTheme="minorHAnsi"/>
              <w:noProof/>
              <w:sz w:val="22"/>
            </w:rPr>
          </w:pPr>
          <w:hyperlink w:anchor="_Toc512842354" w:history="1">
            <w:r w:rsidR="00F72EEA" w:rsidRPr="00167FF0">
              <w:rPr>
                <w:rStyle w:val="Hyperlink"/>
                <w:rFonts w:cs="Arial"/>
                <w:noProof/>
              </w:rPr>
              <w:t>Start Year</w:t>
            </w:r>
            <w:r w:rsidR="00F72EEA">
              <w:rPr>
                <w:noProof/>
                <w:webHidden/>
              </w:rPr>
              <w:tab/>
            </w:r>
            <w:r w:rsidR="00F72EEA">
              <w:rPr>
                <w:noProof/>
                <w:webHidden/>
              </w:rPr>
              <w:fldChar w:fldCharType="begin"/>
            </w:r>
            <w:r w:rsidR="00F72EEA">
              <w:rPr>
                <w:noProof/>
                <w:webHidden/>
              </w:rPr>
              <w:instrText xml:space="preserve"> PAGEREF _Toc512842354 \h </w:instrText>
            </w:r>
            <w:r w:rsidR="00F72EEA">
              <w:rPr>
                <w:noProof/>
                <w:webHidden/>
              </w:rPr>
            </w:r>
            <w:r w:rsidR="00F72EEA">
              <w:rPr>
                <w:noProof/>
                <w:webHidden/>
              </w:rPr>
              <w:fldChar w:fldCharType="separate"/>
            </w:r>
            <w:r w:rsidR="00F72EEA">
              <w:rPr>
                <w:noProof/>
                <w:webHidden/>
              </w:rPr>
              <w:t>5</w:t>
            </w:r>
            <w:r w:rsidR="00F72EEA">
              <w:rPr>
                <w:noProof/>
                <w:webHidden/>
              </w:rPr>
              <w:fldChar w:fldCharType="end"/>
            </w:r>
          </w:hyperlink>
        </w:p>
        <w:p w14:paraId="57B9F4AB" w14:textId="66EFDF41" w:rsidR="00F72EEA" w:rsidRDefault="008D1E98">
          <w:pPr>
            <w:pStyle w:val="TOC3"/>
            <w:tabs>
              <w:tab w:val="right" w:leader="dot" w:pos="9350"/>
            </w:tabs>
            <w:rPr>
              <w:rFonts w:asciiTheme="minorHAnsi" w:eastAsiaTheme="minorEastAsia" w:hAnsiTheme="minorHAnsi"/>
              <w:noProof/>
              <w:sz w:val="22"/>
            </w:rPr>
          </w:pPr>
          <w:hyperlink w:anchor="_Toc512842355" w:history="1">
            <w:r w:rsidR="00F72EEA" w:rsidRPr="00167FF0">
              <w:rPr>
                <w:rStyle w:val="Hyperlink"/>
                <w:rFonts w:cs="Arial"/>
                <w:noProof/>
              </w:rPr>
              <w:t>End Year</w:t>
            </w:r>
            <w:r w:rsidR="00F72EEA">
              <w:rPr>
                <w:noProof/>
                <w:webHidden/>
              </w:rPr>
              <w:tab/>
            </w:r>
            <w:r w:rsidR="00F72EEA">
              <w:rPr>
                <w:noProof/>
                <w:webHidden/>
              </w:rPr>
              <w:fldChar w:fldCharType="begin"/>
            </w:r>
            <w:r w:rsidR="00F72EEA">
              <w:rPr>
                <w:noProof/>
                <w:webHidden/>
              </w:rPr>
              <w:instrText xml:space="preserve"> PAGEREF _Toc512842355 \h </w:instrText>
            </w:r>
            <w:r w:rsidR="00F72EEA">
              <w:rPr>
                <w:noProof/>
                <w:webHidden/>
              </w:rPr>
            </w:r>
            <w:r w:rsidR="00F72EEA">
              <w:rPr>
                <w:noProof/>
                <w:webHidden/>
              </w:rPr>
              <w:fldChar w:fldCharType="separate"/>
            </w:r>
            <w:r w:rsidR="00F72EEA">
              <w:rPr>
                <w:noProof/>
                <w:webHidden/>
              </w:rPr>
              <w:t>6</w:t>
            </w:r>
            <w:r w:rsidR="00F72EEA">
              <w:rPr>
                <w:noProof/>
                <w:webHidden/>
              </w:rPr>
              <w:fldChar w:fldCharType="end"/>
            </w:r>
          </w:hyperlink>
        </w:p>
        <w:p w14:paraId="13EC3963" w14:textId="0F141C9E" w:rsidR="00F72EEA" w:rsidRDefault="008D1E98">
          <w:pPr>
            <w:pStyle w:val="TOC3"/>
            <w:tabs>
              <w:tab w:val="right" w:leader="dot" w:pos="9350"/>
            </w:tabs>
            <w:rPr>
              <w:rFonts w:asciiTheme="minorHAnsi" w:eastAsiaTheme="minorEastAsia" w:hAnsiTheme="minorHAnsi"/>
              <w:noProof/>
              <w:sz w:val="22"/>
            </w:rPr>
          </w:pPr>
          <w:hyperlink w:anchor="_Toc512842356" w:history="1">
            <w:r w:rsidR="00F72EEA" w:rsidRPr="00167FF0">
              <w:rPr>
                <w:rStyle w:val="Hyperlink"/>
                <w:rFonts w:cs="Arial"/>
                <w:noProof/>
              </w:rPr>
              <w:t>Does seasonality affect spread?</w:t>
            </w:r>
            <w:r w:rsidR="00F72EEA">
              <w:rPr>
                <w:noProof/>
                <w:webHidden/>
              </w:rPr>
              <w:tab/>
            </w:r>
            <w:r w:rsidR="00F72EEA">
              <w:rPr>
                <w:noProof/>
                <w:webHidden/>
              </w:rPr>
              <w:fldChar w:fldCharType="begin"/>
            </w:r>
            <w:r w:rsidR="00F72EEA">
              <w:rPr>
                <w:noProof/>
                <w:webHidden/>
              </w:rPr>
              <w:instrText xml:space="preserve"> PAGEREF _Toc512842356 \h </w:instrText>
            </w:r>
            <w:r w:rsidR="00F72EEA">
              <w:rPr>
                <w:noProof/>
                <w:webHidden/>
              </w:rPr>
            </w:r>
            <w:r w:rsidR="00F72EEA">
              <w:rPr>
                <w:noProof/>
                <w:webHidden/>
              </w:rPr>
              <w:fldChar w:fldCharType="separate"/>
            </w:r>
            <w:r w:rsidR="00F72EEA">
              <w:rPr>
                <w:noProof/>
                <w:webHidden/>
              </w:rPr>
              <w:t>6</w:t>
            </w:r>
            <w:r w:rsidR="00F72EEA">
              <w:rPr>
                <w:noProof/>
                <w:webHidden/>
              </w:rPr>
              <w:fldChar w:fldCharType="end"/>
            </w:r>
          </w:hyperlink>
        </w:p>
        <w:p w14:paraId="686248B4" w14:textId="5CF5BEE0" w:rsidR="00F72EEA" w:rsidRDefault="008D1E98">
          <w:pPr>
            <w:pStyle w:val="TOC3"/>
            <w:tabs>
              <w:tab w:val="right" w:leader="dot" w:pos="9350"/>
            </w:tabs>
            <w:rPr>
              <w:rFonts w:asciiTheme="minorHAnsi" w:eastAsiaTheme="minorEastAsia" w:hAnsiTheme="minorHAnsi"/>
              <w:noProof/>
              <w:sz w:val="22"/>
            </w:rPr>
          </w:pPr>
          <w:hyperlink w:anchor="_Toc512842357" w:history="1">
            <w:r w:rsidR="00F72EEA" w:rsidRPr="00167FF0">
              <w:rPr>
                <w:rStyle w:val="Hyperlink"/>
                <w:rFonts w:cs="Arial"/>
                <w:noProof/>
              </w:rPr>
              <w:t>Spread Rate</w:t>
            </w:r>
            <w:r w:rsidR="00F72EEA">
              <w:rPr>
                <w:noProof/>
                <w:webHidden/>
              </w:rPr>
              <w:tab/>
            </w:r>
            <w:r w:rsidR="00F72EEA">
              <w:rPr>
                <w:noProof/>
                <w:webHidden/>
              </w:rPr>
              <w:fldChar w:fldCharType="begin"/>
            </w:r>
            <w:r w:rsidR="00F72EEA">
              <w:rPr>
                <w:noProof/>
                <w:webHidden/>
              </w:rPr>
              <w:instrText xml:space="preserve"> PAGEREF _Toc512842357 \h </w:instrText>
            </w:r>
            <w:r w:rsidR="00F72EEA">
              <w:rPr>
                <w:noProof/>
                <w:webHidden/>
              </w:rPr>
            </w:r>
            <w:r w:rsidR="00F72EEA">
              <w:rPr>
                <w:noProof/>
                <w:webHidden/>
              </w:rPr>
              <w:fldChar w:fldCharType="separate"/>
            </w:r>
            <w:r w:rsidR="00F72EEA">
              <w:rPr>
                <w:noProof/>
                <w:webHidden/>
              </w:rPr>
              <w:t>6</w:t>
            </w:r>
            <w:r w:rsidR="00F72EEA">
              <w:rPr>
                <w:noProof/>
                <w:webHidden/>
              </w:rPr>
              <w:fldChar w:fldCharType="end"/>
            </w:r>
          </w:hyperlink>
        </w:p>
        <w:p w14:paraId="1D8C1502" w14:textId="051D5BFB" w:rsidR="00F72EEA" w:rsidRDefault="008D1E98">
          <w:pPr>
            <w:pStyle w:val="TOC3"/>
            <w:tabs>
              <w:tab w:val="right" w:leader="dot" w:pos="9350"/>
            </w:tabs>
            <w:rPr>
              <w:rFonts w:asciiTheme="minorHAnsi" w:eastAsiaTheme="minorEastAsia" w:hAnsiTheme="minorHAnsi"/>
              <w:noProof/>
              <w:sz w:val="22"/>
            </w:rPr>
          </w:pPr>
          <w:hyperlink w:anchor="_Toc512842358" w:history="1">
            <w:r w:rsidR="00F72EEA" w:rsidRPr="00167FF0">
              <w:rPr>
                <w:rStyle w:val="Hyperlink"/>
                <w:rFonts w:cs="Arial"/>
                <w:noProof/>
              </w:rPr>
              <w:t>Initial Infection/infestation Data:</w:t>
            </w:r>
            <w:r w:rsidR="00F72EEA">
              <w:rPr>
                <w:noProof/>
                <w:webHidden/>
              </w:rPr>
              <w:tab/>
            </w:r>
            <w:r w:rsidR="00F72EEA">
              <w:rPr>
                <w:noProof/>
                <w:webHidden/>
              </w:rPr>
              <w:fldChar w:fldCharType="begin"/>
            </w:r>
            <w:r w:rsidR="00F72EEA">
              <w:rPr>
                <w:noProof/>
                <w:webHidden/>
              </w:rPr>
              <w:instrText xml:space="preserve"> PAGEREF _Toc512842358 \h </w:instrText>
            </w:r>
            <w:r w:rsidR="00F72EEA">
              <w:rPr>
                <w:noProof/>
                <w:webHidden/>
              </w:rPr>
            </w:r>
            <w:r w:rsidR="00F72EEA">
              <w:rPr>
                <w:noProof/>
                <w:webHidden/>
              </w:rPr>
              <w:fldChar w:fldCharType="separate"/>
            </w:r>
            <w:r w:rsidR="00F72EEA">
              <w:rPr>
                <w:noProof/>
                <w:webHidden/>
              </w:rPr>
              <w:t>6</w:t>
            </w:r>
            <w:r w:rsidR="00F72EEA">
              <w:rPr>
                <w:noProof/>
                <w:webHidden/>
              </w:rPr>
              <w:fldChar w:fldCharType="end"/>
            </w:r>
          </w:hyperlink>
        </w:p>
        <w:p w14:paraId="220EAB9F" w14:textId="131F2D59" w:rsidR="00F72EEA" w:rsidRDefault="008D1E98">
          <w:pPr>
            <w:pStyle w:val="TOC3"/>
            <w:tabs>
              <w:tab w:val="right" w:leader="dot" w:pos="9350"/>
            </w:tabs>
            <w:rPr>
              <w:rFonts w:asciiTheme="minorHAnsi" w:eastAsiaTheme="minorEastAsia" w:hAnsiTheme="minorHAnsi"/>
              <w:noProof/>
              <w:sz w:val="22"/>
            </w:rPr>
          </w:pPr>
          <w:hyperlink w:anchor="_Toc512842359" w:history="1">
            <w:r w:rsidR="00F72EEA" w:rsidRPr="00167FF0">
              <w:rPr>
                <w:rStyle w:val="Hyperlink"/>
                <w:rFonts w:cs="Arial"/>
                <w:noProof/>
              </w:rPr>
              <w:t>Dispersal Kernel</w:t>
            </w:r>
            <w:r w:rsidR="00F72EEA">
              <w:rPr>
                <w:noProof/>
                <w:webHidden/>
              </w:rPr>
              <w:tab/>
            </w:r>
            <w:r w:rsidR="00F72EEA">
              <w:rPr>
                <w:noProof/>
                <w:webHidden/>
              </w:rPr>
              <w:fldChar w:fldCharType="begin"/>
            </w:r>
            <w:r w:rsidR="00F72EEA">
              <w:rPr>
                <w:noProof/>
                <w:webHidden/>
              </w:rPr>
              <w:instrText xml:space="preserve"> PAGEREF _Toc512842359 \h </w:instrText>
            </w:r>
            <w:r w:rsidR="00F72EEA">
              <w:rPr>
                <w:noProof/>
                <w:webHidden/>
              </w:rPr>
            </w:r>
            <w:r w:rsidR="00F72EEA">
              <w:rPr>
                <w:noProof/>
                <w:webHidden/>
              </w:rPr>
              <w:fldChar w:fldCharType="separate"/>
            </w:r>
            <w:r w:rsidR="00F72EEA">
              <w:rPr>
                <w:noProof/>
                <w:webHidden/>
              </w:rPr>
              <w:t>6</w:t>
            </w:r>
            <w:r w:rsidR="00F72EEA">
              <w:rPr>
                <w:noProof/>
                <w:webHidden/>
              </w:rPr>
              <w:fldChar w:fldCharType="end"/>
            </w:r>
          </w:hyperlink>
        </w:p>
        <w:p w14:paraId="27DAA797" w14:textId="4179C452" w:rsidR="00F72EEA" w:rsidRDefault="008D1E98">
          <w:pPr>
            <w:pStyle w:val="TOC2"/>
            <w:tabs>
              <w:tab w:val="right" w:leader="dot" w:pos="9350"/>
            </w:tabs>
            <w:rPr>
              <w:rFonts w:asciiTheme="minorHAnsi" w:eastAsiaTheme="minorEastAsia" w:hAnsiTheme="minorHAnsi"/>
              <w:noProof/>
              <w:sz w:val="22"/>
            </w:rPr>
          </w:pPr>
          <w:hyperlink w:anchor="_Toc512842360" w:history="1">
            <w:r w:rsidR="00F72EEA" w:rsidRPr="00167FF0">
              <w:rPr>
                <w:rStyle w:val="Hyperlink"/>
                <w:rFonts w:cs="Arial"/>
                <w:noProof/>
              </w:rPr>
              <w:t>4.2 Host</w:t>
            </w:r>
            <w:r w:rsidR="00F72EEA">
              <w:rPr>
                <w:noProof/>
                <w:webHidden/>
              </w:rPr>
              <w:tab/>
            </w:r>
            <w:r w:rsidR="00F72EEA">
              <w:rPr>
                <w:noProof/>
                <w:webHidden/>
              </w:rPr>
              <w:fldChar w:fldCharType="begin"/>
            </w:r>
            <w:r w:rsidR="00F72EEA">
              <w:rPr>
                <w:noProof/>
                <w:webHidden/>
              </w:rPr>
              <w:instrText xml:space="preserve"> PAGEREF _Toc512842360 \h </w:instrText>
            </w:r>
            <w:r w:rsidR="00F72EEA">
              <w:rPr>
                <w:noProof/>
                <w:webHidden/>
              </w:rPr>
            </w:r>
            <w:r w:rsidR="00F72EEA">
              <w:rPr>
                <w:noProof/>
                <w:webHidden/>
              </w:rPr>
              <w:fldChar w:fldCharType="separate"/>
            </w:r>
            <w:r w:rsidR="00F72EEA">
              <w:rPr>
                <w:noProof/>
                <w:webHidden/>
              </w:rPr>
              <w:t>6</w:t>
            </w:r>
            <w:r w:rsidR="00F72EEA">
              <w:rPr>
                <w:noProof/>
                <w:webHidden/>
              </w:rPr>
              <w:fldChar w:fldCharType="end"/>
            </w:r>
          </w:hyperlink>
        </w:p>
        <w:p w14:paraId="0A5C0182" w14:textId="37301575" w:rsidR="00F72EEA" w:rsidRDefault="008D1E98">
          <w:pPr>
            <w:pStyle w:val="TOC3"/>
            <w:tabs>
              <w:tab w:val="right" w:leader="dot" w:pos="9350"/>
            </w:tabs>
            <w:rPr>
              <w:rFonts w:asciiTheme="minorHAnsi" w:eastAsiaTheme="minorEastAsia" w:hAnsiTheme="minorHAnsi"/>
              <w:noProof/>
              <w:sz w:val="22"/>
            </w:rPr>
          </w:pPr>
          <w:hyperlink w:anchor="_Toc512842361" w:history="1">
            <w:r w:rsidR="00F72EEA" w:rsidRPr="00167FF0">
              <w:rPr>
                <w:rStyle w:val="Hyperlink"/>
                <w:rFonts w:cs="Arial"/>
                <w:noProof/>
              </w:rPr>
              <w:t>Is the system single- or multi-host?</w:t>
            </w:r>
            <w:r w:rsidR="00F72EEA">
              <w:rPr>
                <w:noProof/>
                <w:webHidden/>
              </w:rPr>
              <w:tab/>
            </w:r>
            <w:r w:rsidR="00F72EEA">
              <w:rPr>
                <w:noProof/>
                <w:webHidden/>
              </w:rPr>
              <w:fldChar w:fldCharType="begin"/>
            </w:r>
            <w:r w:rsidR="00F72EEA">
              <w:rPr>
                <w:noProof/>
                <w:webHidden/>
              </w:rPr>
              <w:instrText xml:space="preserve"> PAGEREF _Toc512842361 \h </w:instrText>
            </w:r>
            <w:r w:rsidR="00F72EEA">
              <w:rPr>
                <w:noProof/>
                <w:webHidden/>
              </w:rPr>
            </w:r>
            <w:r w:rsidR="00F72EEA">
              <w:rPr>
                <w:noProof/>
                <w:webHidden/>
              </w:rPr>
              <w:fldChar w:fldCharType="separate"/>
            </w:r>
            <w:r w:rsidR="00F72EEA">
              <w:rPr>
                <w:noProof/>
                <w:webHidden/>
              </w:rPr>
              <w:t>6</w:t>
            </w:r>
            <w:r w:rsidR="00F72EEA">
              <w:rPr>
                <w:noProof/>
                <w:webHidden/>
              </w:rPr>
              <w:fldChar w:fldCharType="end"/>
            </w:r>
          </w:hyperlink>
        </w:p>
        <w:p w14:paraId="06B28DCE" w14:textId="7A8D563E" w:rsidR="00F72EEA" w:rsidRDefault="008D1E98">
          <w:pPr>
            <w:pStyle w:val="TOC3"/>
            <w:tabs>
              <w:tab w:val="right" w:leader="dot" w:pos="9350"/>
            </w:tabs>
            <w:rPr>
              <w:rFonts w:asciiTheme="minorHAnsi" w:eastAsiaTheme="minorEastAsia" w:hAnsiTheme="minorHAnsi"/>
              <w:noProof/>
              <w:sz w:val="22"/>
            </w:rPr>
          </w:pPr>
          <w:hyperlink w:anchor="_Toc512842362" w:history="1">
            <w:r w:rsidR="00F72EEA" w:rsidRPr="00167FF0">
              <w:rPr>
                <w:rStyle w:val="Hyperlink"/>
                <w:rFonts w:cs="Arial"/>
                <w:noProof/>
              </w:rPr>
              <w:t>Number of host species</w:t>
            </w:r>
            <w:r w:rsidR="00F72EEA">
              <w:rPr>
                <w:noProof/>
                <w:webHidden/>
              </w:rPr>
              <w:tab/>
            </w:r>
            <w:r w:rsidR="00F72EEA">
              <w:rPr>
                <w:noProof/>
                <w:webHidden/>
              </w:rPr>
              <w:fldChar w:fldCharType="begin"/>
            </w:r>
            <w:r w:rsidR="00F72EEA">
              <w:rPr>
                <w:noProof/>
                <w:webHidden/>
              </w:rPr>
              <w:instrText xml:space="preserve"> PAGEREF _Toc512842362 \h </w:instrText>
            </w:r>
            <w:r w:rsidR="00F72EEA">
              <w:rPr>
                <w:noProof/>
                <w:webHidden/>
              </w:rPr>
            </w:r>
            <w:r w:rsidR="00F72EEA">
              <w:rPr>
                <w:noProof/>
                <w:webHidden/>
              </w:rPr>
              <w:fldChar w:fldCharType="separate"/>
            </w:r>
            <w:r w:rsidR="00F72EEA">
              <w:rPr>
                <w:noProof/>
                <w:webHidden/>
              </w:rPr>
              <w:t>7</w:t>
            </w:r>
            <w:r w:rsidR="00F72EEA">
              <w:rPr>
                <w:noProof/>
                <w:webHidden/>
              </w:rPr>
              <w:fldChar w:fldCharType="end"/>
            </w:r>
          </w:hyperlink>
        </w:p>
        <w:p w14:paraId="0AF6C672" w14:textId="66820C83" w:rsidR="00F72EEA" w:rsidRDefault="008D1E98">
          <w:pPr>
            <w:pStyle w:val="TOC3"/>
            <w:tabs>
              <w:tab w:val="right" w:leader="dot" w:pos="9350"/>
            </w:tabs>
            <w:rPr>
              <w:rFonts w:asciiTheme="minorHAnsi" w:eastAsiaTheme="minorEastAsia" w:hAnsiTheme="minorHAnsi"/>
              <w:noProof/>
              <w:sz w:val="22"/>
            </w:rPr>
          </w:pPr>
          <w:hyperlink w:anchor="_Toc512842363" w:history="1">
            <w:r w:rsidR="00F72EEA" w:rsidRPr="00167FF0">
              <w:rPr>
                <w:rStyle w:val="Hyperlink"/>
                <w:rFonts w:cs="Arial"/>
                <w:noProof/>
              </w:rPr>
              <w:t>Host Data</w:t>
            </w:r>
            <w:r w:rsidR="00F72EEA">
              <w:rPr>
                <w:noProof/>
                <w:webHidden/>
              </w:rPr>
              <w:tab/>
            </w:r>
            <w:r w:rsidR="00F72EEA">
              <w:rPr>
                <w:noProof/>
                <w:webHidden/>
              </w:rPr>
              <w:fldChar w:fldCharType="begin"/>
            </w:r>
            <w:r w:rsidR="00F72EEA">
              <w:rPr>
                <w:noProof/>
                <w:webHidden/>
              </w:rPr>
              <w:instrText xml:space="preserve"> PAGEREF _Toc512842363 \h </w:instrText>
            </w:r>
            <w:r w:rsidR="00F72EEA">
              <w:rPr>
                <w:noProof/>
                <w:webHidden/>
              </w:rPr>
            </w:r>
            <w:r w:rsidR="00F72EEA">
              <w:rPr>
                <w:noProof/>
                <w:webHidden/>
              </w:rPr>
              <w:fldChar w:fldCharType="separate"/>
            </w:r>
            <w:r w:rsidR="00F72EEA">
              <w:rPr>
                <w:noProof/>
                <w:webHidden/>
              </w:rPr>
              <w:t>7</w:t>
            </w:r>
            <w:r w:rsidR="00F72EEA">
              <w:rPr>
                <w:noProof/>
                <w:webHidden/>
              </w:rPr>
              <w:fldChar w:fldCharType="end"/>
            </w:r>
          </w:hyperlink>
        </w:p>
        <w:p w14:paraId="3827B624" w14:textId="18248FA6" w:rsidR="00F72EEA" w:rsidRDefault="008D1E98">
          <w:pPr>
            <w:pStyle w:val="TOC3"/>
            <w:tabs>
              <w:tab w:val="right" w:leader="dot" w:pos="9350"/>
            </w:tabs>
            <w:rPr>
              <w:rFonts w:asciiTheme="minorHAnsi" w:eastAsiaTheme="minorEastAsia" w:hAnsiTheme="minorHAnsi"/>
              <w:noProof/>
              <w:sz w:val="22"/>
            </w:rPr>
          </w:pPr>
          <w:hyperlink w:anchor="_Toc512842364" w:history="1">
            <w:r w:rsidR="00F72EEA" w:rsidRPr="00167FF0">
              <w:rPr>
                <w:rStyle w:val="Hyperlink"/>
                <w:rFonts w:cs="Arial"/>
                <w:noProof/>
              </w:rPr>
              <w:t>Host Index Score</w:t>
            </w:r>
            <w:r w:rsidR="00F72EEA">
              <w:rPr>
                <w:noProof/>
                <w:webHidden/>
              </w:rPr>
              <w:tab/>
            </w:r>
            <w:r w:rsidR="00F72EEA">
              <w:rPr>
                <w:noProof/>
                <w:webHidden/>
              </w:rPr>
              <w:fldChar w:fldCharType="begin"/>
            </w:r>
            <w:r w:rsidR="00F72EEA">
              <w:rPr>
                <w:noProof/>
                <w:webHidden/>
              </w:rPr>
              <w:instrText xml:space="preserve"> PAGEREF _Toc512842364 \h </w:instrText>
            </w:r>
            <w:r w:rsidR="00F72EEA">
              <w:rPr>
                <w:noProof/>
                <w:webHidden/>
              </w:rPr>
            </w:r>
            <w:r w:rsidR="00F72EEA">
              <w:rPr>
                <w:noProof/>
                <w:webHidden/>
              </w:rPr>
              <w:fldChar w:fldCharType="separate"/>
            </w:r>
            <w:r w:rsidR="00F72EEA">
              <w:rPr>
                <w:noProof/>
                <w:webHidden/>
              </w:rPr>
              <w:t>7</w:t>
            </w:r>
            <w:r w:rsidR="00F72EEA">
              <w:rPr>
                <w:noProof/>
                <w:webHidden/>
              </w:rPr>
              <w:fldChar w:fldCharType="end"/>
            </w:r>
          </w:hyperlink>
        </w:p>
        <w:p w14:paraId="66835BCB" w14:textId="7BD97BB6" w:rsidR="00F72EEA" w:rsidRDefault="008D1E98">
          <w:pPr>
            <w:pStyle w:val="TOC3"/>
            <w:tabs>
              <w:tab w:val="right" w:leader="dot" w:pos="9350"/>
            </w:tabs>
            <w:rPr>
              <w:rFonts w:asciiTheme="minorHAnsi" w:eastAsiaTheme="minorEastAsia" w:hAnsiTheme="minorHAnsi"/>
              <w:noProof/>
              <w:sz w:val="22"/>
            </w:rPr>
          </w:pPr>
          <w:hyperlink w:anchor="_Toc512842365" w:history="1">
            <w:r w:rsidR="00F72EEA" w:rsidRPr="00167FF0">
              <w:rPr>
                <w:rStyle w:val="Hyperlink"/>
                <w:rFonts w:cs="Arial"/>
                <w:noProof/>
              </w:rPr>
              <w:t>Total Species Data</w:t>
            </w:r>
            <w:r w:rsidR="00F72EEA">
              <w:rPr>
                <w:noProof/>
                <w:webHidden/>
              </w:rPr>
              <w:tab/>
            </w:r>
            <w:r w:rsidR="00F72EEA">
              <w:rPr>
                <w:noProof/>
                <w:webHidden/>
              </w:rPr>
              <w:fldChar w:fldCharType="begin"/>
            </w:r>
            <w:r w:rsidR="00F72EEA">
              <w:rPr>
                <w:noProof/>
                <w:webHidden/>
              </w:rPr>
              <w:instrText xml:space="preserve"> PAGEREF _Toc512842365 \h </w:instrText>
            </w:r>
            <w:r w:rsidR="00F72EEA">
              <w:rPr>
                <w:noProof/>
                <w:webHidden/>
              </w:rPr>
            </w:r>
            <w:r w:rsidR="00F72EEA">
              <w:rPr>
                <w:noProof/>
                <w:webHidden/>
              </w:rPr>
              <w:fldChar w:fldCharType="separate"/>
            </w:r>
            <w:r w:rsidR="00F72EEA">
              <w:rPr>
                <w:noProof/>
                <w:webHidden/>
              </w:rPr>
              <w:t>7</w:t>
            </w:r>
            <w:r w:rsidR="00F72EEA">
              <w:rPr>
                <w:noProof/>
                <w:webHidden/>
              </w:rPr>
              <w:fldChar w:fldCharType="end"/>
            </w:r>
          </w:hyperlink>
        </w:p>
        <w:p w14:paraId="586556FB" w14:textId="3A3B4253" w:rsidR="00F72EEA" w:rsidRDefault="008D1E98">
          <w:pPr>
            <w:pStyle w:val="TOC2"/>
            <w:tabs>
              <w:tab w:val="right" w:leader="dot" w:pos="9350"/>
            </w:tabs>
            <w:rPr>
              <w:rFonts w:asciiTheme="minorHAnsi" w:eastAsiaTheme="minorEastAsia" w:hAnsiTheme="minorHAnsi"/>
              <w:noProof/>
              <w:sz w:val="22"/>
            </w:rPr>
          </w:pPr>
          <w:hyperlink w:anchor="_Toc512842366" w:history="1">
            <w:r w:rsidR="00F72EEA" w:rsidRPr="00167FF0">
              <w:rPr>
                <w:rStyle w:val="Hyperlink"/>
                <w:rFonts w:cs="Arial"/>
                <w:noProof/>
              </w:rPr>
              <w:t>4.3 Environmental Effects</w:t>
            </w:r>
            <w:r w:rsidR="00F72EEA">
              <w:rPr>
                <w:noProof/>
                <w:webHidden/>
              </w:rPr>
              <w:tab/>
            </w:r>
            <w:r w:rsidR="00F72EEA">
              <w:rPr>
                <w:noProof/>
                <w:webHidden/>
              </w:rPr>
              <w:fldChar w:fldCharType="begin"/>
            </w:r>
            <w:r w:rsidR="00F72EEA">
              <w:rPr>
                <w:noProof/>
                <w:webHidden/>
              </w:rPr>
              <w:instrText xml:space="preserve"> PAGEREF _Toc512842366 \h </w:instrText>
            </w:r>
            <w:r w:rsidR="00F72EEA">
              <w:rPr>
                <w:noProof/>
                <w:webHidden/>
              </w:rPr>
            </w:r>
            <w:r w:rsidR="00F72EEA">
              <w:rPr>
                <w:noProof/>
                <w:webHidden/>
              </w:rPr>
              <w:fldChar w:fldCharType="separate"/>
            </w:r>
            <w:r w:rsidR="00F72EEA">
              <w:rPr>
                <w:noProof/>
                <w:webHidden/>
              </w:rPr>
              <w:t>7</w:t>
            </w:r>
            <w:r w:rsidR="00F72EEA">
              <w:rPr>
                <w:noProof/>
                <w:webHidden/>
              </w:rPr>
              <w:fldChar w:fldCharType="end"/>
            </w:r>
          </w:hyperlink>
        </w:p>
        <w:p w14:paraId="42C6CC07" w14:textId="4B4FE56A" w:rsidR="00F72EEA" w:rsidRDefault="008D1E98">
          <w:pPr>
            <w:pStyle w:val="TOC3"/>
            <w:tabs>
              <w:tab w:val="right" w:leader="dot" w:pos="9350"/>
            </w:tabs>
            <w:rPr>
              <w:rFonts w:asciiTheme="minorHAnsi" w:eastAsiaTheme="minorEastAsia" w:hAnsiTheme="minorHAnsi"/>
              <w:noProof/>
              <w:sz w:val="22"/>
            </w:rPr>
          </w:pPr>
          <w:hyperlink w:anchor="_Toc512842367" w:history="1">
            <w:r w:rsidR="00F72EEA" w:rsidRPr="00167FF0">
              <w:rPr>
                <w:rStyle w:val="Hyperlink"/>
                <w:rFonts w:cs="Arial"/>
                <w:noProof/>
              </w:rPr>
              <w:t>Does wind affect spread?</w:t>
            </w:r>
            <w:r w:rsidR="00F72EEA">
              <w:rPr>
                <w:noProof/>
                <w:webHidden/>
              </w:rPr>
              <w:tab/>
            </w:r>
            <w:r w:rsidR="00F72EEA">
              <w:rPr>
                <w:noProof/>
                <w:webHidden/>
              </w:rPr>
              <w:fldChar w:fldCharType="begin"/>
            </w:r>
            <w:r w:rsidR="00F72EEA">
              <w:rPr>
                <w:noProof/>
                <w:webHidden/>
              </w:rPr>
              <w:instrText xml:space="preserve"> PAGEREF _Toc512842367 \h </w:instrText>
            </w:r>
            <w:r w:rsidR="00F72EEA">
              <w:rPr>
                <w:noProof/>
                <w:webHidden/>
              </w:rPr>
            </w:r>
            <w:r w:rsidR="00F72EEA">
              <w:rPr>
                <w:noProof/>
                <w:webHidden/>
              </w:rPr>
              <w:fldChar w:fldCharType="separate"/>
            </w:r>
            <w:r w:rsidR="00F72EEA">
              <w:rPr>
                <w:noProof/>
                <w:webHidden/>
              </w:rPr>
              <w:t>7</w:t>
            </w:r>
            <w:r w:rsidR="00F72EEA">
              <w:rPr>
                <w:noProof/>
                <w:webHidden/>
              </w:rPr>
              <w:fldChar w:fldCharType="end"/>
            </w:r>
          </w:hyperlink>
        </w:p>
        <w:p w14:paraId="5F8DF126" w14:textId="55525546" w:rsidR="00F72EEA" w:rsidRDefault="008D1E98">
          <w:pPr>
            <w:pStyle w:val="TOC3"/>
            <w:tabs>
              <w:tab w:val="right" w:leader="dot" w:pos="9350"/>
            </w:tabs>
            <w:rPr>
              <w:rFonts w:asciiTheme="minorHAnsi" w:eastAsiaTheme="minorEastAsia" w:hAnsiTheme="minorHAnsi"/>
              <w:noProof/>
              <w:sz w:val="22"/>
            </w:rPr>
          </w:pPr>
          <w:hyperlink w:anchor="_Toc512842368" w:history="1">
            <w:r w:rsidR="00F72EEA" w:rsidRPr="00167FF0">
              <w:rPr>
                <w:rStyle w:val="Hyperlink"/>
                <w:rFonts w:cs="Arial"/>
                <w:noProof/>
              </w:rPr>
              <w:t>Wind data type</w:t>
            </w:r>
            <w:r w:rsidR="00F72EEA">
              <w:rPr>
                <w:noProof/>
                <w:webHidden/>
              </w:rPr>
              <w:tab/>
            </w:r>
            <w:r w:rsidR="00F72EEA">
              <w:rPr>
                <w:noProof/>
                <w:webHidden/>
              </w:rPr>
              <w:fldChar w:fldCharType="begin"/>
            </w:r>
            <w:r w:rsidR="00F72EEA">
              <w:rPr>
                <w:noProof/>
                <w:webHidden/>
              </w:rPr>
              <w:instrText xml:space="preserve"> PAGEREF _Toc512842368 \h </w:instrText>
            </w:r>
            <w:r w:rsidR="00F72EEA">
              <w:rPr>
                <w:noProof/>
                <w:webHidden/>
              </w:rPr>
            </w:r>
            <w:r w:rsidR="00F72EEA">
              <w:rPr>
                <w:noProof/>
                <w:webHidden/>
              </w:rPr>
              <w:fldChar w:fldCharType="separate"/>
            </w:r>
            <w:r w:rsidR="00F72EEA">
              <w:rPr>
                <w:noProof/>
                <w:webHidden/>
              </w:rPr>
              <w:t>7</w:t>
            </w:r>
            <w:r w:rsidR="00F72EEA">
              <w:rPr>
                <w:noProof/>
                <w:webHidden/>
              </w:rPr>
              <w:fldChar w:fldCharType="end"/>
            </w:r>
          </w:hyperlink>
        </w:p>
        <w:p w14:paraId="63691904" w14:textId="4D00B482" w:rsidR="00F72EEA" w:rsidRDefault="008D1E98">
          <w:pPr>
            <w:pStyle w:val="TOC3"/>
            <w:tabs>
              <w:tab w:val="right" w:leader="dot" w:pos="9350"/>
            </w:tabs>
            <w:rPr>
              <w:rFonts w:asciiTheme="minorHAnsi" w:eastAsiaTheme="minorEastAsia" w:hAnsiTheme="minorHAnsi"/>
              <w:noProof/>
              <w:sz w:val="22"/>
            </w:rPr>
          </w:pPr>
          <w:hyperlink w:anchor="_Toc512842369" w:history="1">
            <w:r w:rsidR="00F72EEA" w:rsidRPr="00167FF0">
              <w:rPr>
                <w:rStyle w:val="Hyperlink"/>
                <w:rFonts w:cs="Arial"/>
                <w:noProof/>
              </w:rPr>
              <w:t>Predominate wind direction</w:t>
            </w:r>
            <w:r w:rsidR="00F72EEA">
              <w:rPr>
                <w:noProof/>
                <w:webHidden/>
              </w:rPr>
              <w:tab/>
            </w:r>
            <w:r w:rsidR="00F72EEA">
              <w:rPr>
                <w:noProof/>
                <w:webHidden/>
              </w:rPr>
              <w:fldChar w:fldCharType="begin"/>
            </w:r>
            <w:r w:rsidR="00F72EEA">
              <w:rPr>
                <w:noProof/>
                <w:webHidden/>
              </w:rPr>
              <w:instrText xml:space="preserve"> PAGEREF _Toc512842369 \h </w:instrText>
            </w:r>
            <w:r w:rsidR="00F72EEA">
              <w:rPr>
                <w:noProof/>
                <w:webHidden/>
              </w:rPr>
            </w:r>
            <w:r w:rsidR="00F72EEA">
              <w:rPr>
                <w:noProof/>
                <w:webHidden/>
              </w:rPr>
              <w:fldChar w:fldCharType="separate"/>
            </w:r>
            <w:r w:rsidR="00F72EEA">
              <w:rPr>
                <w:noProof/>
                <w:webHidden/>
              </w:rPr>
              <w:t>8</w:t>
            </w:r>
            <w:r w:rsidR="00F72EEA">
              <w:rPr>
                <w:noProof/>
                <w:webHidden/>
              </w:rPr>
              <w:fldChar w:fldCharType="end"/>
            </w:r>
          </w:hyperlink>
        </w:p>
        <w:p w14:paraId="51F1A2F7" w14:textId="3DCFE056" w:rsidR="00F72EEA" w:rsidRDefault="008D1E98">
          <w:pPr>
            <w:pStyle w:val="TOC3"/>
            <w:tabs>
              <w:tab w:val="right" w:leader="dot" w:pos="9350"/>
            </w:tabs>
            <w:rPr>
              <w:rFonts w:asciiTheme="minorHAnsi" w:eastAsiaTheme="minorEastAsia" w:hAnsiTheme="minorHAnsi"/>
              <w:noProof/>
              <w:sz w:val="22"/>
            </w:rPr>
          </w:pPr>
          <w:hyperlink w:anchor="_Toc512842370" w:history="1">
            <w:r w:rsidR="00F72EEA" w:rsidRPr="00167FF0">
              <w:rPr>
                <w:rStyle w:val="Hyperlink"/>
                <w:rFonts w:cs="Arial"/>
                <w:noProof/>
              </w:rPr>
              <w:t>Kappa:</w:t>
            </w:r>
            <w:r w:rsidR="00F72EEA">
              <w:rPr>
                <w:noProof/>
                <w:webHidden/>
              </w:rPr>
              <w:tab/>
            </w:r>
            <w:r w:rsidR="00F72EEA">
              <w:rPr>
                <w:noProof/>
                <w:webHidden/>
              </w:rPr>
              <w:fldChar w:fldCharType="begin"/>
            </w:r>
            <w:r w:rsidR="00F72EEA">
              <w:rPr>
                <w:noProof/>
                <w:webHidden/>
              </w:rPr>
              <w:instrText xml:space="preserve"> PAGEREF _Toc512842370 \h </w:instrText>
            </w:r>
            <w:r w:rsidR="00F72EEA">
              <w:rPr>
                <w:noProof/>
                <w:webHidden/>
              </w:rPr>
            </w:r>
            <w:r w:rsidR="00F72EEA">
              <w:rPr>
                <w:noProof/>
                <w:webHidden/>
              </w:rPr>
              <w:fldChar w:fldCharType="separate"/>
            </w:r>
            <w:r w:rsidR="00F72EEA">
              <w:rPr>
                <w:noProof/>
                <w:webHidden/>
              </w:rPr>
              <w:t>8</w:t>
            </w:r>
            <w:r w:rsidR="00F72EEA">
              <w:rPr>
                <w:noProof/>
                <w:webHidden/>
              </w:rPr>
              <w:fldChar w:fldCharType="end"/>
            </w:r>
          </w:hyperlink>
        </w:p>
        <w:p w14:paraId="3E05C8E1" w14:textId="0D1031D5" w:rsidR="00F72EEA" w:rsidRDefault="008D1E98">
          <w:pPr>
            <w:pStyle w:val="TOC3"/>
            <w:tabs>
              <w:tab w:val="right" w:leader="dot" w:pos="9350"/>
            </w:tabs>
            <w:rPr>
              <w:rFonts w:asciiTheme="minorHAnsi" w:eastAsiaTheme="minorEastAsia" w:hAnsiTheme="minorHAnsi"/>
              <w:noProof/>
              <w:sz w:val="22"/>
            </w:rPr>
          </w:pPr>
          <w:hyperlink w:anchor="_Toc512842371" w:history="1">
            <w:r w:rsidR="00F72EEA" w:rsidRPr="00167FF0">
              <w:rPr>
                <w:rStyle w:val="Hyperlink"/>
                <w:rFonts w:cs="Arial"/>
                <w:noProof/>
              </w:rPr>
              <w:t>Does temperature affect spread</w:t>
            </w:r>
            <w:r w:rsidR="00F72EEA">
              <w:rPr>
                <w:noProof/>
                <w:webHidden/>
              </w:rPr>
              <w:tab/>
            </w:r>
            <w:r w:rsidR="00F72EEA">
              <w:rPr>
                <w:noProof/>
                <w:webHidden/>
              </w:rPr>
              <w:fldChar w:fldCharType="begin"/>
            </w:r>
            <w:r w:rsidR="00F72EEA">
              <w:rPr>
                <w:noProof/>
                <w:webHidden/>
              </w:rPr>
              <w:instrText xml:space="preserve"> PAGEREF _Toc512842371 \h </w:instrText>
            </w:r>
            <w:r w:rsidR="00F72EEA">
              <w:rPr>
                <w:noProof/>
                <w:webHidden/>
              </w:rPr>
            </w:r>
            <w:r w:rsidR="00F72EEA">
              <w:rPr>
                <w:noProof/>
                <w:webHidden/>
              </w:rPr>
              <w:fldChar w:fldCharType="separate"/>
            </w:r>
            <w:r w:rsidR="00F72EEA">
              <w:rPr>
                <w:noProof/>
                <w:webHidden/>
              </w:rPr>
              <w:t>8</w:t>
            </w:r>
            <w:r w:rsidR="00F72EEA">
              <w:rPr>
                <w:noProof/>
                <w:webHidden/>
              </w:rPr>
              <w:fldChar w:fldCharType="end"/>
            </w:r>
          </w:hyperlink>
        </w:p>
        <w:p w14:paraId="7EF82FD5" w14:textId="1F9F75FF" w:rsidR="00F72EEA" w:rsidRDefault="008D1E98">
          <w:pPr>
            <w:pStyle w:val="TOC3"/>
            <w:tabs>
              <w:tab w:val="right" w:leader="dot" w:pos="9350"/>
            </w:tabs>
            <w:rPr>
              <w:rFonts w:asciiTheme="minorHAnsi" w:eastAsiaTheme="minorEastAsia" w:hAnsiTheme="minorHAnsi"/>
              <w:noProof/>
              <w:sz w:val="22"/>
            </w:rPr>
          </w:pPr>
          <w:hyperlink w:anchor="_Toc512842372" w:history="1">
            <w:r w:rsidR="00F72EEA" w:rsidRPr="00167FF0">
              <w:rPr>
                <w:rStyle w:val="Hyperlink"/>
                <w:rFonts w:cs="Arial"/>
                <w:noProof/>
              </w:rPr>
              <w:t>Temperature Data</w:t>
            </w:r>
            <w:r w:rsidR="00F72EEA">
              <w:rPr>
                <w:noProof/>
                <w:webHidden/>
              </w:rPr>
              <w:tab/>
            </w:r>
            <w:r w:rsidR="00F72EEA">
              <w:rPr>
                <w:noProof/>
                <w:webHidden/>
              </w:rPr>
              <w:fldChar w:fldCharType="begin"/>
            </w:r>
            <w:r w:rsidR="00F72EEA">
              <w:rPr>
                <w:noProof/>
                <w:webHidden/>
              </w:rPr>
              <w:instrText xml:space="preserve"> PAGEREF _Toc512842372 \h </w:instrText>
            </w:r>
            <w:r w:rsidR="00F72EEA">
              <w:rPr>
                <w:noProof/>
                <w:webHidden/>
              </w:rPr>
            </w:r>
            <w:r w:rsidR="00F72EEA">
              <w:rPr>
                <w:noProof/>
                <w:webHidden/>
              </w:rPr>
              <w:fldChar w:fldCharType="separate"/>
            </w:r>
            <w:r w:rsidR="00F72EEA">
              <w:rPr>
                <w:noProof/>
                <w:webHidden/>
              </w:rPr>
              <w:t>9</w:t>
            </w:r>
            <w:r w:rsidR="00F72EEA">
              <w:rPr>
                <w:noProof/>
                <w:webHidden/>
              </w:rPr>
              <w:fldChar w:fldCharType="end"/>
            </w:r>
          </w:hyperlink>
        </w:p>
        <w:p w14:paraId="12500541" w14:textId="4D88D78B" w:rsidR="00F72EEA" w:rsidRDefault="008D1E98">
          <w:pPr>
            <w:pStyle w:val="TOC3"/>
            <w:tabs>
              <w:tab w:val="right" w:leader="dot" w:pos="9350"/>
            </w:tabs>
            <w:rPr>
              <w:rFonts w:asciiTheme="minorHAnsi" w:eastAsiaTheme="minorEastAsia" w:hAnsiTheme="minorHAnsi"/>
              <w:noProof/>
              <w:sz w:val="22"/>
            </w:rPr>
          </w:pPr>
          <w:hyperlink w:anchor="_Toc512842373" w:history="1">
            <w:r w:rsidR="00F72EEA" w:rsidRPr="00167FF0">
              <w:rPr>
                <w:rStyle w:val="Hyperlink"/>
                <w:rFonts w:cs="Arial"/>
                <w:noProof/>
              </w:rPr>
              <w:t>Does precipitation affect spread</w:t>
            </w:r>
            <w:r w:rsidR="00F72EEA">
              <w:rPr>
                <w:noProof/>
                <w:webHidden/>
              </w:rPr>
              <w:tab/>
            </w:r>
            <w:r w:rsidR="00F72EEA">
              <w:rPr>
                <w:noProof/>
                <w:webHidden/>
              </w:rPr>
              <w:fldChar w:fldCharType="begin"/>
            </w:r>
            <w:r w:rsidR="00F72EEA">
              <w:rPr>
                <w:noProof/>
                <w:webHidden/>
              </w:rPr>
              <w:instrText xml:space="preserve"> PAGEREF _Toc512842373 \h </w:instrText>
            </w:r>
            <w:r w:rsidR="00F72EEA">
              <w:rPr>
                <w:noProof/>
                <w:webHidden/>
              </w:rPr>
            </w:r>
            <w:r w:rsidR="00F72EEA">
              <w:rPr>
                <w:noProof/>
                <w:webHidden/>
              </w:rPr>
              <w:fldChar w:fldCharType="separate"/>
            </w:r>
            <w:r w:rsidR="00F72EEA">
              <w:rPr>
                <w:noProof/>
                <w:webHidden/>
              </w:rPr>
              <w:t>9</w:t>
            </w:r>
            <w:r w:rsidR="00F72EEA">
              <w:rPr>
                <w:noProof/>
                <w:webHidden/>
              </w:rPr>
              <w:fldChar w:fldCharType="end"/>
            </w:r>
          </w:hyperlink>
        </w:p>
        <w:p w14:paraId="22E6404B" w14:textId="7092C24B" w:rsidR="00F72EEA" w:rsidRDefault="008D1E98">
          <w:pPr>
            <w:pStyle w:val="TOC3"/>
            <w:tabs>
              <w:tab w:val="right" w:leader="dot" w:pos="9350"/>
            </w:tabs>
            <w:rPr>
              <w:rFonts w:asciiTheme="minorHAnsi" w:eastAsiaTheme="minorEastAsia" w:hAnsiTheme="minorHAnsi"/>
              <w:noProof/>
              <w:sz w:val="22"/>
            </w:rPr>
          </w:pPr>
          <w:hyperlink w:anchor="_Toc512842374" w:history="1">
            <w:r w:rsidR="00F72EEA" w:rsidRPr="00167FF0">
              <w:rPr>
                <w:rStyle w:val="Hyperlink"/>
                <w:rFonts w:cs="Arial"/>
                <w:noProof/>
              </w:rPr>
              <w:t>Precipitation Data</w:t>
            </w:r>
            <w:r w:rsidR="00F72EEA">
              <w:rPr>
                <w:noProof/>
                <w:webHidden/>
              </w:rPr>
              <w:tab/>
            </w:r>
            <w:r w:rsidR="00F72EEA">
              <w:rPr>
                <w:noProof/>
                <w:webHidden/>
              </w:rPr>
              <w:fldChar w:fldCharType="begin"/>
            </w:r>
            <w:r w:rsidR="00F72EEA">
              <w:rPr>
                <w:noProof/>
                <w:webHidden/>
              </w:rPr>
              <w:instrText xml:space="preserve"> PAGEREF _Toc512842374 \h </w:instrText>
            </w:r>
            <w:r w:rsidR="00F72EEA">
              <w:rPr>
                <w:noProof/>
                <w:webHidden/>
              </w:rPr>
            </w:r>
            <w:r w:rsidR="00F72EEA">
              <w:rPr>
                <w:noProof/>
                <w:webHidden/>
              </w:rPr>
              <w:fldChar w:fldCharType="separate"/>
            </w:r>
            <w:r w:rsidR="00F72EEA">
              <w:rPr>
                <w:noProof/>
                <w:webHidden/>
              </w:rPr>
              <w:t>9</w:t>
            </w:r>
            <w:r w:rsidR="00F72EEA">
              <w:rPr>
                <w:noProof/>
                <w:webHidden/>
              </w:rPr>
              <w:fldChar w:fldCharType="end"/>
            </w:r>
          </w:hyperlink>
        </w:p>
        <w:p w14:paraId="763D4121" w14:textId="6862426B" w:rsidR="00F72EEA" w:rsidRDefault="008D1E98">
          <w:pPr>
            <w:pStyle w:val="TOC1"/>
            <w:tabs>
              <w:tab w:val="right" w:leader="dot" w:pos="9350"/>
            </w:tabs>
            <w:rPr>
              <w:rFonts w:asciiTheme="minorHAnsi" w:eastAsiaTheme="minorEastAsia" w:hAnsiTheme="minorHAnsi"/>
              <w:noProof/>
              <w:sz w:val="22"/>
            </w:rPr>
          </w:pPr>
          <w:hyperlink w:anchor="_Toc512842375" w:history="1">
            <w:r w:rsidR="00F72EEA" w:rsidRPr="00167FF0">
              <w:rPr>
                <w:rStyle w:val="Hyperlink"/>
                <w:noProof/>
              </w:rPr>
              <w:t>5. Model Outputs</w:t>
            </w:r>
            <w:r w:rsidR="00F72EEA">
              <w:rPr>
                <w:noProof/>
                <w:webHidden/>
              </w:rPr>
              <w:tab/>
            </w:r>
            <w:r w:rsidR="00F72EEA">
              <w:rPr>
                <w:noProof/>
                <w:webHidden/>
              </w:rPr>
              <w:fldChar w:fldCharType="begin"/>
            </w:r>
            <w:r w:rsidR="00F72EEA">
              <w:rPr>
                <w:noProof/>
                <w:webHidden/>
              </w:rPr>
              <w:instrText xml:space="preserve"> PAGEREF _Toc512842375 \h </w:instrText>
            </w:r>
            <w:r w:rsidR="00F72EEA">
              <w:rPr>
                <w:noProof/>
                <w:webHidden/>
              </w:rPr>
            </w:r>
            <w:r w:rsidR="00F72EEA">
              <w:rPr>
                <w:noProof/>
                <w:webHidden/>
              </w:rPr>
              <w:fldChar w:fldCharType="separate"/>
            </w:r>
            <w:r w:rsidR="00F72EEA">
              <w:rPr>
                <w:noProof/>
                <w:webHidden/>
              </w:rPr>
              <w:t>9</w:t>
            </w:r>
            <w:r w:rsidR="00F72EEA">
              <w:rPr>
                <w:noProof/>
                <w:webHidden/>
              </w:rPr>
              <w:fldChar w:fldCharType="end"/>
            </w:r>
          </w:hyperlink>
        </w:p>
        <w:p w14:paraId="26F87E8F" w14:textId="2490445C" w:rsidR="00F72EEA" w:rsidRDefault="008D1E98">
          <w:pPr>
            <w:pStyle w:val="TOC2"/>
            <w:tabs>
              <w:tab w:val="right" w:leader="dot" w:pos="9350"/>
            </w:tabs>
            <w:rPr>
              <w:rFonts w:asciiTheme="minorHAnsi" w:eastAsiaTheme="minorEastAsia" w:hAnsiTheme="minorHAnsi"/>
              <w:noProof/>
              <w:sz w:val="22"/>
            </w:rPr>
          </w:pPr>
          <w:hyperlink w:anchor="_Toc512842376" w:history="1">
            <w:r w:rsidR="00F72EEA" w:rsidRPr="00167FF0">
              <w:rPr>
                <w:rStyle w:val="Hyperlink"/>
                <w:noProof/>
              </w:rPr>
              <w:t>Single Run Output</w:t>
            </w:r>
            <w:r w:rsidR="00F72EEA">
              <w:rPr>
                <w:noProof/>
                <w:webHidden/>
              </w:rPr>
              <w:tab/>
            </w:r>
            <w:r w:rsidR="00F72EEA">
              <w:rPr>
                <w:noProof/>
                <w:webHidden/>
              </w:rPr>
              <w:fldChar w:fldCharType="begin"/>
            </w:r>
            <w:r w:rsidR="00F72EEA">
              <w:rPr>
                <w:noProof/>
                <w:webHidden/>
              </w:rPr>
              <w:instrText xml:space="preserve"> PAGEREF _Toc512842376 \h </w:instrText>
            </w:r>
            <w:r w:rsidR="00F72EEA">
              <w:rPr>
                <w:noProof/>
                <w:webHidden/>
              </w:rPr>
            </w:r>
            <w:r w:rsidR="00F72EEA">
              <w:rPr>
                <w:noProof/>
                <w:webHidden/>
              </w:rPr>
              <w:fldChar w:fldCharType="separate"/>
            </w:r>
            <w:r w:rsidR="00F72EEA">
              <w:rPr>
                <w:noProof/>
                <w:webHidden/>
              </w:rPr>
              <w:t>10</w:t>
            </w:r>
            <w:r w:rsidR="00F72EEA">
              <w:rPr>
                <w:noProof/>
                <w:webHidden/>
              </w:rPr>
              <w:fldChar w:fldCharType="end"/>
            </w:r>
          </w:hyperlink>
        </w:p>
        <w:p w14:paraId="261BF943" w14:textId="18F7D16E" w:rsidR="00F72EEA" w:rsidRDefault="008D1E98">
          <w:pPr>
            <w:pStyle w:val="TOC3"/>
            <w:tabs>
              <w:tab w:val="right" w:leader="dot" w:pos="9350"/>
            </w:tabs>
            <w:rPr>
              <w:rFonts w:asciiTheme="minorHAnsi" w:eastAsiaTheme="minorEastAsia" w:hAnsiTheme="minorHAnsi"/>
              <w:noProof/>
              <w:sz w:val="22"/>
            </w:rPr>
          </w:pPr>
          <w:hyperlink w:anchor="_Toc512842377" w:history="1">
            <w:r w:rsidR="00F72EEA" w:rsidRPr="00167FF0">
              <w:rPr>
                <w:rStyle w:val="Hyperlink"/>
                <w:noProof/>
              </w:rPr>
              <w:t>Pathogen Output</w:t>
            </w:r>
            <w:r w:rsidR="00F72EEA">
              <w:rPr>
                <w:noProof/>
                <w:webHidden/>
              </w:rPr>
              <w:tab/>
            </w:r>
            <w:r w:rsidR="00F72EEA">
              <w:rPr>
                <w:noProof/>
                <w:webHidden/>
              </w:rPr>
              <w:fldChar w:fldCharType="begin"/>
            </w:r>
            <w:r w:rsidR="00F72EEA">
              <w:rPr>
                <w:noProof/>
                <w:webHidden/>
              </w:rPr>
              <w:instrText xml:space="preserve"> PAGEREF _Toc512842377 \h </w:instrText>
            </w:r>
            <w:r w:rsidR="00F72EEA">
              <w:rPr>
                <w:noProof/>
                <w:webHidden/>
              </w:rPr>
            </w:r>
            <w:r w:rsidR="00F72EEA">
              <w:rPr>
                <w:noProof/>
                <w:webHidden/>
              </w:rPr>
              <w:fldChar w:fldCharType="separate"/>
            </w:r>
            <w:r w:rsidR="00F72EEA">
              <w:rPr>
                <w:noProof/>
                <w:webHidden/>
              </w:rPr>
              <w:t>10</w:t>
            </w:r>
            <w:r w:rsidR="00F72EEA">
              <w:rPr>
                <w:noProof/>
                <w:webHidden/>
              </w:rPr>
              <w:fldChar w:fldCharType="end"/>
            </w:r>
          </w:hyperlink>
        </w:p>
        <w:p w14:paraId="1A36337E" w14:textId="04BC85B1" w:rsidR="00F72EEA" w:rsidRDefault="008D1E98">
          <w:pPr>
            <w:pStyle w:val="TOC3"/>
            <w:tabs>
              <w:tab w:val="right" w:leader="dot" w:pos="9350"/>
            </w:tabs>
            <w:rPr>
              <w:rFonts w:asciiTheme="minorHAnsi" w:eastAsiaTheme="minorEastAsia" w:hAnsiTheme="minorHAnsi"/>
              <w:noProof/>
              <w:sz w:val="22"/>
            </w:rPr>
          </w:pPr>
          <w:hyperlink w:anchor="_Toc512842378" w:history="1">
            <w:r w:rsidR="00F72EEA" w:rsidRPr="00167FF0">
              <w:rPr>
                <w:rStyle w:val="Hyperlink"/>
                <w:noProof/>
              </w:rPr>
              <w:t>Arthropod Output</w:t>
            </w:r>
            <w:r w:rsidR="00F72EEA">
              <w:rPr>
                <w:noProof/>
                <w:webHidden/>
              </w:rPr>
              <w:tab/>
            </w:r>
            <w:r w:rsidR="00F72EEA">
              <w:rPr>
                <w:noProof/>
                <w:webHidden/>
              </w:rPr>
              <w:fldChar w:fldCharType="begin"/>
            </w:r>
            <w:r w:rsidR="00F72EEA">
              <w:rPr>
                <w:noProof/>
                <w:webHidden/>
              </w:rPr>
              <w:instrText xml:space="preserve"> PAGEREF _Toc512842378 \h </w:instrText>
            </w:r>
            <w:r w:rsidR="00F72EEA">
              <w:rPr>
                <w:noProof/>
                <w:webHidden/>
              </w:rPr>
            </w:r>
            <w:r w:rsidR="00F72EEA">
              <w:rPr>
                <w:noProof/>
                <w:webHidden/>
              </w:rPr>
              <w:fldChar w:fldCharType="separate"/>
            </w:r>
            <w:r w:rsidR="00F72EEA">
              <w:rPr>
                <w:noProof/>
                <w:webHidden/>
              </w:rPr>
              <w:t>10</w:t>
            </w:r>
            <w:r w:rsidR="00F72EEA">
              <w:rPr>
                <w:noProof/>
                <w:webHidden/>
              </w:rPr>
              <w:fldChar w:fldCharType="end"/>
            </w:r>
          </w:hyperlink>
        </w:p>
        <w:p w14:paraId="2C622C6F" w14:textId="5D72C797" w:rsidR="00F72EEA" w:rsidRDefault="008D1E98">
          <w:pPr>
            <w:pStyle w:val="TOC2"/>
            <w:tabs>
              <w:tab w:val="right" w:leader="dot" w:pos="9350"/>
            </w:tabs>
            <w:rPr>
              <w:rFonts w:asciiTheme="minorHAnsi" w:eastAsiaTheme="minorEastAsia" w:hAnsiTheme="minorHAnsi"/>
              <w:noProof/>
              <w:sz w:val="22"/>
            </w:rPr>
          </w:pPr>
          <w:hyperlink w:anchor="_Toc512842379" w:history="1">
            <w:r w:rsidR="00F72EEA" w:rsidRPr="00167FF0">
              <w:rPr>
                <w:rStyle w:val="Hyperlink"/>
                <w:noProof/>
              </w:rPr>
              <w:t>Exporting Outputs to GIS</w:t>
            </w:r>
            <w:r w:rsidR="00F72EEA">
              <w:rPr>
                <w:noProof/>
                <w:webHidden/>
              </w:rPr>
              <w:tab/>
            </w:r>
            <w:r w:rsidR="00F72EEA">
              <w:rPr>
                <w:noProof/>
                <w:webHidden/>
              </w:rPr>
              <w:fldChar w:fldCharType="begin"/>
            </w:r>
            <w:r w:rsidR="00F72EEA">
              <w:rPr>
                <w:noProof/>
                <w:webHidden/>
              </w:rPr>
              <w:instrText xml:space="preserve"> PAGEREF _Toc512842379 \h </w:instrText>
            </w:r>
            <w:r w:rsidR="00F72EEA">
              <w:rPr>
                <w:noProof/>
                <w:webHidden/>
              </w:rPr>
            </w:r>
            <w:r w:rsidR="00F72EEA">
              <w:rPr>
                <w:noProof/>
                <w:webHidden/>
              </w:rPr>
              <w:fldChar w:fldCharType="separate"/>
            </w:r>
            <w:r w:rsidR="00F72EEA">
              <w:rPr>
                <w:noProof/>
                <w:webHidden/>
              </w:rPr>
              <w:t>10</w:t>
            </w:r>
            <w:r w:rsidR="00F72EEA">
              <w:rPr>
                <w:noProof/>
                <w:webHidden/>
              </w:rPr>
              <w:fldChar w:fldCharType="end"/>
            </w:r>
          </w:hyperlink>
        </w:p>
        <w:p w14:paraId="4D4F78FD" w14:textId="6E9260B6" w:rsidR="00F72EEA" w:rsidRDefault="008D1E98">
          <w:pPr>
            <w:pStyle w:val="TOC3"/>
            <w:tabs>
              <w:tab w:val="right" w:leader="dot" w:pos="9350"/>
            </w:tabs>
            <w:rPr>
              <w:rFonts w:asciiTheme="minorHAnsi" w:eastAsiaTheme="minorEastAsia" w:hAnsiTheme="minorHAnsi"/>
              <w:noProof/>
              <w:sz w:val="22"/>
            </w:rPr>
          </w:pPr>
          <w:hyperlink w:anchor="_Toc512842380" w:history="1">
            <w:r w:rsidR="00F72EEA" w:rsidRPr="00167FF0">
              <w:rPr>
                <w:rStyle w:val="Hyperlink"/>
                <w:noProof/>
              </w:rPr>
              <w:t>Mean of Multiple Model Runs</w:t>
            </w:r>
            <w:r w:rsidR="00F72EEA">
              <w:rPr>
                <w:noProof/>
                <w:webHidden/>
              </w:rPr>
              <w:tab/>
            </w:r>
            <w:r w:rsidR="00F72EEA">
              <w:rPr>
                <w:noProof/>
                <w:webHidden/>
              </w:rPr>
              <w:fldChar w:fldCharType="begin"/>
            </w:r>
            <w:r w:rsidR="00F72EEA">
              <w:rPr>
                <w:noProof/>
                <w:webHidden/>
              </w:rPr>
              <w:instrText xml:space="preserve"> PAGEREF _Toc512842380 \h </w:instrText>
            </w:r>
            <w:r w:rsidR="00F72EEA">
              <w:rPr>
                <w:noProof/>
                <w:webHidden/>
              </w:rPr>
            </w:r>
            <w:r w:rsidR="00F72EEA">
              <w:rPr>
                <w:noProof/>
                <w:webHidden/>
              </w:rPr>
              <w:fldChar w:fldCharType="separate"/>
            </w:r>
            <w:r w:rsidR="00F72EEA">
              <w:rPr>
                <w:noProof/>
                <w:webHidden/>
              </w:rPr>
              <w:t>10</w:t>
            </w:r>
            <w:r w:rsidR="00F72EEA">
              <w:rPr>
                <w:noProof/>
                <w:webHidden/>
              </w:rPr>
              <w:fldChar w:fldCharType="end"/>
            </w:r>
          </w:hyperlink>
        </w:p>
        <w:p w14:paraId="7CE15381" w14:textId="2D6F8FA3" w:rsidR="00F72EEA" w:rsidRDefault="008D1E98">
          <w:pPr>
            <w:pStyle w:val="TOC1"/>
            <w:tabs>
              <w:tab w:val="right" w:leader="dot" w:pos="9350"/>
            </w:tabs>
            <w:rPr>
              <w:rFonts w:asciiTheme="minorHAnsi" w:eastAsiaTheme="minorEastAsia" w:hAnsiTheme="minorHAnsi"/>
              <w:noProof/>
              <w:sz w:val="22"/>
            </w:rPr>
          </w:pPr>
          <w:hyperlink w:anchor="_Toc512842381" w:history="1">
            <w:r w:rsidR="00F72EEA" w:rsidRPr="00167FF0">
              <w:rPr>
                <w:rStyle w:val="Hyperlink"/>
                <w:noProof/>
              </w:rPr>
              <w:t>6. Future Developments</w:t>
            </w:r>
            <w:r w:rsidR="00F72EEA">
              <w:rPr>
                <w:noProof/>
                <w:webHidden/>
              </w:rPr>
              <w:tab/>
            </w:r>
            <w:r w:rsidR="00F72EEA">
              <w:rPr>
                <w:noProof/>
                <w:webHidden/>
              </w:rPr>
              <w:fldChar w:fldCharType="begin"/>
            </w:r>
            <w:r w:rsidR="00F72EEA">
              <w:rPr>
                <w:noProof/>
                <w:webHidden/>
              </w:rPr>
              <w:instrText xml:space="preserve"> PAGEREF _Toc512842381 \h </w:instrText>
            </w:r>
            <w:r w:rsidR="00F72EEA">
              <w:rPr>
                <w:noProof/>
                <w:webHidden/>
              </w:rPr>
            </w:r>
            <w:r w:rsidR="00F72EEA">
              <w:rPr>
                <w:noProof/>
                <w:webHidden/>
              </w:rPr>
              <w:fldChar w:fldCharType="separate"/>
            </w:r>
            <w:r w:rsidR="00F72EEA">
              <w:rPr>
                <w:noProof/>
                <w:webHidden/>
              </w:rPr>
              <w:t>10</w:t>
            </w:r>
            <w:r w:rsidR="00F72EEA">
              <w:rPr>
                <w:noProof/>
                <w:webHidden/>
              </w:rPr>
              <w:fldChar w:fldCharType="end"/>
            </w:r>
          </w:hyperlink>
        </w:p>
        <w:p w14:paraId="6B4D74A5" w14:textId="0E311D4C" w:rsidR="00F72EEA" w:rsidRDefault="008D1E98">
          <w:pPr>
            <w:pStyle w:val="TOC1"/>
            <w:tabs>
              <w:tab w:val="right" w:leader="dot" w:pos="9350"/>
            </w:tabs>
            <w:rPr>
              <w:rFonts w:asciiTheme="minorHAnsi" w:eastAsiaTheme="minorEastAsia" w:hAnsiTheme="minorHAnsi"/>
              <w:noProof/>
              <w:sz w:val="22"/>
            </w:rPr>
          </w:pPr>
          <w:hyperlink w:anchor="_Toc512842382" w:history="1">
            <w:r w:rsidR="00F72EEA" w:rsidRPr="00167FF0">
              <w:rPr>
                <w:rStyle w:val="Hyperlink"/>
                <w:rFonts w:cs="Arial"/>
                <w:noProof/>
              </w:rPr>
              <w:t>References</w:t>
            </w:r>
            <w:r w:rsidR="00F72EEA">
              <w:rPr>
                <w:noProof/>
                <w:webHidden/>
              </w:rPr>
              <w:tab/>
            </w:r>
            <w:r w:rsidR="00F72EEA">
              <w:rPr>
                <w:noProof/>
                <w:webHidden/>
              </w:rPr>
              <w:fldChar w:fldCharType="begin"/>
            </w:r>
            <w:r w:rsidR="00F72EEA">
              <w:rPr>
                <w:noProof/>
                <w:webHidden/>
              </w:rPr>
              <w:instrText xml:space="preserve"> PAGEREF _Toc512842382 \h </w:instrText>
            </w:r>
            <w:r w:rsidR="00F72EEA">
              <w:rPr>
                <w:noProof/>
                <w:webHidden/>
              </w:rPr>
            </w:r>
            <w:r w:rsidR="00F72EEA">
              <w:rPr>
                <w:noProof/>
                <w:webHidden/>
              </w:rPr>
              <w:fldChar w:fldCharType="separate"/>
            </w:r>
            <w:r w:rsidR="00F72EEA">
              <w:rPr>
                <w:noProof/>
                <w:webHidden/>
              </w:rPr>
              <w:t>11</w:t>
            </w:r>
            <w:r w:rsidR="00F72EEA">
              <w:rPr>
                <w:noProof/>
                <w:webHidden/>
              </w:rPr>
              <w:fldChar w:fldCharType="end"/>
            </w:r>
          </w:hyperlink>
        </w:p>
        <w:p w14:paraId="4E1E7648" w14:textId="073F4ADD" w:rsidR="007F25C7" w:rsidRPr="006B50D1" w:rsidRDefault="007F25C7" w:rsidP="006B50D1">
          <w:pPr>
            <w:spacing w:after="0" w:line="360" w:lineRule="auto"/>
            <w:rPr>
              <w:rFonts w:cs="Arial"/>
            </w:rPr>
          </w:pPr>
          <w:r w:rsidRPr="006B50D1">
            <w:rPr>
              <w:rFonts w:cs="Arial"/>
              <w:b/>
              <w:bCs/>
              <w:noProof/>
            </w:rPr>
            <w:fldChar w:fldCharType="end"/>
          </w:r>
        </w:p>
      </w:sdtContent>
    </w:sdt>
    <w:p w14:paraId="01AC9555" w14:textId="77777777" w:rsidR="007F25C7" w:rsidRPr="006B50D1" w:rsidRDefault="007F25C7" w:rsidP="006B50D1">
      <w:pPr>
        <w:spacing w:after="0" w:line="360" w:lineRule="auto"/>
        <w:rPr>
          <w:rFonts w:cs="Arial"/>
        </w:rPr>
      </w:pPr>
      <w:r w:rsidRPr="006B50D1">
        <w:rPr>
          <w:rFonts w:cs="Arial"/>
        </w:rPr>
        <w:br w:type="page"/>
      </w:r>
    </w:p>
    <w:p w14:paraId="15F1EEDC" w14:textId="1372A33D" w:rsidR="002E01BB" w:rsidRDefault="003D3B87" w:rsidP="006B50D1">
      <w:pPr>
        <w:pStyle w:val="Heading1"/>
        <w:spacing w:before="0" w:line="360" w:lineRule="auto"/>
        <w:rPr>
          <w:rFonts w:cs="Arial"/>
        </w:rPr>
      </w:pPr>
      <w:bookmarkStart w:id="0" w:name="_Toc512842346"/>
      <w:r>
        <w:rPr>
          <w:rFonts w:cs="Arial"/>
        </w:rPr>
        <w:lastRenderedPageBreak/>
        <w:t xml:space="preserve">1. </w:t>
      </w:r>
      <w:r w:rsidR="002E01BB">
        <w:rPr>
          <w:rFonts w:cs="Arial"/>
        </w:rPr>
        <w:t>Scope and Purpose</w:t>
      </w:r>
      <w:bookmarkEnd w:id="0"/>
    </w:p>
    <w:p w14:paraId="0BE095D1" w14:textId="6C87619E" w:rsidR="00BC045D" w:rsidRPr="009429FD" w:rsidRDefault="002E01BB" w:rsidP="009429FD">
      <w:r>
        <w:t xml:space="preserve">We developed this stochastic spread model was developed as part of a collaborative project between the North Carolina State University (NCSU) Center for Geospatial </w:t>
      </w:r>
      <w:proofErr w:type="spellStart"/>
      <w:r>
        <w:t>Analystics</w:t>
      </w:r>
      <w:proofErr w:type="spellEnd"/>
      <w:r>
        <w:t>, the NCSU Center for Integrated Pest Management, and Plant Protection and Quarantine (PPQ), Science and Technology with the United States Department of Agriculture, Animal and Plant Health Inspection Service. Our objective was to produce an internet based stochastic spread model for pests and pathogens that could be applied over a variety of spatial and temporal scales. Our model can be used to inform operational and policy decisions regarding plants pests.</w:t>
      </w:r>
    </w:p>
    <w:p w14:paraId="7E1096E1" w14:textId="77777777" w:rsidR="002E01BB" w:rsidRPr="002E01BB" w:rsidRDefault="002E01BB" w:rsidP="009429FD"/>
    <w:p w14:paraId="54E983F1" w14:textId="656734ED" w:rsidR="007F25C7" w:rsidRPr="006B50D1" w:rsidRDefault="00044923" w:rsidP="006B50D1">
      <w:pPr>
        <w:pStyle w:val="Heading1"/>
        <w:spacing w:before="0" w:line="360" w:lineRule="auto"/>
        <w:rPr>
          <w:rFonts w:cs="Arial"/>
        </w:rPr>
      </w:pPr>
      <w:bookmarkStart w:id="1" w:name="_Toc512842347"/>
      <w:r>
        <w:rPr>
          <w:rFonts w:cs="Arial"/>
        </w:rPr>
        <w:t xml:space="preserve">2. </w:t>
      </w:r>
      <w:r w:rsidR="007F25C7" w:rsidRPr="006B50D1">
        <w:rPr>
          <w:rFonts w:cs="Arial"/>
        </w:rPr>
        <w:t>Version Updates</w:t>
      </w:r>
      <w:bookmarkEnd w:id="1"/>
    </w:p>
    <w:p w14:paraId="1D7798E2" w14:textId="27161C13" w:rsidR="007F25C7" w:rsidRPr="006B50D1" w:rsidRDefault="00044923" w:rsidP="006B50D1">
      <w:pPr>
        <w:pStyle w:val="Heading2"/>
        <w:spacing w:before="0" w:line="360" w:lineRule="auto"/>
        <w:rPr>
          <w:rFonts w:cs="Arial"/>
        </w:rPr>
      </w:pPr>
      <w:bookmarkStart w:id="2" w:name="_Toc512842348"/>
      <w:r>
        <w:rPr>
          <w:rFonts w:cs="Arial"/>
        </w:rPr>
        <w:t xml:space="preserve">2.1 </w:t>
      </w:r>
      <w:r w:rsidR="00762958" w:rsidRPr="006B50D1">
        <w:rPr>
          <w:rFonts w:cs="Arial"/>
        </w:rPr>
        <w:t xml:space="preserve">Version 1.0: Original </w:t>
      </w:r>
      <w:commentRangeStart w:id="3"/>
      <w:commentRangeStart w:id="4"/>
      <w:commentRangeStart w:id="5"/>
      <w:r w:rsidR="00762958" w:rsidRPr="006B50D1">
        <w:rPr>
          <w:rFonts w:cs="Arial"/>
        </w:rPr>
        <w:t>Version</w:t>
      </w:r>
      <w:commentRangeEnd w:id="3"/>
      <w:r w:rsidR="00992BD8">
        <w:rPr>
          <w:rStyle w:val="CommentReference"/>
          <w:rFonts w:eastAsiaTheme="minorHAnsi" w:cstheme="minorBidi"/>
          <w:color w:val="auto"/>
        </w:rPr>
        <w:commentReference w:id="3"/>
      </w:r>
      <w:commentRangeEnd w:id="4"/>
      <w:r w:rsidR="004372CB">
        <w:rPr>
          <w:rStyle w:val="CommentReference"/>
          <w:rFonts w:eastAsiaTheme="minorHAnsi" w:cstheme="minorBidi"/>
          <w:color w:val="auto"/>
        </w:rPr>
        <w:commentReference w:id="4"/>
      </w:r>
      <w:bookmarkEnd w:id="2"/>
      <w:commentRangeEnd w:id="5"/>
      <w:r w:rsidR="002B17AC">
        <w:rPr>
          <w:rStyle w:val="CommentReference"/>
          <w:rFonts w:eastAsiaTheme="minorHAnsi" w:cstheme="minorBidi"/>
          <w:color w:val="auto"/>
        </w:rPr>
        <w:commentReference w:id="5"/>
      </w:r>
    </w:p>
    <w:p w14:paraId="31FFDBCA" w14:textId="12547762" w:rsidR="00F75DB1" w:rsidRPr="006B50D1" w:rsidRDefault="00F75DB1" w:rsidP="006B50D1">
      <w:pPr>
        <w:spacing w:after="0" w:line="360" w:lineRule="auto"/>
        <w:rPr>
          <w:rFonts w:cs="Arial"/>
        </w:rPr>
      </w:pPr>
      <w:r w:rsidRPr="006B50D1">
        <w:rPr>
          <w:rFonts w:cs="Arial"/>
        </w:rPr>
        <w:tab/>
      </w:r>
      <w:r w:rsidR="00B4021A" w:rsidRPr="006B50D1">
        <w:rPr>
          <w:rFonts w:cs="Arial"/>
        </w:rPr>
        <w:t xml:space="preserve">First release of the model and GUI for pest and pathogen </w:t>
      </w:r>
      <w:r w:rsidR="00420558">
        <w:rPr>
          <w:rFonts w:cs="Arial"/>
        </w:rPr>
        <w:t xml:space="preserve">stochastic spread </w:t>
      </w:r>
      <w:r w:rsidR="00B4021A" w:rsidRPr="006B50D1">
        <w:rPr>
          <w:rFonts w:cs="Arial"/>
        </w:rPr>
        <w:t>modeling.</w:t>
      </w:r>
    </w:p>
    <w:p w14:paraId="5A476346" w14:textId="77777777" w:rsidR="00B4021A" w:rsidRPr="006B50D1" w:rsidRDefault="00B4021A" w:rsidP="006B50D1">
      <w:pPr>
        <w:spacing w:after="0" w:line="360" w:lineRule="auto"/>
        <w:rPr>
          <w:rFonts w:cs="Arial"/>
        </w:rPr>
      </w:pPr>
    </w:p>
    <w:p w14:paraId="1FAA619C" w14:textId="5E2E635A" w:rsidR="00762958" w:rsidRPr="006B50D1" w:rsidRDefault="00762958" w:rsidP="006B50D1">
      <w:pPr>
        <w:spacing w:after="0" w:line="360" w:lineRule="auto"/>
        <w:rPr>
          <w:rFonts w:cs="Arial"/>
        </w:rPr>
      </w:pPr>
      <w:r w:rsidRPr="006B50D1">
        <w:rPr>
          <w:rFonts w:cs="Arial"/>
        </w:rPr>
        <w:tab/>
      </w:r>
    </w:p>
    <w:p w14:paraId="1030E8E7" w14:textId="77777777" w:rsidR="007F25C7" w:rsidRPr="006B50D1" w:rsidRDefault="007F25C7" w:rsidP="006B50D1">
      <w:pPr>
        <w:spacing w:after="0" w:line="360" w:lineRule="auto"/>
        <w:rPr>
          <w:rFonts w:cs="Arial"/>
        </w:rPr>
      </w:pPr>
      <w:r w:rsidRPr="006B50D1">
        <w:rPr>
          <w:rFonts w:cs="Arial"/>
        </w:rPr>
        <w:br w:type="page"/>
      </w:r>
    </w:p>
    <w:p w14:paraId="3F638E61" w14:textId="1EC3BACB" w:rsidR="007F25C7" w:rsidRPr="006B50D1" w:rsidRDefault="00044923" w:rsidP="006B50D1">
      <w:pPr>
        <w:pStyle w:val="Heading1"/>
        <w:spacing w:before="0" w:line="360" w:lineRule="auto"/>
        <w:rPr>
          <w:rFonts w:cs="Arial"/>
        </w:rPr>
      </w:pPr>
      <w:bookmarkStart w:id="6" w:name="_Toc512842349"/>
      <w:r>
        <w:rPr>
          <w:rFonts w:cs="Arial"/>
        </w:rPr>
        <w:lastRenderedPageBreak/>
        <w:t xml:space="preserve">3. </w:t>
      </w:r>
      <w:r w:rsidR="007F25C7" w:rsidRPr="006B50D1">
        <w:rPr>
          <w:rFonts w:cs="Arial"/>
        </w:rPr>
        <w:t>Model</w:t>
      </w:r>
      <w:bookmarkEnd w:id="6"/>
    </w:p>
    <w:p w14:paraId="6B413179" w14:textId="6CEE2F19" w:rsidR="003B5700" w:rsidRDefault="003B5700" w:rsidP="006B50D1">
      <w:pPr>
        <w:spacing w:after="0" w:line="360" w:lineRule="auto"/>
        <w:rPr>
          <w:rFonts w:cs="Arial"/>
        </w:rPr>
      </w:pPr>
      <w:r w:rsidRPr="006B50D1">
        <w:rPr>
          <w:rFonts w:cs="Arial"/>
        </w:rPr>
        <w:tab/>
        <w:t xml:space="preserve">The model </w:t>
      </w:r>
      <w:r w:rsidR="0049165D" w:rsidRPr="006B50D1">
        <w:rPr>
          <w:rFonts w:cs="Arial"/>
        </w:rPr>
        <w:t xml:space="preserve">is a </w:t>
      </w:r>
      <w:r w:rsidR="00161EBD" w:rsidRPr="006B50D1">
        <w:rPr>
          <w:rFonts w:cs="Arial"/>
        </w:rPr>
        <w:t>sophisticated</w:t>
      </w:r>
      <w:r w:rsidR="0049165D" w:rsidRPr="006B50D1">
        <w:rPr>
          <w:rFonts w:cs="Arial"/>
        </w:rPr>
        <w:t xml:space="preserve"> </w:t>
      </w:r>
      <w:r w:rsidR="00161EBD" w:rsidRPr="006B50D1">
        <w:rPr>
          <w:rFonts w:cs="Arial"/>
        </w:rPr>
        <w:t xml:space="preserve">flexible spatial-temporal, stochastic spread model that </w:t>
      </w:r>
      <w:r w:rsidR="00EF6A43">
        <w:rPr>
          <w:rFonts w:cs="Arial"/>
        </w:rPr>
        <w:t>uses</w:t>
      </w:r>
      <w:r w:rsidR="00161EBD" w:rsidRPr="006B50D1">
        <w:rPr>
          <w:rFonts w:cs="Arial"/>
        </w:rPr>
        <w:t xml:space="preserve"> species</w:t>
      </w:r>
      <w:r w:rsidR="001D1927">
        <w:rPr>
          <w:rFonts w:cs="Arial"/>
        </w:rPr>
        <w:t xml:space="preserve"> specific reproductive/spread cycles</w:t>
      </w:r>
      <w:r w:rsidR="00161EBD" w:rsidRPr="006B50D1">
        <w:rPr>
          <w:rFonts w:cs="Arial"/>
        </w:rPr>
        <w:t xml:space="preserve"> and environmental responses to simulate pest and pathogen </w:t>
      </w:r>
      <w:r w:rsidR="001D1927">
        <w:rPr>
          <w:rFonts w:cs="Arial"/>
        </w:rPr>
        <w:t>spread</w:t>
      </w:r>
      <w:r w:rsidR="00420558">
        <w:rPr>
          <w:rFonts w:cs="Arial"/>
        </w:rPr>
        <w:t xml:space="preserve"> at a variety of spatial and temporal scales</w:t>
      </w:r>
      <w:r w:rsidR="00161EBD" w:rsidRPr="006B50D1">
        <w:rPr>
          <w:rFonts w:cs="Arial"/>
        </w:rPr>
        <w:t xml:space="preserve">. The flexibility comes in from the ability of the user to </w:t>
      </w:r>
      <w:r w:rsidR="001D1927">
        <w:rPr>
          <w:rFonts w:cs="Arial"/>
        </w:rPr>
        <w:t xml:space="preserve">quickly </w:t>
      </w:r>
      <w:r w:rsidR="00F51EDC">
        <w:rPr>
          <w:rFonts w:cs="Arial"/>
        </w:rPr>
        <w:t>choose</w:t>
      </w:r>
      <w:bookmarkStart w:id="7" w:name="_GoBack"/>
      <w:bookmarkEnd w:id="7"/>
      <w:r w:rsidR="00F51EDC">
        <w:rPr>
          <w:rFonts w:cs="Arial"/>
        </w:rPr>
        <w:t xml:space="preserve"> and </w:t>
      </w:r>
      <w:r w:rsidR="001D1927">
        <w:rPr>
          <w:rFonts w:cs="Arial"/>
        </w:rPr>
        <w:t>change parameters via an intuitive GUI interface</w:t>
      </w:r>
      <w:r w:rsidR="00F51EDC">
        <w:rPr>
          <w:rFonts w:cs="Arial"/>
        </w:rPr>
        <w:t xml:space="preserve">. </w:t>
      </w:r>
    </w:p>
    <w:p w14:paraId="5165E90A" w14:textId="77777777" w:rsidR="006B50D1" w:rsidRPr="006B50D1" w:rsidRDefault="006B50D1" w:rsidP="006B50D1">
      <w:pPr>
        <w:spacing w:after="0" w:line="360" w:lineRule="auto"/>
        <w:rPr>
          <w:rFonts w:cs="Arial"/>
        </w:rPr>
      </w:pPr>
    </w:p>
    <w:p w14:paraId="3C33C03F" w14:textId="3FFB7EE8" w:rsidR="00232DD3" w:rsidRDefault="00044923" w:rsidP="006B50D1">
      <w:pPr>
        <w:pStyle w:val="Heading2"/>
        <w:spacing w:before="0" w:line="360" w:lineRule="auto"/>
        <w:rPr>
          <w:rFonts w:cs="Arial"/>
        </w:rPr>
      </w:pPr>
      <w:bookmarkStart w:id="8" w:name="_Toc512842350"/>
      <w:r>
        <w:rPr>
          <w:rFonts w:cs="Arial"/>
        </w:rPr>
        <w:t xml:space="preserve">3.1 </w:t>
      </w:r>
      <w:r w:rsidR="007229B4" w:rsidRPr="006B50D1">
        <w:rPr>
          <w:rFonts w:cs="Arial"/>
        </w:rPr>
        <w:t>Equation</w:t>
      </w:r>
      <w:r w:rsidR="003B5700" w:rsidRPr="006B50D1">
        <w:rPr>
          <w:rFonts w:cs="Arial"/>
        </w:rPr>
        <w:t xml:space="preserve"> and variables</w:t>
      </w:r>
      <w:bookmarkEnd w:id="8"/>
    </w:p>
    <w:p w14:paraId="515CB3D6" w14:textId="2D4548A0" w:rsidR="001D1927" w:rsidRPr="001D1927" w:rsidRDefault="008D1E98" w:rsidP="001D1927">
      <w:pPr>
        <w:spacing w:after="0" w:line="360" w:lineRule="auto"/>
        <w:rPr>
          <w:rFonts w:eastAsiaTheme="minorEastAsia" w:cs="Arial"/>
          <w:sz w:val="28"/>
          <w:szCs w:val="28"/>
        </w:rPr>
      </w:pPr>
      <m:oMathPara>
        <m:oMath>
          <m:sSub>
            <m:sSubPr>
              <m:ctrlPr>
                <w:rPr>
                  <w:rFonts w:ascii="Cambria Math" w:hAnsi="Cambria Math" w:cs="Arial"/>
                  <w:i/>
                  <w:color w:val="C00000"/>
                  <w:sz w:val="28"/>
                  <w:szCs w:val="28"/>
                </w:rPr>
              </m:ctrlPr>
            </m:sSubPr>
            <m:e>
              <m:r>
                <w:rPr>
                  <w:rFonts w:ascii="Cambria Math" w:hAnsi="Cambria Math" w:cs="Arial"/>
                  <w:color w:val="C00000"/>
                  <w:sz w:val="28"/>
                  <w:szCs w:val="28"/>
                </w:rPr>
                <m:t>ϕ</m:t>
              </m:r>
            </m:e>
            <m:sub>
              <m:r>
                <w:rPr>
                  <w:rFonts w:ascii="Cambria Math" w:hAnsi="Cambria Math" w:cs="Arial"/>
                  <w:color w:val="C00000"/>
                  <w:sz w:val="28"/>
                  <w:szCs w:val="28"/>
                </w:rPr>
                <m:t>jt</m:t>
              </m:r>
            </m:sub>
          </m:sSub>
          <m:r>
            <w:rPr>
              <w:rFonts w:ascii="Cambria Math" w:hAnsi="Cambria Math" w:cs="Arial"/>
              <w:color w:val="000000" w:themeColor="text1"/>
              <w:sz w:val="28"/>
              <w:szCs w:val="28"/>
            </w:rPr>
            <m:t>=</m:t>
          </m:r>
          <m:nary>
            <m:naryPr>
              <m:chr m:val="∑"/>
              <m:limLoc m:val="subSup"/>
              <m:supHide m:val="1"/>
              <m:ctrlPr>
                <w:rPr>
                  <w:rFonts w:ascii="Cambria Math" w:hAnsi="Cambria Math" w:cs="Arial"/>
                  <w:i/>
                  <w:sz w:val="28"/>
                  <w:szCs w:val="28"/>
                </w:rPr>
              </m:ctrlPr>
            </m:naryPr>
            <m:sub>
              <m:r>
                <w:rPr>
                  <w:rFonts w:ascii="Cambria Math" w:hAnsi="Cambria Math" w:cs="Arial"/>
                  <w:sz w:val="28"/>
                  <w:szCs w:val="28"/>
                </w:rPr>
                <m:t>i</m:t>
              </m:r>
            </m:sub>
            <m:sup/>
            <m:e>
              <m:sSub>
                <m:sSubPr>
                  <m:ctrlPr>
                    <w:rPr>
                      <w:rFonts w:ascii="Cambria Math" w:hAnsi="Cambria Math" w:cs="Arial"/>
                      <w:i/>
                      <w:color w:val="C00000"/>
                      <w:sz w:val="28"/>
                      <w:szCs w:val="28"/>
                    </w:rPr>
                  </m:ctrlPr>
                </m:sSubPr>
                <m:e>
                  <m:r>
                    <w:rPr>
                      <w:rFonts w:ascii="Cambria Math" w:hAnsi="Cambria Math" w:cs="Arial"/>
                      <w:color w:val="C00000"/>
                      <w:sz w:val="28"/>
                      <w:szCs w:val="28"/>
                    </w:rPr>
                    <m:t>ψ</m:t>
                  </m:r>
                </m:e>
                <m:sub>
                  <m:r>
                    <w:rPr>
                      <w:rFonts w:ascii="Cambria Math" w:hAnsi="Cambria Math" w:cs="Arial"/>
                      <w:color w:val="C00000"/>
                      <w:sz w:val="28"/>
                      <w:szCs w:val="28"/>
                    </w:rPr>
                    <m:t>ijt</m:t>
                  </m:r>
                </m:sub>
              </m:sSub>
            </m:e>
          </m:nary>
        </m:oMath>
      </m:oMathPara>
    </w:p>
    <w:p w14:paraId="5DF1BE00" w14:textId="77777777" w:rsidR="001D1927" w:rsidRPr="001D1927" w:rsidRDefault="001D1927" w:rsidP="001D1927">
      <w:pPr>
        <w:spacing w:after="0" w:line="360" w:lineRule="auto"/>
        <w:rPr>
          <w:rFonts w:eastAsiaTheme="minorEastAsia" w:cs="Arial"/>
          <w:sz w:val="28"/>
          <w:szCs w:val="28"/>
        </w:rPr>
      </w:pPr>
    </w:p>
    <w:p w14:paraId="644B5C7A" w14:textId="17D6B480" w:rsidR="000872F3" w:rsidRPr="001D1927" w:rsidRDefault="008D1E98" w:rsidP="006B50D1">
      <w:pPr>
        <w:spacing w:after="0" w:line="360" w:lineRule="auto"/>
        <w:rPr>
          <w:rFonts w:eastAsiaTheme="minorEastAsia" w:cs="Arial"/>
          <w:color w:val="FF3399"/>
          <w:sz w:val="28"/>
          <w:szCs w:val="28"/>
        </w:rPr>
      </w:pPr>
      <m:oMathPara>
        <m:oMath>
          <m:sSub>
            <m:sSubPr>
              <m:ctrlPr>
                <w:rPr>
                  <w:rFonts w:ascii="Cambria Math" w:hAnsi="Cambria Math" w:cs="Arial"/>
                  <w:color w:val="C00000"/>
                  <w:sz w:val="28"/>
                  <w:szCs w:val="28"/>
                </w:rPr>
              </m:ctrlPr>
            </m:sSubPr>
            <m:e>
              <m:r>
                <m:rPr>
                  <m:sty m:val="p"/>
                </m:rPr>
                <w:rPr>
                  <w:rFonts w:ascii="Cambria Math" w:hAnsi="Cambria Math" w:cs="Arial"/>
                  <w:color w:val="C00000"/>
                  <w:sz w:val="28"/>
                  <w:szCs w:val="28"/>
                </w:rPr>
                <m:t>ψ</m:t>
              </m:r>
            </m:e>
            <m:sub>
              <m:r>
                <m:rPr>
                  <m:sty m:val="p"/>
                </m:rPr>
                <w:rPr>
                  <w:rFonts w:ascii="Cambria Math" w:hAnsi="Cambria Math" w:cs="Arial"/>
                  <w:color w:val="C00000"/>
                  <w:sz w:val="28"/>
                  <w:szCs w:val="28"/>
                </w:rPr>
                <m:t>ijt</m:t>
              </m:r>
            </m:sub>
          </m:sSub>
          <m:r>
            <m:rPr>
              <m:sty m:val="p"/>
            </m:rPr>
            <w:rPr>
              <w:rFonts w:ascii="Cambria Math" w:hAnsi="Cambria Math" w:cs="Arial"/>
              <w:sz w:val="28"/>
              <w:szCs w:val="28"/>
            </w:rPr>
            <m:t xml:space="preserve">=  </m:t>
          </m:r>
          <m:r>
            <m:rPr>
              <m:sty m:val="p"/>
            </m:rPr>
            <w:rPr>
              <w:rFonts w:ascii="Cambria Math" w:hAnsi="Cambria Math" w:cs="Arial"/>
              <w:color w:val="BF8F00" w:themeColor="accent4" w:themeShade="BF"/>
              <w:sz w:val="28"/>
              <w:szCs w:val="28"/>
            </w:rPr>
            <m:t>β</m:t>
          </m:r>
          <m:d>
            <m:dPr>
              <m:ctrlPr>
                <w:rPr>
                  <w:rFonts w:ascii="Cambria Math" w:hAnsi="Cambria Math" w:cs="Arial"/>
                  <w:sz w:val="28"/>
                  <w:szCs w:val="28"/>
                </w:rPr>
              </m:ctrlPr>
            </m:dPr>
            <m:e>
              <m:sSub>
                <m:sSubPr>
                  <m:ctrlPr>
                    <w:rPr>
                      <w:rFonts w:ascii="Cambria Math" w:hAnsi="Cambria Math" w:cs="Arial"/>
                      <w:sz w:val="28"/>
                      <w:szCs w:val="28"/>
                    </w:rPr>
                  </m:ctrlPr>
                </m:sSubPr>
                <m:e>
                  <m:sSub>
                    <m:sSubPr>
                      <m:ctrlPr>
                        <w:rPr>
                          <w:rFonts w:ascii="Cambria Math" w:hAnsi="Cambria Math" w:cs="Arial"/>
                          <w:i/>
                          <w:color w:val="7030A0"/>
                          <w:sz w:val="28"/>
                          <w:szCs w:val="28"/>
                        </w:rPr>
                      </m:ctrlPr>
                    </m:sSubPr>
                    <m:e>
                      <m:r>
                        <w:rPr>
                          <w:rFonts w:ascii="Cambria Math" w:hAnsi="Cambria Math" w:cs="Arial"/>
                          <w:color w:val="7030A0"/>
                          <w:sz w:val="28"/>
                          <w:szCs w:val="28"/>
                        </w:rPr>
                        <m:t>X</m:t>
                      </m:r>
                    </m:e>
                    <m:sub>
                      <m:r>
                        <w:rPr>
                          <w:rFonts w:ascii="Cambria Math" w:hAnsi="Cambria Math" w:cs="Arial"/>
                          <w:color w:val="7030A0"/>
                          <w:sz w:val="28"/>
                          <w:szCs w:val="28"/>
                        </w:rPr>
                        <m:t>it</m:t>
                      </m:r>
                    </m:sub>
                  </m:sSub>
                  <m:r>
                    <m:rPr>
                      <m:sty m:val="p"/>
                    </m:rPr>
                    <w:rPr>
                      <w:rFonts w:ascii="Cambria Math" w:hAnsi="Cambria Math" w:cs="Arial"/>
                      <w:color w:val="0070C0"/>
                      <w:sz w:val="28"/>
                      <w:szCs w:val="28"/>
                    </w:rPr>
                    <m:t>P</m:t>
                  </m:r>
                </m:e>
                <m:sub>
                  <m:r>
                    <m:rPr>
                      <m:sty m:val="p"/>
                    </m:rPr>
                    <w:rPr>
                      <w:rFonts w:ascii="Cambria Math" w:hAnsi="Cambria Math" w:cs="Arial"/>
                      <w:color w:val="0070C0"/>
                      <w:sz w:val="28"/>
                      <w:szCs w:val="28"/>
                    </w:rPr>
                    <m:t>it</m:t>
                  </m:r>
                </m:sub>
              </m:sSub>
              <m:sSub>
                <m:sSubPr>
                  <m:ctrlPr>
                    <w:rPr>
                      <w:rFonts w:ascii="Cambria Math" w:hAnsi="Cambria Math" w:cs="Arial"/>
                      <w:color w:val="C45911" w:themeColor="accent2" w:themeShade="BF"/>
                      <w:sz w:val="28"/>
                      <w:szCs w:val="28"/>
                    </w:rPr>
                  </m:ctrlPr>
                </m:sSubPr>
                <m:e>
                  <m:r>
                    <m:rPr>
                      <m:sty m:val="p"/>
                    </m:rPr>
                    <w:rPr>
                      <w:rFonts w:ascii="Cambria Math" w:hAnsi="Cambria Math" w:cs="Arial"/>
                      <w:color w:val="C45911" w:themeColor="accent2" w:themeShade="BF"/>
                      <w:sz w:val="28"/>
                      <w:szCs w:val="28"/>
                    </w:rPr>
                    <m:t>T</m:t>
                  </m:r>
                </m:e>
                <m:sub>
                  <m:r>
                    <m:rPr>
                      <m:sty m:val="p"/>
                    </m:rPr>
                    <w:rPr>
                      <w:rFonts w:ascii="Cambria Math" w:hAnsi="Cambria Math" w:cs="Arial"/>
                      <w:color w:val="C45911" w:themeColor="accent2" w:themeShade="BF"/>
                      <w:sz w:val="28"/>
                      <w:szCs w:val="28"/>
                    </w:rPr>
                    <m:t>it</m:t>
                  </m:r>
                </m:sub>
              </m:sSub>
              <m:sSub>
                <m:sSubPr>
                  <m:ctrlPr>
                    <w:rPr>
                      <w:rFonts w:ascii="Cambria Math" w:hAnsi="Cambria Math" w:cs="Arial"/>
                      <w:color w:val="00B050"/>
                      <w:sz w:val="28"/>
                      <w:szCs w:val="28"/>
                    </w:rPr>
                  </m:ctrlPr>
                </m:sSubPr>
                <m:e>
                  <m:r>
                    <m:rPr>
                      <m:sty m:val="p"/>
                    </m:rPr>
                    <w:rPr>
                      <w:rFonts w:ascii="Cambria Math" w:hAnsi="Cambria Math" w:cs="Arial"/>
                      <w:color w:val="00B050"/>
                      <w:sz w:val="28"/>
                      <w:szCs w:val="28"/>
                    </w:rPr>
                    <m:t>I</m:t>
                  </m:r>
                </m:e>
                <m:sub>
                  <m:r>
                    <m:rPr>
                      <m:sty m:val="p"/>
                    </m:rPr>
                    <w:rPr>
                      <w:rFonts w:ascii="Cambria Math" w:hAnsi="Cambria Math" w:cs="Arial"/>
                      <w:color w:val="00B050"/>
                      <w:sz w:val="28"/>
                      <w:szCs w:val="28"/>
                    </w:rPr>
                    <m:t>it</m:t>
                  </m:r>
                </m:sub>
              </m:sSub>
            </m:e>
          </m:d>
          <m:d>
            <m:dPr>
              <m:ctrlPr>
                <w:rPr>
                  <w:rFonts w:ascii="Cambria Math" w:hAnsi="Cambria Math" w:cs="Arial"/>
                  <w:sz w:val="28"/>
                  <w:szCs w:val="28"/>
                </w:rPr>
              </m:ctrlPr>
            </m:dPr>
            <m:e>
              <m:sSub>
                <m:sSubPr>
                  <m:ctrlPr>
                    <w:rPr>
                      <w:rFonts w:ascii="Cambria Math" w:hAnsi="Cambria Math" w:cs="Arial"/>
                      <w:sz w:val="28"/>
                      <w:szCs w:val="28"/>
                    </w:rPr>
                  </m:ctrlPr>
                </m:sSubPr>
                <m:e>
                  <m:sSub>
                    <m:sSubPr>
                      <m:ctrlPr>
                        <w:rPr>
                          <w:rFonts w:ascii="Cambria Math" w:hAnsi="Cambria Math" w:cs="Arial"/>
                          <w:i/>
                          <w:color w:val="7030A0"/>
                          <w:sz w:val="28"/>
                          <w:szCs w:val="28"/>
                        </w:rPr>
                      </m:ctrlPr>
                    </m:sSubPr>
                    <m:e>
                      <m:r>
                        <w:rPr>
                          <w:rFonts w:ascii="Cambria Math" w:hAnsi="Cambria Math" w:cs="Arial"/>
                          <w:color w:val="7030A0"/>
                          <w:sz w:val="28"/>
                          <w:szCs w:val="28"/>
                        </w:rPr>
                        <m:t>X</m:t>
                      </m:r>
                    </m:e>
                    <m:sub>
                      <m:r>
                        <w:rPr>
                          <w:rFonts w:ascii="Cambria Math" w:hAnsi="Cambria Math" w:cs="Arial"/>
                          <w:color w:val="7030A0"/>
                          <w:sz w:val="28"/>
                          <w:szCs w:val="28"/>
                        </w:rPr>
                        <m:t>it</m:t>
                      </m:r>
                    </m:sub>
                  </m:sSub>
                  <m:r>
                    <m:rPr>
                      <m:sty m:val="p"/>
                    </m:rPr>
                    <w:rPr>
                      <w:rFonts w:ascii="Cambria Math" w:hAnsi="Cambria Math" w:cs="Arial"/>
                      <w:color w:val="0070C0"/>
                      <w:sz w:val="28"/>
                      <w:szCs w:val="28"/>
                    </w:rPr>
                    <m:t>P</m:t>
                  </m:r>
                </m:e>
                <m:sub>
                  <m:r>
                    <m:rPr>
                      <m:sty m:val="p"/>
                    </m:rPr>
                    <w:rPr>
                      <w:rFonts w:ascii="Cambria Math" w:hAnsi="Cambria Math" w:cs="Arial"/>
                      <w:color w:val="0070C0"/>
                      <w:sz w:val="28"/>
                      <w:szCs w:val="28"/>
                    </w:rPr>
                    <m:t>jt</m:t>
                  </m:r>
                </m:sub>
              </m:sSub>
              <m:sSub>
                <m:sSubPr>
                  <m:ctrlPr>
                    <w:rPr>
                      <w:rFonts w:ascii="Cambria Math" w:hAnsi="Cambria Math" w:cs="Arial"/>
                      <w:color w:val="C45911" w:themeColor="accent2" w:themeShade="BF"/>
                      <w:sz w:val="28"/>
                      <w:szCs w:val="28"/>
                    </w:rPr>
                  </m:ctrlPr>
                </m:sSubPr>
                <m:e>
                  <m:r>
                    <m:rPr>
                      <m:sty m:val="p"/>
                    </m:rPr>
                    <w:rPr>
                      <w:rFonts w:ascii="Cambria Math" w:hAnsi="Cambria Math" w:cs="Arial"/>
                      <w:color w:val="C45911" w:themeColor="accent2" w:themeShade="BF"/>
                      <w:sz w:val="28"/>
                      <w:szCs w:val="28"/>
                    </w:rPr>
                    <m:t>T</m:t>
                  </m:r>
                </m:e>
                <m:sub>
                  <m:r>
                    <m:rPr>
                      <m:sty m:val="p"/>
                    </m:rPr>
                    <w:rPr>
                      <w:rFonts w:ascii="Cambria Math" w:hAnsi="Cambria Math" w:cs="Arial"/>
                      <w:color w:val="C45911" w:themeColor="accent2" w:themeShade="BF"/>
                      <w:sz w:val="28"/>
                      <w:szCs w:val="28"/>
                    </w:rPr>
                    <m:t>jt</m:t>
                  </m:r>
                </m:sub>
              </m:sSub>
              <m:sSub>
                <m:sSubPr>
                  <m:ctrlPr>
                    <w:rPr>
                      <w:rFonts w:ascii="Cambria Math" w:hAnsi="Cambria Math" w:cs="Arial"/>
                      <w:color w:val="00B050"/>
                      <w:sz w:val="28"/>
                      <w:szCs w:val="28"/>
                    </w:rPr>
                  </m:ctrlPr>
                </m:sSubPr>
                <m:e>
                  <m:r>
                    <m:rPr>
                      <m:sty m:val="p"/>
                    </m:rPr>
                    <w:rPr>
                      <w:rFonts w:ascii="Cambria Math" w:hAnsi="Cambria Math" w:cs="Arial"/>
                      <w:color w:val="00B050"/>
                      <w:sz w:val="28"/>
                      <w:szCs w:val="28"/>
                    </w:rPr>
                    <m:t>S</m:t>
                  </m:r>
                </m:e>
                <m:sub>
                  <m:r>
                    <m:rPr>
                      <m:sty m:val="p"/>
                    </m:rPr>
                    <w:rPr>
                      <w:rFonts w:ascii="Cambria Math" w:hAnsi="Cambria Math" w:cs="Arial"/>
                      <w:color w:val="00B050"/>
                      <w:sz w:val="28"/>
                      <w:szCs w:val="28"/>
                    </w:rPr>
                    <m:t>jt</m:t>
                  </m:r>
                </m:sub>
              </m:sSub>
              <m:r>
                <m:rPr>
                  <m:sty m:val="p"/>
                </m:rPr>
                <w:rPr>
                  <w:rFonts w:ascii="Cambria Math" w:hAnsi="Cambria Math" w:cs="Arial"/>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N</m:t>
                  </m:r>
                </m:e>
                <m:sub>
                  <m:r>
                    <w:rPr>
                      <w:rFonts w:ascii="Cambria Math" w:hAnsi="Cambria Math" w:cs="Arial"/>
                      <w:color w:val="00B050"/>
                      <w:sz w:val="28"/>
                      <w:szCs w:val="28"/>
                    </w:rPr>
                    <m:t>i</m:t>
                  </m:r>
                </m:sub>
              </m:sSub>
            </m:e>
          </m:d>
          <m:r>
            <m:rPr>
              <m:sty m:val="p"/>
            </m:rPr>
            <w:rPr>
              <w:rFonts w:ascii="Cambria Math" w:hAnsi="Cambria Math" w:cs="Arial"/>
              <w:sz w:val="28"/>
              <w:szCs w:val="28"/>
            </w:rPr>
            <m:t>*</m:t>
          </m:r>
          <m:r>
            <m:rPr>
              <m:sty m:val="p"/>
            </m:rPr>
            <w:rPr>
              <w:rFonts w:ascii="Cambria Math" w:hAnsi="Cambria Math" w:cs="Arial"/>
              <w:color w:val="FF3399"/>
              <w:sz w:val="28"/>
              <w:szCs w:val="28"/>
            </w:rPr>
            <m:t>K(</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d</m:t>
              </m:r>
            </m:e>
            <m:sub>
              <m:r>
                <m:rPr>
                  <m:sty m:val="p"/>
                </m:rPr>
                <w:rPr>
                  <w:rFonts w:ascii="Cambria Math" w:hAnsi="Cambria Math" w:cs="Arial"/>
                  <w:color w:val="FF3399"/>
                  <w:sz w:val="28"/>
                  <w:szCs w:val="28"/>
                </w:rPr>
                <m:t>ij</m:t>
              </m:r>
            </m:sub>
          </m:sSub>
          <m:r>
            <m:rPr>
              <m:sty m:val="p"/>
            </m:rPr>
            <w:rPr>
              <w:rFonts w:ascii="Cambria Math" w:hAnsi="Cambria Math" w:cs="Arial"/>
              <w:color w:val="FF3399"/>
              <w:sz w:val="28"/>
              <w:szCs w:val="28"/>
            </w:rPr>
            <m:t>;</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α</m:t>
              </m:r>
            </m:e>
            <m:sub>
              <m:r>
                <m:rPr>
                  <m:sty m:val="p"/>
                </m:rPr>
                <w:rPr>
                  <w:rFonts w:ascii="Cambria Math" w:hAnsi="Cambria Math" w:cs="Arial"/>
                  <w:color w:val="FF3399"/>
                  <w:sz w:val="28"/>
                  <w:szCs w:val="28"/>
                </w:rPr>
                <m:t>1</m:t>
              </m:r>
            </m:sub>
          </m:sSub>
          <m:r>
            <m:rPr>
              <m:sty m:val="p"/>
            </m:rPr>
            <w:rPr>
              <w:rFonts w:ascii="Cambria Math" w:hAnsi="Cambria Math" w:cs="Arial"/>
              <w:color w:val="FF3399"/>
              <w:sz w:val="28"/>
              <w:szCs w:val="28"/>
            </w:rPr>
            <m:t>,</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α</m:t>
              </m:r>
            </m:e>
            <m:sub>
              <m:r>
                <m:rPr>
                  <m:sty m:val="p"/>
                </m:rPr>
                <w:rPr>
                  <w:rFonts w:ascii="Cambria Math" w:hAnsi="Cambria Math" w:cs="Arial"/>
                  <w:color w:val="FF3399"/>
                  <w:sz w:val="28"/>
                  <w:szCs w:val="28"/>
                </w:rPr>
                <m:t>2</m:t>
              </m:r>
            </m:sub>
          </m:sSub>
          <m:r>
            <m:rPr>
              <m:sty m:val="p"/>
            </m:rPr>
            <w:rPr>
              <w:rFonts w:ascii="Cambria Math" w:hAnsi="Cambria Math" w:cs="Arial"/>
              <w:color w:val="FF3399"/>
              <w:sz w:val="28"/>
              <w:szCs w:val="28"/>
            </w:rPr>
            <m:t>,γ)/</m:t>
          </m:r>
          <m:sSub>
            <m:sSubPr>
              <m:ctrlPr>
                <w:rPr>
                  <w:rFonts w:ascii="Cambria Math" w:hAnsi="Cambria Math" w:cs="Arial"/>
                  <w:color w:val="FF3399"/>
                  <w:sz w:val="28"/>
                  <w:szCs w:val="28"/>
                </w:rPr>
              </m:ctrlPr>
            </m:sSubPr>
            <m:e>
              <m:r>
                <m:rPr>
                  <m:sty m:val="p"/>
                </m:rPr>
                <w:rPr>
                  <w:rFonts w:ascii="Cambria Math" w:hAnsi="Cambria Math" w:cs="Arial"/>
                  <w:color w:val="FF3399"/>
                  <w:sz w:val="28"/>
                  <w:szCs w:val="28"/>
                </w:rPr>
                <m:t>d</m:t>
              </m:r>
            </m:e>
            <m:sub>
              <m:r>
                <m:rPr>
                  <m:sty m:val="p"/>
                </m:rPr>
                <w:rPr>
                  <w:rFonts w:ascii="Cambria Math" w:hAnsi="Cambria Math" w:cs="Arial"/>
                  <w:color w:val="FF3399"/>
                  <w:sz w:val="28"/>
                  <w:szCs w:val="28"/>
                </w:rPr>
                <m:t>ij</m:t>
              </m:r>
            </m:sub>
          </m:sSub>
        </m:oMath>
      </m:oMathPara>
    </w:p>
    <w:p w14:paraId="564CFF54" w14:textId="77777777" w:rsidR="001D1927" w:rsidRPr="006B50D1" w:rsidRDefault="001D1927" w:rsidP="006B50D1">
      <w:pPr>
        <w:spacing w:after="0" w:line="360" w:lineRule="auto"/>
        <w:rPr>
          <w:rFonts w:eastAsiaTheme="minorEastAsia" w:cs="Arial"/>
          <w:sz w:val="28"/>
          <w:szCs w:val="28"/>
        </w:rPr>
      </w:pPr>
    </w:p>
    <w:p w14:paraId="10D73B73" w14:textId="6D31298C" w:rsidR="002560B0" w:rsidRDefault="00E9729A" w:rsidP="006B50D1">
      <w:pPr>
        <w:spacing w:after="0" w:line="360" w:lineRule="auto"/>
        <w:rPr>
          <w:rFonts w:eastAsiaTheme="minorEastAsia" w:cs="Arial"/>
          <w:sz w:val="28"/>
          <w:szCs w:val="28"/>
        </w:rPr>
      </w:pPr>
      <w:commentRangeStart w:id="9"/>
      <w:r w:rsidRPr="00E9729A">
        <w:rPr>
          <w:noProof/>
          <w:lang w:eastAsia="ja-JP"/>
        </w:rPr>
        <w:drawing>
          <wp:inline distT="0" distB="0" distL="0" distR="0" wp14:anchorId="4BDA4797" wp14:editId="41A4DFF9">
            <wp:extent cx="59055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543300"/>
                    </a:xfrm>
                    <a:prstGeom prst="rect">
                      <a:avLst/>
                    </a:prstGeom>
                    <a:noFill/>
                    <a:ln>
                      <a:noFill/>
                    </a:ln>
                  </pic:spPr>
                </pic:pic>
              </a:graphicData>
            </a:graphic>
          </wp:inline>
        </w:drawing>
      </w:r>
      <w:commentRangeEnd w:id="9"/>
      <w:r w:rsidR="00420558">
        <w:rPr>
          <w:rStyle w:val="CommentReference"/>
        </w:rPr>
        <w:commentReference w:id="9"/>
      </w:r>
    </w:p>
    <w:p w14:paraId="75390E5E" w14:textId="407D8218" w:rsidR="00E9729A" w:rsidRDefault="00E9729A" w:rsidP="006B50D1">
      <w:pPr>
        <w:spacing w:after="0" w:line="360" w:lineRule="auto"/>
        <w:rPr>
          <w:rFonts w:eastAsiaTheme="minorEastAsia" w:cs="Arial"/>
          <w:sz w:val="28"/>
          <w:szCs w:val="28"/>
        </w:rPr>
      </w:pPr>
      <w:r>
        <w:rPr>
          <w:rFonts w:eastAsiaTheme="minorEastAsia" w:cs="Arial"/>
          <w:sz w:val="28"/>
          <w:szCs w:val="28"/>
        </w:rPr>
        <w:t xml:space="preserve">Table 1: list of variables for spread equation for the model. </w:t>
      </w:r>
    </w:p>
    <w:p w14:paraId="3FE3F9EA" w14:textId="77777777" w:rsidR="00E9729A" w:rsidRPr="006B50D1" w:rsidRDefault="00E9729A" w:rsidP="006B50D1">
      <w:pPr>
        <w:spacing w:after="0" w:line="360" w:lineRule="auto"/>
        <w:rPr>
          <w:rFonts w:eastAsiaTheme="minorEastAsia" w:cs="Arial"/>
          <w:sz w:val="28"/>
          <w:szCs w:val="28"/>
        </w:rPr>
      </w:pPr>
    </w:p>
    <w:p w14:paraId="4D22F578" w14:textId="7F64CEC6" w:rsidR="007229B4" w:rsidRPr="006B50D1" w:rsidRDefault="00E9729A" w:rsidP="006B50D1">
      <w:pPr>
        <w:spacing w:after="0" w:line="360" w:lineRule="auto"/>
        <w:rPr>
          <w:rFonts w:cs="Arial"/>
        </w:rPr>
      </w:pPr>
      <w:r w:rsidRPr="00E9729A">
        <w:rPr>
          <w:noProof/>
          <w:lang w:eastAsia="ja-JP"/>
        </w:rPr>
        <w:lastRenderedPageBreak/>
        <w:drawing>
          <wp:inline distT="0" distB="0" distL="0" distR="0" wp14:anchorId="3458BE6F" wp14:editId="76C85B55">
            <wp:extent cx="59055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743325"/>
                    </a:xfrm>
                    <a:prstGeom prst="rect">
                      <a:avLst/>
                    </a:prstGeom>
                    <a:noFill/>
                    <a:ln>
                      <a:noFill/>
                    </a:ln>
                  </pic:spPr>
                </pic:pic>
              </a:graphicData>
            </a:graphic>
          </wp:inline>
        </w:drawing>
      </w:r>
    </w:p>
    <w:p w14:paraId="27428184" w14:textId="2D1472A3" w:rsidR="00E9729A" w:rsidRDefault="00E9729A" w:rsidP="00E9729A">
      <w:pPr>
        <w:spacing w:after="0" w:line="360" w:lineRule="auto"/>
        <w:rPr>
          <w:rFonts w:eastAsiaTheme="minorEastAsia" w:cs="Arial"/>
          <w:sz w:val="28"/>
          <w:szCs w:val="28"/>
        </w:rPr>
      </w:pPr>
      <w:r>
        <w:rPr>
          <w:rFonts w:eastAsiaTheme="minorEastAsia" w:cs="Arial"/>
          <w:sz w:val="28"/>
          <w:szCs w:val="28"/>
        </w:rPr>
        <w:t xml:space="preserve">Table 2: list of variables for spread equation for the model using SOD case study. </w:t>
      </w:r>
    </w:p>
    <w:p w14:paraId="7482592E" w14:textId="77777777" w:rsidR="008453E7" w:rsidRPr="006B50D1" w:rsidRDefault="008453E7" w:rsidP="006B50D1">
      <w:pPr>
        <w:spacing w:after="0" w:line="360" w:lineRule="auto"/>
        <w:rPr>
          <w:rFonts w:cs="Arial"/>
        </w:rPr>
      </w:pPr>
    </w:p>
    <w:p w14:paraId="6AE99AA8" w14:textId="4A33293B" w:rsidR="006C49CA" w:rsidRPr="006B50D1" w:rsidRDefault="006C49CA" w:rsidP="006B50D1">
      <w:pPr>
        <w:spacing w:after="0" w:line="360" w:lineRule="auto"/>
        <w:rPr>
          <w:rFonts w:cs="Arial"/>
        </w:rPr>
      </w:pPr>
    </w:p>
    <w:p w14:paraId="286314C5" w14:textId="760619AC" w:rsidR="00232DD3" w:rsidRPr="006B50D1" w:rsidRDefault="00044923" w:rsidP="006B50D1">
      <w:pPr>
        <w:pStyle w:val="Heading1"/>
        <w:spacing w:before="0" w:line="360" w:lineRule="auto"/>
        <w:rPr>
          <w:rFonts w:cs="Arial"/>
        </w:rPr>
      </w:pPr>
      <w:bookmarkStart w:id="10" w:name="_Toc512842351"/>
      <w:r>
        <w:rPr>
          <w:rFonts w:cs="Arial"/>
        </w:rPr>
        <w:t xml:space="preserve">4 </w:t>
      </w:r>
      <w:r w:rsidR="00232DD3" w:rsidRPr="006B50D1">
        <w:rPr>
          <w:rFonts w:cs="Arial"/>
        </w:rPr>
        <w:t>Parameters</w:t>
      </w:r>
      <w:bookmarkEnd w:id="10"/>
    </w:p>
    <w:p w14:paraId="7C2081E9" w14:textId="34DCBFAA" w:rsidR="001C4D39" w:rsidRPr="006B50D1" w:rsidRDefault="001C4D39" w:rsidP="006B50D1">
      <w:pPr>
        <w:spacing w:after="0" w:line="360" w:lineRule="auto"/>
        <w:rPr>
          <w:rFonts w:cs="Arial"/>
        </w:rPr>
      </w:pPr>
      <w:r w:rsidRPr="006B50D1">
        <w:rPr>
          <w:rFonts w:cs="Arial"/>
        </w:rPr>
        <w:tab/>
      </w:r>
      <w:r w:rsidR="001D1927">
        <w:rPr>
          <w:rFonts w:cs="Arial"/>
        </w:rPr>
        <w:t>Parameter names for the GUI.</w:t>
      </w:r>
    </w:p>
    <w:p w14:paraId="0624B844" w14:textId="154E0843" w:rsidR="00232DD3" w:rsidRPr="006B50D1" w:rsidRDefault="00044923" w:rsidP="006B50D1">
      <w:pPr>
        <w:pStyle w:val="Heading2"/>
        <w:spacing w:before="0" w:line="360" w:lineRule="auto"/>
        <w:rPr>
          <w:rFonts w:cs="Arial"/>
        </w:rPr>
      </w:pPr>
      <w:bookmarkStart w:id="11" w:name="_Toc512842352"/>
      <w:r>
        <w:rPr>
          <w:rFonts w:cs="Arial"/>
        </w:rPr>
        <w:t xml:space="preserve">4.1 </w:t>
      </w:r>
      <w:r w:rsidR="001C4D39" w:rsidRPr="006B50D1">
        <w:rPr>
          <w:rFonts w:cs="Arial"/>
        </w:rPr>
        <w:t>Pest/</w:t>
      </w:r>
      <w:r w:rsidR="00232DD3" w:rsidRPr="006B50D1">
        <w:rPr>
          <w:rFonts w:cs="Arial"/>
        </w:rPr>
        <w:t>Pathogen</w:t>
      </w:r>
      <w:bookmarkEnd w:id="11"/>
      <w:r w:rsidR="00232DD3" w:rsidRPr="006B50D1">
        <w:rPr>
          <w:rFonts w:cs="Arial"/>
        </w:rPr>
        <w:t xml:space="preserve"> </w:t>
      </w:r>
    </w:p>
    <w:p w14:paraId="2AAE2F76" w14:textId="4E33949A" w:rsidR="00FC624D" w:rsidRPr="006B50D1" w:rsidRDefault="00FC624D" w:rsidP="006B50D1">
      <w:pPr>
        <w:pStyle w:val="Heading3"/>
        <w:spacing w:before="0" w:line="360" w:lineRule="auto"/>
        <w:rPr>
          <w:rFonts w:cs="Arial"/>
        </w:rPr>
      </w:pPr>
      <w:bookmarkStart w:id="12" w:name="_Toc512842353"/>
      <w:r w:rsidRPr="006B50D1">
        <w:rPr>
          <w:rFonts w:cs="Arial"/>
        </w:rPr>
        <w:t>Species Name</w:t>
      </w:r>
      <w:bookmarkEnd w:id="12"/>
    </w:p>
    <w:p w14:paraId="52090E65" w14:textId="1771C868" w:rsidR="00FC624D" w:rsidRPr="006B50D1" w:rsidRDefault="00FC624D" w:rsidP="006B50D1">
      <w:pPr>
        <w:spacing w:after="0" w:line="360" w:lineRule="auto"/>
        <w:rPr>
          <w:rFonts w:cs="Arial"/>
        </w:rPr>
      </w:pPr>
      <w:r w:rsidRPr="006B50D1">
        <w:rPr>
          <w:rFonts w:cs="Arial"/>
        </w:rPr>
        <w:tab/>
        <w:t>The name of the pest or pathogen of interest. Currently, this is only used for plotting. In</w:t>
      </w:r>
      <w:r w:rsidR="00991292" w:rsidRPr="006B50D1">
        <w:rPr>
          <w:rFonts w:cs="Arial"/>
        </w:rPr>
        <w:t xml:space="preserve"> the</w:t>
      </w:r>
      <w:r w:rsidRPr="006B50D1">
        <w:rPr>
          <w:rFonts w:cs="Arial"/>
        </w:rPr>
        <w:t xml:space="preserve"> future this can link to a database to suggest the best-known parameters for the species.</w:t>
      </w:r>
    </w:p>
    <w:p w14:paraId="0321F83B" w14:textId="0D15C335" w:rsidR="00991292" w:rsidRPr="006B50D1" w:rsidRDefault="00991292" w:rsidP="006B50D1">
      <w:pPr>
        <w:pStyle w:val="Heading3"/>
        <w:spacing w:before="0" w:line="360" w:lineRule="auto"/>
        <w:rPr>
          <w:rFonts w:cs="Arial"/>
        </w:rPr>
      </w:pPr>
      <w:bookmarkStart w:id="13" w:name="_Toc512842354"/>
      <w:r w:rsidRPr="006B50D1">
        <w:rPr>
          <w:rFonts w:cs="Arial"/>
        </w:rPr>
        <w:t xml:space="preserve">Start </w:t>
      </w:r>
      <w:commentRangeStart w:id="14"/>
      <w:commentRangeStart w:id="15"/>
      <w:r w:rsidRPr="006B50D1">
        <w:rPr>
          <w:rFonts w:cs="Arial"/>
        </w:rPr>
        <w:t>Year</w:t>
      </w:r>
      <w:commentRangeEnd w:id="14"/>
      <w:r w:rsidR="00992BD8">
        <w:rPr>
          <w:rStyle w:val="CommentReference"/>
          <w:rFonts w:eastAsiaTheme="minorHAnsi" w:cstheme="minorBidi"/>
          <w:color w:val="auto"/>
        </w:rPr>
        <w:commentReference w:id="14"/>
      </w:r>
      <w:commentRangeEnd w:id="15"/>
      <w:r w:rsidR="004372CB">
        <w:rPr>
          <w:rStyle w:val="CommentReference"/>
          <w:rFonts w:eastAsiaTheme="minorHAnsi" w:cstheme="minorBidi"/>
          <w:color w:val="auto"/>
        </w:rPr>
        <w:commentReference w:id="15"/>
      </w:r>
      <w:bookmarkEnd w:id="13"/>
    </w:p>
    <w:p w14:paraId="6BC194DC" w14:textId="142CE36E" w:rsidR="00991292" w:rsidRPr="006B50D1" w:rsidRDefault="00991292" w:rsidP="006B50D1">
      <w:pPr>
        <w:spacing w:after="0" w:line="360" w:lineRule="auto"/>
        <w:rPr>
          <w:rFonts w:cs="Arial"/>
        </w:rPr>
      </w:pPr>
      <w:r w:rsidRPr="006B50D1">
        <w:rPr>
          <w:rFonts w:cs="Arial"/>
        </w:rPr>
        <w:tab/>
        <w:t>The year to start the simulation. This can be the first year of detect</w:t>
      </w:r>
      <w:r w:rsidR="00420558">
        <w:rPr>
          <w:rFonts w:cs="Arial"/>
        </w:rPr>
        <w:t>ion</w:t>
      </w:r>
      <w:r w:rsidRPr="006B50D1">
        <w:rPr>
          <w:rFonts w:cs="Arial"/>
        </w:rPr>
        <w:t xml:space="preserve"> or the year that the user wants the simulation to start from.</w:t>
      </w:r>
    </w:p>
    <w:p w14:paraId="3AF24685" w14:textId="33335DB0" w:rsidR="00991292" w:rsidRPr="006B50D1" w:rsidRDefault="00991292" w:rsidP="006B50D1">
      <w:pPr>
        <w:pStyle w:val="Heading3"/>
        <w:spacing w:before="0" w:line="360" w:lineRule="auto"/>
        <w:rPr>
          <w:rFonts w:cs="Arial"/>
        </w:rPr>
      </w:pPr>
      <w:bookmarkStart w:id="16" w:name="_Toc512842355"/>
      <w:r w:rsidRPr="006B50D1">
        <w:rPr>
          <w:rFonts w:cs="Arial"/>
        </w:rPr>
        <w:lastRenderedPageBreak/>
        <w:t>End Year</w:t>
      </w:r>
      <w:bookmarkEnd w:id="16"/>
    </w:p>
    <w:p w14:paraId="549E05D9" w14:textId="1209E17A" w:rsidR="00991292" w:rsidRPr="006B50D1" w:rsidRDefault="00991292" w:rsidP="006B50D1">
      <w:pPr>
        <w:spacing w:after="0" w:line="360" w:lineRule="auto"/>
        <w:rPr>
          <w:rFonts w:cs="Arial"/>
        </w:rPr>
      </w:pPr>
      <w:r w:rsidRPr="006B50D1">
        <w:rPr>
          <w:rFonts w:cs="Arial"/>
        </w:rPr>
        <w:tab/>
        <w:t>The final year to predict spread. This is how far into the future to predict the spread of the pest or pathogen of interest.</w:t>
      </w:r>
    </w:p>
    <w:p w14:paraId="201BC995" w14:textId="09D2B942" w:rsidR="00991292" w:rsidRPr="006B50D1" w:rsidRDefault="00991292" w:rsidP="006B50D1">
      <w:pPr>
        <w:pStyle w:val="Heading3"/>
        <w:spacing w:before="0" w:line="360" w:lineRule="auto"/>
        <w:rPr>
          <w:rFonts w:cs="Arial"/>
        </w:rPr>
      </w:pPr>
      <w:bookmarkStart w:id="17" w:name="_Toc512842356"/>
      <w:r w:rsidRPr="006B50D1">
        <w:rPr>
          <w:rFonts w:cs="Arial"/>
        </w:rPr>
        <w:t>Does seasonality affect spread?</w:t>
      </w:r>
      <w:bookmarkEnd w:id="17"/>
    </w:p>
    <w:p w14:paraId="7419C4CF" w14:textId="7D17410D" w:rsidR="00991292" w:rsidRPr="006B50D1" w:rsidRDefault="00991292" w:rsidP="006B50D1">
      <w:pPr>
        <w:spacing w:after="0" w:line="360" w:lineRule="auto"/>
        <w:rPr>
          <w:rFonts w:cs="Arial"/>
        </w:rPr>
      </w:pPr>
      <w:r w:rsidRPr="006B50D1">
        <w:rPr>
          <w:rFonts w:cs="Arial"/>
        </w:rPr>
        <w:tab/>
        <w:t>Can spread only occur during certain times of the year due to environmental or life history constraints. If no</w:t>
      </w:r>
      <w:r w:rsidR="00F51EDC">
        <w:rPr>
          <w:rFonts w:cs="Arial"/>
        </w:rPr>
        <w:t>t, then</w:t>
      </w:r>
      <w:r w:rsidRPr="006B50D1">
        <w:rPr>
          <w:rFonts w:cs="Arial"/>
        </w:rPr>
        <w:t xml:space="preserve"> all months are used to calculate spread. This parameter is used to reduce computational time and/or limit spread if good environmental data is unavailable for the location of interest.</w:t>
      </w:r>
    </w:p>
    <w:p w14:paraId="5BFF52CD" w14:textId="2B82BF1D" w:rsidR="00991292" w:rsidRPr="006B50D1" w:rsidRDefault="00991292" w:rsidP="006B50D1">
      <w:pPr>
        <w:pStyle w:val="Heading3"/>
        <w:spacing w:before="0" w:line="360" w:lineRule="auto"/>
        <w:rPr>
          <w:rFonts w:cs="Arial"/>
        </w:rPr>
      </w:pPr>
      <w:bookmarkStart w:id="18" w:name="_Toc512842357"/>
      <w:r w:rsidRPr="006B50D1">
        <w:rPr>
          <w:rFonts w:cs="Arial"/>
        </w:rPr>
        <w:t>Spread Rate</w:t>
      </w:r>
      <w:bookmarkEnd w:id="18"/>
    </w:p>
    <w:p w14:paraId="51EA7F1F" w14:textId="1BC40911" w:rsidR="00991292" w:rsidRPr="006B50D1" w:rsidRDefault="00991292" w:rsidP="006B50D1">
      <w:pPr>
        <w:spacing w:after="0" w:line="360" w:lineRule="auto"/>
        <w:rPr>
          <w:rFonts w:cs="Arial"/>
        </w:rPr>
      </w:pPr>
      <w:r w:rsidRPr="006B50D1">
        <w:rPr>
          <w:rFonts w:cs="Arial"/>
        </w:rPr>
        <w:tab/>
      </w:r>
      <w:r w:rsidR="002B17AC">
        <w:rPr>
          <w:rFonts w:cs="Arial"/>
        </w:rPr>
        <w:t>T</w:t>
      </w:r>
      <w:r w:rsidR="007D37BD">
        <w:rPr>
          <w:rFonts w:cs="Arial"/>
        </w:rPr>
        <w:t>he s</w:t>
      </w:r>
      <w:r w:rsidRPr="006B50D1">
        <w:rPr>
          <w:rFonts w:cs="Arial"/>
        </w:rPr>
        <w:t xml:space="preserve">pread rate is </w:t>
      </w:r>
      <w:r w:rsidR="0071559D" w:rsidRPr="006B50D1">
        <w:rPr>
          <w:rFonts w:cs="Arial"/>
        </w:rPr>
        <w:t xml:space="preserve">defined as the number of new </w:t>
      </w:r>
      <w:r w:rsidR="002B17AC">
        <w:rPr>
          <w:rFonts w:cs="Arial"/>
        </w:rPr>
        <w:t>pests/propagules</w:t>
      </w:r>
      <w:r w:rsidR="0071559D" w:rsidRPr="006B50D1">
        <w:rPr>
          <w:rFonts w:cs="Arial"/>
        </w:rPr>
        <w:t xml:space="preserve"> that spread from a single infected individual </w:t>
      </w:r>
      <w:r w:rsidR="002B17AC">
        <w:rPr>
          <w:rFonts w:cs="Arial"/>
        </w:rPr>
        <w:t>during</w:t>
      </w:r>
      <w:r w:rsidR="0071559D" w:rsidRPr="006B50D1">
        <w:rPr>
          <w:rFonts w:cs="Arial"/>
        </w:rPr>
        <w:t xml:space="preserve"> time step. In epidemiology this is known as R</w:t>
      </w:r>
      <w:r w:rsidR="0071559D" w:rsidRPr="006B50D1">
        <w:rPr>
          <w:rFonts w:cs="Arial"/>
          <w:vertAlign w:val="subscript"/>
        </w:rPr>
        <w:t>0</w:t>
      </w:r>
      <w:r w:rsidR="0071559D" w:rsidRPr="006B50D1">
        <w:rPr>
          <w:rFonts w:cs="Arial"/>
        </w:rPr>
        <w:t>, the average number of susceptible individuals infected by a single infected individual in a time step.</w:t>
      </w:r>
      <w:r w:rsidR="002B17AC">
        <w:rPr>
          <w:rFonts w:cs="Arial"/>
        </w:rPr>
        <w:t xml:space="preserve"> For pests this would be the number of pests that move from the host to a new host during a time step.</w:t>
      </w:r>
      <w:r w:rsidR="0071559D" w:rsidRPr="006B50D1">
        <w:rPr>
          <w:rFonts w:cs="Arial"/>
        </w:rPr>
        <w:t xml:space="preserve"> </w:t>
      </w:r>
      <w:r w:rsidR="00A32509" w:rsidRPr="006B50D1">
        <w:rPr>
          <w:rFonts w:cs="Arial"/>
        </w:rPr>
        <w:t>(Note</w:t>
      </w:r>
      <w:r w:rsidR="007D0DA2" w:rsidRPr="006B50D1">
        <w:rPr>
          <w:rFonts w:cs="Arial"/>
        </w:rPr>
        <w:t xml:space="preserve">: this is one of the most sensitive parameters in the model. If too high you will overestimate spread and if too low very little spread will </w:t>
      </w:r>
      <w:commentRangeStart w:id="19"/>
      <w:commentRangeStart w:id="20"/>
      <w:r w:rsidR="007D0DA2" w:rsidRPr="006B50D1">
        <w:rPr>
          <w:rFonts w:cs="Arial"/>
        </w:rPr>
        <w:t>occur</w:t>
      </w:r>
      <w:commentRangeEnd w:id="19"/>
      <w:r w:rsidR="007D37BD">
        <w:rPr>
          <w:rStyle w:val="CommentReference"/>
        </w:rPr>
        <w:commentReference w:id="19"/>
      </w:r>
      <w:commentRangeEnd w:id="20"/>
      <w:r w:rsidR="002B17AC">
        <w:rPr>
          <w:rStyle w:val="CommentReference"/>
        </w:rPr>
        <w:commentReference w:id="20"/>
      </w:r>
      <w:r w:rsidR="007D0DA2" w:rsidRPr="006B50D1">
        <w:rPr>
          <w:rFonts w:cs="Arial"/>
        </w:rPr>
        <w:t>)</w:t>
      </w:r>
      <w:r w:rsidR="007D37BD">
        <w:rPr>
          <w:rFonts w:cs="Arial"/>
        </w:rPr>
        <w:t>.</w:t>
      </w:r>
    </w:p>
    <w:p w14:paraId="2C882BB5" w14:textId="5010A397" w:rsidR="007D0DA2" w:rsidRPr="006B50D1" w:rsidRDefault="007D0DA2" w:rsidP="006B50D1">
      <w:pPr>
        <w:pStyle w:val="Heading3"/>
        <w:spacing w:before="0" w:line="360" w:lineRule="auto"/>
        <w:rPr>
          <w:rFonts w:cs="Arial"/>
        </w:rPr>
      </w:pPr>
      <w:bookmarkStart w:id="21" w:name="_Toc512842358"/>
      <w:r w:rsidRPr="006B50D1">
        <w:rPr>
          <w:rFonts w:cs="Arial"/>
        </w:rPr>
        <w:t>Initial Infection</w:t>
      </w:r>
      <w:r w:rsidR="002C797A">
        <w:rPr>
          <w:rFonts w:cs="Arial"/>
        </w:rPr>
        <w:t>/infestation</w:t>
      </w:r>
      <w:r w:rsidRPr="006B50D1">
        <w:rPr>
          <w:rFonts w:cs="Arial"/>
        </w:rPr>
        <w:t xml:space="preserve"> </w:t>
      </w:r>
      <w:commentRangeStart w:id="22"/>
      <w:commentRangeStart w:id="23"/>
      <w:r w:rsidRPr="006B50D1">
        <w:rPr>
          <w:rFonts w:cs="Arial"/>
        </w:rPr>
        <w:t>Data</w:t>
      </w:r>
      <w:commentRangeEnd w:id="22"/>
      <w:r w:rsidR="004372CB">
        <w:rPr>
          <w:rStyle w:val="CommentReference"/>
          <w:rFonts w:eastAsiaTheme="minorHAnsi" w:cstheme="minorBidi"/>
          <w:color w:val="auto"/>
        </w:rPr>
        <w:commentReference w:id="22"/>
      </w:r>
      <w:commentRangeEnd w:id="23"/>
      <w:r w:rsidR="002B17AC">
        <w:rPr>
          <w:rStyle w:val="CommentReference"/>
          <w:rFonts w:eastAsiaTheme="minorHAnsi" w:cstheme="minorBidi"/>
          <w:color w:val="auto"/>
        </w:rPr>
        <w:commentReference w:id="23"/>
      </w:r>
      <w:r w:rsidRPr="006B50D1">
        <w:rPr>
          <w:rFonts w:cs="Arial"/>
        </w:rPr>
        <w:t>:</w:t>
      </w:r>
      <w:bookmarkEnd w:id="21"/>
    </w:p>
    <w:p w14:paraId="22C78A79" w14:textId="77777777" w:rsidR="007D0DA2" w:rsidRPr="006B50D1" w:rsidRDefault="007D0DA2" w:rsidP="006B50D1">
      <w:pPr>
        <w:spacing w:after="0" w:line="360" w:lineRule="auto"/>
        <w:rPr>
          <w:rFonts w:cs="Arial"/>
        </w:rPr>
      </w:pPr>
      <w:r w:rsidRPr="006B50D1">
        <w:rPr>
          <w:rFonts w:cs="Arial"/>
        </w:rPr>
        <w:tab/>
        <w:t>This is a raster file of the locations of infection/infestation for the year of simulation start (Start Year). In the future this will also accept shapefile or .csv locations.</w:t>
      </w:r>
    </w:p>
    <w:p w14:paraId="41E87766" w14:textId="77777777" w:rsidR="007D0DA2" w:rsidRPr="006B50D1" w:rsidRDefault="007D0DA2" w:rsidP="006B50D1">
      <w:pPr>
        <w:pStyle w:val="Heading3"/>
        <w:spacing w:before="0" w:line="360" w:lineRule="auto"/>
        <w:rPr>
          <w:rFonts w:cs="Arial"/>
        </w:rPr>
      </w:pPr>
      <w:bookmarkStart w:id="24" w:name="_Toc512842359"/>
      <w:r w:rsidRPr="006B50D1">
        <w:rPr>
          <w:rFonts w:cs="Arial"/>
        </w:rPr>
        <w:t>Dispersal Kernel</w:t>
      </w:r>
      <w:bookmarkEnd w:id="24"/>
    </w:p>
    <w:p w14:paraId="5E0E94C2" w14:textId="3F615158" w:rsidR="00991292" w:rsidRPr="006B50D1" w:rsidRDefault="007D0DA2" w:rsidP="006B50D1">
      <w:pPr>
        <w:spacing w:after="0" w:line="360" w:lineRule="auto"/>
        <w:rPr>
          <w:rFonts w:cs="Arial"/>
        </w:rPr>
      </w:pPr>
      <w:r w:rsidRPr="006B50D1">
        <w:rPr>
          <w:rFonts w:cs="Arial"/>
        </w:rPr>
        <w:tab/>
        <w:t xml:space="preserve">Choose from one of 4 types of dispersal kernel that best fits </w:t>
      </w:r>
      <w:r w:rsidR="006D70A2" w:rsidRPr="006B50D1">
        <w:rPr>
          <w:rFonts w:cs="Arial"/>
        </w:rPr>
        <w:t xml:space="preserve">your pest/pathogens spread </w:t>
      </w:r>
      <w:commentRangeStart w:id="25"/>
      <w:r w:rsidR="006D70A2" w:rsidRPr="006B50D1">
        <w:rPr>
          <w:rFonts w:cs="Arial"/>
        </w:rPr>
        <w:t>pattern</w:t>
      </w:r>
      <w:commentRangeEnd w:id="25"/>
      <w:r w:rsidR="002C797A">
        <w:rPr>
          <w:rStyle w:val="CommentReference"/>
        </w:rPr>
        <w:commentReference w:id="25"/>
      </w:r>
      <w:r w:rsidR="006D70A2" w:rsidRPr="006B50D1">
        <w:rPr>
          <w:rFonts w:cs="Arial"/>
        </w:rPr>
        <w:t xml:space="preserve">. </w:t>
      </w:r>
      <w:r w:rsidRPr="006B50D1">
        <w:rPr>
          <w:rFonts w:cs="Arial"/>
        </w:rPr>
        <w:t xml:space="preserve"> </w:t>
      </w:r>
    </w:p>
    <w:p w14:paraId="585AB847" w14:textId="77777777" w:rsidR="00FC624D" w:rsidRPr="006B50D1" w:rsidRDefault="00FC624D" w:rsidP="006B50D1">
      <w:pPr>
        <w:spacing w:after="0" w:line="360" w:lineRule="auto"/>
        <w:rPr>
          <w:rFonts w:cs="Arial"/>
        </w:rPr>
      </w:pPr>
    </w:p>
    <w:p w14:paraId="5526EA8D" w14:textId="7650ED1D" w:rsidR="001C4D39" w:rsidRPr="006B50D1" w:rsidRDefault="00044923" w:rsidP="006B50D1">
      <w:pPr>
        <w:pStyle w:val="Heading2"/>
        <w:spacing w:before="0" w:line="360" w:lineRule="auto"/>
        <w:rPr>
          <w:rFonts w:cs="Arial"/>
        </w:rPr>
      </w:pPr>
      <w:bookmarkStart w:id="26" w:name="_Toc512842360"/>
      <w:r>
        <w:rPr>
          <w:rFonts w:cs="Arial"/>
        </w:rPr>
        <w:t xml:space="preserve">4.2 </w:t>
      </w:r>
      <w:r w:rsidR="001C4D39" w:rsidRPr="006B50D1">
        <w:rPr>
          <w:rFonts w:cs="Arial"/>
        </w:rPr>
        <w:t>Host</w:t>
      </w:r>
      <w:bookmarkEnd w:id="26"/>
    </w:p>
    <w:p w14:paraId="76D1FA5E" w14:textId="08807C4E" w:rsidR="006D70A2" w:rsidRPr="006B50D1" w:rsidRDefault="006D70A2" w:rsidP="006B50D1">
      <w:pPr>
        <w:pStyle w:val="Heading3"/>
        <w:spacing w:before="0" w:line="360" w:lineRule="auto"/>
        <w:rPr>
          <w:rFonts w:cs="Arial"/>
        </w:rPr>
      </w:pPr>
      <w:bookmarkStart w:id="27" w:name="_Toc512842361"/>
      <w:r w:rsidRPr="006B50D1">
        <w:rPr>
          <w:rFonts w:cs="Arial"/>
        </w:rPr>
        <w:t>Is the system single- or multi-host?</w:t>
      </w:r>
      <w:bookmarkEnd w:id="27"/>
    </w:p>
    <w:p w14:paraId="442D7AC0" w14:textId="7EC76685" w:rsidR="006D70A2" w:rsidRPr="006B50D1" w:rsidRDefault="006D70A2" w:rsidP="006B50D1">
      <w:pPr>
        <w:spacing w:after="0" w:line="360" w:lineRule="auto"/>
        <w:rPr>
          <w:rFonts w:cs="Arial"/>
        </w:rPr>
      </w:pPr>
      <w:r w:rsidRPr="006B50D1">
        <w:rPr>
          <w:rFonts w:cs="Arial"/>
        </w:rPr>
        <w:tab/>
        <w:t xml:space="preserve">Does your pest or pathogen have multiple hosts or a single host that it is capable of reproducing and spreading from?  If </w:t>
      </w:r>
      <w:r w:rsidR="00AA66B5">
        <w:rPr>
          <w:rFonts w:cs="Arial"/>
        </w:rPr>
        <w:t xml:space="preserve">there are multiple </w:t>
      </w:r>
      <w:r w:rsidRPr="006B50D1">
        <w:rPr>
          <w:rFonts w:cs="Arial"/>
        </w:rPr>
        <w:t xml:space="preserve">host species </w:t>
      </w:r>
      <w:r w:rsidR="00AA66B5">
        <w:rPr>
          <w:rFonts w:cs="Arial"/>
        </w:rPr>
        <w:t xml:space="preserve">and all </w:t>
      </w:r>
      <w:r w:rsidR="00A20B8B" w:rsidRPr="006B50D1">
        <w:rPr>
          <w:rFonts w:cs="Arial"/>
        </w:rPr>
        <w:t xml:space="preserve">are equally preferred (competent) then the user can choose to treat all hosts as a single host if uninterested in </w:t>
      </w:r>
      <w:r w:rsidR="00AA66B5">
        <w:rPr>
          <w:rFonts w:cs="Arial"/>
        </w:rPr>
        <w:t xml:space="preserve">the </w:t>
      </w:r>
      <w:r w:rsidR="00A20B8B" w:rsidRPr="006B50D1">
        <w:rPr>
          <w:rFonts w:cs="Arial"/>
        </w:rPr>
        <w:t>number of infected</w:t>
      </w:r>
      <w:r w:rsidR="00AA66B5">
        <w:rPr>
          <w:rFonts w:cs="Arial"/>
        </w:rPr>
        <w:t>/infested</w:t>
      </w:r>
      <w:r w:rsidR="00A20B8B" w:rsidRPr="006B50D1">
        <w:rPr>
          <w:rFonts w:cs="Arial"/>
        </w:rPr>
        <w:t xml:space="preserve"> hosts by species.</w:t>
      </w:r>
      <w:r w:rsidR="00083D4C" w:rsidRPr="006B50D1">
        <w:rPr>
          <w:rFonts w:cs="Arial"/>
        </w:rPr>
        <w:t xml:space="preserve"> If multi-host is selected then the user is asked to select the number of hosts (up to 10) that contribute </w:t>
      </w:r>
      <w:r w:rsidR="00083D4C" w:rsidRPr="006B50D1">
        <w:rPr>
          <w:rFonts w:cs="Arial"/>
        </w:rPr>
        <w:lastRenderedPageBreak/>
        <w:t>to spread and given an input box for host data (a raster of host density) and host</w:t>
      </w:r>
      <w:r w:rsidR="004B1D81">
        <w:rPr>
          <w:rFonts w:cs="Arial"/>
        </w:rPr>
        <w:t xml:space="preserve"> index</w:t>
      </w:r>
      <w:r w:rsidR="00083D4C" w:rsidRPr="006B50D1">
        <w:rPr>
          <w:rFonts w:cs="Arial"/>
        </w:rPr>
        <w:t xml:space="preserve"> </w:t>
      </w:r>
      <w:commentRangeStart w:id="28"/>
      <w:r w:rsidR="00083D4C" w:rsidRPr="006B50D1">
        <w:rPr>
          <w:rFonts w:cs="Arial"/>
        </w:rPr>
        <w:t>score</w:t>
      </w:r>
      <w:commentRangeEnd w:id="28"/>
      <w:r w:rsidR="00AA66B5">
        <w:rPr>
          <w:rStyle w:val="CommentReference"/>
        </w:rPr>
        <w:commentReference w:id="28"/>
      </w:r>
      <w:r w:rsidR="00083D4C" w:rsidRPr="006B50D1">
        <w:rPr>
          <w:rFonts w:cs="Arial"/>
        </w:rPr>
        <w:t xml:space="preserve"> for each host species.</w:t>
      </w:r>
    </w:p>
    <w:p w14:paraId="7EA823FC" w14:textId="30BFBFD9" w:rsidR="00083D4C" w:rsidRPr="006B50D1" w:rsidRDefault="00083D4C" w:rsidP="006B50D1">
      <w:pPr>
        <w:pStyle w:val="Heading3"/>
        <w:spacing w:before="0" w:line="360" w:lineRule="auto"/>
        <w:rPr>
          <w:rFonts w:cs="Arial"/>
        </w:rPr>
      </w:pPr>
      <w:bookmarkStart w:id="29" w:name="_Toc512842362"/>
      <w:r w:rsidRPr="006B50D1">
        <w:rPr>
          <w:rFonts w:cs="Arial"/>
        </w:rPr>
        <w:t>Number of host species</w:t>
      </w:r>
      <w:bookmarkEnd w:id="29"/>
    </w:p>
    <w:p w14:paraId="472FB250" w14:textId="2221D762" w:rsidR="00083D4C" w:rsidRPr="006B50D1" w:rsidRDefault="00083D4C" w:rsidP="006B50D1">
      <w:pPr>
        <w:spacing w:after="0" w:line="360" w:lineRule="auto"/>
        <w:rPr>
          <w:rFonts w:cs="Arial"/>
        </w:rPr>
      </w:pPr>
      <w:r w:rsidRPr="006B50D1">
        <w:rPr>
          <w:rFonts w:cs="Arial"/>
        </w:rPr>
        <w:tab/>
        <w:t xml:space="preserve">The number of host species that contribute to spread. Species that contribute to spread equally can be aggregated together if the user is not interested in the number of trees of that species. </w:t>
      </w:r>
      <w:r w:rsidR="006C49CA" w:rsidRPr="006B50D1">
        <w:rPr>
          <w:rFonts w:cs="Arial"/>
        </w:rPr>
        <w:t xml:space="preserve">Host Data and Host Index Score for a species grouped together with Host Data above Host Index </w:t>
      </w:r>
      <w:commentRangeStart w:id="30"/>
      <w:r w:rsidR="006C49CA" w:rsidRPr="006B50D1">
        <w:rPr>
          <w:rFonts w:cs="Arial"/>
        </w:rPr>
        <w:t>Score</w:t>
      </w:r>
      <w:commentRangeEnd w:id="30"/>
      <w:r w:rsidR="00DE25C7">
        <w:rPr>
          <w:rStyle w:val="CommentReference"/>
        </w:rPr>
        <w:commentReference w:id="30"/>
      </w:r>
      <w:r w:rsidR="006C49CA" w:rsidRPr="006B50D1">
        <w:rPr>
          <w:rFonts w:cs="Arial"/>
        </w:rPr>
        <w:t>.</w:t>
      </w:r>
    </w:p>
    <w:p w14:paraId="28869318" w14:textId="158AB5DA" w:rsidR="00083D4C" w:rsidRPr="006B50D1" w:rsidRDefault="00083D4C" w:rsidP="006B50D1">
      <w:pPr>
        <w:pStyle w:val="Heading3"/>
        <w:spacing w:before="0" w:line="360" w:lineRule="auto"/>
        <w:rPr>
          <w:rFonts w:cs="Arial"/>
        </w:rPr>
      </w:pPr>
      <w:bookmarkStart w:id="31" w:name="_Toc512842363"/>
      <w:r w:rsidRPr="006B50D1">
        <w:rPr>
          <w:rFonts w:cs="Arial"/>
        </w:rPr>
        <w:t>Host Data</w:t>
      </w:r>
      <w:bookmarkEnd w:id="31"/>
    </w:p>
    <w:p w14:paraId="372D68AF" w14:textId="37297C7A" w:rsidR="00FC2CA3" w:rsidRPr="006B50D1" w:rsidRDefault="00083D4C" w:rsidP="006B50D1">
      <w:pPr>
        <w:spacing w:after="0" w:line="360" w:lineRule="auto"/>
        <w:rPr>
          <w:rFonts w:cs="Arial"/>
        </w:rPr>
      </w:pPr>
      <w:r w:rsidRPr="006B50D1">
        <w:rPr>
          <w:rFonts w:cs="Arial"/>
        </w:rPr>
        <w:tab/>
      </w:r>
      <w:r w:rsidR="00FC2CA3" w:rsidRPr="006B50D1">
        <w:rPr>
          <w:rFonts w:cs="Arial"/>
        </w:rPr>
        <w:t>A raster file</w:t>
      </w:r>
      <w:r w:rsidR="009250CF" w:rsidRPr="006B50D1">
        <w:rPr>
          <w:rFonts w:cs="Arial"/>
        </w:rPr>
        <w:t xml:space="preserve"> of </w:t>
      </w:r>
      <w:r w:rsidR="00FC2CA3" w:rsidRPr="006B50D1">
        <w:rPr>
          <w:rFonts w:cs="Arial"/>
        </w:rPr>
        <w:t xml:space="preserve">the </w:t>
      </w:r>
      <w:r w:rsidR="009250CF" w:rsidRPr="006B50D1">
        <w:rPr>
          <w:rFonts w:cs="Arial"/>
        </w:rPr>
        <w:t>host species density</w:t>
      </w:r>
      <w:r w:rsidR="006C49CA" w:rsidRPr="006B50D1">
        <w:rPr>
          <w:rFonts w:cs="Arial"/>
        </w:rPr>
        <w:t xml:space="preserve">. Used as the absolute </w:t>
      </w:r>
      <w:commentRangeStart w:id="32"/>
      <w:commentRangeStart w:id="33"/>
      <w:r w:rsidR="006C49CA" w:rsidRPr="006B50D1">
        <w:rPr>
          <w:rFonts w:cs="Arial"/>
        </w:rPr>
        <w:t>density</w:t>
      </w:r>
      <w:commentRangeEnd w:id="32"/>
      <w:r w:rsidR="00DE25C7">
        <w:rPr>
          <w:rStyle w:val="CommentReference"/>
        </w:rPr>
        <w:commentReference w:id="32"/>
      </w:r>
      <w:commentRangeEnd w:id="33"/>
      <w:r w:rsidR="00A213EC">
        <w:rPr>
          <w:rStyle w:val="CommentReference"/>
        </w:rPr>
        <w:commentReference w:id="33"/>
      </w:r>
      <w:r w:rsidR="00A213EC">
        <w:rPr>
          <w:rFonts w:cs="Arial"/>
        </w:rPr>
        <w:t>, the density of the host without considering the host/non-host species present</w:t>
      </w:r>
      <w:r w:rsidR="006C49CA" w:rsidRPr="006B50D1">
        <w:rPr>
          <w:rFonts w:cs="Arial"/>
        </w:rPr>
        <w:t>.</w:t>
      </w:r>
    </w:p>
    <w:p w14:paraId="72087806" w14:textId="77777777" w:rsidR="00FC2CA3" w:rsidRPr="006B50D1" w:rsidRDefault="00FC2CA3" w:rsidP="006B50D1">
      <w:pPr>
        <w:pStyle w:val="Heading3"/>
        <w:spacing w:before="0" w:line="360" w:lineRule="auto"/>
        <w:rPr>
          <w:rFonts w:cs="Arial"/>
        </w:rPr>
      </w:pPr>
      <w:bookmarkStart w:id="34" w:name="_Toc512842364"/>
      <w:r w:rsidRPr="006B50D1">
        <w:rPr>
          <w:rFonts w:cs="Arial"/>
        </w:rPr>
        <w:t>Host Index Score</w:t>
      </w:r>
      <w:bookmarkEnd w:id="34"/>
    </w:p>
    <w:p w14:paraId="056F3A6D" w14:textId="32D62449" w:rsidR="00083D4C" w:rsidRPr="006B50D1" w:rsidRDefault="00FC2CA3" w:rsidP="006B50D1">
      <w:pPr>
        <w:spacing w:after="0" w:line="360" w:lineRule="auto"/>
        <w:rPr>
          <w:rFonts w:cs="Arial"/>
        </w:rPr>
      </w:pPr>
      <w:r w:rsidRPr="006B50D1">
        <w:rPr>
          <w:rFonts w:cs="Arial"/>
        </w:rPr>
        <w:tab/>
        <w:t xml:space="preserve">A numeric value (0 to 10) for the effect of the species on spread. This controls for the preference of the pest for certain species and the effect of host competency on inoculum production. It is the ability of the host to contribute to spread. A score of 10 means that the species contributes highly to spread while a value of 0 means that the species doesn’t contribute to spread. A value of 0 is used if the pest/pathogen doesn’t </w:t>
      </w:r>
      <w:r w:rsidR="006C49CA" w:rsidRPr="006B50D1">
        <w:rPr>
          <w:rFonts w:cs="Arial"/>
        </w:rPr>
        <w:t xml:space="preserve">contribute to spread but is affected by the pest/pathogen and the user wants to track infections in that species. A value of 5 contributes to spread at 50% of the rate of a value of </w:t>
      </w:r>
      <w:commentRangeStart w:id="35"/>
      <w:commentRangeStart w:id="36"/>
      <w:r w:rsidR="006C49CA" w:rsidRPr="006B50D1">
        <w:rPr>
          <w:rFonts w:cs="Arial"/>
        </w:rPr>
        <w:t>10</w:t>
      </w:r>
      <w:commentRangeEnd w:id="35"/>
      <w:r w:rsidR="00DE25C7">
        <w:rPr>
          <w:rStyle w:val="CommentReference"/>
        </w:rPr>
        <w:commentReference w:id="35"/>
      </w:r>
      <w:commentRangeEnd w:id="36"/>
      <w:r w:rsidR="005A3C36">
        <w:rPr>
          <w:rStyle w:val="CommentReference"/>
        </w:rPr>
        <w:commentReference w:id="36"/>
      </w:r>
      <w:r w:rsidR="006C49CA" w:rsidRPr="006B50D1">
        <w:rPr>
          <w:rFonts w:cs="Arial"/>
        </w:rPr>
        <w:t xml:space="preserve">. </w:t>
      </w:r>
      <w:r w:rsidR="00DE25C7">
        <w:rPr>
          <w:rFonts w:cs="Arial"/>
        </w:rPr>
        <w:t>For e</w:t>
      </w:r>
      <w:r w:rsidR="00191AF9" w:rsidRPr="006B50D1">
        <w:rPr>
          <w:rFonts w:cs="Arial"/>
        </w:rPr>
        <w:t xml:space="preserve">xample: </w:t>
      </w:r>
      <w:r w:rsidR="00DE25C7">
        <w:rPr>
          <w:rFonts w:cs="Arial"/>
        </w:rPr>
        <w:t xml:space="preserve">For </w:t>
      </w:r>
      <w:r w:rsidR="00191AF9" w:rsidRPr="006B50D1">
        <w:rPr>
          <w:rFonts w:cs="Arial"/>
          <w:i/>
        </w:rPr>
        <w:t xml:space="preserve">Phytophthora </w:t>
      </w:r>
      <w:proofErr w:type="spellStart"/>
      <w:r w:rsidR="00191AF9" w:rsidRPr="006B50D1">
        <w:rPr>
          <w:rFonts w:cs="Arial"/>
          <w:i/>
        </w:rPr>
        <w:t>ramorum</w:t>
      </w:r>
      <w:proofErr w:type="spellEnd"/>
      <w:r w:rsidR="00191AF9" w:rsidRPr="006B50D1">
        <w:rPr>
          <w:rFonts w:cs="Arial"/>
        </w:rPr>
        <w:t xml:space="preserve">, the </w:t>
      </w:r>
      <w:proofErr w:type="spellStart"/>
      <w:r w:rsidR="00191AF9" w:rsidRPr="006B50D1">
        <w:rPr>
          <w:rFonts w:cs="Arial"/>
        </w:rPr>
        <w:t>casual agent</w:t>
      </w:r>
      <w:proofErr w:type="spellEnd"/>
      <w:r w:rsidR="00191AF9" w:rsidRPr="006B50D1">
        <w:rPr>
          <w:rFonts w:cs="Arial"/>
        </w:rPr>
        <w:t xml:space="preserve"> of sudden oak death, Oaks experience mortality from the disease but don’t contribute to </w:t>
      </w:r>
      <w:r w:rsidR="00DE25C7">
        <w:rPr>
          <w:rFonts w:cs="Arial"/>
        </w:rPr>
        <w:t>spread of the pathogen.</w:t>
      </w:r>
    </w:p>
    <w:p w14:paraId="3FA3B088" w14:textId="0BE291FC" w:rsidR="009250CF" w:rsidRPr="006B50D1" w:rsidRDefault="009250CF" w:rsidP="006B50D1">
      <w:pPr>
        <w:pStyle w:val="Heading3"/>
        <w:spacing w:before="0" w:line="360" w:lineRule="auto"/>
        <w:rPr>
          <w:rFonts w:cs="Arial"/>
        </w:rPr>
      </w:pPr>
      <w:bookmarkStart w:id="37" w:name="_Toc512842365"/>
      <w:r w:rsidRPr="006B50D1">
        <w:rPr>
          <w:rFonts w:cs="Arial"/>
        </w:rPr>
        <w:t>Total Species Data</w:t>
      </w:r>
      <w:bookmarkEnd w:id="37"/>
    </w:p>
    <w:p w14:paraId="0E072B38" w14:textId="4E9C278A" w:rsidR="009250CF" w:rsidRPr="006B50D1" w:rsidRDefault="009250CF" w:rsidP="006B50D1">
      <w:pPr>
        <w:spacing w:after="0" w:line="360" w:lineRule="auto"/>
        <w:rPr>
          <w:rFonts w:cs="Arial"/>
        </w:rPr>
      </w:pPr>
      <w:r w:rsidRPr="006B50D1">
        <w:rPr>
          <w:rFonts w:cs="Arial"/>
        </w:rPr>
        <w:tab/>
        <w:t xml:space="preserve">A raster file of all the density of all trees for the location of interest. This is used to control </w:t>
      </w:r>
      <w:r w:rsidR="00DE25C7">
        <w:rPr>
          <w:rFonts w:cs="Arial"/>
        </w:rPr>
        <w:t>for</w:t>
      </w:r>
      <w:r w:rsidRPr="006B50D1">
        <w:rPr>
          <w:rFonts w:cs="Arial"/>
        </w:rPr>
        <w:t xml:space="preserve"> increased difficulty </w:t>
      </w:r>
      <w:r w:rsidR="00DE25C7">
        <w:rPr>
          <w:rFonts w:cs="Arial"/>
        </w:rPr>
        <w:t>in</w:t>
      </w:r>
      <w:r w:rsidRPr="006B50D1">
        <w:rPr>
          <w:rFonts w:cs="Arial"/>
        </w:rPr>
        <w:t xml:space="preserve"> finding a host when hosts are not </w:t>
      </w:r>
      <w:commentRangeStart w:id="38"/>
      <w:r w:rsidRPr="006B50D1">
        <w:rPr>
          <w:rFonts w:cs="Arial"/>
        </w:rPr>
        <w:t>abundant</w:t>
      </w:r>
      <w:commentRangeEnd w:id="38"/>
      <w:r w:rsidR="00DE25C7">
        <w:rPr>
          <w:rStyle w:val="CommentReference"/>
        </w:rPr>
        <w:commentReference w:id="38"/>
      </w:r>
      <w:r w:rsidRPr="006B50D1">
        <w:rPr>
          <w:rFonts w:cs="Arial"/>
        </w:rPr>
        <w:t>.</w:t>
      </w:r>
      <w:r w:rsidR="00A213EC">
        <w:rPr>
          <w:rFonts w:cs="Arial"/>
        </w:rPr>
        <w:t xml:space="preserve"> This is used to calculate relative density (percentage of the cell that is host) </w:t>
      </w:r>
      <w:r w:rsidR="00EC49A0">
        <w:rPr>
          <w:rFonts w:cs="Arial"/>
        </w:rPr>
        <w:t>(</w:t>
      </w:r>
      <w:r w:rsidR="00A213EC">
        <w:rPr>
          <w:rFonts w:cs="Arial"/>
        </w:rPr>
        <w:t>host density</w:t>
      </w:r>
      <w:r w:rsidR="00EC49A0">
        <w:rPr>
          <w:rFonts w:cs="Arial"/>
        </w:rPr>
        <w:t>)</w:t>
      </w:r>
      <w:proofErr w:type="gramStart"/>
      <w:r w:rsidR="00A213EC">
        <w:rPr>
          <w:rFonts w:cs="Arial"/>
        </w:rPr>
        <w:t>/</w:t>
      </w:r>
      <w:r w:rsidR="00EC49A0">
        <w:rPr>
          <w:rFonts w:cs="Arial"/>
        </w:rPr>
        <w:t>(</w:t>
      </w:r>
      <w:proofErr w:type="gramEnd"/>
      <w:r w:rsidR="00A213EC">
        <w:rPr>
          <w:rFonts w:cs="Arial"/>
        </w:rPr>
        <w:t>total host and non-host density</w:t>
      </w:r>
      <w:r w:rsidR="00EC49A0">
        <w:rPr>
          <w:rFonts w:cs="Arial"/>
        </w:rPr>
        <w:t>).</w:t>
      </w:r>
    </w:p>
    <w:p w14:paraId="084A81F4" w14:textId="77777777" w:rsidR="006D70A2" w:rsidRPr="006B50D1" w:rsidRDefault="006D70A2" w:rsidP="006B50D1">
      <w:pPr>
        <w:spacing w:after="0" w:line="360" w:lineRule="auto"/>
        <w:rPr>
          <w:rFonts w:cs="Arial"/>
        </w:rPr>
      </w:pPr>
    </w:p>
    <w:p w14:paraId="5101194F" w14:textId="0CB2DDC8" w:rsidR="001C4D39" w:rsidRPr="006B50D1" w:rsidRDefault="00044923" w:rsidP="006B50D1">
      <w:pPr>
        <w:pStyle w:val="Heading2"/>
        <w:spacing w:before="0" w:line="360" w:lineRule="auto"/>
        <w:rPr>
          <w:rFonts w:cs="Arial"/>
        </w:rPr>
      </w:pPr>
      <w:bookmarkStart w:id="39" w:name="_Toc512842366"/>
      <w:r>
        <w:rPr>
          <w:rFonts w:cs="Arial"/>
        </w:rPr>
        <w:lastRenderedPageBreak/>
        <w:t xml:space="preserve">4.3 </w:t>
      </w:r>
      <w:r w:rsidR="001C4D39" w:rsidRPr="006B50D1">
        <w:rPr>
          <w:rFonts w:cs="Arial"/>
        </w:rPr>
        <w:t>Environmental Effects</w:t>
      </w:r>
      <w:bookmarkEnd w:id="39"/>
    </w:p>
    <w:p w14:paraId="3234CFBB" w14:textId="06EEFB26" w:rsidR="001C4D39" w:rsidRPr="006B50D1" w:rsidRDefault="00A20B8B" w:rsidP="006B50D1">
      <w:pPr>
        <w:pStyle w:val="Heading3"/>
        <w:spacing w:before="0" w:line="360" w:lineRule="auto"/>
        <w:rPr>
          <w:rFonts w:cs="Arial"/>
        </w:rPr>
      </w:pPr>
      <w:bookmarkStart w:id="40" w:name="_Toc512842367"/>
      <w:r w:rsidRPr="006B50D1">
        <w:rPr>
          <w:rFonts w:cs="Arial"/>
        </w:rPr>
        <w:t>Does wind affect spread?</w:t>
      </w:r>
      <w:bookmarkEnd w:id="40"/>
    </w:p>
    <w:p w14:paraId="77B470A7" w14:textId="3223131E" w:rsidR="00A20B8B" w:rsidRPr="006B50D1" w:rsidRDefault="00A20B8B" w:rsidP="006B50D1">
      <w:pPr>
        <w:spacing w:after="0" w:line="360" w:lineRule="auto"/>
        <w:rPr>
          <w:rFonts w:cs="Arial"/>
        </w:rPr>
      </w:pPr>
      <w:r w:rsidRPr="006B50D1">
        <w:rPr>
          <w:rFonts w:cs="Arial"/>
        </w:rPr>
        <w:tab/>
      </w:r>
      <w:r w:rsidR="007A6BFD">
        <w:rPr>
          <w:rFonts w:cs="Arial"/>
        </w:rPr>
        <w:t>Select “yes” or “no” i</w:t>
      </w:r>
      <w:r w:rsidRPr="006B50D1">
        <w:rPr>
          <w:rFonts w:cs="Arial"/>
        </w:rPr>
        <w:t xml:space="preserve">f wind affects the spread of the pest or pathogen of interest and predominate wind direction is available. Selecting </w:t>
      </w:r>
      <w:r w:rsidR="007A6BFD">
        <w:rPr>
          <w:rFonts w:cs="Arial"/>
        </w:rPr>
        <w:t>“</w:t>
      </w:r>
      <w:r w:rsidRPr="006B50D1">
        <w:rPr>
          <w:rFonts w:cs="Arial"/>
        </w:rPr>
        <w:t>yes</w:t>
      </w:r>
      <w:r w:rsidR="007A6BFD">
        <w:rPr>
          <w:rFonts w:cs="Arial"/>
        </w:rPr>
        <w:t>”</w:t>
      </w:r>
      <w:r w:rsidRPr="006B50D1">
        <w:rPr>
          <w:rFonts w:cs="Arial"/>
        </w:rPr>
        <w:t xml:space="preserve"> requires the selection of 3 other parameters (Wind data type, predominate wind direction, and Kappa).</w:t>
      </w:r>
    </w:p>
    <w:p w14:paraId="40047FB3" w14:textId="3593C1E9" w:rsidR="00A20B8B" w:rsidRPr="006B50D1" w:rsidRDefault="00A20B8B" w:rsidP="006B50D1">
      <w:pPr>
        <w:pStyle w:val="Heading3"/>
        <w:spacing w:before="0" w:line="360" w:lineRule="auto"/>
        <w:rPr>
          <w:rFonts w:cs="Arial"/>
        </w:rPr>
      </w:pPr>
      <w:bookmarkStart w:id="41" w:name="_Toc512842368"/>
      <w:r w:rsidRPr="006B50D1">
        <w:rPr>
          <w:rFonts w:cs="Arial"/>
        </w:rPr>
        <w:t>Wind data type</w:t>
      </w:r>
      <w:bookmarkEnd w:id="41"/>
    </w:p>
    <w:p w14:paraId="0082E143" w14:textId="1DAEC618" w:rsidR="00A20B8B" w:rsidRPr="006B50D1" w:rsidRDefault="00A20B8B" w:rsidP="006B50D1">
      <w:pPr>
        <w:spacing w:after="0" w:line="360" w:lineRule="auto"/>
        <w:rPr>
          <w:rFonts w:cs="Arial"/>
        </w:rPr>
      </w:pPr>
      <w:r w:rsidRPr="006B50D1">
        <w:rPr>
          <w:rFonts w:cs="Arial"/>
        </w:rPr>
        <w:tab/>
        <w:t>Currently the only selectable option is direction. Future</w:t>
      </w:r>
      <w:r w:rsidR="001739EF" w:rsidRPr="006B50D1">
        <w:rPr>
          <w:rFonts w:cs="Arial"/>
        </w:rPr>
        <w:t xml:space="preserve"> versions will allow polygon shapefiles </w:t>
      </w:r>
      <w:r w:rsidR="008E0F6E" w:rsidRPr="006B50D1">
        <w:rPr>
          <w:rFonts w:cs="Arial"/>
        </w:rPr>
        <w:t xml:space="preserve">and/or raster inputs </w:t>
      </w:r>
      <w:r w:rsidR="001739EF" w:rsidRPr="006B50D1">
        <w:rPr>
          <w:rFonts w:cs="Arial"/>
        </w:rPr>
        <w:t xml:space="preserve">of wind direction in order to account for variation across larger spatial </w:t>
      </w:r>
      <w:commentRangeStart w:id="42"/>
      <w:r w:rsidR="001739EF" w:rsidRPr="006B50D1">
        <w:rPr>
          <w:rFonts w:cs="Arial"/>
        </w:rPr>
        <w:t>scales</w:t>
      </w:r>
      <w:commentRangeEnd w:id="42"/>
      <w:r w:rsidR="007A6BFD">
        <w:rPr>
          <w:rStyle w:val="CommentReference"/>
        </w:rPr>
        <w:commentReference w:id="42"/>
      </w:r>
      <w:r w:rsidR="001739EF" w:rsidRPr="006B50D1">
        <w:rPr>
          <w:rFonts w:cs="Arial"/>
        </w:rPr>
        <w:t>.</w:t>
      </w:r>
    </w:p>
    <w:p w14:paraId="54F255D8" w14:textId="4EBF4268" w:rsidR="008E0F6E" w:rsidRPr="006B50D1" w:rsidRDefault="008E0F6E" w:rsidP="006B50D1">
      <w:pPr>
        <w:pStyle w:val="Heading3"/>
        <w:spacing w:before="0" w:line="360" w:lineRule="auto"/>
        <w:rPr>
          <w:rFonts w:cs="Arial"/>
        </w:rPr>
      </w:pPr>
      <w:bookmarkStart w:id="43" w:name="_Toc512842369"/>
      <w:r w:rsidRPr="006B50D1">
        <w:rPr>
          <w:rFonts w:cs="Arial"/>
        </w:rPr>
        <w:t>Predominate wind direction</w:t>
      </w:r>
      <w:bookmarkEnd w:id="43"/>
    </w:p>
    <w:p w14:paraId="1A6364AD" w14:textId="684C0405" w:rsidR="008E0F6E" w:rsidRPr="006B50D1" w:rsidRDefault="008E0F6E" w:rsidP="006B50D1">
      <w:pPr>
        <w:spacing w:after="0" w:line="360" w:lineRule="auto"/>
        <w:rPr>
          <w:rFonts w:cs="Arial"/>
        </w:rPr>
      </w:pPr>
      <w:r w:rsidRPr="006B50D1">
        <w:rPr>
          <w:rFonts w:cs="Arial"/>
        </w:rPr>
        <w:tab/>
        <w:t>What is the predominate wind direction selectable in 45° increments (NE, E, SE, S, SW, W, NW, N). This sets the predominate direction that spread will occur.</w:t>
      </w:r>
    </w:p>
    <w:p w14:paraId="4743197E" w14:textId="79F4B567" w:rsidR="008E0F6E" w:rsidRPr="006B50D1" w:rsidRDefault="008E0F6E" w:rsidP="006B50D1">
      <w:pPr>
        <w:pStyle w:val="Heading3"/>
        <w:spacing w:before="0" w:line="360" w:lineRule="auto"/>
        <w:rPr>
          <w:rFonts w:cs="Arial"/>
        </w:rPr>
      </w:pPr>
      <w:bookmarkStart w:id="44" w:name="_Toc512842370"/>
      <w:r w:rsidRPr="006B50D1">
        <w:rPr>
          <w:rFonts w:cs="Arial"/>
        </w:rPr>
        <w:t>Kappa:</w:t>
      </w:r>
      <w:bookmarkEnd w:id="44"/>
    </w:p>
    <w:p w14:paraId="3BE0320B" w14:textId="3DBC82E4" w:rsidR="008E0F6E" w:rsidRPr="006B50D1" w:rsidRDefault="008E0F6E" w:rsidP="006B50D1">
      <w:pPr>
        <w:spacing w:after="0" w:line="360" w:lineRule="auto"/>
        <w:rPr>
          <w:rFonts w:cs="Arial"/>
        </w:rPr>
      </w:pPr>
      <w:r w:rsidRPr="006B50D1">
        <w:rPr>
          <w:rFonts w:cs="Arial"/>
        </w:rPr>
        <w:tab/>
        <w:t xml:space="preserve">Kappa controls the dispersal direction dominance set by predominate wind direction for the von Mises distribution. This controls how much effect wind plays in dispersal of the pest or pathogen. Kappa = 0 means that dispersal is equally likely in all directions (no effect of wind direction). Kappa = 8 much more likely to disperse in the direction of the </w:t>
      </w:r>
      <w:commentRangeStart w:id="45"/>
      <w:commentRangeStart w:id="46"/>
      <w:r w:rsidRPr="006B50D1">
        <w:rPr>
          <w:rFonts w:cs="Arial"/>
        </w:rPr>
        <w:t>wind</w:t>
      </w:r>
      <w:commentRangeEnd w:id="45"/>
      <w:r w:rsidR="007A6BFD">
        <w:rPr>
          <w:rStyle w:val="CommentReference"/>
        </w:rPr>
        <w:commentReference w:id="45"/>
      </w:r>
      <w:commentRangeEnd w:id="46"/>
      <w:r w:rsidR="00E61BDD">
        <w:rPr>
          <w:rStyle w:val="CommentReference"/>
        </w:rPr>
        <w:commentReference w:id="46"/>
      </w:r>
      <w:r w:rsidRPr="006B50D1">
        <w:rPr>
          <w:rFonts w:cs="Arial"/>
        </w:rPr>
        <w:t>.</w:t>
      </w:r>
    </w:p>
    <w:p w14:paraId="03F62EB6" w14:textId="166EE56D" w:rsidR="008E0F6E" w:rsidRPr="006B50D1" w:rsidRDefault="008E0F6E" w:rsidP="006B50D1">
      <w:pPr>
        <w:spacing w:after="0" w:line="360" w:lineRule="auto"/>
        <w:rPr>
          <w:rFonts w:cs="Arial"/>
        </w:rPr>
      </w:pPr>
      <w:r w:rsidRPr="006B50D1">
        <w:rPr>
          <w:rFonts w:cs="Arial"/>
          <w:noProof/>
          <w:lang w:eastAsia="ja-JP"/>
        </w:rPr>
        <w:lastRenderedPageBreak/>
        <w:drawing>
          <wp:inline distT="0" distB="0" distL="0" distR="0" wp14:anchorId="376451C0" wp14:editId="6636EE8C">
            <wp:extent cx="51689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nMises_distribution_PD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8405" cy="3898804"/>
                    </a:xfrm>
                    <a:prstGeom prst="rect">
                      <a:avLst/>
                    </a:prstGeom>
                  </pic:spPr>
                </pic:pic>
              </a:graphicData>
            </a:graphic>
          </wp:inline>
        </w:drawing>
      </w:r>
    </w:p>
    <w:p w14:paraId="2F11FF38" w14:textId="02AEF3EC" w:rsidR="00DE42AC" w:rsidRPr="006B50D1" w:rsidRDefault="00467E58" w:rsidP="006B50D1">
      <w:pPr>
        <w:spacing w:after="0" w:line="360" w:lineRule="auto"/>
        <w:rPr>
          <w:rFonts w:cs="Arial"/>
        </w:rPr>
      </w:pPr>
      <w:r w:rsidRPr="006B50D1">
        <w:rPr>
          <w:rFonts w:cs="Arial"/>
        </w:rPr>
        <w:t xml:space="preserve">Von Mises distribution probability density function for various levels of kappa (image from </w:t>
      </w:r>
      <w:hyperlink r:id="rId14" w:history="1">
        <w:r w:rsidRPr="006B50D1">
          <w:rPr>
            <w:rStyle w:val="Hyperlink"/>
            <w:rFonts w:cs="Arial"/>
          </w:rPr>
          <w:t>Wikipedia</w:t>
        </w:r>
      </w:hyperlink>
      <w:r w:rsidRPr="006B50D1">
        <w:rPr>
          <w:rFonts w:cs="Arial"/>
        </w:rPr>
        <w:t xml:space="preserve">). </w:t>
      </w:r>
    </w:p>
    <w:p w14:paraId="0CD05A76" w14:textId="302B1D6A" w:rsidR="00471DFF" w:rsidRPr="006B50D1" w:rsidRDefault="00471DFF" w:rsidP="006B50D1">
      <w:pPr>
        <w:spacing w:after="0" w:line="360" w:lineRule="auto"/>
        <w:rPr>
          <w:rFonts w:cs="Arial"/>
        </w:rPr>
      </w:pPr>
    </w:p>
    <w:p w14:paraId="01142CFD" w14:textId="02CB2D14" w:rsidR="00471DFF" w:rsidRPr="006B50D1" w:rsidRDefault="00471DFF" w:rsidP="006B50D1">
      <w:pPr>
        <w:pStyle w:val="Heading3"/>
        <w:spacing w:before="0" w:line="360" w:lineRule="auto"/>
        <w:rPr>
          <w:rFonts w:cs="Arial"/>
        </w:rPr>
      </w:pPr>
      <w:bookmarkStart w:id="47" w:name="_Toc512842371"/>
      <w:r w:rsidRPr="006B50D1">
        <w:rPr>
          <w:rFonts w:cs="Arial"/>
        </w:rPr>
        <w:t>Does temperature affect spread</w:t>
      </w:r>
      <w:bookmarkEnd w:id="47"/>
    </w:p>
    <w:p w14:paraId="478CFF87" w14:textId="7ADB318C" w:rsidR="00471DFF" w:rsidRPr="006B50D1" w:rsidRDefault="00471DFF" w:rsidP="006B50D1">
      <w:pPr>
        <w:spacing w:after="0" w:line="360" w:lineRule="auto"/>
        <w:rPr>
          <w:rFonts w:cs="Arial"/>
        </w:rPr>
      </w:pPr>
      <w:r w:rsidRPr="006B50D1">
        <w:rPr>
          <w:rFonts w:cs="Arial"/>
        </w:rPr>
        <w:tab/>
        <w:t>Does temperature affect the ability of the pest/pathogen to reproduce and/or spread and do you have temperature data for your study area? If the answer to both of these questions is yes</w:t>
      </w:r>
      <w:r w:rsidR="006750A5">
        <w:rPr>
          <w:rFonts w:cs="Arial"/>
        </w:rPr>
        <w:t>,</w:t>
      </w:r>
      <w:r w:rsidRPr="006B50D1">
        <w:rPr>
          <w:rFonts w:cs="Arial"/>
        </w:rPr>
        <w:t xml:space="preserve"> select </w:t>
      </w:r>
      <w:r w:rsidR="006750A5">
        <w:rPr>
          <w:rFonts w:cs="Arial"/>
        </w:rPr>
        <w:t>“</w:t>
      </w:r>
      <w:r w:rsidRPr="006B50D1">
        <w:rPr>
          <w:rFonts w:cs="Arial"/>
        </w:rPr>
        <w:t>yes</w:t>
      </w:r>
      <w:r w:rsidR="006750A5">
        <w:rPr>
          <w:rFonts w:cs="Arial"/>
        </w:rPr>
        <w:t>”,</w:t>
      </w:r>
      <w:r w:rsidRPr="006B50D1">
        <w:rPr>
          <w:rFonts w:cs="Arial"/>
        </w:rPr>
        <w:t xml:space="preserve"> if not select </w:t>
      </w:r>
      <w:r w:rsidR="006750A5">
        <w:rPr>
          <w:rFonts w:cs="Arial"/>
        </w:rPr>
        <w:t>“</w:t>
      </w:r>
      <w:r w:rsidRPr="006B50D1">
        <w:rPr>
          <w:rFonts w:cs="Arial"/>
        </w:rPr>
        <w:t>no</w:t>
      </w:r>
      <w:r w:rsidR="006750A5">
        <w:rPr>
          <w:rFonts w:cs="Arial"/>
        </w:rPr>
        <w:t>”</w:t>
      </w:r>
      <w:r w:rsidRPr="006B50D1">
        <w:rPr>
          <w:rFonts w:cs="Arial"/>
        </w:rPr>
        <w:t xml:space="preserve">. </w:t>
      </w:r>
      <w:r w:rsidR="006750A5">
        <w:rPr>
          <w:rFonts w:cs="Arial"/>
        </w:rPr>
        <w:t xml:space="preserve">when </w:t>
      </w:r>
      <w:r w:rsidRPr="006B50D1">
        <w:rPr>
          <w:rFonts w:cs="Arial"/>
        </w:rPr>
        <w:t xml:space="preserve"> </w:t>
      </w:r>
      <w:r w:rsidR="006750A5">
        <w:rPr>
          <w:rFonts w:cs="Arial"/>
        </w:rPr>
        <w:t>“</w:t>
      </w:r>
      <w:r w:rsidR="002B2ABE" w:rsidRPr="006B50D1">
        <w:rPr>
          <w:rFonts w:cs="Arial"/>
        </w:rPr>
        <w:t>yes</w:t>
      </w:r>
      <w:r w:rsidR="006750A5">
        <w:rPr>
          <w:rFonts w:cs="Arial"/>
        </w:rPr>
        <w:t>” is selected</w:t>
      </w:r>
      <w:r w:rsidR="002B2ABE" w:rsidRPr="006B50D1">
        <w:rPr>
          <w:rFonts w:cs="Arial"/>
        </w:rPr>
        <w:t>,</w:t>
      </w:r>
      <w:r w:rsidRPr="006B50D1">
        <w:rPr>
          <w:rFonts w:cs="Arial"/>
        </w:rPr>
        <w:t xml:space="preserve"> </w:t>
      </w:r>
      <w:r w:rsidR="002B2ABE" w:rsidRPr="006B50D1">
        <w:rPr>
          <w:rFonts w:cs="Arial"/>
        </w:rPr>
        <w:t>another variable (Temperature Data) becomes available.</w:t>
      </w:r>
      <w:r w:rsidR="00160D2C" w:rsidRPr="006B50D1">
        <w:rPr>
          <w:rFonts w:cs="Arial"/>
        </w:rPr>
        <w:t xml:space="preserve"> Future versions will include options for functions based on the effect of temperature on spread as another parameter.</w:t>
      </w:r>
    </w:p>
    <w:p w14:paraId="58080952" w14:textId="56D7A8E9" w:rsidR="00AF3DCC" w:rsidRPr="006B50D1" w:rsidRDefault="00AF3DCC" w:rsidP="006B50D1">
      <w:pPr>
        <w:pStyle w:val="Heading3"/>
        <w:spacing w:before="0" w:line="360" w:lineRule="auto"/>
        <w:rPr>
          <w:rFonts w:cs="Arial"/>
        </w:rPr>
      </w:pPr>
      <w:bookmarkStart w:id="48" w:name="_Toc512842372"/>
      <w:commentRangeStart w:id="49"/>
      <w:r w:rsidRPr="006B50D1">
        <w:rPr>
          <w:rFonts w:cs="Arial"/>
        </w:rPr>
        <w:t>Temperature Data</w:t>
      </w:r>
      <w:commentRangeEnd w:id="49"/>
      <w:r w:rsidR="00E61BDD">
        <w:rPr>
          <w:rStyle w:val="CommentReference"/>
          <w:rFonts w:eastAsiaTheme="minorHAnsi" w:cstheme="minorBidi"/>
          <w:color w:val="auto"/>
        </w:rPr>
        <w:commentReference w:id="49"/>
      </w:r>
      <w:bookmarkEnd w:id="48"/>
    </w:p>
    <w:p w14:paraId="70646F20" w14:textId="4DEE0FFF" w:rsidR="00AF3DCC" w:rsidRPr="006B50D1" w:rsidRDefault="00AF3DCC" w:rsidP="006B50D1">
      <w:pPr>
        <w:spacing w:after="0" w:line="360" w:lineRule="auto"/>
        <w:rPr>
          <w:rFonts w:cs="Arial"/>
        </w:rPr>
      </w:pPr>
      <w:r w:rsidRPr="006B50D1">
        <w:rPr>
          <w:rFonts w:cs="Arial"/>
        </w:rPr>
        <w:tab/>
        <w:t xml:space="preserve">Input a </w:t>
      </w:r>
      <w:proofErr w:type="spellStart"/>
      <w:r w:rsidRPr="006B50D1">
        <w:rPr>
          <w:rFonts w:cs="Arial"/>
        </w:rPr>
        <w:t>NetCDF</w:t>
      </w:r>
      <w:proofErr w:type="spellEnd"/>
      <w:r w:rsidRPr="006B50D1">
        <w:rPr>
          <w:rFonts w:cs="Arial"/>
        </w:rPr>
        <w:t xml:space="preserve"> file of temperature data for the location and time period you are interested in. Currently data is aggregated to weekly inputs for the model based on a function for the effect of temperature. Future version</w:t>
      </w:r>
      <w:r w:rsidR="006750A5">
        <w:rPr>
          <w:rFonts w:cs="Arial"/>
        </w:rPr>
        <w:t>s</w:t>
      </w:r>
      <w:r w:rsidRPr="006B50D1">
        <w:rPr>
          <w:rFonts w:cs="Arial"/>
        </w:rPr>
        <w:t xml:space="preserve"> will make inputs daily but run a function to aggregate them to the timestep chosen by the user.</w:t>
      </w:r>
    </w:p>
    <w:p w14:paraId="4CB40725" w14:textId="70785E55" w:rsidR="002B2ABE" w:rsidRPr="006B50D1" w:rsidRDefault="002B2ABE" w:rsidP="006B50D1">
      <w:pPr>
        <w:pStyle w:val="Heading3"/>
        <w:spacing w:before="0" w:line="360" w:lineRule="auto"/>
        <w:rPr>
          <w:rFonts w:cs="Arial"/>
        </w:rPr>
      </w:pPr>
      <w:bookmarkStart w:id="50" w:name="_Toc512842373"/>
      <w:r w:rsidRPr="006B50D1">
        <w:rPr>
          <w:rFonts w:cs="Arial"/>
        </w:rPr>
        <w:lastRenderedPageBreak/>
        <w:t>Does precipitation affect spread</w:t>
      </w:r>
      <w:bookmarkEnd w:id="50"/>
    </w:p>
    <w:p w14:paraId="3182F0E2" w14:textId="181392FB" w:rsidR="002B2ABE" w:rsidRPr="006B50D1" w:rsidRDefault="002B2ABE" w:rsidP="006B50D1">
      <w:pPr>
        <w:spacing w:after="0" w:line="360" w:lineRule="auto"/>
        <w:rPr>
          <w:rFonts w:cs="Arial"/>
        </w:rPr>
      </w:pPr>
      <w:r w:rsidRPr="006B50D1">
        <w:rPr>
          <w:rFonts w:cs="Arial"/>
        </w:rPr>
        <w:tab/>
        <w:t>Does precipitation affect the ability of the pest/pathogen to reproduce and/or spread and do you have precipitation data for your study area? If the answer to both of these questions is yes</w:t>
      </w:r>
      <w:r w:rsidR="006750A5">
        <w:rPr>
          <w:rFonts w:cs="Arial"/>
        </w:rPr>
        <w:t>,</w:t>
      </w:r>
      <w:r w:rsidRPr="006B50D1">
        <w:rPr>
          <w:rFonts w:cs="Arial"/>
        </w:rPr>
        <w:t xml:space="preserve"> select </w:t>
      </w:r>
      <w:r w:rsidR="006750A5">
        <w:rPr>
          <w:rFonts w:cs="Arial"/>
        </w:rPr>
        <w:t>“</w:t>
      </w:r>
      <w:r w:rsidRPr="006B50D1">
        <w:rPr>
          <w:rFonts w:cs="Arial"/>
        </w:rPr>
        <w:t>yes</w:t>
      </w:r>
      <w:r w:rsidR="006750A5">
        <w:rPr>
          <w:rFonts w:cs="Arial"/>
        </w:rPr>
        <w:t>”,</w:t>
      </w:r>
      <w:r w:rsidRPr="006B50D1">
        <w:rPr>
          <w:rFonts w:cs="Arial"/>
        </w:rPr>
        <w:t xml:space="preserve"> if not select </w:t>
      </w:r>
      <w:r w:rsidR="006750A5">
        <w:rPr>
          <w:rFonts w:cs="Arial"/>
        </w:rPr>
        <w:t>“</w:t>
      </w:r>
      <w:r w:rsidRPr="006B50D1">
        <w:rPr>
          <w:rFonts w:cs="Arial"/>
        </w:rPr>
        <w:t>no</w:t>
      </w:r>
      <w:r w:rsidR="006750A5">
        <w:rPr>
          <w:rFonts w:cs="Arial"/>
        </w:rPr>
        <w:t>”</w:t>
      </w:r>
      <w:r w:rsidRPr="006B50D1">
        <w:rPr>
          <w:rFonts w:cs="Arial"/>
        </w:rPr>
        <w:t xml:space="preserve">. If </w:t>
      </w:r>
      <w:r w:rsidR="006750A5">
        <w:rPr>
          <w:rFonts w:cs="Arial"/>
        </w:rPr>
        <w:t>“</w:t>
      </w:r>
      <w:r w:rsidRPr="006B50D1">
        <w:rPr>
          <w:rFonts w:cs="Arial"/>
        </w:rPr>
        <w:t>yes</w:t>
      </w:r>
      <w:r w:rsidR="006750A5">
        <w:rPr>
          <w:rFonts w:cs="Arial"/>
        </w:rPr>
        <w:t>” is selected</w:t>
      </w:r>
      <w:r w:rsidRPr="006B50D1">
        <w:rPr>
          <w:rFonts w:cs="Arial"/>
        </w:rPr>
        <w:t xml:space="preserve">, another variable (Precipitation Data) becomes available. Future versions will include </w:t>
      </w:r>
      <w:r w:rsidR="00160D2C" w:rsidRPr="006B50D1">
        <w:rPr>
          <w:rFonts w:cs="Arial"/>
        </w:rPr>
        <w:t>options for functions based on the effect of precipitation on spread as another parameter.</w:t>
      </w:r>
    </w:p>
    <w:p w14:paraId="58981892" w14:textId="28D18352" w:rsidR="002B2ABE" w:rsidRPr="006B50D1" w:rsidRDefault="002B2ABE" w:rsidP="006B50D1">
      <w:pPr>
        <w:pStyle w:val="Heading3"/>
        <w:spacing w:before="0" w:line="360" w:lineRule="auto"/>
        <w:rPr>
          <w:rFonts w:cs="Arial"/>
        </w:rPr>
      </w:pPr>
      <w:bookmarkStart w:id="51" w:name="_Toc512842374"/>
      <w:r w:rsidRPr="006B50D1">
        <w:rPr>
          <w:rFonts w:cs="Arial"/>
        </w:rPr>
        <w:t>Precipitation Data</w:t>
      </w:r>
      <w:bookmarkEnd w:id="51"/>
    </w:p>
    <w:p w14:paraId="08A7A0B5" w14:textId="7ADDC015" w:rsidR="002B2ABE" w:rsidRPr="006B50D1" w:rsidRDefault="002B2ABE" w:rsidP="006B50D1">
      <w:pPr>
        <w:spacing w:after="0" w:line="360" w:lineRule="auto"/>
        <w:rPr>
          <w:rFonts w:cs="Arial"/>
        </w:rPr>
      </w:pPr>
      <w:r w:rsidRPr="006B50D1">
        <w:rPr>
          <w:rFonts w:cs="Arial"/>
        </w:rPr>
        <w:tab/>
        <w:t xml:space="preserve">Input a </w:t>
      </w:r>
      <w:proofErr w:type="spellStart"/>
      <w:r w:rsidR="00AF3DCC" w:rsidRPr="006B50D1">
        <w:rPr>
          <w:rFonts w:cs="Arial"/>
        </w:rPr>
        <w:t>N</w:t>
      </w:r>
      <w:r w:rsidRPr="006B50D1">
        <w:rPr>
          <w:rFonts w:cs="Arial"/>
        </w:rPr>
        <w:t>etCDF</w:t>
      </w:r>
      <w:proofErr w:type="spellEnd"/>
      <w:r w:rsidRPr="006B50D1">
        <w:rPr>
          <w:rFonts w:cs="Arial"/>
        </w:rPr>
        <w:t xml:space="preserve"> file of precipitation data for the location and time period you are interested in. Currently data is aggregated to weekly inputs for the model based on a function for the effect of precipitation. </w:t>
      </w:r>
      <w:r w:rsidR="00AF3DCC" w:rsidRPr="006B50D1">
        <w:rPr>
          <w:rFonts w:cs="Arial"/>
        </w:rPr>
        <w:t>Future version will make inputs daily but run a function to aggregate them to the timestep chosen by the user.</w:t>
      </w:r>
    </w:p>
    <w:p w14:paraId="10C5F34A" w14:textId="77777777" w:rsidR="00992BD8" w:rsidRDefault="00992BD8" w:rsidP="006B50D1">
      <w:pPr>
        <w:spacing w:after="0" w:line="360" w:lineRule="auto"/>
        <w:rPr>
          <w:rFonts w:cs="Arial"/>
        </w:rPr>
      </w:pPr>
    </w:p>
    <w:p w14:paraId="0E682DAF" w14:textId="680C6F88" w:rsidR="00992BD8" w:rsidRDefault="00044923" w:rsidP="00B513DD">
      <w:pPr>
        <w:pStyle w:val="Heading1"/>
      </w:pPr>
      <w:bookmarkStart w:id="52" w:name="_Toc512842375"/>
      <w:r>
        <w:t xml:space="preserve">5. </w:t>
      </w:r>
      <w:r w:rsidR="00992BD8">
        <w:t>Model Outputs</w:t>
      </w:r>
      <w:bookmarkEnd w:id="52"/>
    </w:p>
    <w:p w14:paraId="4DAD46F3" w14:textId="77777777" w:rsidR="00992BD8" w:rsidRDefault="00992BD8" w:rsidP="00B513DD"/>
    <w:p w14:paraId="6F981CC4" w14:textId="0C4020A5" w:rsidR="00992BD8" w:rsidRPr="00992BD8" w:rsidRDefault="00992BD8" w:rsidP="001C75CB">
      <w:pPr>
        <w:pStyle w:val="Heading2"/>
      </w:pPr>
      <w:bookmarkStart w:id="53" w:name="_Toc512842376"/>
      <w:r>
        <w:t xml:space="preserve">Single Run </w:t>
      </w:r>
      <w:commentRangeStart w:id="54"/>
      <w:r>
        <w:t>Output</w:t>
      </w:r>
      <w:commentRangeEnd w:id="54"/>
      <w:r>
        <w:rPr>
          <w:rStyle w:val="CommentReference"/>
          <w:rFonts w:eastAsiaTheme="minorHAnsi" w:cstheme="minorBidi"/>
          <w:color w:val="auto"/>
        </w:rPr>
        <w:commentReference w:id="54"/>
      </w:r>
      <w:bookmarkEnd w:id="53"/>
    </w:p>
    <w:p w14:paraId="13310660" w14:textId="77777777" w:rsidR="00992BD8" w:rsidRDefault="00992BD8" w:rsidP="001C75CB">
      <w:pPr>
        <w:pStyle w:val="Heading3"/>
      </w:pPr>
    </w:p>
    <w:p w14:paraId="58D8CD69" w14:textId="77777777" w:rsidR="00992BD8" w:rsidRDefault="00992BD8" w:rsidP="001C75CB">
      <w:pPr>
        <w:pStyle w:val="Heading3"/>
      </w:pPr>
      <w:bookmarkStart w:id="55" w:name="_Toc512842377"/>
      <w:r>
        <w:t>Pathogen Output</w:t>
      </w:r>
      <w:bookmarkEnd w:id="55"/>
    </w:p>
    <w:p w14:paraId="793314F9" w14:textId="77777777" w:rsidR="00992BD8" w:rsidRDefault="00992BD8" w:rsidP="001C75CB">
      <w:pPr>
        <w:pStyle w:val="Heading3"/>
      </w:pPr>
    </w:p>
    <w:p w14:paraId="793E8C28" w14:textId="77777777" w:rsidR="00992BD8" w:rsidRDefault="00992BD8" w:rsidP="001C75CB">
      <w:pPr>
        <w:pStyle w:val="Heading3"/>
      </w:pPr>
      <w:bookmarkStart w:id="56" w:name="_Toc512842378"/>
      <w:r>
        <w:t>Arthropod Output</w:t>
      </w:r>
      <w:bookmarkEnd w:id="56"/>
    </w:p>
    <w:p w14:paraId="139D6E41" w14:textId="77777777" w:rsidR="00992BD8" w:rsidRDefault="00992BD8" w:rsidP="001C75CB">
      <w:pPr>
        <w:pStyle w:val="Heading3"/>
      </w:pPr>
    </w:p>
    <w:p w14:paraId="263E0D12" w14:textId="77777777" w:rsidR="00BC045D" w:rsidRDefault="00992BD8" w:rsidP="001C75CB">
      <w:pPr>
        <w:pStyle w:val="Heading2"/>
      </w:pPr>
      <w:bookmarkStart w:id="57" w:name="_Toc512842379"/>
      <w:r>
        <w:t xml:space="preserve">Exporting Outputs to </w:t>
      </w:r>
      <w:commentRangeStart w:id="58"/>
      <w:r>
        <w:t>GIS</w:t>
      </w:r>
      <w:commentRangeEnd w:id="58"/>
      <w:r>
        <w:rPr>
          <w:rStyle w:val="CommentReference"/>
          <w:rFonts w:eastAsiaTheme="minorHAnsi" w:cstheme="minorBidi"/>
          <w:color w:val="auto"/>
        </w:rPr>
        <w:commentReference w:id="58"/>
      </w:r>
      <w:bookmarkEnd w:id="57"/>
    </w:p>
    <w:p w14:paraId="4484B252" w14:textId="77777777" w:rsidR="00BC045D" w:rsidRDefault="00BC045D" w:rsidP="001C75CB">
      <w:pPr>
        <w:pStyle w:val="Heading2"/>
      </w:pPr>
    </w:p>
    <w:p w14:paraId="77AA2B4C" w14:textId="77777777" w:rsidR="00BC045D" w:rsidRDefault="00BC045D" w:rsidP="001C75CB">
      <w:pPr>
        <w:pStyle w:val="Heading3"/>
      </w:pPr>
      <w:bookmarkStart w:id="59" w:name="_Toc512842380"/>
      <w:r>
        <w:t xml:space="preserve">Mean of Multiple Model </w:t>
      </w:r>
      <w:commentRangeStart w:id="60"/>
      <w:r>
        <w:t>Runs</w:t>
      </w:r>
      <w:commentRangeEnd w:id="60"/>
      <w:r>
        <w:rPr>
          <w:rStyle w:val="CommentReference"/>
          <w:rFonts w:eastAsiaTheme="minorHAnsi" w:cstheme="minorBidi"/>
          <w:color w:val="auto"/>
        </w:rPr>
        <w:commentReference w:id="60"/>
      </w:r>
      <w:bookmarkEnd w:id="59"/>
    </w:p>
    <w:p w14:paraId="3D2036CB" w14:textId="77777777" w:rsidR="00BC045D" w:rsidRDefault="00BC045D" w:rsidP="001C75CB">
      <w:pPr>
        <w:pStyle w:val="Heading3"/>
      </w:pPr>
    </w:p>
    <w:p w14:paraId="6078C95B" w14:textId="56436804" w:rsidR="00DE42AC" w:rsidRPr="006B50D1" w:rsidRDefault="00044923" w:rsidP="001C75CB">
      <w:pPr>
        <w:pStyle w:val="Heading1"/>
      </w:pPr>
      <w:bookmarkStart w:id="61" w:name="_Toc512842381"/>
      <w:r>
        <w:t xml:space="preserve">6. </w:t>
      </w:r>
      <w:r w:rsidR="00BC045D">
        <w:t xml:space="preserve">Future </w:t>
      </w:r>
      <w:commentRangeStart w:id="62"/>
      <w:r w:rsidR="00BC045D">
        <w:t>Developments</w:t>
      </w:r>
      <w:commentRangeEnd w:id="62"/>
      <w:r w:rsidR="00BC045D">
        <w:rPr>
          <w:rStyle w:val="CommentReference"/>
          <w:rFonts w:eastAsiaTheme="minorHAnsi" w:cstheme="minorBidi"/>
          <w:b w:val="0"/>
          <w:color w:val="auto"/>
        </w:rPr>
        <w:commentReference w:id="62"/>
      </w:r>
      <w:bookmarkEnd w:id="61"/>
      <w:r w:rsidR="00DE42AC" w:rsidRPr="006B50D1">
        <w:br w:type="page"/>
      </w:r>
    </w:p>
    <w:p w14:paraId="14D182E0" w14:textId="77777777" w:rsidR="00DE42AC" w:rsidRPr="006B50D1" w:rsidRDefault="00DE42AC" w:rsidP="006B50D1">
      <w:pPr>
        <w:pStyle w:val="Heading1"/>
        <w:spacing w:before="0" w:line="360" w:lineRule="auto"/>
        <w:rPr>
          <w:rFonts w:cs="Arial"/>
        </w:rPr>
      </w:pPr>
      <w:bookmarkStart w:id="63" w:name="_Toc512842382"/>
      <w:r w:rsidRPr="006B50D1">
        <w:rPr>
          <w:rFonts w:cs="Arial"/>
        </w:rPr>
        <w:lastRenderedPageBreak/>
        <w:t>References</w:t>
      </w:r>
      <w:bookmarkEnd w:id="63"/>
    </w:p>
    <w:p w14:paraId="4496848C" w14:textId="77777777" w:rsidR="00DE42AC" w:rsidRPr="00DE42AC" w:rsidRDefault="00DE42AC" w:rsidP="00FC624D">
      <w:pPr>
        <w:spacing w:after="0" w:line="360" w:lineRule="auto"/>
      </w:pPr>
    </w:p>
    <w:sectPr w:rsidR="00DE42AC" w:rsidRPr="00DE42AC" w:rsidSect="00E133A5">
      <w:foot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owler, Glenn A - APHIS" w:date="2018-04-24T07:43:00Z" w:initials="FGA-A">
    <w:p w14:paraId="15132059" w14:textId="7B3DD6D9" w:rsidR="00992BD8" w:rsidRDefault="00992BD8">
      <w:pPr>
        <w:pStyle w:val="CommentText"/>
      </w:pPr>
      <w:r>
        <w:rPr>
          <w:rStyle w:val="CommentReference"/>
        </w:rPr>
        <w:annotationRef/>
      </w:r>
      <w:r>
        <w:t>At some point we may want to come up with a name and acronym for the model.</w:t>
      </w:r>
    </w:p>
  </w:comment>
  <w:comment w:id="4" w:author="Takeuchi, Yu - APHIS" w:date="2018-04-25T09:47:00Z" w:initials="TY-A">
    <w:p w14:paraId="07A6CD73" w14:textId="47EFDD1C" w:rsidR="004372CB" w:rsidRDefault="004372CB">
      <w:pPr>
        <w:pStyle w:val="CommentText"/>
      </w:pPr>
      <w:r>
        <w:rPr>
          <w:rStyle w:val="CommentReference"/>
        </w:rPr>
        <w:annotationRef/>
      </w:r>
      <w:r>
        <w:t>I agree!  We should name this spread model.  People would recognize more.  Another acronym!!</w:t>
      </w:r>
    </w:p>
  </w:comment>
  <w:comment w:id="5" w:author="Chris Jones" w:date="2018-04-30T09:04:00Z" w:initials="CJ">
    <w:p w14:paraId="6C4C639C" w14:textId="77777777" w:rsidR="002B17AC" w:rsidRDefault="002B17AC">
      <w:pPr>
        <w:pStyle w:val="CommentText"/>
      </w:pPr>
      <w:r>
        <w:rPr>
          <w:rStyle w:val="CommentReference"/>
        </w:rPr>
        <w:annotationRef/>
      </w:r>
      <w:r>
        <w:t>A couple of options that I have thought of:</w:t>
      </w:r>
    </w:p>
    <w:p w14:paraId="3713DEBD" w14:textId="77777777" w:rsidR="002B17AC" w:rsidRDefault="002B17AC">
      <w:pPr>
        <w:pStyle w:val="CommentText"/>
      </w:pPr>
      <w:r>
        <w:t>PoPSS (Pest or Pathogen Spread Simulation)</w:t>
      </w:r>
    </w:p>
    <w:p w14:paraId="7E7503B5" w14:textId="03F2A127" w:rsidR="002B17AC" w:rsidRDefault="002B17AC">
      <w:pPr>
        <w:pStyle w:val="CommentText"/>
      </w:pPr>
      <w:r>
        <w:t>PSS (Pest/Pathogen Spread Simulation)</w:t>
      </w:r>
    </w:p>
  </w:comment>
  <w:comment w:id="9" w:author="Fowler, Glenn A - APHIS" w:date="2018-04-23T12:24:00Z" w:initials="FGA-A">
    <w:p w14:paraId="0F540642" w14:textId="78DE0C55" w:rsidR="003D3B87" w:rsidRDefault="003D3B87">
      <w:pPr>
        <w:pStyle w:val="CommentText"/>
      </w:pPr>
      <w:r>
        <w:rPr>
          <w:rStyle w:val="CommentReference"/>
        </w:rPr>
        <w:annotationRef/>
      </w:r>
      <w:r>
        <w:t xml:space="preserve">May want to discuss a1, a2, y, B, and the infection pressure </w:t>
      </w:r>
      <w:proofErr w:type="spellStart"/>
      <w:r>
        <w:t>vari</w:t>
      </w:r>
      <w:r w:rsidR="002B17AC">
        <w:t>s</w:t>
      </w:r>
      <w:r>
        <w:t>ables</w:t>
      </w:r>
      <w:proofErr w:type="spellEnd"/>
      <w:r>
        <w:t xml:space="preserve"> a bit more. Maybe describe what they are, give some examples of how to estimate them and note if there are any default values to use if that data is not available.</w:t>
      </w:r>
    </w:p>
  </w:comment>
  <w:comment w:id="14" w:author="Fowler, Glenn A - APHIS" w:date="2018-04-24T07:40:00Z" w:initials="FGA-A">
    <w:p w14:paraId="3D45EA46" w14:textId="39EE948F" w:rsidR="003D3B87" w:rsidRDefault="003D3B87">
      <w:pPr>
        <w:pStyle w:val="CommentText"/>
      </w:pPr>
      <w:r>
        <w:rPr>
          <w:rStyle w:val="CommentReference"/>
        </w:rPr>
        <w:annotationRef/>
      </w:r>
      <w:r>
        <w:t>Suggest adding in screen shots from the GUI for each parameter input</w:t>
      </w:r>
    </w:p>
  </w:comment>
  <w:comment w:id="15" w:author="Takeuchi, Yu - APHIS" w:date="2018-04-25T09:49:00Z" w:initials="TY-A">
    <w:p w14:paraId="58026006" w14:textId="319240BF" w:rsidR="003D3B87" w:rsidRDefault="003D3B87">
      <w:pPr>
        <w:pStyle w:val="CommentText"/>
      </w:pPr>
      <w:r>
        <w:rPr>
          <w:rStyle w:val="CommentReference"/>
        </w:rPr>
        <w:annotationRef/>
      </w:r>
      <w:r>
        <w:t xml:space="preserve">I agree!  I think users would connect to the visual aide although documenting everything is important.  We should insert a case study (e.g. SOD, SLF) and have a screenshot for the specific species after the model is parameterized. Case study would also assist how they would interpret outputs.   </w:t>
      </w:r>
    </w:p>
  </w:comment>
  <w:comment w:id="19" w:author="Fowler, Glenn A - APHIS" w:date="2018-04-23T13:14:00Z" w:initials="FGA-A">
    <w:p w14:paraId="752E61F7" w14:textId="26428A36" w:rsidR="003D3B87" w:rsidRDefault="003D3B87">
      <w:pPr>
        <w:pStyle w:val="CommentText"/>
      </w:pPr>
      <w:r>
        <w:rPr>
          <w:rStyle w:val="CommentReference"/>
        </w:rPr>
        <w:annotationRef/>
      </w:r>
      <w:r>
        <w:t>We need to add in something for arthropods, e.g.  number of newly infested hosts.</w:t>
      </w:r>
    </w:p>
  </w:comment>
  <w:comment w:id="20" w:author="Chris Jones" w:date="2018-04-30T09:10:00Z" w:initials="CJ">
    <w:p w14:paraId="4A9C9C54" w14:textId="5E6C96A4" w:rsidR="002B17AC" w:rsidRDefault="002B17AC">
      <w:pPr>
        <w:pStyle w:val="CommentText"/>
      </w:pPr>
      <w:r>
        <w:rPr>
          <w:rStyle w:val="CommentReference"/>
        </w:rPr>
        <w:annotationRef/>
      </w:r>
      <w:r>
        <w:t>Let me know if this makes more sense.</w:t>
      </w:r>
    </w:p>
  </w:comment>
  <w:comment w:id="22" w:author="Takeuchi, Yu - APHIS" w:date="2018-04-25T09:53:00Z" w:initials="TY-A">
    <w:p w14:paraId="52CABCBF" w14:textId="508DBFBE" w:rsidR="003D3B87" w:rsidRDefault="003D3B87">
      <w:pPr>
        <w:pStyle w:val="CommentText"/>
      </w:pPr>
      <w:r>
        <w:rPr>
          <w:rStyle w:val="CommentReference"/>
        </w:rPr>
        <w:annotationRef/>
      </w:r>
      <w:r>
        <w:t>I think you have mentioned that users can supply different raster resolution data (i.e. initial infection raster layer has a different resolution from weather data).  The model will automatically adjust to the finest resolution.  If that is the case, we should document that somewhere in the document.</w:t>
      </w:r>
    </w:p>
  </w:comment>
  <w:comment w:id="23" w:author="Chris Jones" w:date="2018-04-30T09:10:00Z" w:initials="CJ">
    <w:p w14:paraId="76F057CB" w14:textId="77777777" w:rsidR="002B17AC" w:rsidRDefault="002B17AC">
      <w:pPr>
        <w:pStyle w:val="CommentText"/>
      </w:pPr>
      <w:r>
        <w:rPr>
          <w:rStyle w:val="CommentReference"/>
        </w:rPr>
        <w:annotationRef/>
      </w:r>
      <w:r>
        <w:t xml:space="preserve">Currently working on this </w:t>
      </w:r>
      <w:proofErr w:type="gramStart"/>
      <w:r>
        <w:t>implementation</w:t>
      </w:r>
      <w:proofErr w:type="gramEnd"/>
      <w:r>
        <w:t xml:space="preserve"> it should give the user 2 options</w:t>
      </w:r>
      <w:r w:rsidR="00A213EC">
        <w:t>:</w:t>
      </w:r>
    </w:p>
    <w:p w14:paraId="38DF2FD3" w14:textId="77777777" w:rsidR="00A213EC" w:rsidRDefault="00A213EC" w:rsidP="00A213EC">
      <w:pPr>
        <w:pStyle w:val="CommentText"/>
        <w:numPr>
          <w:ilvl w:val="0"/>
          <w:numId w:val="2"/>
        </w:numPr>
      </w:pPr>
      <w:r>
        <w:t xml:space="preserve">Downscale all </w:t>
      </w:r>
      <w:proofErr w:type="spellStart"/>
      <w:r>
        <w:t>rasters</w:t>
      </w:r>
      <w:proofErr w:type="spellEnd"/>
      <w:r>
        <w:t xml:space="preserve"> to smallest resolution.</w:t>
      </w:r>
    </w:p>
    <w:p w14:paraId="7D039883" w14:textId="52B838E0" w:rsidR="00A213EC" w:rsidRDefault="00A213EC" w:rsidP="00A213EC">
      <w:pPr>
        <w:pStyle w:val="CommentText"/>
        <w:numPr>
          <w:ilvl w:val="0"/>
          <w:numId w:val="2"/>
        </w:numPr>
      </w:pPr>
      <w:r>
        <w:t xml:space="preserve">Upscale all </w:t>
      </w:r>
      <w:proofErr w:type="spellStart"/>
      <w:r>
        <w:t>rasters</w:t>
      </w:r>
      <w:proofErr w:type="spellEnd"/>
      <w:r>
        <w:t xml:space="preserve"> to largest resolution (this is trickier and if done on a large spatial area probably the best)</w:t>
      </w:r>
    </w:p>
  </w:comment>
  <w:comment w:id="25" w:author="Fowler, Glenn A - APHIS" w:date="2018-04-23T14:06:00Z" w:initials="FGA-A">
    <w:p w14:paraId="2960B033" w14:textId="3DC597B7" w:rsidR="003D3B87" w:rsidRDefault="003D3B87">
      <w:pPr>
        <w:pStyle w:val="CommentText"/>
      </w:pPr>
      <w:r>
        <w:rPr>
          <w:rStyle w:val="CommentReference"/>
        </w:rPr>
        <w:annotationRef/>
      </w:r>
      <w:r>
        <w:t xml:space="preserve">Suggest providing examples of traits and organisms that exhibit each type of dispersal kernel. Also, may want to recommend a dispersal kernel if no information is available, e.g. exponential assuming radial spread, etc. </w:t>
      </w:r>
    </w:p>
  </w:comment>
  <w:comment w:id="28" w:author="Fowler, Glenn A - APHIS" w:date="2018-04-23T14:24:00Z" w:initials="FGA-A">
    <w:p w14:paraId="16957C73" w14:textId="1EBC231F" w:rsidR="003D3B87" w:rsidRDefault="003D3B87">
      <w:pPr>
        <w:pStyle w:val="CommentText"/>
      </w:pPr>
      <w:r>
        <w:rPr>
          <w:rStyle w:val="CommentReference"/>
        </w:rPr>
        <w:annotationRef/>
      </w:r>
      <w:r>
        <w:t xml:space="preserve">Is the host score based on the number of hosts, i.e. up to 10? </w:t>
      </w:r>
    </w:p>
  </w:comment>
  <w:comment w:id="30" w:author="Fowler, Glenn A - APHIS" w:date="2018-04-23T14:32:00Z" w:initials="FGA-A">
    <w:p w14:paraId="757A70DF" w14:textId="11F908CC" w:rsidR="003D3B87" w:rsidRDefault="003D3B87">
      <w:pPr>
        <w:pStyle w:val="CommentText"/>
      </w:pPr>
      <w:r>
        <w:rPr>
          <w:rStyle w:val="CommentReference"/>
        </w:rPr>
        <w:annotationRef/>
      </w:r>
      <w:r>
        <w:t>This paragraph confused me. It seemed like a repeat of the paragraph above.</w:t>
      </w:r>
    </w:p>
  </w:comment>
  <w:comment w:id="32" w:author="Fowler, Glenn A - APHIS" w:date="2018-04-23T14:33:00Z" w:initials="FGA-A">
    <w:p w14:paraId="19D3300F" w14:textId="4279F0C9" w:rsidR="003D3B87" w:rsidRDefault="003D3B87">
      <w:pPr>
        <w:pStyle w:val="CommentText"/>
      </w:pPr>
      <w:r>
        <w:rPr>
          <w:rStyle w:val="CommentReference"/>
        </w:rPr>
        <w:annotationRef/>
      </w:r>
      <w:r>
        <w:t>May want to define what absolute density means and how it differs from host density.</w:t>
      </w:r>
    </w:p>
  </w:comment>
  <w:comment w:id="33" w:author="Chris Jones" w:date="2018-04-30T09:15:00Z" w:initials="CJ">
    <w:p w14:paraId="4D9912CF" w14:textId="733D726A" w:rsidR="00A213EC" w:rsidRDefault="00A213EC">
      <w:pPr>
        <w:pStyle w:val="CommentText"/>
      </w:pPr>
      <w:r>
        <w:rPr>
          <w:rStyle w:val="CommentReference"/>
        </w:rPr>
        <w:annotationRef/>
      </w:r>
      <w:r>
        <w:t xml:space="preserve">I can reword this if it is still not clear. For modeling </w:t>
      </w:r>
      <w:proofErr w:type="gramStart"/>
      <w:r>
        <w:t>purposes</w:t>
      </w:r>
      <w:proofErr w:type="gramEnd"/>
      <w:r>
        <w:t xml:space="preserve"> we think about absolute density as the host density in that cell without accounting for other hosts/non-host and relative density as the density of the host relative to all hosts/non-hosts in the cell. The model uses absolute density for determining number of propagules/new-pests but relative density when determining their success of finding suitable habit when they spread.</w:t>
      </w:r>
    </w:p>
  </w:comment>
  <w:comment w:id="35" w:author="Fowler, Glenn A - APHIS" w:date="2018-04-23T14:37:00Z" w:initials="FGA-A">
    <w:p w14:paraId="2364F2F7" w14:textId="0C1DC1A4" w:rsidR="003D3B87" w:rsidRDefault="003D3B87">
      <w:pPr>
        <w:pStyle w:val="CommentText"/>
      </w:pPr>
      <w:r>
        <w:rPr>
          <w:rStyle w:val="CommentReference"/>
        </w:rPr>
        <w:annotationRef/>
      </w:r>
      <w:r>
        <w:t>Can different hosts have the same host index score?</w:t>
      </w:r>
    </w:p>
  </w:comment>
  <w:comment w:id="36" w:author="Chris Jones" w:date="2018-04-30T09:22:00Z" w:initials="CJ">
    <w:p w14:paraId="1E264CEB" w14:textId="391569EA" w:rsidR="005A3C36" w:rsidRDefault="005A3C36">
      <w:pPr>
        <w:pStyle w:val="CommentText"/>
      </w:pPr>
      <w:r>
        <w:rPr>
          <w:rStyle w:val="CommentReference"/>
        </w:rPr>
        <w:annotationRef/>
      </w:r>
      <w:r>
        <w:t>yes</w:t>
      </w:r>
    </w:p>
  </w:comment>
  <w:comment w:id="38" w:author="Fowler, Glenn A - APHIS" w:date="2018-04-23T14:39:00Z" w:initials="FGA-A">
    <w:p w14:paraId="5A359974" w14:textId="1E9E0914" w:rsidR="003D3B87" w:rsidRDefault="003D3B87">
      <w:pPr>
        <w:pStyle w:val="CommentText"/>
      </w:pPr>
      <w:r>
        <w:rPr>
          <w:rStyle w:val="CommentReference"/>
        </w:rPr>
        <w:annotationRef/>
      </w:r>
      <w:r>
        <w:t>How does this relate to absolute density?</w:t>
      </w:r>
    </w:p>
  </w:comment>
  <w:comment w:id="42" w:author="Fowler, Glenn A - APHIS" w:date="2018-04-23T15:02:00Z" w:initials="FGA-A">
    <w:p w14:paraId="318BFCE8" w14:textId="6E4D4717" w:rsidR="003D3B87" w:rsidRDefault="003D3B87">
      <w:pPr>
        <w:pStyle w:val="CommentText"/>
      </w:pPr>
      <w:r>
        <w:rPr>
          <w:rStyle w:val="CommentReference"/>
        </w:rPr>
        <w:annotationRef/>
      </w:r>
      <w:r>
        <w:t>Would HYSPLIT outputs be an example of this?</w:t>
      </w:r>
    </w:p>
  </w:comment>
  <w:comment w:id="45" w:author="Fowler, Glenn A - APHIS" w:date="2018-04-23T15:07:00Z" w:initials="FGA-A">
    <w:p w14:paraId="37003D45" w14:textId="414E5DF7" w:rsidR="003D3B87" w:rsidRDefault="003D3B87">
      <w:pPr>
        <w:pStyle w:val="CommentText"/>
      </w:pPr>
      <w:r>
        <w:rPr>
          <w:rStyle w:val="CommentReference"/>
        </w:rPr>
        <w:annotationRef/>
      </w:r>
      <w:r>
        <w:t>Would 0 be the default if this information is not known?</w:t>
      </w:r>
    </w:p>
  </w:comment>
  <w:comment w:id="46" w:author="Takeuchi, Yu - APHIS" w:date="2018-04-25T10:00:00Z" w:initials="TY-A">
    <w:p w14:paraId="6901CD50" w14:textId="0B9266BD" w:rsidR="003D3B87" w:rsidRDefault="003D3B87">
      <w:pPr>
        <w:pStyle w:val="CommentText"/>
      </w:pPr>
      <w:r>
        <w:rPr>
          <w:rStyle w:val="CommentReference"/>
        </w:rPr>
        <w:annotationRef/>
      </w:r>
      <w:r>
        <w:t>I think presenting a case study would help the user.  Why k=4 was selected for SOD?  We should list several scenarios so that users would have more information on how to determine kappa count.</w:t>
      </w:r>
    </w:p>
  </w:comment>
  <w:comment w:id="49" w:author="Takeuchi, Yu - APHIS" w:date="2018-04-25T10:01:00Z" w:initials="TY-A">
    <w:p w14:paraId="0A7C168A" w14:textId="0ECA3ED2" w:rsidR="003D3B87" w:rsidRDefault="003D3B87">
      <w:pPr>
        <w:pStyle w:val="CommentText"/>
      </w:pPr>
      <w:r>
        <w:rPr>
          <w:rStyle w:val="CommentReference"/>
        </w:rPr>
        <w:annotationRef/>
      </w:r>
      <w:r>
        <w:t xml:space="preserve">Eventually when this model is integrated into the SAFARIS framework, only thing that users need to do would be select which weather dataset (e.g. PRISM, CFSv2) to use.  But I think the easiest for now would be we would create this temperature data in </w:t>
      </w:r>
      <w:proofErr w:type="spellStart"/>
      <w:r>
        <w:t>netCDF</w:t>
      </w:r>
      <w:proofErr w:type="spellEnd"/>
      <w:r>
        <w:t xml:space="preserve"> and store it somewhere (common drive or link so that users can download).  We should mention where the users can obtain the weather data in </w:t>
      </w:r>
      <w:proofErr w:type="spellStart"/>
      <w:r>
        <w:t>netCDFs</w:t>
      </w:r>
      <w:proofErr w:type="spellEnd"/>
      <w:r>
        <w:t>.</w:t>
      </w:r>
    </w:p>
    <w:p w14:paraId="67BBEEA3" w14:textId="77777777" w:rsidR="003D3B87" w:rsidRDefault="003D3B87">
      <w:pPr>
        <w:pStyle w:val="CommentText"/>
      </w:pPr>
    </w:p>
    <w:p w14:paraId="02E68E25" w14:textId="45C9035B" w:rsidR="003D3B87" w:rsidRDefault="003D3B87">
      <w:pPr>
        <w:pStyle w:val="CommentText"/>
      </w:pPr>
      <w:r>
        <w:t xml:space="preserve">Also, some users may want to generate their own </w:t>
      </w:r>
      <w:proofErr w:type="spellStart"/>
      <w:r>
        <w:t>netCDF</w:t>
      </w:r>
      <w:proofErr w:type="spellEnd"/>
      <w:r>
        <w:t xml:space="preserve"> file for their analyses.  Then, we should document how to concatenate </w:t>
      </w:r>
      <w:proofErr w:type="spellStart"/>
      <w:r>
        <w:t>netCDF</w:t>
      </w:r>
      <w:proofErr w:type="spellEnd"/>
      <w:r>
        <w:t xml:space="preserve"> files into one file, especially on dates….</w:t>
      </w:r>
    </w:p>
  </w:comment>
  <w:comment w:id="54" w:author="Fowler, Glenn A - APHIS" w:date="2018-04-24T07:46:00Z" w:initials="FGA-A">
    <w:p w14:paraId="0500F321" w14:textId="5441BEB8" w:rsidR="003D3B87" w:rsidRDefault="003D3B87">
      <w:pPr>
        <w:pStyle w:val="CommentText"/>
      </w:pPr>
      <w:r>
        <w:rPr>
          <w:rStyle w:val="CommentReference"/>
        </w:rPr>
        <w:annotationRef/>
      </w:r>
      <w:r>
        <w:t>Suggest adding screen shots of the model runs</w:t>
      </w:r>
    </w:p>
  </w:comment>
  <w:comment w:id="58" w:author="Fowler, Glenn A - APHIS" w:date="2018-04-24T07:47:00Z" w:initials="FGA-A">
    <w:p w14:paraId="3DEAEC69" w14:textId="55CC31EC" w:rsidR="003D3B87" w:rsidRDefault="003D3B87">
      <w:pPr>
        <w:pStyle w:val="CommentText"/>
      </w:pPr>
      <w:r>
        <w:rPr>
          <w:rStyle w:val="CommentReference"/>
        </w:rPr>
        <w:annotationRef/>
      </w:r>
      <w:r>
        <w:t xml:space="preserve">Here we could have instructions on how to export the model outputs to GIS for further </w:t>
      </w:r>
      <w:proofErr w:type="spellStart"/>
      <w:r>
        <w:t>proecessing</w:t>
      </w:r>
      <w:proofErr w:type="spellEnd"/>
    </w:p>
  </w:comment>
  <w:comment w:id="60" w:author="Fowler, Glenn A - APHIS" w:date="2018-04-24T07:48:00Z" w:initials="FGA-A">
    <w:p w14:paraId="7461B860" w14:textId="521B2D6A" w:rsidR="003D3B87" w:rsidRDefault="003D3B87">
      <w:pPr>
        <w:pStyle w:val="CommentText"/>
      </w:pPr>
      <w:r>
        <w:rPr>
          <w:rStyle w:val="CommentReference"/>
        </w:rPr>
        <w:annotationRef/>
      </w:r>
      <w:r>
        <w:t>Suggest a screen shot showing the average of multiple model runs for a pathogen and arthropod to visualize the probability surface and how the model can characterize uncertainty.</w:t>
      </w:r>
    </w:p>
  </w:comment>
  <w:comment w:id="62" w:author="Fowler, Glenn A - APHIS" w:date="2018-04-24T07:51:00Z" w:initials="FGA-A">
    <w:p w14:paraId="46519215" w14:textId="0B3DB30F" w:rsidR="003D3B87" w:rsidRDefault="003D3B87">
      <w:pPr>
        <w:pStyle w:val="CommentText"/>
      </w:pPr>
      <w:r>
        <w:rPr>
          <w:rStyle w:val="CommentReference"/>
        </w:rPr>
        <w:annotationRef/>
      </w:r>
      <w:r>
        <w:t>Here we could mention future model enhancements like adding the effects of control on pest spread, economic damage estimates,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32059" w15:done="0"/>
  <w15:commentEx w15:paraId="07A6CD73" w15:paraIdParent="15132059" w15:done="0"/>
  <w15:commentEx w15:paraId="7E7503B5" w15:paraIdParent="15132059" w15:done="0"/>
  <w15:commentEx w15:paraId="0F540642" w15:done="0"/>
  <w15:commentEx w15:paraId="3D45EA46" w15:done="0"/>
  <w15:commentEx w15:paraId="58026006" w15:paraIdParent="3D45EA46" w15:done="0"/>
  <w15:commentEx w15:paraId="752E61F7" w15:done="0"/>
  <w15:commentEx w15:paraId="4A9C9C54" w15:paraIdParent="752E61F7" w15:done="0"/>
  <w15:commentEx w15:paraId="52CABCBF" w15:done="0"/>
  <w15:commentEx w15:paraId="7D039883" w15:paraIdParent="52CABCBF" w15:done="0"/>
  <w15:commentEx w15:paraId="2960B033" w15:done="0"/>
  <w15:commentEx w15:paraId="16957C73" w15:done="0"/>
  <w15:commentEx w15:paraId="757A70DF" w15:done="0"/>
  <w15:commentEx w15:paraId="19D3300F" w15:done="0"/>
  <w15:commentEx w15:paraId="4D9912CF" w15:paraIdParent="19D3300F" w15:done="0"/>
  <w15:commentEx w15:paraId="2364F2F7" w15:done="0"/>
  <w15:commentEx w15:paraId="1E264CEB" w15:paraIdParent="2364F2F7" w15:done="0"/>
  <w15:commentEx w15:paraId="5A359974" w15:done="0"/>
  <w15:commentEx w15:paraId="318BFCE8" w15:done="0"/>
  <w15:commentEx w15:paraId="37003D45" w15:done="0"/>
  <w15:commentEx w15:paraId="6901CD50" w15:paraIdParent="37003D45" w15:done="0"/>
  <w15:commentEx w15:paraId="02E68E25" w15:done="0"/>
  <w15:commentEx w15:paraId="0500F321" w15:done="0"/>
  <w15:commentEx w15:paraId="3DEAEC69" w15:done="0"/>
  <w15:commentEx w15:paraId="7461B860" w15:done="0"/>
  <w15:commentEx w15:paraId="465192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32059" w16cid:durableId="1E913BB8"/>
  <w16cid:commentId w16cid:paraId="07A6CD73" w16cid:durableId="1E913BB9"/>
  <w16cid:commentId w16cid:paraId="7E7503B5" w16cid:durableId="1E915A97"/>
  <w16cid:commentId w16cid:paraId="0F540642" w16cid:durableId="1E913BBB"/>
  <w16cid:commentId w16cid:paraId="3D45EA46" w16cid:durableId="1E913BBC"/>
  <w16cid:commentId w16cid:paraId="58026006" w16cid:durableId="1E913BBD"/>
  <w16cid:commentId w16cid:paraId="752E61F7" w16cid:durableId="1E913BC0"/>
  <w16cid:commentId w16cid:paraId="4A9C9C54" w16cid:durableId="1E915C0A"/>
  <w16cid:commentId w16cid:paraId="52CABCBF" w16cid:durableId="1E913BC1"/>
  <w16cid:commentId w16cid:paraId="7D039883" w16cid:durableId="1E915C1B"/>
  <w16cid:commentId w16cid:paraId="2960B033" w16cid:durableId="1E913BC2"/>
  <w16cid:commentId w16cid:paraId="16957C73" w16cid:durableId="1E913BC3"/>
  <w16cid:commentId w16cid:paraId="757A70DF" w16cid:durableId="1E913BC4"/>
  <w16cid:commentId w16cid:paraId="19D3300F" w16cid:durableId="1E913BC5"/>
  <w16cid:commentId w16cid:paraId="4D9912CF" w16cid:durableId="1E915D31"/>
  <w16cid:commentId w16cid:paraId="2364F2F7" w16cid:durableId="1E913BC6"/>
  <w16cid:commentId w16cid:paraId="1E264CEB" w16cid:durableId="1E915ECE"/>
  <w16cid:commentId w16cid:paraId="5A359974" w16cid:durableId="1E913BC7"/>
  <w16cid:commentId w16cid:paraId="318BFCE8" w16cid:durableId="1E913BC8"/>
  <w16cid:commentId w16cid:paraId="37003D45" w16cid:durableId="1E913BC9"/>
  <w16cid:commentId w16cid:paraId="6901CD50" w16cid:durableId="1E913BCA"/>
  <w16cid:commentId w16cid:paraId="02E68E25" w16cid:durableId="1E913BCB"/>
  <w16cid:commentId w16cid:paraId="0500F321" w16cid:durableId="1E913BCC"/>
  <w16cid:commentId w16cid:paraId="3DEAEC69" w16cid:durableId="1E913BCD"/>
  <w16cid:commentId w16cid:paraId="7461B860" w16cid:durableId="1E913BCE"/>
  <w16cid:commentId w16cid:paraId="46519215" w16cid:durableId="1E913B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C0A8" w14:textId="77777777" w:rsidR="008D1E98" w:rsidRDefault="008D1E98" w:rsidP="00E133A5">
      <w:pPr>
        <w:spacing w:after="0" w:line="240" w:lineRule="auto"/>
      </w:pPr>
      <w:r>
        <w:separator/>
      </w:r>
    </w:p>
  </w:endnote>
  <w:endnote w:type="continuationSeparator" w:id="0">
    <w:p w14:paraId="4711F4B7" w14:textId="77777777" w:rsidR="008D1E98" w:rsidRDefault="008D1E98" w:rsidP="00E1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716928"/>
      <w:docPartObj>
        <w:docPartGallery w:val="Page Numbers (Bottom of Page)"/>
        <w:docPartUnique/>
      </w:docPartObj>
    </w:sdtPr>
    <w:sdtEndPr>
      <w:rPr>
        <w:noProof/>
      </w:rPr>
    </w:sdtEndPr>
    <w:sdtContent>
      <w:p w14:paraId="20728666" w14:textId="77777777" w:rsidR="003D3B87" w:rsidRDefault="003D3B87">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649AA85B" w14:textId="77777777" w:rsidR="003D3B87" w:rsidRDefault="003D3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57BC2" w14:textId="77777777" w:rsidR="008D1E98" w:rsidRDefault="008D1E98" w:rsidP="00E133A5">
      <w:pPr>
        <w:spacing w:after="0" w:line="240" w:lineRule="auto"/>
      </w:pPr>
      <w:r>
        <w:separator/>
      </w:r>
    </w:p>
  </w:footnote>
  <w:footnote w:type="continuationSeparator" w:id="0">
    <w:p w14:paraId="2D23E904" w14:textId="77777777" w:rsidR="008D1E98" w:rsidRDefault="008D1E98" w:rsidP="00E13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C07B2"/>
    <w:multiLevelType w:val="hybridMultilevel"/>
    <w:tmpl w:val="61B6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40B9C"/>
    <w:multiLevelType w:val="hybridMultilevel"/>
    <w:tmpl w:val="4396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wler, Glenn A - APHIS">
    <w15:presenceInfo w15:providerId="AD" w15:userId="S-1-5-21-2443529608-3098792306-3041422421-410334"/>
  </w15:person>
  <w15:person w15:author="Takeuchi, Yu - APHIS">
    <w15:presenceInfo w15:providerId="AD" w15:userId="S-1-5-21-2443529608-3098792306-3041422421-410366"/>
  </w15:person>
  <w15:person w15:author="Chris Jones">
    <w15:presenceInfo w15:providerId="Windows Live" w15:userId="f60bca44fe7b9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4"/>
    <w:rsid w:val="00034414"/>
    <w:rsid w:val="00041FDD"/>
    <w:rsid w:val="00044923"/>
    <w:rsid w:val="00083D4C"/>
    <w:rsid w:val="000872F3"/>
    <w:rsid w:val="000915E2"/>
    <w:rsid w:val="000974AF"/>
    <w:rsid w:val="000B79EB"/>
    <w:rsid w:val="001121EE"/>
    <w:rsid w:val="00144EDB"/>
    <w:rsid w:val="001505EE"/>
    <w:rsid w:val="00160D2C"/>
    <w:rsid w:val="00161EBD"/>
    <w:rsid w:val="001739EF"/>
    <w:rsid w:val="00191AF9"/>
    <w:rsid w:val="001B2A6B"/>
    <w:rsid w:val="001C4D39"/>
    <w:rsid w:val="001C75CB"/>
    <w:rsid w:val="001D1927"/>
    <w:rsid w:val="00232DD3"/>
    <w:rsid w:val="002540DC"/>
    <w:rsid w:val="002560B0"/>
    <w:rsid w:val="00267FF4"/>
    <w:rsid w:val="002B17AC"/>
    <w:rsid w:val="002B2ABE"/>
    <w:rsid w:val="002C6E46"/>
    <w:rsid w:val="002C797A"/>
    <w:rsid w:val="002E01BB"/>
    <w:rsid w:val="003178DE"/>
    <w:rsid w:val="00352BB3"/>
    <w:rsid w:val="00372585"/>
    <w:rsid w:val="003B5700"/>
    <w:rsid w:val="003D3B87"/>
    <w:rsid w:val="003F5821"/>
    <w:rsid w:val="00420558"/>
    <w:rsid w:val="00432923"/>
    <w:rsid w:val="004372CB"/>
    <w:rsid w:val="00467E58"/>
    <w:rsid w:val="00471DFF"/>
    <w:rsid w:val="0049165D"/>
    <w:rsid w:val="004B1D81"/>
    <w:rsid w:val="004F0453"/>
    <w:rsid w:val="005A3C36"/>
    <w:rsid w:val="0063214A"/>
    <w:rsid w:val="006750A5"/>
    <w:rsid w:val="00687E9C"/>
    <w:rsid w:val="006B50D1"/>
    <w:rsid w:val="006C49CA"/>
    <w:rsid w:val="006D70A2"/>
    <w:rsid w:val="006E7F7C"/>
    <w:rsid w:val="0071559D"/>
    <w:rsid w:val="00715676"/>
    <w:rsid w:val="007229B4"/>
    <w:rsid w:val="00756793"/>
    <w:rsid w:val="00762958"/>
    <w:rsid w:val="00792C0E"/>
    <w:rsid w:val="007A6BFD"/>
    <w:rsid w:val="007D0DA2"/>
    <w:rsid w:val="007D37BD"/>
    <w:rsid w:val="007F25C7"/>
    <w:rsid w:val="00804CCE"/>
    <w:rsid w:val="008453E7"/>
    <w:rsid w:val="00851588"/>
    <w:rsid w:val="00870A4F"/>
    <w:rsid w:val="00884F72"/>
    <w:rsid w:val="008D1E98"/>
    <w:rsid w:val="008E0F6E"/>
    <w:rsid w:val="009250CF"/>
    <w:rsid w:val="009429FD"/>
    <w:rsid w:val="00951A3D"/>
    <w:rsid w:val="00991292"/>
    <w:rsid w:val="00992BD8"/>
    <w:rsid w:val="009B757B"/>
    <w:rsid w:val="009E1258"/>
    <w:rsid w:val="00A20B8B"/>
    <w:rsid w:val="00A20C95"/>
    <w:rsid w:val="00A213EC"/>
    <w:rsid w:val="00A32509"/>
    <w:rsid w:val="00AA66B5"/>
    <w:rsid w:val="00AB384B"/>
    <w:rsid w:val="00AF3DCC"/>
    <w:rsid w:val="00B4021A"/>
    <w:rsid w:val="00B513DD"/>
    <w:rsid w:val="00BC045D"/>
    <w:rsid w:val="00BF071C"/>
    <w:rsid w:val="00C13BC4"/>
    <w:rsid w:val="00C546A6"/>
    <w:rsid w:val="00CE73DC"/>
    <w:rsid w:val="00D04D0D"/>
    <w:rsid w:val="00D470AD"/>
    <w:rsid w:val="00D705B4"/>
    <w:rsid w:val="00D873D4"/>
    <w:rsid w:val="00DE25C7"/>
    <w:rsid w:val="00DE42AC"/>
    <w:rsid w:val="00E133A5"/>
    <w:rsid w:val="00E61BDD"/>
    <w:rsid w:val="00E72BE1"/>
    <w:rsid w:val="00E86F58"/>
    <w:rsid w:val="00E9729A"/>
    <w:rsid w:val="00EC49A0"/>
    <w:rsid w:val="00EF6A43"/>
    <w:rsid w:val="00F51EDC"/>
    <w:rsid w:val="00F72EEA"/>
    <w:rsid w:val="00F75DB1"/>
    <w:rsid w:val="00FC2CA3"/>
    <w:rsid w:val="00FC6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DA08"/>
  <w15:chartTrackingRefBased/>
  <w15:docId w15:val="{3F71330C-3EAC-4FE0-8B73-CAF43638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24D"/>
    <w:rPr>
      <w:rFonts w:ascii="Arial" w:hAnsi="Arial"/>
      <w:sz w:val="24"/>
    </w:rPr>
  </w:style>
  <w:style w:type="paragraph" w:styleId="Heading1">
    <w:name w:val="heading 1"/>
    <w:basedOn w:val="Normal"/>
    <w:next w:val="Normal"/>
    <w:link w:val="Heading1Char"/>
    <w:uiPriority w:val="9"/>
    <w:qFormat/>
    <w:rsid w:val="00FC624D"/>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C624D"/>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C624D"/>
    <w:pPr>
      <w:keepNext/>
      <w:keepLines/>
      <w:spacing w:before="40" w:after="0"/>
      <w:outlineLvl w:val="2"/>
    </w:pPr>
    <w:rPr>
      <w:rFonts w:eastAsiaTheme="majorEastAsia"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4D"/>
    <w:rPr>
      <w:rFonts w:ascii="Arial" w:eastAsiaTheme="majorEastAsia" w:hAnsi="Arial" w:cstheme="majorBidi"/>
      <w:b/>
      <w:color w:val="2E74B5" w:themeColor="accent1" w:themeShade="BF"/>
      <w:sz w:val="32"/>
      <w:szCs w:val="32"/>
    </w:rPr>
  </w:style>
  <w:style w:type="paragraph" w:styleId="Header">
    <w:name w:val="header"/>
    <w:basedOn w:val="Normal"/>
    <w:link w:val="HeaderChar"/>
    <w:uiPriority w:val="99"/>
    <w:unhideWhenUsed/>
    <w:rsid w:val="00E1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3A5"/>
    <w:rPr>
      <w:rFonts w:ascii="Times New Roman" w:hAnsi="Times New Roman"/>
      <w:sz w:val="24"/>
    </w:rPr>
  </w:style>
  <w:style w:type="paragraph" w:styleId="Footer">
    <w:name w:val="footer"/>
    <w:basedOn w:val="Normal"/>
    <w:link w:val="FooterChar"/>
    <w:uiPriority w:val="99"/>
    <w:unhideWhenUsed/>
    <w:rsid w:val="00E1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3A5"/>
    <w:rPr>
      <w:rFonts w:ascii="Times New Roman" w:hAnsi="Times New Roman"/>
      <w:sz w:val="24"/>
    </w:rPr>
  </w:style>
  <w:style w:type="paragraph" w:styleId="TOCHeading">
    <w:name w:val="TOC Heading"/>
    <w:basedOn w:val="Heading1"/>
    <w:next w:val="Normal"/>
    <w:uiPriority w:val="39"/>
    <w:unhideWhenUsed/>
    <w:qFormat/>
    <w:rsid w:val="007F25C7"/>
    <w:pPr>
      <w:outlineLvl w:val="9"/>
    </w:pPr>
    <w:rPr>
      <w:rFonts w:asciiTheme="majorHAnsi" w:hAnsiTheme="majorHAnsi"/>
    </w:rPr>
  </w:style>
  <w:style w:type="paragraph" w:styleId="TOC1">
    <w:name w:val="toc 1"/>
    <w:basedOn w:val="Normal"/>
    <w:next w:val="Normal"/>
    <w:autoRedefine/>
    <w:uiPriority w:val="39"/>
    <w:unhideWhenUsed/>
    <w:rsid w:val="007F25C7"/>
    <w:pPr>
      <w:spacing w:after="100"/>
    </w:pPr>
  </w:style>
  <w:style w:type="character" w:styleId="Hyperlink">
    <w:name w:val="Hyperlink"/>
    <w:basedOn w:val="DefaultParagraphFont"/>
    <w:uiPriority w:val="99"/>
    <w:unhideWhenUsed/>
    <w:rsid w:val="007F25C7"/>
    <w:rPr>
      <w:color w:val="0563C1" w:themeColor="hyperlink"/>
      <w:u w:val="single"/>
    </w:rPr>
  </w:style>
  <w:style w:type="character" w:customStyle="1" w:styleId="Heading2Char">
    <w:name w:val="Heading 2 Char"/>
    <w:basedOn w:val="DefaultParagraphFont"/>
    <w:link w:val="Heading2"/>
    <w:uiPriority w:val="9"/>
    <w:rsid w:val="00FC624D"/>
    <w:rPr>
      <w:rFonts w:ascii="Arial" w:eastAsiaTheme="majorEastAsia" w:hAnsi="Arial" w:cstheme="majorBidi"/>
      <w:color w:val="2E74B5" w:themeColor="accent1" w:themeShade="BF"/>
      <w:sz w:val="28"/>
      <w:szCs w:val="26"/>
    </w:rPr>
  </w:style>
  <w:style w:type="paragraph" w:styleId="TOC2">
    <w:name w:val="toc 2"/>
    <w:basedOn w:val="Normal"/>
    <w:next w:val="Normal"/>
    <w:autoRedefine/>
    <w:uiPriority w:val="39"/>
    <w:unhideWhenUsed/>
    <w:rsid w:val="001C4D39"/>
    <w:pPr>
      <w:spacing w:after="100"/>
      <w:ind w:left="240"/>
    </w:pPr>
  </w:style>
  <w:style w:type="character" w:customStyle="1" w:styleId="Heading3Char">
    <w:name w:val="Heading 3 Char"/>
    <w:basedOn w:val="DefaultParagraphFont"/>
    <w:link w:val="Heading3"/>
    <w:uiPriority w:val="9"/>
    <w:rsid w:val="00FC624D"/>
    <w:rPr>
      <w:rFonts w:ascii="Arial" w:eastAsiaTheme="majorEastAsia" w:hAnsi="Arial" w:cstheme="majorBidi"/>
      <w:color w:val="2E74B5" w:themeColor="accent1" w:themeShade="BF"/>
      <w:sz w:val="24"/>
      <w:szCs w:val="24"/>
    </w:rPr>
  </w:style>
  <w:style w:type="paragraph" w:styleId="TOC3">
    <w:name w:val="toc 3"/>
    <w:basedOn w:val="Normal"/>
    <w:next w:val="Normal"/>
    <w:autoRedefine/>
    <w:uiPriority w:val="39"/>
    <w:unhideWhenUsed/>
    <w:rsid w:val="0071559D"/>
    <w:pPr>
      <w:spacing w:after="100"/>
      <w:ind w:left="480"/>
    </w:pPr>
  </w:style>
  <w:style w:type="character" w:customStyle="1" w:styleId="UnresolvedMention1">
    <w:name w:val="Unresolved Mention1"/>
    <w:basedOn w:val="DefaultParagraphFont"/>
    <w:uiPriority w:val="99"/>
    <w:semiHidden/>
    <w:unhideWhenUsed/>
    <w:rsid w:val="00467E58"/>
    <w:rPr>
      <w:color w:val="808080"/>
      <w:shd w:val="clear" w:color="auto" w:fill="E6E6E6"/>
    </w:rPr>
  </w:style>
  <w:style w:type="character" w:styleId="CommentReference">
    <w:name w:val="annotation reference"/>
    <w:basedOn w:val="DefaultParagraphFont"/>
    <w:uiPriority w:val="99"/>
    <w:semiHidden/>
    <w:unhideWhenUsed/>
    <w:rsid w:val="00420558"/>
    <w:rPr>
      <w:sz w:val="16"/>
      <w:szCs w:val="16"/>
    </w:rPr>
  </w:style>
  <w:style w:type="paragraph" w:styleId="CommentText">
    <w:name w:val="annotation text"/>
    <w:basedOn w:val="Normal"/>
    <w:link w:val="CommentTextChar"/>
    <w:uiPriority w:val="99"/>
    <w:semiHidden/>
    <w:unhideWhenUsed/>
    <w:rsid w:val="00420558"/>
    <w:pPr>
      <w:spacing w:line="240" w:lineRule="auto"/>
    </w:pPr>
    <w:rPr>
      <w:sz w:val="20"/>
      <w:szCs w:val="20"/>
    </w:rPr>
  </w:style>
  <w:style w:type="character" w:customStyle="1" w:styleId="CommentTextChar">
    <w:name w:val="Comment Text Char"/>
    <w:basedOn w:val="DefaultParagraphFont"/>
    <w:link w:val="CommentText"/>
    <w:uiPriority w:val="99"/>
    <w:semiHidden/>
    <w:rsid w:val="0042055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0558"/>
    <w:rPr>
      <w:b/>
      <w:bCs/>
    </w:rPr>
  </w:style>
  <w:style w:type="character" w:customStyle="1" w:styleId="CommentSubjectChar">
    <w:name w:val="Comment Subject Char"/>
    <w:basedOn w:val="CommentTextChar"/>
    <w:link w:val="CommentSubject"/>
    <w:uiPriority w:val="99"/>
    <w:semiHidden/>
    <w:rsid w:val="00420558"/>
    <w:rPr>
      <w:rFonts w:ascii="Arial" w:hAnsi="Arial"/>
      <w:b/>
      <w:bCs/>
      <w:sz w:val="20"/>
      <w:szCs w:val="20"/>
    </w:rPr>
  </w:style>
  <w:style w:type="paragraph" w:styleId="BalloonText">
    <w:name w:val="Balloon Text"/>
    <w:basedOn w:val="Normal"/>
    <w:link w:val="BalloonTextChar"/>
    <w:uiPriority w:val="99"/>
    <w:semiHidden/>
    <w:unhideWhenUsed/>
    <w:rsid w:val="0042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558"/>
    <w:rPr>
      <w:rFonts w:ascii="Segoe UI" w:hAnsi="Segoe UI" w:cs="Segoe UI"/>
      <w:sz w:val="18"/>
      <w:szCs w:val="18"/>
    </w:rPr>
  </w:style>
  <w:style w:type="paragraph" w:styleId="Revision">
    <w:name w:val="Revision"/>
    <w:hidden/>
    <w:uiPriority w:val="99"/>
    <w:semiHidden/>
    <w:rsid w:val="001C75CB"/>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804">
      <w:bodyDiv w:val="1"/>
      <w:marLeft w:val="0"/>
      <w:marRight w:val="0"/>
      <w:marTop w:val="0"/>
      <w:marBottom w:val="0"/>
      <w:divBdr>
        <w:top w:val="none" w:sz="0" w:space="0" w:color="auto"/>
        <w:left w:val="none" w:sz="0" w:space="0" w:color="auto"/>
        <w:bottom w:val="none" w:sz="0" w:space="0" w:color="auto"/>
        <w:right w:val="none" w:sz="0" w:space="0" w:color="auto"/>
      </w:divBdr>
    </w:div>
    <w:div w:id="156773919">
      <w:bodyDiv w:val="1"/>
      <w:marLeft w:val="0"/>
      <w:marRight w:val="0"/>
      <w:marTop w:val="0"/>
      <w:marBottom w:val="0"/>
      <w:divBdr>
        <w:top w:val="none" w:sz="0" w:space="0" w:color="auto"/>
        <w:left w:val="none" w:sz="0" w:space="0" w:color="auto"/>
        <w:bottom w:val="none" w:sz="0" w:space="0" w:color="auto"/>
        <w:right w:val="none" w:sz="0" w:space="0" w:color="auto"/>
      </w:divBdr>
    </w:div>
    <w:div w:id="403796653">
      <w:bodyDiv w:val="1"/>
      <w:marLeft w:val="0"/>
      <w:marRight w:val="0"/>
      <w:marTop w:val="0"/>
      <w:marBottom w:val="0"/>
      <w:divBdr>
        <w:top w:val="none" w:sz="0" w:space="0" w:color="auto"/>
        <w:left w:val="none" w:sz="0" w:space="0" w:color="auto"/>
        <w:bottom w:val="none" w:sz="0" w:space="0" w:color="auto"/>
        <w:right w:val="none" w:sz="0" w:space="0" w:color="auto"/>
      </w:divBdr>
    </w:div>
    <w:div w:id="601686103">
      <w:bodyDiv w:val="1"/>
      <w:marLeft w:val="0"/>
      <w:marRight w:val="0"/>
      <w:marTop w:val="0"/>
      <w:marBottom w:val="0"/>
      <w:divBdr>
        <w:top w:val="none" w:sz="0" w:space="0" w:color="auto"/>
        <w:left w:val="none" w:sz="0" w:space="0" w:color="auto"/>
        <w:bottom w:val="none" w:sz="0" w:space="0" w:color="auto"/>
        <w:right w:val="none" w:sz="0" w:space="0" w:color="auto"/>
      </w:divBdr>
    </w:div>
    <w:div w:id="667246574">
      <w:bodyDiv w:val="1"/>
      <w:marLeft w:val="0"/>
      <w:marRight w:val="0"/>
      <w:marTop w:val="0"/>
      <w:marBottom w:val="0"/>
      <w:divBdr>
        <w:top w:val="none" w:sz="0" w:space="0" w:color="auto"/>
        <w:left w:val="none" w:sz="0" w:space="0" w:color="auto"/>
        <w:bottom w:val="none" w:sz="0" w:space="0" w:color="auto"/>
        <w:right w:val="none" w:sz="0" w:space="0" w:color="auto"/>
      </w:divBdr>
    </w:div>
    <w:div w:id="980232485">
      <w:bodyDiv w:val="1"/>
      <w:marLeft w:val="0"/>
      <w:marRight w:val="0"/>
      <w:marTop w:val="0"/>
      <w:marBottom w:val="0"/>
      <w:divBdr>
        <w:top w:val="none" w:sz="0" w:space="0" w:color="auto"/>
        <w:left w:val="none" w:sz="0" w:space="0" w:color="auto"/>
        <w:bottom w:val="none" w:sz="0" w:space="0" w:color="auto"/>
        <w:right w:val="none" w:sz="0" w:space="0" w:color="auto"/>
      </w:divBdr>
    </w:div>
    <w:div w:id="1583874132">
      <w:bodyDiv w:val="1"/>
      <w:marLeft w:val="0"/>
      <w:marRight w:val="0"/>
      <w:marTop w:val="0"/>
      <w:marBottom w:val="0"/>
      <w:divBdr>
        <w:top w:val="none" w:sz="0" w:space="0" w:color="auto"/>
        <w:left w:val="none" w:sz="0" w:space="0" w:color="auto"/>
        <w:bottom w:val="none" w:sz="0" w:space="0" w:color="auto"/>
        <w:right w:val="none" w:sz="0" w:space="0" w:color="auto"/>
      </w:divBdr>
    </w:div>
    <w:div w:id="203556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Von_Mises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73594-D4F3-4C90-89E9-2CDBC820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12</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Michael Jones</dc:creator>
  <cp:keywords/>
  <dc:description/>
  <cp:lastModifiedBy>Chris Jones</cp:lastModifiedBy>
  <cp:revision>12</cp:revision>
  <dcterms:created xsi:type="dcterms:W3CDTF">2018-04-30T12:52:00Z</dcterms:created>
  <dcterms:modified xsi:type="dcterms:W3CDTF">2018-05-05T20:46:00Z</dcterms:modified>
</cp:coreProperties>
</file>