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D16D60" w14:paraId="3F49B777" wp14:textId="67CBDF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03D16D60" w:rsidR="03D16D60">
        <w:rPr>
          <w:rFonts w:ascii="Calibri" w:hAnsi="Calibri" w:eastAsia="Calibri" w:cs="Calibri"/>
          <w:noProof w:val="0"/>
          <w:sz w:val="22"/>
          <w:szCs w:val="22"/>
          <w:lang w:val="en-US"/>
        </w:rPr>
        <w:t>Given the provided data, what are three conclusions we can draw about Kickstarter campaigns?</w:t>
      </w:r>
    </w:p>
    <w:p xmlns:wp14="http://schemas.microsoft.com/office/word/2010/wordml" w:rsidP="03D16D60" w14:paraId="19CB7384" wp14:textId="7B4781BD">
      <w:pPr>
        <w:pStyle w:val="Normal"/>
        <w:ind w:left="360" w:firstLine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6D60" w:rsidR="03D16D60">
        <w:rPr>
          <w:rFonts w:ascii="Calibri" w:hAnsi="Calibri" w:eastAsia="Calibri" w:cs="Calibri"/>
          <w:noProof w:val="0"/>
          <w:sz w:val="22"/>
          <w:szCs w:val="22"/>
          <w:lang w:val="en-US"/>
        </w:rPr>
        <w:t>-By looking at the provided data, we can conclude Theater based fundraisers are the most popular on both the “ask” side of the transaction and the “fund” side of the transaction.</w:t>
      </w:r>
    </w:p>
    <w:p xmlns:wp14="http://schemas.microsoft.com/office/word/2010/wordml" w:rsidP="03D16D60" w14:paraId="6E9B9DB6" wp14:textId="2BC68390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6D60" w:rsidR="03D16D60">
        <w:rPr>
          <w:rFonts w:ascii="Calibri" w:hAnsi="Calibri" w:eastAsia="Calibri" w:cs="Calibri"/>
          <w:noProof w:val="0"/>
          <w:sz w:val="22"/>
          <w:szCs w:val="22"/>
          <w:lang w:val="en-US"/>
        </w:rPr>
        <w:t>-Within the Theater category, “Plays” are the most popular.</w:t>
      </w:r>
    </w:p>
    <w:p xmlns:wp14="http://schemas.microsoft.com/office/word/2010/wordml" w:rsidP="03D16D60" w14:paraId="6FAE4638" wp14:textId="6B13432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6D60" w:rsidR="03D16D60">
        <w:rPr>
          <w:rFonts w:ascii="Calibri" w:hAnsi="Calibri" w:eastAsia="Calibri" w:cs="Calibri"/>
          <w:noProof w:val="0"/>
          <w:sz w:val="22"/>
          <w:szCs w:val="22"/>
          <w:lang w:val="en-US"/>
        </w:rPr>
        <w:t>-A campaign is most likely to be successful if the goal is less than $10,000</w:t>
      </w:r>
    </w:p>
    <w:p xmlns:wp14="http://schemas.microsoft.com/office/word/2010/wordml" w:rsidP="03D16D60" w14:paraId="7B162918" wp14:textId="3D93B0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3D16D60" w14:paraId="01507584" wp14:textId="50E165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D16D60" w:rsidR="03D16D60">
        <w:rPr>
          <w:rFonts w:ascii="Calibri" w:hAnsi="Calibri" w:eastAsia="Calibri" w:cs="Calibri"/>
          <w:noProof w:val="0"/>
          <w:sz w:val="22"/>
          <w:szCs w:val="22"/>
          <w:lang w:val="en-US"/>
        </w:rPr>
        <w:t>What are some limitations of this dataset?</w:t>
      </w:r>
    </w:p>
    <w:p xmlns:wp14="http://schemas.microsoft.com/office/word/2010/wordml" w:rsidP="03D16D60" w14:paraId="17F37B1B" wp14:textId="4AFC5F2C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6D60" w:rsidR="03D16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One interesting data point that was unavailable in this data set would have been to know how quickly the successful campaigns reached </w:t>
      </w:r>
      <w:r w:rsidRPr="03D16D60" w:rsidR="03D16D60">
        <w:rPr>
          <w:rFonts w:ascii="Calibri" w:hAnsi="Calibri" w:eastAsia="Calibri" w:cs="Calibri"/>
          <w:noProof w:val="0"/>
          <w:sz w:val="22"/>
          <w:szCs w:val="22"/>
          <w:lang w:val="en-US"/>
        </w:rPr>
        <w:t>their</w:t>
      </w:r>
      <w:r w:rsidRPr="03D16D60" w:rsidR="03D16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goal.  We have a campaign end date, but it is possible that a campaign reached its goal in a very short time, then gained extra funding throughout the remainder of the campaign.</w:t>
      </w:r>
    </w:p>
    <w:p xmlns:wp14="http://schemas.microsoft.com/office/word/2010/wordml" w:rsidP="03D16D60" w14:paraId="6F8D1F47" wp14:textId="31249C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3D16D60" w14:paraId="0B97233C" wp14:textId="73046E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D16D60" w:rsidR="03D16D60">
        <w:rPr>
          <w:rFonts w:ascii="Calibri" w:hAnsi="Calibri" w:eastAsia="Calibri" w:cs="Calibri"/>
          <w:noProof w:val="0"/>
          <w:sz w:val="22"/>
          <w:szCs w:val="22"/>
          <w:lang w:val="en-US"/>
        </w:rPr>
        <w:t>What are some other possible tables and/or graphs that we could create?</w:t>
      </w:r>
    </w:p>
    <w:p xmlns:wp14="http://schemas.microsoft.com/office/word/2010/wordml" w:rsidP="03D16D60" w14:paraId="2C078E63" wp14:textId="1C9D6319">
      <w:pPr>
        <w:pStyle w:val="Normal"/>
        <w:ind w:firstLine="720"/>
      </w:pPr>
      <w:r w:rsidR="03D16D60">
        <w:rPr/>
        <w:t xml:space="preserve">Another possible graph would be to display the length of the campaign.  We already created a graph of success based on launch date, but we did not </w:t>
      </w:r>
      <w:r w:rsidR="03D16D60">
        <w:rPr/>
        <w:t>consider</w:t>
      </w:r>
      <w:r w:rsidR="03D16D60">
        <w:rPr/>
        <w:t xml:space="preserve"> how long the campaign was open.</w:t>
      </w:r>
    </w:p>
    <w:p w:rsidR="03D16D60" w:rsidP="03D16D60" w:rsidRDefault="03D16D60" w14:paraId="475782EA" w14:textId="2C651FBB">
      <w:pPr>
        <w:pStyle w:val="Normal"/>
        <w:ind w:firstLine="720"/>
      </w:pPr>
    </w:p>
    <w:p w:rsidR="03D16D60" w:rsidP="03D16D60" w:rsidRDefault="03D16D60" w14:paraId="3A20B110" w14:textId="4F4DC96C">
      <w:pPr>
        <w:pStyle w:val="Normal"/>
        <w:ind w:firstLine="720"/>
      </w:pPr>
      <w:r w:rsidR="03D16D60">
        <w:rPr/>
        <w:t>Bonus Questions</w:t>
      </w:r>
    </w:p>
    <w:p w:rsidR="03D16D60" w:rsidP="03D16D60" w:rsidRDefault="03D16D60" w14:paraId="5D06FE54" w14:textId="58384E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D16D60" w:rsidR="03D16D60">
        <w:rPr>
          <w:rFonts w:ascii="Calibri" w:hAnsi="Calibri" w:eastAsia="Calibri" w:cs="Calibri"/>
          <w:noProof w:val="0"/>
          <w:sz w:val="22"/>
          <w:szCs w:val="22"/>
          <w:lang w:val="en-US"/>
        </w:rPr>
        <w:t>Use your data to determine whether the mean or the median summarizes the data more meaningfully.</w:t>
      </w:r>
    </w:p>
    <w:p w:rsidR="03D16D60" w:rsidP="03D16D60" w:rsidRDefault="03D16D60" w14:paraId="14543A92" w14:textId="6E16A06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D16D60" w:rsidR="03D16D60">
        <w:rPr>
          <w:rFonts w:ascii="Calibri" w:hAnsi="Calibri" w:eastAsia="Calibri" w:cs="Calibri"/>
          <w:noProof w:val="0"/>
          <w:sz w:val="22"/>
          <w:szCs w:val="22"/>
          <w:lang w:val="en-US"/>
        </w:rPr>
        <w:t>Use your data to determine if there is more variability with successful or unsuccessful campaigns. Does this make sense? Why or why not?</w:t>
      </w:r>
    </w:p>
    <w:p w:rsidR="03D16D60" w:rsidP="03D16D60" w:rsidRDefault="03D16D60" w14:paraId="54110A58" w14:textId="4B258DC7">
      <w:pPr>
        <w:pStyle w:val="Normal"/>
        <w:ind w:firstLine="720"/>
      </w:pPr>
    </w:p>
    <w:p w:rsidR="03D16D60" w:rsidP="03D16D60" w:rsidRDefault="03D16D60" w14:paraId="26094582" w14:textId="2DB2BA69">
      <w:pPr>
        <w:pStyle w:val="Normal"/>
        <w:ind w:firstLine="720"/>
      </w:pPr>
      <w:r w:rsidR="03D16D60">
        <w:rPr/>
        <w:t xml:space="preserve">I believe the median summarizes the data more meaningfully.  </w:t>
      </w:r>
      <w:r w:rsidR="03D16D60">
        <w:rPr/>
        <w:t>It appears</w:t>
      </w:r>
      <w:r w:rsidR="03D16D60">
        <w:rPr/>
        <w:t xml:space="preserve"> there are a few outliers in both “successful” and “failed” data sets that drastically increase the average number of backers.</w:t>
      </w:r>
    </w:p>
    <w:p w:rsidR="03D16D60" w:rsidP="03D16D60" w:rsidRDefault="03D16D60" w14:paraId="186A5EEB" w14:textId="2208C279">
      <w:pPr>
        <w:pStyle w:val="Normal"/>
        <w:ind w:firstLine="720"/>
      </w:pPr>
      <w:r w:rsidR="03D16D60">
        <w:rPr/>
        <w:t xml:space="preserve">There is more </w:t>
      </w:r>
      <w:r w:rsidR="03D16D60">
        <w:rPr/>
        <w:t>variability</w:t>
      </w:r>
      <w:r w:rsidR="03D16D60">
        <w:rPr/>
        <w:t xml:space="preserve"> in successful campaigns.  This could be because a failed campaign must be between 0 and 99% of the goal amount, but a successful campaign can be from 100% to infinity of the goal amount raised.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A18DC2"/>
  <w15:docId w15:val="{8a8556d6-aa52-4725-b253-e8c1360a49cd}"/>
  <w:rsids>
    <w:rsidRoot w:val="3AA18DC2"/>
    <w:rsid w:val="03D16D60"/>
    <w:rsid w:val="3AA18D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e7c2f1716e4b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2020-06-21T01:34:02.4793839Z</dcterms:created>
  <dcterms:modified xsi:type="dcterms:W3CDTF">2020-06-21T03:11:27.3603527Z</dcterms:modified>
  <dc:creator>Chris J</dc:creator>
  <lastModifiedBy>Chris J</lastModifiedBy>
</coreProperties>
</file>