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AFB8F" w14:textId="0F0D191B" w:rsidR="005816F1" w:rsidRPr="009001C6" w:rsidRDefault="00EB36AA" w:rsidP="009001C6">
      <w:pPr>
        <w:rPr>
          <w:rFonts w:ascii="Arial" w:hAnsi="Arial" w:cs="Arial"/>
          <w:b/>
          <w:color w:val="3B3838" w:themeColor="background2" w:themeShade="40"/>
          <w:lang w:val="en-US"/>
        </w:rPr>
      </w:pPr>
      <w:r w:rsidRPr="00515DB9">
        <w:rPr>
          <w:rFonts w:ascii="Arial" w:hAnsi="Arial" w:cs="Arial"/>
          <w:b/>
          <w:color w:val="3B3838" w:themeColor="background2" w:themeShade="40"/>
          <w:lang w:val="en-US"/>
        </w:rPr>
        <w:t>Important Things to Note</w:t>
      </w:r>
      <w:bookmarkStart w:id="0" w:name="_GoBack"/>
      <w:bookmarkEnd w:id="0"/>
    </w:p>
    <w:p w14:paraId="37820650" w14:textId="0626C715" w:rsidR="005816F1" w:rsidRDefault="005816F1" w:rsidP="00D9635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B3838" w:themeColor="background2" w:themeShade="40"/>
          <w:lang w:val="en-US"/>
        </w:rPr>
      </w:pPr>
      <w:r>
        <w:rPr>
          <w:rFonts w:ascii="Arial" w:hAnsi="Arial" w:cs="Arial"/>
          <w:b/>
          <w:color w:val="3B3838" w:themeColor="background2" w:themeShade="40"/>
          <w:lang w:val="en-US"/>
        </w:rPr>
        <w:t xml:space="preserve">Don’t </w:t>
      </w:r>
      <w:proofErr w:type="gramStart"/>
      <w:r>
        <w:rPr>
          <w:rFonts w:ascii="Arial" w:hAnsi="Arial" w:cs="Arial"/>
          <w:b/>
          <w:color w:val="3B3838" w:themeColor="background2" w:themeShade="40"/>
          <w:lang w:val="en-US"/>
        </w:rPr>
        <w:t>use .size</w:t>
      </w:r>
      <w:proofErr w:type="gramEnd"/>
      <w:r>
        <w:rPr>
          <w:rFonts w:ascii="Arial" w:hAnsi="Arial" w:cs="Arial"/>
          <w:b/>
          <w:color w:val="3B3838" w:themeColor="background2" w:themeShade="40"/>
          <w:lang w:val="en-US"/>
        </w:rPr>
        <w:t>() in the for loop running condition!!!</w:t>
      </w:r>
    </w:p>
    <w:p w14:paraId="720C4FE0" w14:textId="77777777" w:rsidR="003965C9" w:rsidRDefault="003965C9" w:rsidP="003965C9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B3838" w:themeColor="background2" w:themeShade="40"/>
          <w:lang w:val="en-US"/>
        </w:rPr>
      </w:pPr>
      <w:r>
        <w:rPr>
          <w:rFonts w:ascii="Arial" w:hAnsi="Arial" w:cs="Arial"/>
          <w:color w:val="3B3838" w:themeColor="background2" w:themeShade="40"/>
          <w:lang w:val="en-US"/>
        </w:rPr>
        <w:t xml:space="preserve">Calculate the </w:t>
      </w:r>
      <w:proofErr w:type="gramStart"/>
      <w:r>
        <w:rPr>
          <w:rFonts w:ascii="Arial" w:hAnsi="Arial" w:cs="Arial"/>
          <w:color w:val="3B3838" w:themeColor="background2" w:themeShade="40"/>
          <w:lang w:val="en-US"/>
        </w:rPr>
        <w:t>size(</w:t>
      </w:r>
      <w:proofErr w:type="gramEnd"/>
      <w:r>
        <w:rPr>
          <w:rFonts w:ascii="Arial" w:hAnsi="Arial" w:cs="Arial"/>
          <w:color w:val="3B3838" w:themeColor="background2" w:themeShade="40"/>
          <w:lang w:val="en-US"/>
        </w:rPr>
        <w:t>) first and assign it to a variable and use the variable in the loop running condition instead!</w:t>
      </w:r>
    </w:p>
    <w:p w14:paraId="18B02E73" w14:textId="07C20161" w:rsidR="003965C9" w:rsidRPr="003965C9" w:rsidRDefault="003965C9" w:rsidP="003965C9">
      <w:pPr>
        <w:pStyle w:val="ListParagraph"/>
        <w:rPr>
          <w:rFonts w:ascii="Arial" w:hAnsi="Arial" w:cs="Arial"/>
          <w:b/>
          <w:color w:val="3B3838" w:themeColor="background2" w:themeShade="40"/>
          <w:lang w:val="en-US"/>
        </w:rPr>
      </w:pPr>
    </w:p>
    <w:p w14:paraId="500F9969" w14:textId="1A2492DC" w:rsidR="003965C9" w:rsidRDefault="003965C9" w:rsidP="00D96355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lang w:val="en-US"/>
        </w:rPr>
      </w:pPr>
      <w:r w:rsidRPr="001814BC">
        <w:rPr>
          <w:rFonts w:ascii="Arial" w:hAnsi="Arial" w:cs="Arial"/>
          <w:color w:val="3B3838" w:themeColor="background2" w:themeShade="40"/>
          <w:lang w:val="en-US"/>
        </w:rPr>
        <w:t>Scan through the problem, think what is the data structure that can be used to solve the problem efficiently</w:t>
      </w:r>
    </w:p>
    <w:p w14:paraId="0822CD4E" w14:textId="77777777" w:rsidR="001814BC" w:rsidRPr="001814BC" w:rsidRDefault="001814BC" w:rsidP="001814BC">
      <w:pPr>
        <w:pStyle w:val="ListParagraph"/>
        <w:rPr>
          <w:rFonts w:ascii="Arial" w:hAnsi="Arial" w:cs="Arial"/>
          <w:color w:val="3B3838" w:themeColor="background2" w:themeShade="40"/>
          <w:lang w:val="en-US"/>
        </w:rPr>
      </w:pPr>
    </w:p>
    <w:p w14:paraId="061F6A66" w14:textId="33970272" w:rsidR="00B72080" w:rsidRDefault="00B72080" w:rsidP="00B72080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lang w:val="en-US"/>
        </w:rPr>
      </w:pPr>
      <w:proofErr w:type="spellStart"/>
      <w:r w:rsidRPr="001814BC">
        <w:rPr>
          <w:rFonts w:ascii="Arial" w:hAnsi="Arial" w:cs="Arial"/>
          <w:color w:val="3B3838" w:themeColor="background2" w:themeShade="40"/>
          <w:lang w:val="en-US"/>
        </w:rPr>
        <w:t>Analyse</w:t>
      </w:r>
      <w:proofErr w:type="spellEnd"/>
      <w:r w:rsidRPr="001814BC">
        <w:rPr>
          <w:rFonts w:ascii="Arial" w:hAnsi="Arial" w:cs="Arial"/>
          <w:color w:val="3B3838" w:themeColor="background2" w:themeShade="40"/>
          <w:lang w:val="en-US"/>
        </w:rPr>
        <w:t xml:space="preserve"> </w:t>
      </w:r>
      <w:r>
        <w:rPr>
          <w:rFonts w:ascii="Arial" w:hAnsi="Arial" w:cs="Arial"/>
          <w:color w:val="3B3838" w:themeColor="background2" w:themeShade="40"/>
          <w:lang w:val="en-US"/>
        </w:rPr>
        <w:t xml:space="preserve">the complexity of your approach to the problem </w:t>
      </w:r>
      <w:r w:rsidRPr="001814BC">
        <w:rPr>
          <w:rFonts w:ascii="Arial" w:hAnsi="Arial" w:cs="Arial"/>
          <w:color w:val="3B3838" w:themeColor="background2" w:themeShade="40"/>
          <w:lang w:val="en-US"/>
        </w:rPr>
        <w:t xml:space="preserve">first, if the complexity is too bad, then you may need to decrease </w:t>
      </w:r>
      <w:proofErr w:type="spellStart"/>
      <w:proofErr w:type="gramStart"/>
      <w:r w:rsidRPr="001814BC">
        <w:rPr>
          <w:rFonts w:ascii="Arial" w:hAnsi="Arial" w:cs="Arial"/>
          <w:color w:val="3B3838" w:themeColor="background2" w:themeShade="40"/>
          <w:lang w:val="en-US"/>
        </w:rPr>
        <w:t>it's</w:t>
      </w:r>
      <w:proofErr w:type="spellEnd"/>
      <w:proofErr w:type="gramEnd"/>
      <w:r w:rsidRPr="001814BC">
        <w:rPr>
          <w:rFonts w:ascii="Arial" w:hAnsi="Arial" w:cs="Arial"/>
          <w:color w:val="3B3838" w:themeColor="background2" w:themeShade="40"/>
          <w:lang w:val="en-US"/>
        </w:rPr>
        <w:t xml:space="preserve"> complexity, and then think of what data structure you need to achieve the new lower complexity</w:t>
      </w:r>
    </w:p>
    <w:p w14:paraId="4345B099" w14:textId="77777777" w:rsidR="00B72080" w:rsidRDefault="00B72080" w:rsidP="00B72080">
      <w:pPr>
        <w:pStyle w:val="ListParagraph"/>
        <w:rPr>
          <w:rFonts w:ascii="Arial" w:hAnsi="Arial" w:cs="Arial"/>
          <w:color w:val="3B3838" w:themeColor="background2" w:themeShade="40"/>
          <w:lang w:val="en-US"/>
        </w:rPr>
      </w:pPr>
    </w:p>
    <w:p w14:paraId="32A27F30" w14:textId="18E43705" w:rsidR="001814BC" w:rsidRPr="00B72080" w:rsidRDefault="001814BC" w:rsidP="00B72080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lang w:val="en-US"/>
        </w:rPr>
      </w:pPr>
      <w:r w:rsidRPr="001814BC">
        <w:rPr>
          <w:rFonts w:ascii="Arial" w:hAnsi="Arial" w:cs="Arial"/>
          <w:color w:val="3B3838" w:themeColor="background2" w:themeShade="40"/>
          <w:lang w:val="en-US"/>
        </w:rPr>
        <w:t xml:space="preserve">Just use </w:t>
      </w:r>
      <w:r w:rsidRPr="00B72080">
        <w:rPr>
          <w:rFonts w:ascii="Arial" w:hAnsi="Arial" w:cs="Arial"/>
          <w:b/>
          <w:color w:val="3B3838" w:themeColor="background2" w:themeShade="40"/>
          <w:lang w:val="en-US"/>
        </w:rPr>
        <w:t>long</w:t>
      </w:r>
      <w:r w:rsidRPr="001814BC">
        <w:rPr>
          <w:rFonts w:ascii="Arial" w:hAnsi="Arial" w:cs="Arial"/>
          <w:color w:val="3B3838" w:themeColor="background2" w:themeShade="40"/>
          <w:lang w:val="en-US"/>
        </w:rPr>
        <w:t xml:space="preserve"> for everything</w:t>
      </w:r>
    </w:p>
    <w:p w14:paraId="4A71C8EF" w14:textId="77777777" w:rsidR="001249AD" w:rsidRDefault="001249AD" w:rsidP="001249AD">
      <w:pPr>
        <w:pStyle w:val="ListParagraph"/>
        <w:rPr>
          <w:rFonts w:ascii="Arial" w:hAnsi="Arial" w:cs="Arial"/>
          <w:color w:val="3B3838" w:themeColor="background2" w:themeShade="40"/>
          <w:lang w:val="en-US"/>
        </w:rPr>
      </w:pPr>
    </w:p>
    <w:p w14:paraId="6829EA42" w14:textId="42DF8683" w:rsidR="001249AD" w:rsidRPr="001814BC" w:rsidRDefault="001249AD" w:rsidP="001814BC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lang w:val="en-US"/>
        </w:rPr>
      </w:pPr>
      <w:r w:rsidRPr="001249AD">
        <w:rPr>
          <w:rFonts w:ascii="Arial" w:hAnsi="Arial" w:cs="Arial"/>
          <w:color w:val="3B3838" w:themeColor="background2" w:themeShade="40"/>
          <w:lang w:val="en-US"/>
        </w:rPr>
        <w:t xml:space="preserve">log N is a very good time complexity, but just be careful of the number of </w:t>
      </w:r>
      <w:r>
        <w:rPr>
          <w:rFonts w:ascii="Arial" w:hAnsi="Arial" w:cs="Arial"/>
          <w:color w:val="3B3838" w:themeColor="background2" w:themeShade="40"/>
          <w:lang w:val="en-US"/>
        </w:rPr>
        <w:t>queries involve</w:t>
      </w:r>
    </w:p>
    <w:p w14:paraId="2581E1EA" w14:textId="7396B48C" w:rsidR="005816F1" w:rsidRPr="005816F1" w:rsidRDefault="005816F1" w:rsidP="005816F1">
      <w:pPr>
        <w:ind w:left="360"/>
        <w:rPr>
          <w:rFonts w:ascii="Arial" w:hAnsi="Arial" w:cs="Arial"/>
          <w:b/>
          <w:color w:val="3B3838" w:themeColor="background2" w:themeShade="40"/>
          <w:lang w:val="en-US"/>
        </w:rPr>
      </w:pPr>
    </w:p>
    <w:sectPr w:rsidR="005816F1" w:rsidRPr="005816F1" w:rsidSect="000246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92912"/>
    <w:multiLevelType w:val="hybridMultilevel"/>
    <w:tmpl w:val="455C40E2"/>
    <w:lvl w:ilvl="0" w:tplc="61D83B3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36F3E"/>
    <w:multiLevelType w:val="hybridMultilevel"/>
    <w:tmpl w:val="2550F802"/>
    <w:lvl w:ilvl="0" w:tplc="9FEC870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42C"/>
    <w:multiLevelType w:val="hybridMultilevel"/>
    <w:tmpl w:val="6B841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AA"/>
    <w:rsid w:val="000246F4"/>
    <w:rsid w:val="001249AD"/>
    <w:rsid w:val="001814BC"/>
    <w:rsid w:val="003965C9"/>
    <w:rsid w:val="00515DB9"/>
    <w:rsid w:val="005816F1"/>
    <w:rsid w:val="006979C1"/>
    <w:rsid w:val="008078F3"/>
    <w:rsid w:val="009001C6"/>
    <w:rsid w:val="00B72080"/>
    <w:rsid w:val="00BE0919"/>
    <w:rsid w:val="00D96355"/>
    <w:rsid w:val="00E45278"/>
    <w:rsid w:val="00EB36AA"/>
    <w:rsid w:val="00EB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4AF1C"/>
  <w15:chartTrackingRefBased/>
  <w15:docId w15:val="{009F99AF-B6A2-7C4D-A653-1B891305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Kheng Yau Dong</dc:creator>
  <cp:keywords/>
  <dc:description/>
  <cp:lastModifiedBy>Kheng Yau Dong</cp:lastModifiedBy>
  <cp:revision>12</cp:revision>
  <dcterms:created xsi:type="dcterms:W3CDTF">2019-04-04T04:31:00Z</dcterms:created>
  <dcterms:modified xsi:type="dcterms:W3CDTF">2019-05-07T09:21:00Z</dcterms:modified>
</cp:coreProperties>
</file>