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F27A8" w14:textId="57E7A04F" w:rsidR="00EB7F33" w:rsidRPr="00662596" w:rsidRDefault="00512E4F">
      <w:pPr>
        <w:rPr>
          <w:b/>
          <w:sz w:val="20"/>
          <w:szCs w:val="20"/>
          <w:lang w:val="en-US"/>
        </w:rPr>
      </w:pPr>
      <w:r w:rsidRPr="00662596">
        <w:rPr>
          <w:b/>
          <w:sz w:val="20"/>
          <w:szCs w:val="20"/>
          <w:lang w:val="en-US"/>
        </w:rPr>
        <w:t>GET1028 Cheatsheet</w:t>
      </w:r>
    </w:p>
    <w:p w14:paraId="6BFDED9C" w14:textId="729A92B1" w:rsidR="00512E4F" w:rsidRPr="00662596" w:rsidRDefault="00BF769F">
      <w:pPr>
        <w:rPr>
          <w:b/>
          <w:sz w:val="20"/>
          <w:szCs w:val="20"/>
          <w:u w:val="single"/>
          <w:lang w:val="en-US"/>
        </w:rPr>
      </w:pPr>
      <w:r w:rsidRPr="00662596">
        <w:rPr>
          <w:b/>
          <w:sz w:val="20"/>
          <w:szCs w:val="20"/>
          <w:u w:val="single"/>
          <w:lang w:val="en-US"/>
        </w:rPr>
        <w:t>Proposition</w:t>
      </w:r>
    </w:p>
    <w:p w14:paraId="2EFA78D4" w14:textId="069A4E17" w:rsidR="00BF769F" w:rsidRPr="00662596" w:rsidRDefault="00BF769F">
      <w:pPr>
        <w:rPr>
          <w:sz w:val="20"/>
          <w:szCs w:val="20"/>
          <w:lang w:val="en-US"/>
        </w:rPr>
      </w:pPr>
      <w:r w:rsidRPr="00662596">
        <w:rPr>
          <w:sz w:val="20"/>
          <w:szCs w:val="20"/>
          <w:lang w:val="en-US"/>
        </w:rPr>
        <w:t>A</w:t>
      </w:r>
      <w:r w:rsidR="006A7E88" w:rsidRPr="00662596">
        <w:rPr>
          <w:sz w:val="20"/>
          <w:szCs w:val="20"/>
          <w:lang w:val="en-US"/>
        </w:rPr>
        <w:t xml:space="preserve">n indicative statement which conveys </w:t>
      </w:r>
      <w:r w:rsidR="006A7E88" w:rsidRPr="00662596">
        <w:rPr>
          <w:b/>
          <w:sz w:val="20"/>
          <w:szCs w:val="20"/>
          <w:lang w:val="en-US"/>
        </w:rPr>
        <w:t>information, fact, or description.</w:t>
      </w:r>
      <w:r w:rsidR="00F34C35" w:rsidRPr="00662596">
        <w:rPr>
          <w:b/>
          <w:sz w:val="20"/>
          <w:szCs w:val="20"/>
          <w:lang w:val="en-US"/>
        </w:rPr>
        <w:t xml:space="preserve"> </w:t>
      </w:r>
      <w:r w:rsidR="00F34C35" w:rsidRPr="00662596">
        <w:rPr>
          <w:sz w:val="20"/>
          <w:szCs w:val="20"/>
          <w:lang w:val="en-US"/>
        </w:rPr>
        <w:t>It is either true or false.</w:t>
      </w:r>
    </w:p>
    <w:p w14:paraId="6BEFFD70" w14:textId="77777777" w:rsidR="006A7E88" w:rsidRPr="00662596" w:rsidRDefault="006A7E88">
      <w:pPr>
        <w:rPr>
          <w:sz w:val="20"/>
          <w:szCs w:val="20"/>
          <w:lang w:val="en-US"/>
        </w:rPr>
      </w:pPr>
    </w:p>
    <w:p w14:paraId="27A0B451" w14:textId="79815859" w:rsidR="00975B03" w:rsidRPr="00662596" w:rsidRDefault="00975B03">
      <w:pPr>
        <w:rPr>
          <w:b/>
          <w:sz w:val="20"/>
          <w:szCs w:val="20"/>
          <w:u w:val="single"/>
          <w:lang w:val="en-US"/>
        </w:rPr>
      </w:pPr>
      <w:r w:rsidRPr="00662596">
        <w:rPr>
          <w:b/>
          <w:sz w:val="20"/>
          <w:szCs w:val="20"/>
          <w:u w:val="single"/>
          <w:lang w:val="en-US"/>
        </w:rPr>
        <w:t>Deductive / Valid argument</w:t>
      </w:r>
    </w:p>
    <w:p w14:paraId="750FAB28" w14:textId="4BFBB888" w:rsidR="00975B03" w:rsidRPr="00662596" w:rsidRDefault="00975B03">
      <w:pPr>
        <w:rPr>
          <w:sz w:val="20"/>
          <w:szCs w:val="20"/>
          <w:lang w:val="en-US"/>
        </w:rPr>
      </w:pPr>
      <w:r w:rsidRPr="00662596">
        <w:rPr>
          <w:sz w:val="20"/>
          <w:szCs w:val="20"/>
          <w:lang w:val="en-US"/>
        </w:rPr>
        <w:t>An argument that its conclusion can’t be false if the premises are true</w:t>
      </w:r>
    </w:p>
    <w:p w14:paraId="12E30DA1" w14:textId="79937058" w:rsidR="00AB6844" w:rsidRPr="00662596" w:rsidRDefault="00AB6844">
      <w:pPr>
        <w:rPr>
          <w:sz w:val="20"/>
          <w:szCs w:val="20"/>
          <w:lang w:val="en-US"/>
        </w:rPr>
      </w:pPr>
    </w:p>
    <w:p w14:paraId="2849CDD1" w14:textId="259AF701" w:rsidR="003666B5" w:rsidRPr="00662596" w:rsidRDefault="003666B5">
      <w:pPr>
        <w:rPr>
          <w:b/>
          <w:sz w:val="20"/>
          <w:szCs w:val="20"/>
          <w:u w:val="single"/>
          <w:lang w:val="en-US"/>
        </w:rPr>
      </w:pPr>
      <w:r w:rsidRPr="00662596">
        <w:rPr>
          <w:b/>
          <w:sz w:val="20"/>
          <w:szCs w:val="20"/>
          <w:u w:val="single"/>
          <w:lang w:val="en-US"/>
        </w:rPr>
        <w:t>Soundness (Reliability)</w:t>
      </w:r>
    </w:p>
    <w:p w14:paraId="128127FC" w14:textId="0FE75BA8" w:rsidR="003666B5" w:rsidRPr="00662596" w:rsidRDefault="003666B5">
      <w:pPr>
        <w:rPr>
          <w:sz w:val="20"/>
          <w:szCs w:val="20"/>
          <w:lang w:val="en-US"/>
        </w:rPr>
      </w:pPr>
      <w:r w:rsidRPr="00662596">
        <w:rPr>
          <w:sz w:val="20"/>
          <w:szCs w:val="20"/>
          <w:lang w:val="en-US"/>
        </w:rPr>
        <w:t xml:space="preserve">An argument is sound if it is valid </w:t>
      </w:r>
      <w:r w:rsidRPr="00662596">
        <w:rPr>
          <w:b/>
          <w:sz w:val="20"/>
          <w:szCs w:val="20"/>
          <w:lang w:val="en-US"/>
        </w:rPr>
        <w:t xml:space="preserve">and </w:t>
      </w:r>
      <w:r w:rsidRPr="00662596">
        <w:rPr>
          <w:sz w:val="20"/>
          <w:szCs w:val="20"/>
          <w:lang w:val="en-US"/>
        </w:rPr>
        <w:t>all its premises are true</w:t>
      </w:r>
    </w:p>
    <w:p w14:paraId="39B3E52C" w14:textId="456B88C0" w:rsidR="0055033E" w:rsidRPr="00662596" w:rsidRDefault="0055033E">
      <w:pPr>
        <w:rPr>
          <w:sz w:val="20"/>
          <w:szCs w:val="20"/>
          <w:lang w:val="en-US"/>
        </w:rPr>
      </w:pPr>
    </w:p>
    <w:p w14:paraId="4969F754" w14:textId="236906B2" w:rsidR="0055033E" w:rsidRPr="00662596" w:rsidRDefault="0055033E">
      <w:pPr>
        <w:rPr>
          <w:sz w:val="20"/>
          <w:szCs w:val="20"/>
          <w:u w:val="single"/>
          <w:lang w:val="en-US"/>
        </w:rPr>
      </w:pPr>
      <w:r w:rsidRPr="00662596">
        <w:rPr>
          <w:b/>
          <w:sz w:val="20"/>
          <w:szCs w:val="20"/>
          <w:u w:val="single"/>
          <w:lang w:val="en-US"/>
        </w:rPr>
        <w:t>Inductive Argument</w:t>
      </w:r>
    </w:p>
    <w:p w14:paraId="0F32A1D9" w14:textId="7DD908E0" w:rsidR="0055033E" w:rsidRPr="00662596" w:rsidRDefault="0055033E">
      <w:pPr>
        <w:rPr>
          <w:sz w:val="20"/>
          <w:szCs w:val="20"/>
          <w:lang w:val="en-US"/>
        </w:rPr>
      </w:pPr>
      <w:r w:rsidRPr="00662596">
        <w:rPr>
          <w:sz w:val="20"/>
          <w:szCs w:val="20"/>
          <w:lang w:val="en-US"/>
        </w:rPr>
        <w:t xml:space="preserve">An </w:t>
      </w:r>
      <w:r w:rsidRPr="00662596">
        <w:rPr>
          <w:b/>
          <w:sz w:val="20"/>
          <w:szCs w:val="20"/>
          <w:lang w:val="en-US"/>
        </w:rPr>
        <w:t>invalid</w:t>
      </w:r>
      <w:r w:rsidRPr="00662596">
        <w:rPr>
          <w:sz w:val="20"/>
          <w:szCs w:val="20"/>
          <w:lang w:val="en-US"/>
        </w:rPr>
        <w:t xml:space="preserve"> argument whose premise set supports or confirms it conclusion.</w:t>
      </w:r>
    </w:p>
    <w:p w14:paraId="25E2A810" w14:textId="047EDA39" w:rsidR="00320D1B" w:rsidRPr="00662596" w:rsidRDefault="00320D1B">
      <w:pPr>
        <w:rPr>
          <w:sz w:val="20"/>
          <w:szCs w:val="20"/>
          <w:lang w:val="en-US"/>
        </w:rPr>
      </w:pPr>
    </w:p>
    <w:p w14:paraId="11867D13" w14:textId="5A347DC2" w:rsidR="001D6F63" w:rsidRPr="00662596" w:rsidRDefault="001D6F63">
      <w:pPr>
        <w:rPr>
          <w:b/>
          <w:sz w:val="20"/>
          <w:szCs w:val="20"/>
          <w:u w:val="single"/>
          <w:lang w:val="en-US"/>
        </w:rPr>
      </w:pPr>
      <w:r w:rsidRPr="00662596">
        <w:rPr>
          <w:b/>
          <w:sz w:val="20"/>
          <w:szCs w:val="20"/>
          <w:u w:val="single"/>
          <w:lang w:val="en-US"/>
        </w:rPr>
        <w:t>Tautology</w:t>
      </w:r>
    </w:p>
    <w:p w14:paraId="2AC961FB" w14:textId="503DEA97" w:rsidR="001D6F63" w:rsidRPr="00662596" w:rsidRDefault="001D6F63">
      <w:pPr>
        <w:rPr>
          <w:sz w:val="20"/>
          <w:szCs w:val="20"/>
          <w:lang w:val="en-US"/>
        </w:rPr>
      </w:pPr>
      <w:r w:rsidRPr="00662596">
        <w:rPr>
          <w:sz w:val="20"/>
          <w:szCs w:val="20"/>
          <w:lang w:val="en-US"/>
        </w:rPr>
        <w:t xml:space="preserve">A proposition that is </w:t>
      </w:r>
      <w:r w:rsidRPr="00662596">
        <w:rPr>
          <w:b/>
          <w:sz w:val="20"/>
          <w:szCs w:val="20"/>
          <w:lang w:val="en-US"/>
        </w:rPr>
        <w:t xml:space="preserve">always true </w:t>
      </w:r>
      <w:r w:rsidRPr="00662596">
        <w:rPr>
          <w:sz w:val="20"/>
          <w:szCs w:val="20"/>
          <w:lang w:val="en-US"/>
        </w:rPr>
        <w:t>for all possible combinations of truth value</w:t>
      </w:r>
      <w:r w:rsidR="009508B8" w:rsidRPr="00662596">
        <w:rPr>
          <w:sz w:val="20"/>
          <w:szCs w:val="20"/>
          <w:lang w:val="en-US"/>
        </w:rPr>
        <w:t>.</w:t>
      </w:r>
    </w:p>
    <w:p w14:paraId="725D82FC" w14:textId="4F31CBDA" w:rsidR="009508B8" w:rsidRPr="00662596" w:rsidRDefault="009508B8">
      <w:pPr>
        <w:rPr>
          <w:sz w:val="20"/>
          <w:szCs w:val="20"/>
          <w:lang w:val="en-US"/>
        </w:rPr>
      </w:pPr>
    </w:p>
    <w:p w14:paraId="446638CC" w14:textId="30F0111A" w:rsidR="009508B8" w:rsidRPr="00662596" w:rsidRDefault="009508B8">
      <w:pPr>
        <w:rPr>
          <w:b/>
          <w:sz w:val="20"/>
          <w:szCs w:val="20"/>
          <w:u w:val="single"/>
          <w:lang w:val="en-US"/>
        </w:rPr>
      </w:pPr>
      <w:r w:rsidRPr="00662596">
        <w:rPr>
          <w:b/>
          <w:sz w:val="20"/>
          <w:szCs w:val="20"/>
          <w:u w:val="single"/>
          <w:lang w:val="en-US"/>
        </w:rPr>
        <w:t>Contradiction</w:t>
      </w:r>
    </w:p>
    <w:p w14:paraId="04CCE745" w14:textId="68B284A2" w:rsidR="009508B8" w:rsidRPr="00662596" w:rsidRDefault="009508B8">
      <w:pPr>
        <w:rPr>
          <w:sz w:val="20"/>
          <w:szCs w:val="20"/>
          <w:lang w:val="en-US"/>
        </w:rPr>
      </w:pPr>
      <w:r w:rsidRPr="00662596">
        <w:rPr>
          <w:sz w:val="20"/>
          <w:szCs w:val="20"/>
          <w:lang w:val="en-US"/>
        </w:rPr>
        <w:t xml:space="preserve">A proposition that is </w:t>
      </w:r>
      <w:r w:rsidRPr="00662596">
        <w:rPr>
          <w:b/>
          <w:sz w:val="20"/>
          <w:szCs w:val="20"/>
          <w:lang w:val="en-US"/>
        </w:rPr>
        <w:t>always false.</w:t>
      </w:r>
    </w:p>
    <w:p w14:paraId="23973A28" w14:textId="77777777" w:rsidR="009508B8" w:rsidRPr="00662596" w:rsidRDefault="009508B8">
      <w:pPr>
        <w:rPr>
          <w:sz w:val="20"/>
          <w:szCs w:val="20"/>
          <w:lang w:val="en-US"/>
        </w:rPr>
      </w:pPr>
    </w:p>
    <w:p w14:paraId="1C2EBDCE" w14:textId="43AA51D2" w:rsidR="00512C22" w:rsidRPr="00662596" w:rsidRDefault="00320D1B">
      <w:pPr>
        <w:rPr>
          <w:sz w:val="20"/>
          <w:szCs w:val="20"/>
          <w:lang w:val="en-US"/>
        </w:rPr>
      </w:pPr>
      <w:bookmarkStart w:id="0" w:name="OLE_LINK1"/>
      <w:bookmarkStart w:id="1" w:name="OLE_LINK2"/>
      <w:r w:rsidRPr="00662596">
        <w:rPr>
          <w:sz w:val="20"/>
          <w:szCs w:val="20"/>
          <w:lang w:val="en-US"/>
        </w:rPr>
        <w:t xml:space="preserve">The number of combinations of the truth values of a set of N atomic propositions is </w:t>
      </w:r>
      <w:r w:rsidRPr="00662596">
        <w:rPr>
          <w:b/>
          <w:sz w:val="20"/>
          <w:szCs w:val="20"/>
          <w:lang w:val="en-US"/>
        </w:rPr>
        <w:t>2</w:t>
      </w:r>
      <w:r w:rsidR="00C103EE" w:rsidRPr="00662596">
        <w:rPr>
          <w:b/>
          <w:sz w:val="20"/>
          <w:szCs w:val="20"/>
          <w:vertAlign w:val="superscript"/>
          <w:lang w:val="en-US"/>
        </w:rPr>
        <w:t>n</w:t>
      </w:r>
      <w:r w:rsidR="00C103EE" w:rsidRPr="00662596">
        <w:rPr>
          <w:sz w:val="20"/>
          <w:szCs w:val="20"/>
          <w:lang w:val="en-US"/>
        </w:rPr>
        <w:t>.</w:t>
      </w:r>
    </w:p>
    <w:bookmarkEnd w:id="0"/>
    <w:bookmarkEnd w:id="1"/>
    <w:p w14:paraId="372271A5" w14:textId="77777777" w:rsidR="003666B5" w:rsidRPr="00662596" w:rsidRDefault="003666B5">
      <w:pPr>
        <w:rPr>
          <w:sz w:val="20"/>
          <w:szCs w:val="20"/>
          <w:lang w:val="en-US"/>
        </w:rPr>
      </w:pPr>
    </w:p>
    <w:p w14:paraId="08175F81" w14:textId="054507C7" w:rsidR="00512E4F" w:rsidRPr="00662596" w:rsidRDefault="00512E4F">
      <w:pPr>
        <w:rPr>
          <w:b/>
          <w:sz w:val="20"/>
          <w:szCs w:val="20"/>
          <w:lang w:val="en-US"/>
        </w:rPr>
      </w:pPr>
      <w:r w:rsidRPr="00662596">
        <w:rPr>
          <w:sz w:val="20"/>
          <w:szCs w:val="20"/>
          <w:lang w:val="en-US"/>
        </w:rPr>
        <w:t xml:space="preserve">1. An </w:t>
      </w:r>
      <w:r w:rsidRPr="00662596">
        <w:rPr>
          <w:b/>
          <w:sz w:val="20"/>
          <w:szCs w:val="20"/>
          <w:lang w:val="en-US"/>
        </w:rPr>
        <w:t>iff</w:t>
      </w:r>
      <w:r w:rsidRPr="00662596">
        <w:rPr>
          <w:sz w:val="20"/>
          <w:szCs w:val="20"/>
          <w:lang w:val="en-US"/>
        </w:rPr>
        <w:t xml:space="preserve"> statement is </w:t>
      </w:r>
      <w:r w:rsidRPr="00662596">
        <w:rPr>
          <w:b/>
          <w:sz w:val="20"/>
          <w:szCs w:val="20"/>
          <w:lang w:val="en-US"/>
        </w:rPr>
        <w:t>only true</w:t>
      </w:r>
      <w:r w:rsidRPr="00662596">
        <w:rPr>
          <w:sz w:val="20"/>
          <w:szCs w:val="20"/>
          <w:lang w:val="en-US"/>
        </w:rPr>
        <w:t xml:space="preserve"> if </w:t>
      </w:r>
      <w:r w:rsidRPr="00662596">
        <w:rPr>
          <w:b/>
          <w:sz w:val="20"/>
          <w:szCs w:val="20"/>
          <w:lang w:val="en-US"/>
        </w:rPr>
        <w:t xml:space="preserve">both are false </w:t>
      </w:r>
      <w:r w:rsidRPr="00662596">
        <w:rPr>
          <w:sz w:val="20"/>
          <w:szCs w:val="20"/>
          <w:lang w:val="en-US"/>
        </w:rPr>
        <w:t xml:space="preserve">or </w:t>
      </w:r>
      <w:r w:rsidRPr="00662596">
        <w:rPr>
          <w:b/>
          <w:sz w:val="20"/>
          <w:szCs w:val="20"/>
          <w:lang w:val="en-US"/>
        </w:rPr>
        <w:t>both are true.</w:t>
      </w:r>
    </w:p>
    <w:p w14:paraId="05CAC28B" w14:textId="4E960E8F" w:rsidR="00512E4F" w:rsidRPr="00662596" w:rsidRDefault="00512E4F">
      <w:pPr>
        <w:rPr>
          <w:sz w:val="20"/>
          <w:szCs w:val="20"/>
          <w:lang w:val="en-US"/>
        </w:rPr>
      </w:pPr>
    </w:p>
    <w:p w14:paraId="64E54D30" w14:textId="29D9B6B2" w:rsidR="003D12FE" w:rsidRPr="00662596" w:rsidRDefault="00512E4F">
      <w:pPr>
        <w:rPr>
          <w:sz w:val="20"/>
          <w:szCs w:val="20"/>
          <w:lang w:val="en-US"/>
        </w:rPr>
      </w:pPr>
      <w:r w:rsidRPr="00662596">
        <w:rPr>
          <w:sz w:val="20"/>
          <w:szCs w:val="20"/>
          <w:lang w:val="en-US"/>
        </w:rPr>
        <w:t>2.</w:t>
      </w:r>
      <w:r w:rsidR="003D12FE" w:rsidRPr="00662596">
        <w:rPr>
          <w:sz w:val="20"/>
          <w:szCs w:val="20"/>
          <w:lang w:val="en-US"/>
        </w:rPr>
        <w:t xml:space="preserve"> (D </w:t>
      </w:r>
      <m:oMath>
        <m:r>
          <w:rPr>
            <w:rFonts w:ascii="Cambria Math" w:hAnsi="Cambria Math"/>
            <w:sz w:val="20"/>
            <w:szCs w:val="20"/>
            <w:lang w:val="en-US"/>
          </w:rPr>
          <m:t>⊃</m:t>
        </m:r>
      </m:oMath>
      <w:r w:rsidR="003D12FE" w:rsidRPr="00662596">
        <w:rPr>
          <w:sz w:val="20"/>
          <w:szCs w:val="20"/>
          <w:lang w:val="en-US"/>
        </w:rPr>
        <w:t xml:space="preserve"> A) = (~A </w:t>
      </w:r>
      <m:oMath>
        <m:r>
          <w:rPr>
            <w:rFonts w:ascii="Cambria Math" w:hAnsi="Cambria Math"/>
            <w:sz w:val="20"/>
            <w:szCs w:val="20"/>
            <w:lang w:val="en-US"/>
          </w:rPr>
          <m:t>⊃</m:t>
        </m:r>
      </m:oMath>
      <w:r w:rsidR="003D12FE" w:rsidRPr="00662596">
        <w:rPr>
          <w:sz w:val="20"/>
          <w:szCs w:val="20"/>
          <w:lang w:val="en-US"/>
        </w:rPr>
        <w:t xml:space="preserve"> ~D) (contrapositive law)</w:t>
      </w:r>
    </w:p>
    <w:p w14:paraId="604E44AE" w14:textId="77777777" w:rsidR="003D12FE" w:rsidRPr="00662596" w:rsidRDefault="003D12FE">
      <w:pPr>
        <w:rPr>
          <w:sz w:val="20"/>
          <w:szCs w:val="20"/>
          <w:lang w:val="en-US"/>
        </w:rPr>
      </w:pPr>
    </w:p>
    <w:p w14:paraId="0BD6A85C" w14:textId="145F31CD" w:rsidR="00512E4F" w:rsidRPr="00662596" w:rsidRDefault="003D12FE">
      <w:pPr>
        <w:rPr>
          <w:sz w:val="20"/>
          <w:szCs w:val="20"/>
          <w:lang w:val="en-US"/>
        </w:rPr>
      </w:pPr>
      <w:r w:rsidRPr="00662596">
        <w:rPr>
          <w:sz w:val="20"/>
          <w:szCs w:val="20"/>
          <w:lang w:val="en-US"/>
        </w:rPr>
        <w:t>3.</w:t>
      </w:r>
      <w:r w:rsidR="00512E4F" w:rsidRPr="00662596">
        <w:rPr>
          <w:sz w:val="20"/>
          <w:szCs w:val="20"/>
          <w:lang w:val="en-US"/>
        </w:rPr>
        <w:t xml:space="preserve"> (~P </w:t>
      </w:r>
      <m:oMath>
        <m:r>
          <w:rPr>
            <w:rFonts w:ascii="Cambria Math" w:hAnsi="Cambria Math"/>
            <w:sz w:val="20"/>
            <w:szCs w:val="20"/>
            <w:lang w:val="en-US"/>
          </w:rPr>
          <m:t xml:space="preserve">⊃ </m:t>
        </m:r>
      </m:oMath>
      <w:r w:rsidR="00512E4F" w:rsidRPr="00662596">
        <w:rPr>
          <w:sz w:val="20"/>
          <w:szCs w:val="20"/>
          <w:lang w:val="en-US"/>
        </w:rPr>
        <w:t>Q)</w:t>
      </w:r>
      <w:r w:rsidR="006D7470" w:rsidRPr="00662596">
        <w:rPr>
          <w:sz w:val="20"/>
          <w:szCs w:val="20"/>
          <w:lang w:val="en-US"/>
        </w:rPr>
        <w:t xml:space="preserve"> = (P V Q)</w:t>
      </w:r>
    </w:p>
    <w:p w14:paraId="395C38A9" w14:textId="76021DEA" w:rsidR="00512E4F" w:rsidRPr="00662596" w:rsidRDefault="00512E4F" w:rsidP="00512E4F">
      <w:pPr>
        <w:ind w:firstLine="220"/>
        <w:rPr>
          <w:sz w:val="20"/>
          <w:szCs w:val="20"/>
          <w:lang w:val="en-US"/>
        </w:rPr>
      </w:pPr>
      <w:r w:rsidRPr="00662596">
        <w:rPr>
          <w:sz w:val="20"/>
          <w:szCs w:val="20"/>
          <w:lang w:val="en-US"/>
        </w:rPr>
        <w:t xml:space="preserve">(P </w:t>
      </w:r>
      <m:oMath>
        <m:r>
          <w:rPr>
            <w:rFonts w:ascii="Cambria Math" w:hAnsi="Cambria Math"/>
            <w:sz w:val="20"/>
            <w:szCs w:val="20"/>
            <w:lang w:val="en-US"/>
          </w:rPr>
          <m:t xml:space="preserve">⊃ </m:t>
        </m:r>
      </m:oMath>
      <w:r w:rsidRPr="00662596">
        <w:rPr>
          <w:sz w:val="20"/>
          <w:szCs w:val="20"/>
          <w:lang w:val="en-US"/>
        </w:rPr>
        <w:t>Q)</w:t>
      </w:r>
      <w:r w:rsidR="006D7470" w:rsidRPr="00662596">
        <w:rPr>
          <w:sz w:val="20"/>
          <w:szCs w:val="20"/>
          <w:lang w:val="en-US"/>
        </w:rPr>
        <w:t xml:space="preserve"> = (~P V Q)</w:t>
      </w:r>
    </w:p>
    <w:p w14:paraId="4A4287B4" w14:textId="77777777" w:rsidR="00962577" w:rsidRPr="00662596" w:rsidRDefault="00962577" w:rsidP="00512E4F">
      <w:pPr>
        <w:ind w:firstLine="220"/>
        <w:rPr>
          <w:sz w:val="20"/>
          <w:szCs w:val="20"/>
          <w:lang w:val="en-US"/>
        </w:rPr>
      </w:pPr>
    </w:p>
    <w:p w14:paraId="0CFA906F" w14:textId="6440E718" w:rsidR="006F0D89" w:rsidRPr="00662596" w:rsidRDefault="006F0D89" w:rsidP="006F0D89">
      <w:pPr>
        <w:rPr>
          <w:sz w:val="20"/>
          <w:szCs w:val="20"/>
          <w:lang w:val="en-US"/>
        </w:rPr>
      </w:pPr>
      <w:r w:rsidRPr="00662596">
        <w:rPr>
          <w:b/>
          <w:color w:val="FF0000"/>
          <w:sz w:val="20"/>
          <w:szCs w:val="20"/>
          <w:lang w:val="en-US"/>
        </w:rPr>
        <w:t>3</w:t>
      </w:r>
      <w:r w:rsidRPr="00662596">
        <w:rPr>
          <w:sz w:val="20"/>
          <w:szCs w:val="20"/>
          <w:lang w:val="en-US"/>
        </w:rPr>
        <w:t xml:space="preserve">. (P </w:t>
      </w:r>
      <m:oMath>
        <m:r>
          <w:rPr>
            <w:rFonts w:ascii="Cambria Math" w:hAnsi="Cambria Math"/>
            <w:sz w:val="20"/>
            <w:szCs w:val="20"/>
            <w:lang w:val="en-US"/>
          </w:rPr>
          <m:t>≡</m:t>
        </m:r>
      </m:oMath>
      <w:r w:rsidRPr="00662596">
        <w:rPr>
          <w:sz w:val="20"/>
          <w:szCs w:val="20"/>
          <w:lang w:val="en-US"/>
        </w:rPr>
        <w:t xml:space="preserve"> Q) = (P </w:t>
      </w:r>
      <m:oMath>
        <m:r>
          <w:rPr>
            <w:rFonts w:ascii="Cambria Math" w:hAnsi="Cambria Math"/>
            <w:sz w:val="20"/>
            <w:szCs w:val="20"/>
            <w:lang w:val="en-US"/>
          </w:rPr>
          <m:t xml:space="preserve">⊃ </m:t>
        </m:r>
      </m:oMath>
      <w:r w:rsidRPr="00662596">
        <w:rPr>
          <w:sz w:val="20"/>
          <w:szCs w:val="20"/>
          <w:lang w:val="en-US"/>
        </w:rPr>
        <w:t xml:space="preserve">Q) &amp; (Q </w:t>
      </w:r>
      <m:oMath>
        <m:r>
          <w:rPr>
            <w:rFonts w:ascii="Cambria Math" w:hAnsi="Cambria Math"/>
            <w:sz w:val="20"/>
            <w:szCs w:val="20"/>
            <w:lang w:val="en-US"/>
          </w:rPr>
          <m:t xml:space="preserve">⊃ </m:t>
        </m:r>
      </m:oMath>
      <w:r w:rsidRPr="00662596">
        <w:rPr>
          <w:sz w:val="20"/>
          <w:szCs w:val="20"/>
          <w:lang w:val="en-US"/>
        </w:rPr>
        <w:t>P)</w:t>
      </w:r>
    </w:p>
    <w:p w14:paraId="57F393D9" w14:textId="078903CB" w:rsidR="006F0D89" w:rsidRPr="00662596" w:rsidRDefault="006F0D89" w:rsidP="006F0D89">
      <w:pPr>
        <w:rPr>
          <w:sz w:val="20"/>
          <w:szCs w:val="20"/>
          <w:lang w:val="en-US"/>
        </w:rPr>
      </w:pPr>
      <w:r w:rsidRPr="00662596">
        <w:rPr>
          <w:sz w:val="20"/>
          <w:szCs w:val="20"/>
          <w:lang w:val="en-US"/>
        </w:rPr>
        <w:t xml:space="preserve">     ~ (P </w:t>
      </w:r>
      <m:oMath>
        <m:r>
          <w:rPr>
            <w:rFonts w:ascii="Cambria Math" w:hAnsi="Cambria Math"/>
            <w:sz w:val="20"/>
            <w:szCs w:val="20"/>
            <w:lang w:val="en-US"/>
          </w:rPr>
          <m:t>≡</m:t>
        </m:r>
      </m:oMath>
      <w:r w:rsidRPr="00662596">
        <w:rPr>
          <w:sz w:val="20"/>
          <w:szCs w:val="20"/>
          <w:lang w:val="en-US"/>
        </w:rPr>
        <w:t xml:space="preserve"> Q) = </w:t>
      </w:r>
      <w:r w:rsidR="002A10EB" w:rsidRPr="00662596">
        <w:rPr>
          <w:sz w:val="20"/>
          <w:szCs w:val="20"/>
          <w:lang w:val="en-US"/>
        </w:rPr>
        <w:t xml:space="preserve">(P </w:t>
      </w:r>
      <w:r w:rsidR="00F76550" w:rsidRPr="00662596">
        <w:rPr>
          <w:sz w:val="20"/>
          <w:szCs w:val="20"/>
          <w:lang w:val="en-US"/>
        </w:rPr>
        <w:t>V</w:t>
      </w:r>
      <w:r w:rsidR="002A10EB" w:rsidRPr="00662596">
        <w:rPr>
          <w:sz w:val="20"/>
          <w:szCs w:val="20"/>
          <w:lang w:val="en-US"/>
        </w:rPr>
        <w:t xml:space="preserve"> Q) &amp; </w:t>
      </w:r>
      <w:proofErr w:type="gramStart"/>
      <w:r w:rsidR="002A10EB" w:rsidRPr="00662596">
        <w:rPr>
          <w:sz w:val="20"/>
          <w:szCs w:val="20"/>
          <w:lang w:val="en-US"/>
        </w:rPr>
        <w:t>~(</w:t>
      </w:r>
      <w:proofErr w:type="gramEnd"/>
      <w:r w:rsidR="002A10EB" w:rsidRPr="00662596">
        <w:rPr>
          <w:sz w:val="20"/>
          <w:szCs w:val="20"/>
          <w:lang w:val="en-US"/>
        </w:rPr>
        <w:t>P</w:t>
      </w:r>
      <w:r w:rsidR="005F30E4" w:rsidRPr="00662596">
        <w:rPr>
          <w:sz w:val="20"/>
          <w:szCs w:val="20"/>
          <w:lang w:val="en-US"/>
        </w:rPr>
        <w:t>.</w:t>
      </w:r>
      <w:r w:rsidR="002A10EB" w:rsidRPr="00662596">
        <w:rPr>
          <w:sz w:val="20"/>
          <w:szCs w:val="20"/>
          <w:lang w:val="en-US"/>
        </w:rPr>
        <w:t>Q)</w:t>
      </w:r>
    </w:p>
    <w:p w14:paraId="221EF8CB" w14:textId="77777777" w:rsidR="003E7541" w:rsidRPr="00662596" w:rsidRDefault="003E7541">
      <w:pPr>
        <w:rPr>
          <w:sz w:val="20"/>
          <w:szCs w:val="20"/>
          <w:lang w:val="en-US"/>
        </w:rPr>
      </w:pPr>
    </w:p>
    <w:p w14:paraId="736CC68B" w14:textId="6B26D656" w:rsidR="00512E4F" w:rsidRPr="00662596" w:rsidRDefault="00512E4F">
      <w:pPr>
        <w:rPr>
          <w:b/>
          <w:sz w:val="20"/>
          <w:szCs w:val="20"/>
          <w:lang w:val="en-US"/>
        </w:rPr>
      </w:pPr>
      <w:r w:rsidRPr="00662596">
        <w:rPr>
          <w:sz w:val="20"/>
          <w:szCs w:val="20"/>
          <w:lang w:val="en-US"/>
        </w:rPr>
        <w:t xml:space="preserve">3. </w:t>
      </w:r>
      <w:r w:rsidRPr="00662596">
        <w:rPr>
          <w:b/>
          <w:sz w:val="20"/>
          <w:szCs w:val="20"/>
          <w:lang w:val="en-US"/>
        </w:rPr>
        <w:t>Truth assignment test:</w:t>
      </w:r>
    </w:p>
    <w:p w14:paraId="0E215AD8" w14:textId="2A39EE9B" w:rsidR="00512E4F" w:rsidRPr="00662596" w:rsidRDefault="00512E4F">
      <w:pPr>
        <w:rPr>
          <w:sz w:val="20"/>
          <w:szCs w:val="20"/>
          <w:lang w:val="en-US"/>
        </w:rPr>
      </w:pPr>
      <w:r w:rsidRPr="00662596">
        <w:rPr>
          <w:sz w:val="20"/>
          <w:szCs w:val="20"/>
          <w:lang w:val="en-US"/>
        </w:rPr>
        <w:t>First assign true to all premises and false to conclusion. Then see if it is possible to get such scenario or not by working out the truth values of the atomic propositions and see if it is possible to get a set of truth values of the atomic propositions that lead to such scenario</w:t>
      </w:r>
      <w:r w:rsidR="00BA1A2C" w:rsidRPr="00662596">
        <w:rPr>
          <w:sz w:val="20"/>
          <w:szCs w:val="20"/>
          <w:lang w:val="en-US"/>
        </w:rPr>
        <w:t>.</w:t>
      </w:r>
    </w:p>
    <w:p w14:paraId="053387D8" w14:textId="0AC950B8" w:rsidR="00512E4F" w:rsidRPr="00662596" w:rsidRDefault="00512E4F">
      <w:pPr>
        <w:rPr>
          <w:b/>
          <w:sz w:val="20"/>
          <w:szCs w:val="20"/>
          <w:u w:val="single"/>
          <w:lang w:val="en-US"/>
        </w:rPr>
      </w:pPr>
      <w:r w:rsidRPr="00662596">
        <w:rPr>
          <w:sz w:val="20"/>
          <w:szCs w:val="20"/>
          <w:u w:val="single"/>
          <w:lang w:val="en-US"/>
        </w:rPr>
        <w:t xml:space="preserve">4. </w:t>
      </w:r>
      <w:r w:rsidRPr="00662596">
        <w:rPr>
          <w:b/>
          <w:sz w:val="20"/>
          <w:szCs w:val="20"/>
          <w:u w:val="single"/>
          <w:lang w:val="en-US"/>
        </w:rPr>
        <w:t>Translation</w:t>
      </w:r>
    </w:p>
    <w:p w14:paraId="682A5C3D" w14:textId="145B1475" w:rsidR="000F0FA9" w:rsidRPr="00662596" w:rsidRDefault="000F0FA9">
      <w:pPr>
        <w:rPr>
          <w:sz w:val="20"/>
          <w:szCs w:val="20"/>
          <w:lang w:val="en-US"/>
        </w:rPr>
      </w:pPr>
      <w:r w:rsidRPr="00662596">
        <w:rPr>
          <w:b/>
          <w:sz w:val="20"/>
          <w:szCs w:val="20"/>
          <w:lang w:val="en-US"/>
        </w:rPr>
        <w:t xml:space="preserve">* </w:t>
      </w:r>
      <w:r w:rsidRPr="00662596">
        <w:rPr>
          <w:sz w:val="20"/>
          <w:szCs w:val="20"/>
          <w:lang w:val="en-US"/>
        </w:rPr>
        <w:t>and = but, yet, however, although</w:t>
      </w:r>
    </w:p>
    <w:p w14:paraId="4CA5E090" w14:textId="3A62C0B9" w:rsidR="00512E4F" w:rsidRPr="00662596" w:rsidRDefault="00512E4F">
      <w:pPr>
        <w:rPr>
          <w:sz w:val="20"/>
          <w:szCs w:val="20"/>
          <w:lang w:val="en-US"/>
        </w:rPr>
      </w:pPr>
      <w:r w:rsidRPr="00662596">
        <w:rPr>
          <w:sz w:val="20"/>
          <w:szCs w:val="20"/>
          <w:lang w:val="en-US"/>
        </w:rPr>
        <w:t>* unless = if not = or</w:t>
      </w:r>
    </w:p>
    <w:p w14:paraId="79885837" w14:textId="45635513" w:rsidR="00512E4F" w:rsidRPr="00662596" w:rsidRDefault="00512E4F">
      <w:pPr>
        <w:rPr>
          <w:sz w:val="20"/>
          <w:szCs w:val="20"/>
          <w:lang w:val="en-US"/>
        </w:rPr>
      </w:pPr>
      <w:r w:rsidRPr="00662596">
        <w:rPr>
          <w:sz w:val="20"/>
          <w:szCs w:val="20"/>
          <w:lang w:val="en-US"/>
        </w:rPr>
        <w:t>* the part immediately after</w:t>
      </w:r>
      <w:r w:rsidRPr="00662596">
        <w:rPr>
          <w:b/>
          <w:sz w:val="20"/>
          <w:szCs w:val="20"/>
          <w:lang w:val="en-US"/>
        </w:rPr>
        <w:t xml:space="preserve"> only if</w:t>
      </w:r>
      <w:r w:rsidRPr="00662596">
        <w:rPr>
          <w:sz w:val="20"/>
          <w:szCs w:val="20"/>
          <w:lang w:val="en-US"/>
        </w:rPr>
        <w:t xml:space="preserve"> = consequent</w:t>
      </w:r>
    </w:p>
    <w:p w14:paraId="0EC38210" w14:textId="3E25FC29" w:rsidR="00512E4F" w:rsidRPr="00662596" w:rsidRDefault="00512E4F">
      <w:pPr>
        <w:rPr>
          <w:sz w:val="20"/>
          <w:szCs w:val="20"/>
          <w:lang w:val="en-US"/>
        </w:rPr>
      </w:pPr>
      <w:r w:rsidRPr="00662596">
        <w:rPr>
          <w:sz w:val="20"/>
          <w:szCs w:val="20"/>
          <w:lang w:val="en-US"/>
        </w:rPr>
        <w:t>* just if == iff</w:t>
      </w:r>
    </w:p>
    <w:p w14:paraId="5247918E" w14:textId="0E194DED" w:rsidR="00280284" w:rsidRPr="00662596" w:rsidRDefault="00280284">
      <w:pPr>
        <w:rPr>
          <w:sz w:val="20"/>
          <w:szCs w:val="20"/>
          <w:lang w:val="en-US"/>
        </w:rPr>
      </w:pPr>
    </w:p>
    <w:p w14:paraId="57F73885" w14:textId="77777777" w:rsidR="00005289" w:rsidRPr="00662596" w:rsidRDefault="00005289" w:rsidP="00005289">
      <w:pPr>
        <w:rPr>
          <w:sz w:val="20"/>
          <w:szCs w:val="20"/>
          <w:lang w:val="en-US"/>
        </w:rPr>
      </w:pPr>
      <w:r w:rsidRPr="00662596">
        <w:rPr>
          <w:sz w:val="20"/>
          <w:szCs w:val="20"/>
          <w:lang w:val="en-US"/>
        </w:rPr>
        <w:t xml:space="preserve">P is a </w:t>
      </w:r>
      <w:r w:rsidRPr="00662596">
        <w:rPr>
          <w:b/>
          <w:sz w:val="20"/>
          <w:szCs w:val="20"/>
          <w:lang w:val="en-US"/>
        </w:rPr>
        <w:t>sufficient</w:t>
      </w:r>
      <w:r w:rsidRPr="00662596">
        <w:rPr>
          <w:sz w:val="20"/>
          <w:szCs w:val="20"/>
          <w:lang w:val="en-US"/>
        </w:rPr>
        <w:t xml:space="preserve"> condition for Q </w:t>
      </w:r>
    </w:p>
    <w:p w14:paraId="42402972" w14:textId="77777777" w:rsidR="00005289" w:rsidRPr="00662596" w:rsidRDefault="00005289" w:rsidP="00005289">
      <w:pPr>
        <w:rPr>
          <w:sz w:val="20"/>
          <w:szCs w:val="20"/>
          <w:lang w:val="en-US"/>
        </w:rPr>
      </w:pPr>
      <w:r w:rsidRPr="00662596">
        <w:rPr>
          <w:sz w:val="20"/>
          <w:szCs w:val="20"/>
          <w:lang w:val="en-US"/>
        </w:rPr>
        <w:t>: if P then Q</w:t>
      </w:r>
    </w:p>
    <w:p w14:paraId="3282E02B" w14:textId="77777777" w:rsidR="00005289" w:rsidRPr="00662596" w:rsidRDefault="00005289" w:rsidP="00005289">
      <w:pPr>
        <w:rPr>
          <w:sz w:val="20"/>
          <w:szCs w:val="20"/>
          <w:lang w:val="en-US"/>
        </w:rPr>
      </w:pPr>
    </w:p>
    <w:p w14:paraId="61DE9EB8" w14:textId="77777777" w:rsidR="00005289" w:rsidRPr="00662596" w:rsidRDefault="00005289" w:rsidP="00005289">
      <w:pPr>
        <w:rPr>
          <w:sz w:val="20"/>
          <w:szCs w:val="20"/>
          <w:lang w:val="en-US"/>
        </w:rPr>
      </w:pPr>
      <w:r w:rsidRPr="00662596">
        <w:rPr>
          <w:sz w:val="20"/>
          <w:szCs w:val="20"/>
          <w:lang w:val="en-US"/>
        </w:rPr>
        <w:t xml:space="preserve">P is a </w:t>
      </w:r>
      <w:r w:rsidRPr="00662596">
        <w:rPr>
          <w:b/>
          <w:sz w:val="20"/>
          <w:szCs w:val="20"/>
          <w:lang w:val="en-US"/>
        </w:rPr>
        <w:t>necessary</w:t>
      </w:r>
      <w:r w:rsidRPr="00662596">
        <w:rPr>
          <w:sz w:val="20"/>
          <w:szCs w:val="20"/>
          <w:lang w:val="en-US"/>
        </w:rPr>
        <w:t xml:space="preserve"> condition for Q</w:t>
      </w:r>
    </w:p>
    <w:p w14:paraId="347BF587" w14:textId="77777777" w:rsidR="00005289" w:rsidRPr="00662596" w:rsidRDefault="00005289" w:rsidP="00005289">
      <w:pPr>
        <w:rPr>
          <w:sz w:val="20"/>
          <w:szCs w:val="20"/>
          <w:lang w:val="en-US"/>
        </w:rPr>
      </w:pPr>
      <w:r w:rsidRPr="00662596">
        <w:rPr>
          <w:sz w:val="20"/>
          <w:szCs w:val="20"/>
          <w:lang w:val="en-US"/>
        </w:rPr>
        <w:t xml:space="preserve">If </w:t>
      </w:r>
      <w:proofErr w:type="gramStart"/>
      <w:r w:rsidRPr="00662596">
        <w:rPr>
          <w:sz w:val="20"/>
          <w:szCs w:val="20"/>
          <w:lang w:val="en-US"/>
        </w:rPr>
        <w:t>Q</w:t>
      </w:r>
      <w:proofErr w:type="gramEnd"/>
      <w:r w:rsidRPr="00662596">
        <w:rPr>
          <w:sz w:val="20"/>
          <w:szCs w:val="20"/>
          <w:lang w:val="en-US"/>
        </w:rPr>
        <w:t xml:space="preserve"> then P</w:t>
      </w:r>
    </w:p>
    <w:p w14:paraId="1286F91D" w14:textId="77777777" w:rsidR="00005289" w:rsidRPr="00662596" w:rsidRDefault="00005289" w:rsidP="00005289">
      <w:pPr>
        <w:rPr>
          <w:sz w:val="20"/>
          <w:szCs w:val="20"/>
          <w:lang w:val="en-US"/>
        </w:rPr>
      </w:pPr>
    </w:p>
    <w:p w14:paraId="5F0F826F" w14:textId="77777777" w:rsidR="00005289" w:rsidRPr="00662596" w:rsidRDefault="00005289" w:rsidP="00005289">
      <w:pPr>
        <w:rPr>
          <w:sz w:val="20"/>
          <w:szCs w:val="20"/>
          <w:lang w:val="en-US"/>
        </w:rPr>
      </w:pPr>
      <w:r w:rsidRPr="00662596">
        <w:rPr>
          <w:sz w:val="20"/>
          <w:szCs w:val="20"/>
          <w:lang w:val="en-US"/>
        </w:rPr>
        <w:t xml:space="preserve">P is a </w:t>
      </w:r>
      <w:r w:rsidRPr="00662596">
        <w:rPr>
          <w:b/>
          <w:sz w:val="20"/>
          <w:szCs w:val="20"/>
          <w:lang w:val="en-US"/>
        </w:rPr>
        <w:t>necessary</w:t>
      </w:r>
      <w:r w:rsidRPr="00662596">
        <w:rPr>
          <w:sz w:val="20"/>
          <w:szCs w:val="20"/>
          <w:lang w:val="en-US"/>
        </w:rPr>
        <w:t xml:space="preserve"> and </w:t>
      </w:r>
      <w:r w:rsidRPr="00662596">
        <w:rPr>
          <w:b/>
          <w:sz w:val="20"/>
          <w:szCs w:val="20"/>
          <w:lang w:val="en-US"/>
        </w:rPr>
        <w:t>sufficient</w:t>
      </w:r>
      <w:r w:rsidRPr="00662596">
        <w:rPr>
          <w:sz w:val="20"/>
          <w:szCs w:val="20"/>
          <w:lang w:val="en-US"/>
        </w:rPr>
        <w:t xml:space="preserve"> condition for Q</w:t>
      </w:r>
    </w:p>
    <w:p w14:paraId="710BBF4D" w14:textId="77777777" w:rsidR="00005289" w:rsidRPr="00662596" w:rsidRDefault="00005289" w:rsidP="00005289">
      <w:pPr>
        <w:rPr>
          <w:sz w:val="20"/>
          <w:szCs w:val="20"/>
          <w:lang w:val="en-US"/>
        </w:rPr>
      </w:pPr>
      <w:r w:rsidRPr="00662596">
        <w:rPr>
          <w:sz w:val="20"/>
          <w:szCs w:val="20"/>
          <w:lang w:val="en-US"/>
        </w:rPr>
        <w:t xml:space="preserve">P </w:t>
      </w:r>
      <w:proofErr w:type="spellStart"/>
      <w:r w:rsidRPr="00662596">
        <w:rPr>
          <w:sz w:val="20"/>
          <w:szCs w:val="20"/>
          <w:lang w:val="en-US"/>
        </w:rPr>
        <w:t>iff</w:t>
      </w:r>
      <w:proofErr w:type="spellEnd"/>
      <w:r w:rsidRPr="00662596">
        <w:rPr>
          <w:sz w:val="20"/>
          <w:szCs w:val="20"/>
          <w:lang w:val="en-US"/>
        </w:rPr>
        <w:t xml:space="preserve"> Q</w:t>
      </w:r>
    </w:p>
    <w:p w14:paraId="7BCF3A29" w14:textId="77777777" w:rsidR="00005289" w:rsidRPr="00662596" w:rsidRDefault="00005289">
      <w:pPr>
        <w:rPr>
          <w:sz w:val="20"/>
          <w:szCs w:val="20"/>
          <w:lang w:val="en-US"/>
        </w:rPr>
      </w:pPr>
    </w:p>
    <w:p w14:paraId="262B62D5" w14:textId="300EF3C6" w:rsidR="00280284" w:rsidRPr="00662596" w:rsidRDefault="00B7066C">
      <w:pPr>
        <w:rPr>
          <w:sz w:val="20"/>
          <w:szCs w:val="20"/>
          <w:u w:val="single"/>
          <w:lang w:val="en-US"/>
        </w:rPr>
      </w:pPr>
      <w:r w:rsidRPr="00662596">
        <w:rPr>
          <w:b/>
          <w:sz w:val="20"/>
          <w:szCs w:val="20"/>
          <w:u w:val="single"/>
          <w:lang w:val="en-US"/>
        </w:rPr>
        <w:t>K</w:t>
      </w:r>
      <w:r w:rsidR="00280284" w:rsidRPr="00662596">
        <w:rPr>
          <w:b/>
          <w:sz w:val="20"/>
          <w:szCs w:val="20"/>
          <w:u w:val="single"/>
          <w:lang w:val="en-US"/>
        </w:rPr>
        <w:t xml:space="preserve">eywords to identify premises </w:t>
      </w:r>
      <w:r w:rsidRPr="00662596">
        <w:rPr>
          <w:b/>
          <w:sz w:val="20"/>
          <w:szCs w:val="20"/>
          <w:u w:val="single"/>
          <w:lang w:val="en-US"/>
        </w:rPr>
        <w:t>&amp;</w:t>
      </w:r>
      <w:r w:rsidR="00280284" w:rsidRPr="00662596">
        <w:rPr>
          <w:b/>
          <w:sz w:val="20"/>
          <w:szCs w:val="20"/>
          <w:u w:val="single"/>
          <w:lang w:val="en-US"/>
        </w:rPr>
        <w:t xml:space="preserve"> conclusions</w:t>
      </w:r>
    </w:p>
    <w:p w14:paraId="4A02B3E2" w14:textId="1AB70818" w:rsidR="00280284" w:rsidRPr="00662596" w:rsidRDefault="00280284" w:rsidP="00280284">
      <w:pPr>
        <w:rPr>
          <w:b/>
          <w:sz w:val="20"/>
          <w:szCs w:val="20"/>
          <w:lang w:val="en-US"/>
        </w:rPr>
      </w:pPr>
      <w:r w:rsidRPr="00662596">
        <w:rPr>
          <w:b/>
          <w:sz w:val="20"/>
          <w:szCs w:val="20"/>
          <w:lang w:val="en-US"/>
        </w:rPr>
        <w:t>Premise</w:t>
      </w:r>
    </w:p>
    <w:p w14:paraId="0490F387" w14:textId="3538C9EF" w:rsidR="00280284" w:rsidRPr="00662596" w:rsidRDefault="00C63495" w:rsidP="00C63495">
      <w:pPr>
        <w:rPr>
          <w:sz w:val="20"/>
          <w:szCs w:val="20"/>
          <w:lang w:val="en-US"/>
        </w:rPr>
      </w:pPr>
      <w:r w:rsidRPr="00662596">
        <w:rPr>
          <w:sz w:val="20"/>
          <w:szCs w:val="20"/>
          <w:lang w:val="en-US"/>
        </w:rPr>
        <w:t>B</w:t>
      </w:r>
      <w:r w:rsidR="00280284" w:rsidRPr="00662596">
        <w:rPr>
          <w:sz w:val="20"/>
          <w:szCs w:val="20"/>
          <w:lang w:val="en-US"/>
        </w:rPr>
        <w:t xml:space="preserve">ecause, </w:t>
      </w:r>
      <w:r w:rsidRPr="00662596">
        <w:rPr>
          <w:sz w:val="20"/>
          <w:szCs w:val="20"/>
          <w:lang w:val="en-US"/>
        </w:rPr>
        <w:t>f</w:t>
      </w:r>
      <w:r w:rsidR="00280284" w:rsidRPr="00662596">
        <w:rPr>
          <w:sz w:val="20"/>
          <w:szCs w:val="20"/>
          <w:lang w:val="en-US"/>
        </w:rPr>
        <w:t xml:space="preserve">or, </w:t>
      </w:r>
      <w:r w:rsidRPr="00662596">
        <w:rPr>
          <w:sz w:val="20"/>
          <w:szCs w:val="20"/>
          <w:lang w:val="en-US"/>
        </w:rPr>
        <w:t>s</w:t>
      </w:r>
      <w:r w:rsidR="00280284" w:rsidRPr="00662596">
        <w:rPr>
          <w:sz w:val="20"/>
          <w:szCs w:val="20"/>
          <w:lang w:val="en-US"/>
        </w:rPr>
        <w:t>ince</w:t>
      </w:r>
      <w:r w:rsidRPr="00662596">
        <w:rPr>
          <w:sz w:val="20"/>
          <w:szCs w:val="20"/>
          <w:lang w:val="en-US"/>
        </w:rPr>
        <w:t>, a</w:t>
      </w:r>
      <w:r w:rsidR="00280284" w:rsidRPr="00662596">
        <w:rPr>
          <w:sz w:val="20"/>
          <w:szCs w:val="20"/>
          <w:lang w:val="en-US"/>
        </w:rPr>
        <w:t>fter all</w:t>
      </w:r>
      <w:r w:rsidRPr="00662596">
        <w:rPr>
          <w:sz w:val="20"/>
          <w:szCs w:val="20"/>
          <w:lang w:val="en-US"/>
        </w:rPr>
        <w:t xml:space="preserve">, </w:t>
      </w:r>
      <w:r w:rsidR="00280284" w:rsidRPr="00662596">
        <w:rPr>
          <w:sz w:val="20"/>
          <w:szCs w:val="20"/>
          <w:lang w:val="en-US"/>
        </w:rPr>
        <w:t>I assume that</w:t>
      </w:r>
    </w:p>
    <w:p w14:paraId="07FB1BD4" w14:textId="79E4AA4E" w:rsidR="00280284" w:rsidRPr="00662596" w:rsidRDefault="00C63495" w:rsidP="00C63495">
      <w:pPr>
        <w:rPr>
          <w:sz w:val="20"/>
          <w:szCs w:val="20"/>
          <w:lang w:val="en-US"/>
        </w:rPr>
      </w:pPr>
      <w:r w:rsidRPr="00662596">
        <w:rPr>
          <w:sz w:val="20"/>
          <w:szCs w:val="20"/>
          <w:lang w:val="en-US"/>
        </w:rPr>
        <w:t>, a</w:t>
      </w:r>
      <w:r w:rsidR="00280284" w:rsidRPr="00662596">
        <w:rPr>
          <w:sz w:val="20"/>
          <w:szCs w:val="20"/>
          <w:lang w:val="en-US"/>
        </w:rPr>
        <w:t>s we know</w:t>
      </w:r>
      <w:r w:rsidRPr="00662596">
        <w:rPr>
          <w:sz w:val="20"/>
          <w:szCs w:val="20"/>
          <w:lang w:val="en-US"/>
        </w:rPr>
        <w:t>, f</w:t>
      </w:r>
      <w:r w:rsidR="00280284" w:rsidRPr="00662596">
        <w:rPr>
          <w:sz w:val="20"/>
          <w:szCs w:val="20"/>
          <w:lang w:val="en-US"/>
        </w:rPr>
        <w:t>or these reasons</w:t>
      </w:r>
    </w:p>
    <w:p w14:paraId="59585C6C" w14:textId="0D9D9659" w:rsidR="00280284" w:rsidRPr="00662596" w:rsidRDefault="00280284" w:rsidP="00280284">
      <w:pPr>
        <w:rPr>
          <w:sz w:val="20"/>
          <w:szCs w:val="20"/>
          <w:lang w:val="en-US"/>
        </w:rPr>
      </w:pPr>
    </w:p>
    <w:p w14:paraId="719D9AB0" w14:textId="7F38A5C2" w:rsidR="00280284" w:rsidRPr="00662596" w:rsidRDefault="00280284" w:rsidP="00280284">
      <w:pPr>
        <w:rPr>
          <w:b/>
          <w:sz w:val="20"/>
          <w:szCs w:val="20"/>
          <w:lang w:val="en-US"/>
        </w:rPr>
      </w:pPr>
      <w:r w:rsidRPr="00662596">
        <w:rPr>
          <w:b/>
          <w:sz w:val="20"/>
          <w:szCs w:val="20"/>
          <w:lang w:val="en-US"/>
        </w:rPr>
        <w:t>Conclusion</w:t>
      </w:r>
    </w:p>
    <w:p w14:paraId="0EB374B9" w14:textId="78D6CA40" w:rsidR="00280284" w:rsidRPr="00662596" w:rsidRDefault="00280284" w:rsidP="00E51E0D">
      <w:pPr>
        <w:rPr>
          <w:sz w:val="20"/>
          <w:szCs w:val="20"/>
          <w:lang w:val="en-US"/>
        </w:rPr>
      </w:pPr>
      <w:r w:rsidRPr="00662596">
        <w:rPr>
          <w:sz w:val="20"/>
          <w:szCs w:val="20"/>
          <w:lang w:val="en-US"/>
        </w:rPr>
        <w:t>Hence, thus, so, therefore</w:t>
      </w:r>
      <w:r w:rsidR="00E51E0D" w:rsidRPr="00662596">
        <w:rPr>
          <w:sz w:val="20"/>
          <w:szCs w:val="20"/>
          <w:lang w:val="en-US"/>
        </w:rPr>
        <w:t xml:space="preserve">, </w:t>
      </w:r>
      <w:proofErr w:type="gramStart"/>
      <w:r w:rsidRPr="00662596">
        <w:rPr>
          <w:sz w:val="20"/>
          <w:szCs w:val="20"/>
          <w:lang w:val="en-US"/>
        </w:rPr>
        <w:t>It</w:t>
      </w:r>
      <w:proofErr w:type="gramEnd"/>
      <w:r w:rsidRPr="00662596">
        <w:rPr>
          <w:sz w:val="20"/>
          <w:szCs w:val="20"/>
          <w:lang w:val="en-US"/>
        </w:rPr>
        <w:t xml:space="preserve"> must be, it can’t be</w:t>
      </w:r>
      <w:r w:rsidR="00E51E0D" w:rsidRPr="00662596">
        <w:rPr>
          <w:sz w:val="20"/>
          <w:szCs w:val="20"/>
          <w:lang w:val="en-US"/>
        </w:rPr>
        <w:t>, T</w:t>
      </w:r>
      <w:r w:rsidRPr="00662596">
        <w:rPr>
          <w:sz w:val="20"/>
          <w:szCs w:val="20"/>
          <w:lang w:val="en-US"/>
        </w:rPr>
        <w:t>his proves / shows that</w:t>
      </w:r>
    </w:p>
    <w:p w14:paraId="06535448" w14:textId="77777777" w:rsidR="00962577" w:rsidRPr="00662596" w:rsidRDefault="00962577" w:rsidP="00453976">
      <w:pPr>
        <w:rPr>
          <w:b/>
          <w:i/>
          <w:sz w:val="20"/>
          <w:szCs w:val="20"/>
          <w:u w:val="single"/>
          <w:lang w:val="en-US"/>
        </w:rPr>
      </w:pPr>
    </w:p>
    <w:p w14:paraId="1D0A79D3" w14:textId="755CDB3B" w:rsidR="009C11A3" w:rsidRPr="00662596" w:rsidRDefault="00CC6C56" w:rsidP="00453976">
      <w:pPr>
        <w:rPr>
          <w:b/>
          <w:i/>
          <w:sz w:val="20"/>
          <w:szCs w:val="20"/>
          <w:u w:val="single"/>
          <w:lang w:val="en-US"/>
        </w:rPr>
      </w:pPr>
      <w:r w:rsidRPr="00662596">
        <w:rPr>
          <w:b/>
          <w:i/>
          <w:sz w:val="20"/>
          <w:szCs w:val="20"/>
          <w:u w:val="single"/>
          <w:lang w:val="en-US"/>
        </w:rPr>
        <w:t xml:space="preserve">Quantificational </w:t>
      </w:r>
      <w:r w:rsidR="00453976" w:rsidRPr="00662596">
        <w:rPr>
          <w:b/>
          <w:i/>
          <w:sz w:val="20"/>
          <w:szCs w:val="20"/>
          <w:u w:val="single"/>
          <w:lang w:val="en-US"/>
        </w:rPr>
        <w:t>Logic</w:t>
      </w:r>
    </w:p>
    <w:p w14:paraId="0FBB997B" w14:textId="620AEEDB" w:rsidR="00453976" w:rsidRPr="00662596" w:rsidRDefault="004F6707" w:rsidP="00453976">
      <w:pPr>
        <w:rPr>
          <w:sz w:val="20"/>
          <w:szCs w:val="20"/>
          <w:lang w:val="en-US"/>
        </w:rPr>
      </w:pPr>
      <w:r w:rsidRPr="00662596">
        <w:rPr>
          <w:sz w:val="20"/>
          <w:szCs w:val="20"/>
          <w:lang w:val="en-US"/>
        </w:rPr>
        <w:t>1. All P are Q = (x</w:t>
      </w:r>
      <w:proofErr w:type="gramStart"/>
      <w:r w:rsidRPr="00662596">
        <w:rPr>
          <w:sz w:val="20"/>
          <w:szCs w:val="20"/>
          <w:lang w:val="en-US"/>
        </w:rPr>
        <w:t>)(</w:t>
      </w:r>
      <w:proofErr w:type="spellStart"/>
      <w:proofErr w:type="gramEnd"/>
      <w:r w:rsidRPr="00662596">
        <w:rPr>
          <w:sz w:val="20"/>
          <w:szCs w:val="20"/>
          <w:lang w:val="en-US"/>
        </w:rPr>
        <w:t>Px</w:t>
      </w:r>
      <w:proofErr w:type="spellEnd"/>
      <w:r w:rsidRPr="00662596">
        <w:rPr>
          <w:sz w:val="20"/>
          <w:szCs w:val="20"/>
          <w:lang w:val="en-US"/>
        </w:rPr>
        <w:t xml:space="preserve"> </w:t>
      </w:r>
      <m:oMath>
        <m:r>
          <w:rPr>
            <w:rFonts w:ascii="Cambria Math" w:hAnsi="Cambria Math"/>
            <w:sz w:val="20"/>
            <w:szCs w:val="20"/>
            <w:lang w:val="en-US"/>
          </w:rPr>
          <m:t xml:space="preserve">⊃ </m:t>
        </m:r>
      </m:oMath>
      <w:r w:rsidRPr="00662596">
        <w:rPr>
          <w:sz w:val="20"/>
          <w:szCs w:val="20"/>
          <w:lang w:val="en-US"/>
        </w:rPr>
        <w:t>Qx</w:t>
      </w:r>
      <w:r w:rsidR="00890D3D" w:rsidRPr="00662596">
        <w:rPr>
          <w:sz w:val="20"/>
          <w:szCs w:val="20"/>
          <w:lang w:val="en-US"/>
        </w:rPr>
        <w:t xml:space="preserve">) {only use </w:t>
      </w:r>
      <m:oMath>
        <m:r>
          <w:rPr>
            <w:rFonts w:ascii="Cambria Math" w:hAnsi="Cambria Math"/>
            <w:sz w:val="20"/>
            <w:szCs w:val="20"/>
            <w:lang w:val="en-US"/>
          </w:rPr>
          <m:t>⊃</m:t>
        </m:r>
      </m:oMath>
      <w:r w:rsidR="00890D3D" w:rsidRPr="00662596">
        <w:rPr>
          <w:sz w:val="20"/>
          <w:szCs w:val="20"/>
          <w:lang w:val="en-US"/>
        </w:rPr>
        <w:t xml:space="preserve"> for All </w:t>
      </w:r>
      <w:r w:rsidR="00E07133" w:rsidRPr="00662596">
        <w:rPr>
          <w:sz w:val="20"/>
          <w:szCs w:val="20"/>
          <w:lang w:val="en-US"/>
        </w:rPr>
        <w:t>.. are</w:t>
      </w:r>
      <w:r w:rsidR="00725B92" w:rsidRPr="00662596">
        <w:rPr>
          <w:sz w:val="20"/>
          <w:szCs w:val="20"/>
          <w:lang w:val="en-US"/>
        </w:rPr>
        <w:t>…</w:t>
      </w:r>
      <w:r w:rsidR="00E07133" w:rsidRPr="00662596">
        <w:rPr>
          <w:sz w:val="20"/>
          <w:szCs w:val="20"/>
          <w:lang w:val="en-US"/>
        </w:rPr>
        <w:t>, not for no … are…}</w:t>
      </w:r>
    </w:p>
    <w:p w14:paraId="56F10C77" w14:textId="77777777" w:rsidR="00E07133" w:rsidRPr="00662596" w:rsidRDefault="00E07133" w:rsidP="00453976">
      <w:pPr>
        <w:rPr>
          <w:b/>
          <w:sz w:val="20"/>
          <w:szCs w:val="20"/>
          <w:lang w:val="en-US"/>
        </w:rPr>
      </w:pPr>
    </w:p>
    <w:p w14:paraId="4264C3AF" w14:textId="1AABE212" w:rsidR="00890D3D" w:rsidRPr="00662596" w:rsidRDefault="00890D3D" w:rsidP="00890D3D">
      <w:pPr>
        <w:rPr>
          <w:b/>
          <w:sz w:val="20"/>
          <w:szCs w:val="20"/>
          <w:lang w:val="en-US"/>
        </w:rPr>
      </w:pPr>
      <w:r w:rsidRPr="00662596">
        <w:rPr>
          <w:sz w:val="20"/>
          <w:szCs w:val="20"/>
          <w:lang w:val="en-US"/>
        </w:rPr>
        <w:t xml:space="preserve">    </w:t>
      </w:r>
      <w:r w:rsidR="004F6707" w:rsidRPr="00662596">
        <w:rPr>
          <w:sz w:val="20"/>
          <w:szCs w:val="20"/>
          <w:lang w:val="en-US"/>
        </w:rPr>
        <w:t>All are R = (x)R</w:t>
      </w:r>
      <w:r w:rsidR="00CA6C08" w:rsidRPr="00662596">
        <w:rPr>
          <w:sz w:val="20"/>
          <w:szCs w:val="20"/>
          <w:lang w:val="en-US"/>
        </w:rPr>
        <w:t>x</w:t>
      </w:r>
      <w:r w:rsidRPr="00662596">
        <w:rPr>
          <w:sz w:val="20"/>
          <w:szCs w:val="20"/>
          <w:lang w:val="en-US"/>
        </w:rPr>
        <w:t xml:space="preserve"> </w:t>
      </w:r>
      <w:r w:rsidRPr="00662596">
        <w:rPr>
          <w:sz w:val="20"/>
          <w:szCs w:val="20"/>
          <w:lang w:val="en-US"/>
        </w:rPr>
        <w:tab/>
        <w:t>Not all = ~(x)</w:t>
      </w:r>
    </w:p>
    <w:p w14:paraId="1385FCB9" w14:textId="05CA712F" w:rsidR="00CA6C08" w:rsidRPr="00662596" w:rsidRDefault="00CA6C08" w:rsidP="00CA6C08">
      <w:pPr>
        <w:ind w:firstLine="220"/>
        <w:rPr>
          <w:sz w:val="20"/>
          <w:szCs w:val="20"/>
          <w:lang w:val="en-US"/>
        </w:rPr>
      </w:pPr>
    </w:p>
    <w:p w14:paraId="4B3CE420" w14:textId="73656B24" w:rsidR="00F67B5F" w:rsidRPr="00662596" w:rsidRDefault="00F67B5F" w:rsidP="00F67B5F">
      <w:pPr>
        <w:rPr>
          <w:sz w:val="20"/>
          <w:szCs w:val="20"/>
          <w:lang w:val="en-US"/>
        </w:rPr>
      </w:pPr>
      <w:r w:rsidRPr="00662596">
        <w:rPr>
          <w:sz w:val="20"/>
          <w:szCs w:val="20"/>
          <w:lang w:val="en-US"/>
        </w:rPr>
        <w:t>2.</w:t>
      </w:r>
      <w:r w:rsidR="00CA6C08" w:rsidRPr="00662596">
        <w:rPr>
          <w:sz w:val="20"/>
          <w:szCs w:val="20"/>
          <w:lang w:val="en-US"/>
        </w:rPr>
        <w:t xml:space="preserve"> </w:t>
      </w:r>
      <w:r w:rsidRPr="00662596">
        <w:rPr>
          <w:sz w:val="20"/>
          <w:szCs w:val="20"/>
          <w:lang w:val="en-US"/>
        </w:rPr>
        <w:t>No P = ~(</w:t>
      </w:r>
      <w:r w:rsidRPr="00662596">
        <w:rPr>
          <w:sz w:val="20"/>
          <w:szCs w:val="20"/>
          <w:lang w:val="en-US"/>
        </w:rPr>
        <w:sym w:font="Symbol" w:char="F024"/>
      </w:r>
      <w:proofErr w:type="gramStart"/>
      <w:r w:rsidRPr="00662596">
        <w:rPr>
          <w:sz w:val="20"/>
          <w:szCs w:val="20"/>
          <w:lang w:val="en-US"/>
        </w:rPr>
        <w:t>x)</w:t>
      </w:r>
      <w:proofErr w:type="spellStart"/>
      <w:r w:rsidRPr="00662596">
        <w:rPr>
          <w:sz w:val="20"/>
          <w:szCs w:val="20"/>
          <w:lang w:val="en-US"/>
        </w:rPr>
        <w:t>Px</w:t>
      </w:r>
      <w:proofErr w:type="spellEnd"/>
      <w:proofErr w:type="gramEnd"/>
      <w:r w:rsidR="004D57EC" w:rsidRPr="00662596">
        <w:rPr>
          <w:sz w:val="20"/>
          <w:szCs w:val="20"/>
          <w:lang w:val="en-US"/>
        </w:rPr>
        <w:t xml:space="preserve">        </w:t>
      </w:r>
    </w:p>
    <w:p w14:paraId="45E7F8BB" w14:textId="35F05836" w:rsidR="009C11A3" w:rsidRPr="00662596" w:rsidRDefault="009C11A3" w:rsidP="00F67B5F">
      <w:pPr>
        <w:rPr>
          <w:sz w:val="20"/>
          <w:szCs w:val="20"/>
          <w:lang w:val="en-US"/>
        </w:rPr>
      </w:pPr>
    </w:p>
    <w:p w14:paraId="6074F12C" w14:textId="2DFAC872" w:rsidR="009C11A3" w:rsidRPr="00662596" w:rsidRDefault="009C11A3" w:rsidP="00F67B5F">
      <w:pPr>
        <w:rPr>
          <w:sz w:val="20"/>
          <w:szCs w:val="20"/>
          <w:lang w:val="en-US"/>
        </w:rPr>
      </w:pPr>
      <w:r w:rsidRPr="00662596">
        <w:rPr>
          <w:sz w:val="20"/>
          <w:szCs w:val="20"/>
          <w:lang w:val="en-US"/>
        </w:rPr>
        <w:t xml:space="preserve">3. </w:t>
      </w:r>
      <w:r w:rsidRPr="00662596">
        <w:rPr>
          <w:b/>
          <w:sz w:val="20"/>
          <w:szCs w:val="20"/>
          <w:lang w:val="en-US"/>
        </w:rPr>
        <w:t>Reverse Squiggles</w:t>
      </w:r>
    </w:p>
    <w:p w14:paraId="08E8995B" w14:textId="753CC17C" w:rsidR="009C11A3" w:rsidRPr="00662596" w:rsidRDefault="00CE5549" w:rsidP="00F67B5F">
      <w:pPr>
        <w:rPr>
          <w:sz w:val="20"/>
          <w:szCs w:val="20"/>
          <w:lang w:val="en-US"/>
        </w:rPr>
      </w:pPr>
      <w:r w:rsidRPr="00662596">
        <w:rPr>
          <w:sz w:val="20"/>
          <w:szCs w:val="20"/>
          <w:lang w:val="en-US"/>
        </w:rPr>
        <w:t>~(x)Lx -&gt; (</w:t>
      </w:r>
      <w:r w:rsidRPr="00662596">
        <w:rPr>
          <w:sz w:val="20"/>
          <w:szCs w:val="20"/>
          <w:lang w:val="en-US"/>
        </w:rPr>
        <w:sym w:font="Symbol" w:char="F024"/>
      </w:r>
      <w:proofErr w:type="gramStart"/>
      <w:r w:rsidRPr="00662596">
        <w:rPr>
          <w:sz w:val="20"/>
          <w:szCs w:val="20"/>
          <w:lang w:val="en-US"/>
        </w:rPr>
        <w:t>x)~</w:t>
      </w:r>
      <w:proofErr w:type="gramEnd"/>
      <w:r w:rsidRPr="00662596">
        <w:rPr>
          <w:sz w:val="20"/>
          <w:szCs w:val="20"/>
          <w:lang w:val="en-US"/>
        </w:rPr>
        <w:t>Lx</w:t>
      </w:r>
    </w:p>
    <w:p w14:paraId="36D79ACC" w14:textId="1223EA6B" w:rsidR="00CE5549" w:rsidRPr="00662596" w:rsidRDefault="00CE5549" w:rsidP="00F67B5F">
      <w:pPr>
        <w:rPr>
          <w:sz w:val="20"/>
          <w:szCs w:val="20"/>
          <w:lang w:val="en-US"/>
        </w:rPr>
      </w:pPr>
      <w:r w:rsidRPr="00662596">
        <w:rPr>
          <w:sz w:val="20"/>
          <w:szCs w:val="20"/>
          <w:lang w:val="en-US"/>
        </w:rPr>
        <w:t>~(</w:t>
      </w:r>
      <w:r w:rsidRPr="00662596">
        <w:rPr>
          <w:sz w:val="20"/>
          <w:szCs w:val="20"/>
          <w:lang w:val="en-US"/>
        </w:rPr>
        <w:sym w:font="Symbol" w:char="F024"/>
      </w:r>
      <w:proofErr w:type="gramStart"/>
      <w:r w:rsidRPr="00662596">
        <w:rPr>
          <w:sz w:val="20"/>
          <w:szCs w:val="20"/>
          <w:lang w:val="en-US"/>
        </w:rPr>
        <w:t>x)L</w:t>
      </w:r>
      <w:r w:rsidR="00D66023" w:rsidRPr="00662596">
        <w:rPr>
          <w:sz w:val="20"/>
          <w:szCs w:val="20"/>
          <w:lang w:val="en-US"/>
        </w:rPr>
        <w:t>x</w:t>
      </w:r>
      <w:proofErr w:type="gramEnd"/>
      <w:r w:rsidR="00D66023" w:rsidRPr="00662596">
        <w:rPr>
          <w:sz w:val="20"/>
          <w:szCs w:val="20"/>
          <w:lang w:val="en-US"/>
        </w:rPr>
        <w:t xml:space="preserve"> -&gt; (x)~Lx</w:t>
      </w:r>
    </w:p>
    <w:p w14:paraId="29AD7DD4" w14:textId="3D2422F7" w:rsidR="00086B21" w:rsidRPr="00662596" w:rsidRDefault="00086B21" w:rsidP="00F67B5F">
      <w:pPr>
        <w:rPr>
          <w:sz w:val="20"/>
          <w:szCs w:val="20"/>
          <w:lang w:val="en-US"/>
        </w:rPr>
      </w:pPr>
      <w:r w:rsidRPr="00662596">
        <w:rPr>
          <w:sz w:val="20"/>
          <w:szCs w:val="20"/>
          <w:lang w:val="en-US"/>
        </w:rPr>
        <w:t xml:space="preserve">*Can only apply this rule if the negated quantified statement is </w:t>
      </w:r>
      <w:r w:rsidRPr="00662596">
        <w:rPr>
          <w:b/>
          <w:sz w:val="20"/>
          <w:szCs w:val="20"/>
          <w:lang w:val="en-US"/>
        </w:rPr>
        <w:t xml:space="preserve">the outermost </w:t>
      </w:r>
      <w:proofErr w:type="spellStart"/>
      <w:r w:rsidRPr="00662596">
        <w:rPr>
          <w:sz w:val="20"/>
          <w:szCs w:val="20"/>
          <w:lang w:val="en-US"/>
        </w:rPr>
        <w:t>wff</w:t>
      </w:r>
      <w:proofErr w:type="spellEnd"/>
    </w:p>
    <w:p w14:paraId="2E5E3E04" w14:textId="77777777" w:rsidR="0008287B" w:rsidRPr="00662596" w:rsidRDefault="0008287B" w:rsidP="00F67B5F">
      <w:pPr>
        <w:rPr>
          <w:sz w:val="20"/>
          <w:szCs w:val="20"/>
          <w:lang w:val="en-US"/>
        </w:rPr>
      </w:pPr>
    </w:p>
    <w:p w14:paraId="39AA3DD5" w14:textId="58DBC8FF" w:rsidR="009C11A3" w:rsidRPr="00662596" w:rsidRDefault="00BC0910" w:rsidP="00F67B5F">
      <w:pPr>
        <w:rPr>
          <w:sz w:val="20"/>
          <w:szCs w:val="20"/>
          <w:lang w:val="en-US"/>
        </w:rPr>
      </w:pPr>
      <w:r w:rsidRPr="00662596">
        <w:rPr>
          <w:sz w:val="20"/>
          <w:szCs w:val="20"/>
          <w:lang w:val="en-US"/>
        </w:rPr>
        <w:t xml:space="preserve">4. </w:t>
      </w:r>
      <w:r w:rsidRPr="00662596">
        <w:rPr>
          <w:b/>
          <w:sz w:val="20"/>
          <w:szCs w:val="20"/>
          <w:lang w:val="en-US"/>
        </w:rPr>
        <w:t xml:space="preserve">Drop </w:t>
      </w:r>
      <w:proofErr w:type="spellStart"/>
      <w:r w:rsidRPr="00662596">
        <w:rPr>
          <w:b/>
          <w:sz w:val="20"/>
          <w:szCs w:val="20"/>
          <w:lang w:val="en-US"/>
        </w:rPr>
        <w:t>Existentials</w:t>
      </w:r>
      <w:proofErr w:type="spellEnd"/>
      <w:r w:rsidR="00E90483" w:rsidRPr="00662596">
        <w:rPr>
          <w:b/>
          <w:sz w:val="20"/>
          <w:szCs w:val="20"/>
          <w:lang w:val="en-US"/>
        </w:rPr>
        <w:t xml:space="preserve"> &amp; Universals</w:t>
      </w:r>
    </w:p>
    <w:p w14:paraId="495AFA4D" w14:textId="7019B8DF" w:rsidR="00BC0910" w:rsidRPr="00662596" w:rsidRDefault="00BC0910" w:rsidP="00F67B5F">
      <w:pPr>
        <w:rPr>
          <w:sz w:val="20"/>
          <w:szCs w:val="20"/>
          <w:lang w:val="en-US"/>
        </w:rPr>
      </w:pPr>
      <w:r w:rsidRPr="00662596">
        <w:rPr>
          <w:sz w:val="20"/>
          <w:szCs w:val="20"/>
          <w:lang w:val="en-US"/>
        </w:rPr>
        <w:t>(</w:t>
      </w:r>
      <w:r w:rsidRPr="00662596">
        <w:rPr>
          <w:sz w:val="20"/>
          <w:szCs w:val="20"/>
          <w:lang w:val="en-US"/>
        </w:rPr>
        <w:sym w:font="Symbol" w:char="F024"/>
      </w:r>
      <w:proofErr w:type="gramStart"/>
      <w:r w:rsidRPr="00662596">
        <w:rPr>
          <w:sz w:val="20"/>
          <w:szCs w:val="20"/>
          <w:lang w:val="en-US"/>
        </w:rPr>
        <w:t>x)</w:t>
      </w:r>
      <w:proofErr w:type="spellStart"/>
      <w:r w:rsidRPr="00662596">
        <w:rPr>
          <w:sz w:val="20"/>
          <w:szCs w:val="20"/>
          <w:lang w:val="en-US"/>
        </w:rPr>
        <w:t>Px</w:t>
      </w:r>
      <w:proofErr w:type="spellEnd"/>
      <w:proofErr w:type="gramEnd"/>
      <w:r w:rsidRPr="00662596">
        <w:rPr>
          <w:sz w:val="20"/>
          <w:szCs w:val="20"/>
          <w:lang w:val="en-US"/>
        </w:rPr>
        <w:t xml:space="preserve"> -&gt; Pa</w:t>
      </w:r>
      <w:r w:rsidR="00C45C41" w:rsidRPr="00662596">
        <w:rPr>
          <w:sz w:val="20"/>
          <w:szCs w:val="20"/>
          <w:lang w:val="en-US"/>
        </w:rPr>
        <w:t xml:space="preserve">   </w:t>
      </w:r>
      <w:r w:rsidR="005B4CB5" w:rsidRPr="00662596">
        <w:rPr>
          <w:sz w:val="20"/>
          <w:szCs w:val="20"/>
          <w:lang w:val="en-US"/>
        </w:rPr>
        <w:t xml:space="preserve">// </w:t>
      </w:r>
      <w:r w:rsidR="0041534B" w:rsidRPr="00662596">
        <w:rPr>
          <w:sz w:val="20"/>
          <w:szCs w:val="20"/>
          <w:lang w:val="en-US"/>
        </w:rPr>
        <w:t>can only be used once</w:t>
      </w:r>
      <w:r w:rsidR="00962577" w:rsidRPr="00662596">
        <w:rPr>
          <w:sz w:val="20"/>
          <w:szCs w:val="20"/>
          <w:lang w:val="en-US"/>
        </w:rPr>
        <w:t>, need to</w:t>
      </w:r>
    </w:p>
    <w:p w14:paraId="25D64264" w14:textId="3959D135" w:rsidR="00962577" w:rsidRPr="00662596" w:rsidRDefault="00962577" w:rsidP="00F67B5F">
      <w:pPr>
        <w:rPr>
          <w:sz w:val="20"/>
          <w:szCs w:val="20"/>
          <w:lang w:val="en-US"/>
        </w:rPr>
      </w:pPr>
      <w:r w:rsidRPr="00662596">
        <w:rPr>
          <w:sz w:val="20"/>
          <w:szCs w:val="20"/>
          <w:lang w:val="en-US"/>
        </w:rPr>
        <w:t xml:space="preserve">                         </w:t>
      </w:r>
      <w:r w:rsidR="00577CA8" w:rsidRPr="00662596">
        <w:rPr>
          <w:sz w:val="20"/>
          <w:szCs w:val="20"/>
          <w:lang w:val="en-US"/>
        </w:rPr>
        <w:t xml:space="preserve"> </w:t>
      </w:r>
      <w:r w:rsidRPr="00662596">
        <w:rPr>
          <w:sz w:val="20"/>
          <w:szCs w:val="20"/>
          <w:lang w:val="en-US"/>
        </w:rPr>
        <w:t xml:space="preserve">   use </w:t>
      </w:r>
      <w:r w:rsidR="003D03E2" w:rsidRPr="00662596">
        <w:rPr>
          <w:b/>
          <w:sz w:val="20"/>
          <w:szCs w:val="20"/>
          <w:lang w:val="en-US"/>
        </w:rPr>
        <w:t>new</w:t>
      </w:r>
      <w:r w:rsidR="003D03E2" w:rsidRPr="00662596">
        <w:rPr>
          <w:sz w:val="20"/>
          <w:szCs w:val="20"/>
          <w:lang w:val="en-US"/>
        </w:rPr>
        <w:t xml:space="preserve"> constants</w:t>
      </w:r>
      <w:r w:rsidRPr="00662596">
        <w:rPr>
          <w:sz w:val="20"/>
          <w:szCs w:val="20"/>
          <w:lang w:val="en-US"/>
        </w:rPr>
        <w:t xml:space="preserve"> afterwards</w:t>
      </w:r>
    </w:p>
    <w:p w14:paraId="7E7E1431" w14:textId="03764DE0" w:rsidR="00BC0910" w:rsidRPr="00662596" w:rsidRDefault="00BC0910" w:rsidP="00F67B5F">
      <w:pPr>
        <w:rPr>
          <w:sz w:val="20"/>
          <w:szCs w:val="20"/>
          <w:lang w:val="en-US"/>
        </w:rPr>
      </w:pPr>
      <w:r w:rsidRPr="00662596">
        <w:rPr>
          <w:sz w:val="20"/>
          <w:szCs w:val="20"/>
          <w:lang w:val="en-US"/>
        </w:rPr>
        <w:t>(</w:t>
      </w:r>
      <w:r w:rsidR="00C45C41" w:rsidRPr="00662596">
        <w:rPr>
          <w:sz w:val="20"/>
          <w:szCs w:val="20"/>
          <w:lang w:val="en-US"/>
        </w:rPr>
        <w:t>x)</w:t>
      </w:r>
      <w:proofErr w:type="spellStart"/>
      <w:r w:rsidR="00C45C41" w:rsidRPr="00662596">
        <w:rPr>
          <w:sz w:val="20"/>
          <w:szCs w:val="20"/>
          <w:lang w:val="en-US"/>
        </w:rPr>
        <w:t>Bx</w:t>
      </w:r>
      <w:proofErr w:type="spellEnd"/>
      <w:r w:rsidR="00C45C41" w:rsidRPr="00662596">
        <w:rPr>
          <w:sz w:val="20"/>
          <w:szCs w:val="20"/>
          <w:lang w:val="en-US"/>
        </w:rPr>
        <w:t xml:space="preserve"> -&gt; Ba</w:t>
      </w:r>
      <w:r w:rsidR="0041534B" w:rsidRPr="00662596">
        <w:rPr>
          <w:sz w:val="20"/>
          <w:szCs w:val="20"/>
          <w:lang w:val="en-US"/>
        </w:rPr>
        <w:t xml:space="preserve">     // can be used multiple times</w:t>
      </w:r>
      <w:r w:rsidR="00577CA8" w:rsidRPr="00662596">
        <w:rPr>
          <w:sz w:val="20"/>
          <w:szCs w:val="20"/>
          <w:lang w:val="en-US"/>
        </w:rPr>
        <w:t xml:space="preserve">, use </w:t>
      </w:r>
    </w:p>
    <w:p w14:paraId="00ED260D" w14:textId="05BBA484" w:rsidR="00421169" w:rsidRPr="00662596" w:rsidRDefault="00577CA8">
      <w:pPr>
        <w:rPr>
          <w:sz w:val="20"/>
          <w:szCs w:val="20"/>
          <w:lang w:val="en-US"/>
        </w:rPr>
      </w:pPr>
      <w:r w:rsidRPr="00662596">
        <w:rPr>
          <w:sz w:val="20"/>
          <w:szCs w:val="20"/>
          <w:lang w:val="en-US"/>
        </w:rPr>
        <w:tab/>
        <w:t xml:space="preserve">                the old constants</w:t>
      </w:r>
    </w:p>
    <w:p w14:paraId="43A50D36" w14:textId="43797200" w:rsidR="00421169" w:rsidRPr="00662596" w:rsidRDefault="00421169">
      <w:pPr>
        <w:rPr>
          <w:b/>
          <w:sz w:val="20"/>
          <w:szCs w:val="20"/>
          <w:lang w:val="en-US"/>
        </w:rPr>
      </w:pPr>
      <w:r w:rsidRPr="00662596">
        <w:rPr>
          <w:b/>
          <w:sz w:val="20"/>
          <w:szCs w:val="20"/>
          <w:lang w:val="en-US"/>
        </w:rPr>
        <w:t>Additional Steps in quantificational proof</w:t>
      </w:r>
    </w:p>
    <w:p w14:paraId="25173228" w14:textId="31E66175" w:rsidR="00E90483" w:rsidRPr="00662596" w:rsidRDefault="00E90483">
      <w:pPr>
        <w:rPr>
          <w:sz w:val="20"/>
          <w:szCs w:val="20"/>
          <w:lang w:val="en-US"/>
        </w:rPr>
      </w:pPr>
      <w:r w:rsidRPr="00662596">
        <w:rPr>
          <w:sz w:val="20"/>
          <w:szCs w:val="20"/>
          <w:lang w:val="en-US"/>
        </w:rPr>
        <w:t>1. Reverse squiggles (mark the line)</w:t>
      </w:r>
    </w:p>
    <w:p w14:paraId="6E359291" w14:textId="354206F2" w:rsidR="00E90483" w:rsidRPr="00662596" w:rsidRDefault="00E90483">
      <w:pPr>
        <w:rPr>
          <w:sz w:val="20"/>
          <w:szCs w:val="20"/>
          <w:lang w:val="en-US"/>
        </w:rPr>
      </w:pPr>
      <w:r w:rsidRPr="00662596">
        <w:rPr>
          <w:sz w:val="20"/>
          <w:szCs w:val="20"/>
          <w:lang w:val="en-US"/>
        </w:rPr>
        <w:t xml:space="preserve">2. Drop </w:t>
      </w:r>
      <w:proofErr w:type="spellStart"/>
      <w:r w:rsidRPr="00662596">
        <w:rPr>
          <w:sz w:val="20"/>
          <w:szCs w:val="20"/>
          <w:lang w:val="en-US"/>
        </w:rPr>
        <w:t>existentials</w:t>
      </w:r>
      <w:proofErr w:type="spellEnd"/>
      <w:r w:rsidRPr="00662596">
        <w:rPr>
          <w:sz w:val="20"/>
          <w:szCs w:val="20"/>
          <w:lang w:val="en-US"/>
        </w:rPr>
        <w:t xml:space="preserve"> (</w:t>
      </w:r>
      <w:r w:rsidRPr="00662596">
        <w:rPr>
          <w:b/>
          <w:sz w:val="20"/>
          <w:szCs w:val="20"/>
          <w:lang w:val="en-US"/>
        </w:rPr>
        <w:t>mark the line</w:t>
      </w:r>
      <w:r w:rsidRPr="00662596">
        <w:rPr>
          <w:sz w:val="20"/>
          <w:szCs w:val="20"/>
          <w:lang w:val="en-US"/>
        </w:rPr>
        <w:t>)</w:t>
      </w:r>
    </w:p>
    <w:p w14:paraId="112CD1E8" w14:textId="0ED6A594" w:rsidR="00E90483" w:rsidRPr="00662596" w:rsidRDefault="00E90483">
      <w:pPr>
        <w:rPr>
          <w:sz w:val="20"/>
          <w:szCs w:val="20"/>
          <w:lang w:val="en-US"/>
        </w:rPr>
      </w:pPr>
      <w:r w:rsidRPr="00662596">
        <w:rPr>
          <w:sz w:val="20"/>
          <w:szCs w:val="20"/>
          <w:lang w:val="en-US"/>
        </w:rPr>
        <w:t>3. Drop universals (don’t mark the line)</w:t>
      </w:r>
    </w:p>
    <w:p w14:paraId="5B9AE173" w14:textId="5FC7EBF1" w:rsidR="00E90483" w:rsidRPr="00662596" w:rsidRDefault="00E90483">
      <w:pPr>
        <w:rPr>
          <w:sz w:val="20"/>
          <w:szCs w:val="20"/>
          <w:lang w:val="en-US"/>
        </w:rPr>
      </w:pPr>
    </w:p>
    <w:p w14:paraId="13B35D5C" w14:textId="4C7DECBA" w:rsidR="00E90483" w:rsidRPr="00662596" w:rsidRDefault="00E90483">
      <w:pPr>
        <w:rPr>
          <w:sz w:val="20"/>
          <w:szCs w:val="20"/>
          <w:lang w:val="en-US"/>
        </w:rPr>
      </w:pPr>
      <w:r w:rsidRPr="00662596">
        <w:rPr>
          <w:sz w:val="20"/>
          <w:szCs w:val="20"/>
          <w:lang w:val="en-US"/>
        </w:rPr>
        <w:t>*Don’t switch the order</w:t>
      </w:r>
      <w:r w:rsidR="00162529" w:rsidRPr="00662596">
        <w:rPr>
          <w:sz w:val="20"/>
          <w:szCs w:val="20"/>
          <w:lang w:val="en-US"/>
        </w:rPr>
        <w:t xml:space="preserve"> above</w:t>
      </w:r>
      <w:r w:rsidRPr="00662596">
        <w:rPr>
          <w:sz w:val="20"/>
          <w:szCs w:val="20"/>
          <w:lang w:val="en-US"/>
        </w:rPr>
        <w:t>!</w:t>
      </w:r>
    </w:p>
    <w:p w14:paraId="420E6ECF" w14:textId="16CF0F32" w:rsidR="00F42321" w:rsidRPr="002C5732" w:rsidRDefault="00AB41E3">
      <w:pPr>
        <w:rPr>
          <w:sz w:val="20"/>
          <w:szCs w:val="20"/>
          <w:lang w:val="en-US"/>
        </w:rPr>
      </w:pPr>
      <w:bookmarkStart w:id="2" w:name="OLE_LINK3"/>
      <w:bookmarkStart w:id="3" w:name="OLE_LINK4"/>
      <w:r w:rsidRPr="00662596">
        <w:rPr>
          <w:sz w:val="20"/>
          <w:szCs w:val="20"/>
          <w:lang w:val="en-US"/>
        </w:rPr>
        <w:t xml:space="preserve">*Always use a </w:t>
      </w:r>
      <w:r w:rsidRPr="00662596">
        <w:rPr>
          <w:b/>
          <w:sz w:val="20"/>
          <w:szCs w:val="20"/>
          <w:lang w:val="en-US"/>
        </w:rPr>
        <w:t xml:space="preserve">new constant </w:t>
      </w:r>
      <w:r w:rsidRPr="00662596">
        <w:rPr>
          <w:sz w:val="20"/>
          <w:szCs w:val="20"/>
          <w:lang w:val="en-US"/>
        </w:rPr>
        <w:t xml:space="preserve">when </w:t>
      </w:r>
      <w:r w:rsidRPr="002C5732">
        <w:rPr>
          <w:sz w:val="20"/>
          <w:szCs w:val="20"/>
          <w:lang w:val="en-US"/>
        </w:rPr>
        <w:t>applying</w:t>
      </w:r>
      <w:r w:rsidRPr="00F42321">
        <w:rPr>
          <w:b/>
          <w:sz w:val="20"/>
          <w:szCs w:val="20"/>
          <w:lang w:val="en-US"/>
        </w:rPr>
        <w:t xml:space="preserve"> drop existential</w:t>
      </w:r>
      <w:r w:rsidRPr="00662596">
        <w:rPr>
          <w:sz w:val="20"/>
          <w:szCs w:val="20"/>
          <w:lang w:val="en-US"/>
        </w:rPr>
        <w:t>, whereas use back old constants for drop universals</w:t>
      </w:r>
      <w:bookmarkEnd w:id="2"/>
      <w:bookmarkEnd w:id="3"/>
      <w:r w:rsidR="00662596">
        <w:rPr>
          <w:sz w:val="20"/>
          <w:szCs w:val="20"/>
          <w:lang w:val="en-US"/>
        </w:rPr>
        <w:t xml:space="preserve">. </w:t>
      </w:r>
      <w:r w:rsidR="002C5732">
        <w:rPr>
          <w:sz w:val="20"/>
          <w:szCs w:val="20"/>
          <w:lang w:val="en-US"/>
        </w:rPr>
        <w:t>(However, f</w:t>
      </w:r>
      <w:r w:rsidR="00F42321">
        <w:rPr>
          <w:sz w:val="20"/>
          <w:szCs w:val="20"/>
          <w:lang w:val="en-US"/>
        </w:rPr>
        <w:t xml:space="preserve">or </w:t>
      </w:r>
      <w:r w:rsidR="00F42321">
        <w:rPr>
          <w:b/>
          <w:sz w:val="20"/>
          <w:szCs w:val="20"/>
          <w:lang w:val="en-US"/>
        </w:rPr>
        <w:t>drop univer</w:t>
      </w:r>
      <w:bookmarkStart w:id="4" w:name="_GoBack"/>
      <w:bookmarkEnd w:id="4"/>
      <w:r w:rsidR="00F42321">
        <w:rPr>
          <w:b/>
          <w:sz w:val="20"/>
          <w:szCs w:val="20"/>
          <w:lang w:val="en-US"/>
        </w:rPr>
        <w:t>sal</w:t>
      </w:r>
      <w:r w:rsidR="002C5732">
        <w:rPr>
          <w:sz w:val="20"/>
          <w:szCs w:val="20"/>
          <w:lang w:val="en-US"/>
        </w:rPr>
        <w:t>, it’s not wrong to use completely new constant; it’s just inefficient.)</w:t>
      </w:r>
    </w:p>
    <w:p w14:paraId="19817EEC" w14:textId="17EEDB09" w:rsidR="00E52E1A" w:rsidRPr="00662596" w:rsidRDefault="00E52E1A">
      <w:pPr>
        <w:rPr>
          <w:sz w:val="20"/>
          <w:szCs w:val="20"/>
          <w:lang w:val="en-US"/>
        </w:rPr>
      </w:pPr>
    </w:p>
    <w:p w14:paraId="41559DB2" w14:textId="4E3367EF" w:rsidR="00E52E1A" w:rsidRPr="00662596" w:rsidRDefault="00E52E1A">
      <w:pPr>
        <w:rPr>
          <w:b/>
          <w:sz w:val="20"/>
          <w:szCs w:val="20"/>
          <w:lang w:val="en-US"/>
        </w:rPr>
      </w:pPr>
      <w:r w:rsidRPr="00662596">
        <w:rPr>
          <w:b/>
          <w:sz w:val="20"/>
          <w:szCs w:val="20"/>
          <w:lang w:val="en-US"/>
        </w:rPr>
        <w:t>Refutation in quantificational proof</w:t>
      </w:r>
      <w:r w:rsidR="00231444" w:rsidRPr="00662596">
        <w:rPr>
          <w:b/>
          <w:sz w:val="20"/>
          <w:szCs w:val="20"/>
          <w:lang w:val="en-US"/>
        </w:rPr>
        <w:t xml:space="preserve"> </w:t>
      </w:r>
    </w:p>
    <w:p w14:paraId="0C398E8E" w14:textId="77777777" w:rsidR="00B3766B" w:rsidRPr="00662596" w:rsidRDefault="00B3766B">
      <w:pPr>
        <w:rPr>
          <w:sz w:val="20"/>
          <w:szCs w:val="20"/>
          <w:lang w:val="en-US"/>
        </w:rPr>
      </w:pPr>
      <w:r w:rsidRPr="00662596">
        <w:rPr>
          <w:sz w:val="20"/>
          <w:szCs w:val="20"/>
          <w:lang w:val="en-US"/>
        </w:rPr>
        <w:t xml:space="preserve">1. </w:t>
      </w:r>
      <w:r w:rsidRPr="00662596">
        <w:rPr>
          <w:b/>
          <w:sz w:val="20"/>
          <w:szCs w:val="20"/>
          <w:lang w:val="en-US"/>
        </w:rPr>
        <w:t xml:space="preserve">existential </w:t>
      </w:r>
      <w:proofErr w:type="spellStart"/>
      <w:r w:rsidRPr="00662596">
        <w:rPr>
          <w:b/>
          <w:sz w:val="20"/>
          <w:szCs w:val="20"/>
          <w:lang w:val="en-US"/>
        </w:rPr>
        <w:t>wff</w:t>
      </w:r>
      <w:proofErr w:type="spellEnd"/>
      <w:r w:rsidRPr="00662596">
        <w:rPr>
          <w:sz w:val="20"/>
          <w:szCs w:val="20"/>
          <w:lang w:val="en-US"/>
        </w:rPr>
        <w:t xml:space="preserve"> -&gt; is true if it is true in </w:t>
      </w:r>
      <w:r w:rsidRPr="00662596">
        <w:rPr>
          <w:b/>
          <w:sz w:val="20"/>
          <w:szCs w:val="20"/>
          <w:lang w:val="en-US"/>
        </w:rPr>
        <w:t>at least</w:t>
      </w:r>
      <w:r w:rsidRPr="00662596">
        <w:rPr>
          <w:sz w:val="20"/>
          <w:szCs w:val="20"/>
          <w:lang w:val="en-US"/>
        </w:rPr>
        <w:t xml:space="preserve"> </w:t>
      </w:r>
    </w:p>
    <w:p w14:paraId="337AD014" w14:textId="150138B7" w:rsidR="00E52E1A" w:rsidRPr="00662596" w:rsidRDefault="00B3766B">
      <w:pPr>
        <w:rPr>
          <w:b/>
          <w:sz w:val="20"/>
          <w:szCs w:val="20"/>
          <w:lang w:val="en-US"/>
        </w:rPr>
      </w:pPr>
      <w:r w:rsidRPr="00662596">
        <w:rPr>
          <w:sz w:val="20"/>
          <w:szCs w:val="20"/>
          <w:lang w:val="en-US"/>
        </w:rPr>
        <w:t xml:space="preserve"> </w:t>
      </w:r>
      <w:r w:rsidRPr="00662596">
        <w:rPr>
          <w:sz w:val="20"/>
          <w:szCs w:val="20"/>
          <w:lang w:val="en-US"/>
        </w:rPr>
        <w:tab/>
      </w:r>
      <w:r w:rsidRPr="00662596">
        <w:rPr>
          <w:sz w:val="20"/>
          <w:szCs w:val="20"/>
          <w:lang w:val="en-US"/>
        </w:rPr>
        <w:tab/>
        <w:t xml:space="preserve">         </w:t>
      </w:r>
      <w:r w:rsidRPr="00662596">
        <w:rPr>
          <w:b/>
          <w:sz w:val="20"/>
          <w:szCs w:val="20"/>
          <w:lang w:val="en-US"/>
        </w:rPr>
        <w:t>one case</w:t>
      </w:r>
    </w:p>
    <w:p w14:paraId="6BAC1C5C" w14:textId="252725A0" w:rsidR="00B3766B" w:rsidRPr="00662596" w:rsidRDefault="00B3766B">
      <w:pPr>
        <w:rPr>
          <w:sz w:val="20"/>
          <w:szCs w:val="20"/>
          <w:lang w:val="en-US"/>
        </w:rPr>
      </w:pPr>
      <w:r w:rsidRPr="00662596">
        <w:rPr>
          <w:sz w:val="20"/>
          <w:szCs w:val="20"/>
          <w:lang w:val="en-US"/>
        </w:rPr>
        <w:t xml:space="preserve">2. </w:t>
      </w:r>
      <w:r w:rsidRPr="00662596">
        <w:rPr>
          <w:b/>
          <w:sz w:val="20"/>
          <w:szCs w:val="20"/>
          <w:lang w:val="en-US"/>
        </w:rPr>
        <w:t xml:space="preserve">universal </w:t>
      </w:r>
      <w:proofErr w:type="spellStart"/>
      <w:r w:rsidRPr="00662596">
        <w:rPr>
          <w:b/>
          <w:sz w:val="20"/>
          <w:szCs w:val="20"/>
          <w:lang w:val="en-US"/>
        </w:rPr>
        <w:t>wff</w:t>
      </w:r>
      <w:proofErr w:type="spellEnd"/>
      <w:r w:rsidRPr="00662596">
        <w:rPr>
          <w:sz w:val="20"/>
          <w:szCs w:val="20"/>
          <w:lang w:val="en-US"/>
        </w:rPr>
        <w:t xml:space="preserve"> -&gt; is true if it is true in </w:t>
      </w:r>
      <w:r w:rsidRPr="00662596">
        <w:rPr>
          <w:b/>
          <w:sz w:val="20"/>
          <w:szCs w:val="20"/>
          <w:lang w:val="en-US"/>
        </w:rPr>
        <w:t>all</w:t>
      </w:r>
      <w:r w:rsidRPr="00662596">
        <w:rPr>
          <w:sz w:val="20"/>
          <w:szCs w:val="20"/>
          <w:lang w:val="en-US"/>
        </w:rPr>
        <w:t xml:space="preserve"> cases</w:t>
      </w:r>
    </w:p>
    <w:p w14:paraId="2A7A331D" w14:textId="62787614" w:rsidR="002D6678" w:rsidRPr="00662596" w:rsidRDefault="002D6678" w:rsidP="002D6678">
      <w:pPr>
        <w:rPr>
          <w:sz w:val="20"/>
          <w:szCs w:val="20"/>
          <w:lang w:val="en-US"/>
        </w:rPr>
      </w:pPr>
    </w:p>
    <w:p w14:paraId="7FC71597" w14:textId="45D50CB9" w:rsidR="00421169" w:rsidRPr="00662596" w:rsidRDefault="002D6678">
      <w:pPr>
        <w:rPr>
          <w:sz w:val="20"/>
          <w:szCs w:val="20"/>
          <w:lang w:val="en-US"/>
        </w:rPr>
      </w:pPr>
      <w:r w:rsidRPr="00662596">
        <w:rPr>
          <w:sz w:val="20"/>
          <w:szCs w:val="20"/>
          <w:lang w:val="en-US"/>
        </w:rPr>
        <w:t>*The above is the truth assignment test right before the refute step</w:t>
      </w:r>
    </w:p>
    <w:sectPr w:rsidR="00421169" w:rsidRPr="00662596" w:rsidSect="00962577">
      <w:pgSz w:w="16840" w:h="11900" w:orient="landscape"/>
      <w:pgMar w:top="567" w:right="816" w:bottom="567" w:left="567" w:header="709" w:footer="709" w:gutter="0"/>
      <w:cols w:num="3" w:sep="1"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50C93"/>
    <w:multiLevelType w:val="hybridMultilevel"/>
    <w:tmpl w:val="3E304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FA4A2C"/>
    <w:multiLevelType w:val="hybridMultilevel"/>
    <w:tmpl w:val="B8EEF312"/>
    <w:lvl w:ilvl="0" w:tplc="D07A8B7C">
      <w:start w:val="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CB0509"/>
    <w:multiLevelType w:val="hybridMultilevel"/>
    <w:tmpl w:val="24FE876C"/>
    <w:lvl w:ilvl="0" w:tplc="2F2E53E0">
      <w:start w:val="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362E83"/>
    <w:multiLevelType w:val="hybridMultilevel"/>
    <w:tmpl w:val="65C6D274"/>
    <w:lvl w:ilvl="0" w:tplc="D6B81296">
      <w:start w:val="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9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E4F"/>
    <w:rsid w:val="00005289"/>
    <w:rsid w:val="000246F4"/>
    <w:rsid w:val="00024AA8"/>
    <w:rsid w:val="00042E4A"/>
    <w:rsid w:val="0006069E"/>
    <w:rsid w:val="0008287B"/>
    <w:rsid w:val="00086B21"/>
    <w:rsid w:val="000D1620"/>
    <w:rsid w:val="000F0FA9"/>
    <w:rsid w:val="00162529"/>
    <w:rsid w:val="001D6F63"/>
    <w:rsid w:val="00231444"/>
    <w:rsid w:val="00280284"/>
    <w:rsid w:val="002A10EB"/>
    <w:rsid w:val="002C5732"/>
    <w:rsid w:val="002D6678"/>
    <w:rsid w:val="00320D1B"/>
    <w:rsid w:val="003666B5"/>
    <w:rsid w:val="003D03E2"/>
    <w:rsid w:val="003D12FE"/>
    <w:rsid w:val="003E7541"/>
    <w:rsid w:val="0041534B"/>
    <w:rsid w:val="00421169"/>
    <w:rsid w:val="00427DAE"/>
    <w:rsid w:val="00453976"/>
    <w:rsid w:val="00487E02"/>
    <w:rsid w:val="004D419E"/>
    <w:rsid w:val="004D57EC"/>
    <w:rsid w:val="004F6707"/>
    <w:rsid w:val="00512C22"/>
    <w:rsid w:val="00512E4F"/>
    <w:rsid w:val="0055033E"/>
    <w:rsid w:val="00577CA8"/>
    <w:rsid w:val="005B4CB5"/>
    <w:rsid w:val="005B7E43"/>
    <w:rsid w:val="005F30E4"/>
    <w:rsid w:val="00635869"/>
    <w:rsid w:val="00662596"/>
    <w:rsid w:val="006A7E88"/>
    <w:rsid w:val="006B7991"/>
    <w:rsid w:val="006D7470"/>
    <w:rsid w:val="006E184D"/>
    <w:rsid w:val="006F0D89"/>
    <w:rsid w:val="00725B92"/>
    <w:rsid w:val="00757E4B"/>
    <w:rsid w:val="00781916"/>
    <w:rsid w:val="0078250C"/>
    <w:rsid w:val="00791B9D"/>
    <w:rsid w:val="00890D3D"/>
    <w:rsid w:val="009508B8"/>
    <w:rsid w:val="00962577"/>
    <w:rsid w:val="00975B03"/>
    <w:rsid w:val="009C11A3"/>
    <w:rsid w:val="00AB41E3"/>
    <w:rsid w:val="00AB6844"/>
    <w:rsid w:val="00B3766B"/>
    <w:rsid w:val="00B7066C"/>
    <w:rsid w:val="00BA1A2C"/>
    <w:rsid w:val="00BC0910"/>
    <w:rsid w:val="00BF769F"/>
    <w:rsid w:val="00C103EE"/>
    <w:rsid w:val="00C2280E"/>
    <w:rsid w:val="00C45C41"/>
    <w:rsid w:val="00C63495"/>
    <w:rsid w:val="00C7501F"/>
    <w:rsid w:val="00C77769"/>
    <w:rsid w:val="00CA346F"/>
    <w:rsid w:val="00CA4F0A"/>
    <w:rsid w:val="00CA6C08"/>
    <w:rsid w:val="00CC6C56"/>
    <w:rsid w:val="00CE5549"/>
    <w:rsid w:val="00CF1CCE"/>
    <w:rsid w:val="00D66023"/>
    <w:rsid w:val="00DA40D1"/>
    <w:rsid w:val="00DB0A15"/>
    <w:rsid w:val="00E07133"/>
    <w:rsid w:val="00E45278"/>
    <w:rsid w:val="00E51E0D"/>
    <w:rsid w:val="00E52E1A"/>
    <w:rsid w:val="00E90483"/>
    <w:rsid w:val="00E93C61"/>
    <w:rsid w:val="00EB7F33"/>
    <w:rsid w:val="00F34C35"/>
    <w:rsid w:val="00F42321"/>
    <w:rsid w:val="00F67B5F"/>
    <w:rsid w:val="00F7655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AFF214"/>
  <w15:chartTrackingRefBased/>
  <w15:docId w15:val="{F3053A8A-EBC0-2F40-A7BE-A012CEC7E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E4F"/>
    <w:pPr>
      <w:ind w:left="720"/>
      <w:contextualSpacing/>
    </w:pPr>
  </w:style>
  <w:style w:type="character" w:styleId="PlaceholderText">
    <w:name w:val="Placeholder Text"/>
    <w:basedOn w:val="DefaultParagraphFont"/>
    <w:uiPriority w:val="99"/>
    <w:semiHidden/>
    <w:rsid w:val="006F0D8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Kheng Yau Dong</dc:creator>
  <cp:keywords/>
  <dc:description/>
  <cp:lastModifiedBy>Kheng Yau Dong</cp:lastModifiedBy>
  <cp:revision>81</cp:revision>
  <dcterms:created xsi:type="dcterms:W3CDTF">2019-03-03T05:04:00Z</dcterms:created>
  <dcterms:modified xsi:type="dcterms:W3CDTF">2019-04-30T01:42:00Z</dcterms:modified>
</cp:coreProperties>
</file>