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D29B" w14:textId="6906E889" w:rsidR="00B6388F" w:rsidRPr="00931394" w:rsidRDefault="004A405A" w:rsidP="00B911A2">
      <w:pPr>
        <w:rPr>
          <w:sz w:val="44"/>
          <w:szCs w:val="44"/>
          <w:lang w:val="de-AT"/>
        </w:rPr>
      </w:pPr>
      <w:r>
        <w:rPr>
          <w:sz w:val="44"/>
          <w:szCs w:val="44"/>
          <w:lang w:val="de-AT"/>
        </w:rPr>
        <w:t>Benutzerhandbuch</w:t>
      </w:r>
    </w:p>
    <w:tbl>
      <w:tblPr>
        <w:tblW w:w="9062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547"/>
        <w:gridCol w:w="6515"/>
      </w:tblGrid>
      <w:tr w:rsidR="00624BEE" w:rsidRPr="00931394" w14:paraId="50225575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9525EE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lang w:val="de-AT"/>
              </w:rPr>
              <w:t>Projektbezeichnung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9DD0C02" w14:textId="7B4B398B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lang w:val="de-AT"/>
              </w:rPr>
              <w:t>Trading Journal</w:t>
            </w:r>
          </w:p>
        </w:tc>
      </w:tr>
      <w:tr w:rsidR="00624BEE" w:rsidRPr="00931394" w14:paraId="04E9765F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0355433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lang w:val="de-AT"/>
              </w:rPr>
              <w:t>Projektleiter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EC1B8B" w14:textId="445D41CC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lang w:val="de-AT"/>
              </w:rPr>
              <w:t>Christopher Berger</w:t>
            </w:r>
          </w:p>
        </w:tc>
      </w:tr>
      <w:tr w:rsidR="00624BEE" w:rsidRPr="00931394" w14:paraId="7BD0BB6B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B6EC9F2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lang w:val="de-AT"/>
              </w:rPr>
              <w:t>Erstellt am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445FB91" w14:textId="225AE65D" w:rsidR="00624BEE" w:rsidRPr="00931394" w:rsidRDefault="00716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10</w:t>
            </w:r>
            <w:r w:rsidR="00624BEE" w:rsidRPr="00931394">
              <w:rPr>
                <w:rFonts w:ascii="Arial" w:hAnsi="Arial" w:cs="Arial"/>
                <w:lang w:val="de-AT"/>
              </w:rPr>
              <w:t>.0</w:t>
            </w:r>
            <w:r>
              <w:rPr>
                <w:rFonts w:ascii="Arial" w:hAnsi="Arial" w:cs="Arial"/>
                <w:lang w:val="de-AT"/>
              </w:rPr>
              <w:t>3</w:t>
            </w:r>
            <w:r w:rsidR="00624BEE" w:rsidRPr="00931394">
              <w:rPr>
                <w:rFonts w:ascii="Arial" w:hAnsi="Arial" w:cs="Arial"/>
                <w:lang w:val="de-AT"/>
              </w:rPr>
              <w:t>.2022</w:t>
            </w:r>
          </w:p>
        </w:tc>
      </w:tr>
      <w:tr w:rsidR="00CD2813" w:rsidRPr="00931394" w14:paraId="4BA01705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1B2FE98" w14:textId="77777777" w:rsidR="00CD2813" w:rsidRPr="00931394" w:rsidRDefault="00CD2813" w:rsidP="00CD2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lang w:val="de-AT"/>
              </w:rPr>
              <w:t>Letzte Änderung am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ADDD77A" w14:textId="65D434BC" w:rsidR="00CD2813" w:rsidRPr="00931394" w:rsidRDefault="004353ED" w:rsidP="00CD2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</w:t>
            </w:r>
            <w:r w:rsidR="00507246">
              <w:rPr>
                <w:rFonts w:ascii="Arial" w:hAnsi="Arial" w:cs="Arial"/>
                <w:lang w:val="de-AT"/>
              </w:rPr>
              <w:t>1</w:t>
            </w:r>
            <w:r w:rsidR="00CD2813" w:rsidRPr="00931394">
              <w:rPr>
                <w:rFonts w:ascii="Arial" w:hAnsi="Arial" w:cs="Arial"/>
                <w:lang w:val="de-AT"/>
              </w:rPr>
              <w:t>.0</w:t>
            </w:r>
            <w:r>
              <w:rPr>
                <w:rFonts w:ascii="Arial" w:hAnsi="Arial" w:cs="Arial"/>
                <w:lang w:val="de-AT"/>
              </w:rPr>
              <w:t>3</w:t>
            </w:r>
            <w:r w:rsidR="00CD2813" w:rsidRPr="00931394">
              <w:rPr>
                <w:rFonts w:ascii="Arial" w:hAnsi="Arial" w:cs="Arial"/>
                <w:lang w:val="de-AT"/>
              </w:rPr>
              <w:t>.2022</w:t>
            </w:r>
          </w:p>
        </w:tc>
      </w:tr>
      <w:tr w:rsidR="00624BEE" w:rsidRPr="00931394" w14:paraId="4625FE31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7A00164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lang w:val="de-AT"/>
              </w:rPr>
              <w:t>Status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0624CB8" w14:textId="7757F816" w:rsidR="00624BEE" w:rsidRPr="00931394" w:rsidRDefault="002A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Fertiggestellt</w:t>
            </w:r>
          </w:p>
        </w:tc>
      </w:tr>
      <w:tr w:rsidR="00624BEE" w:rsidRPr="00931394" w14:paraId="7A3542A1" w14:textId="77777777" w:rsidTr="00CD2813">
        <w:trPr>
          <w:trHeight w:val="567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A95855A" w14:textId="77777777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lang w:val="de-AT"/>
              </w:rPr>
              <w:t>Aktuelle Version</w:t>
            </w:r>
          </w:p>
        </w:tc>
        <w:tc>
          <w:tcPr>
            <w:tcW w:w="6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529A896" w14:textId="24BD3A44" w:rsidR="00624BEE" w:rsidRPr="00931394" w:rsidRDefault="00624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lang w:val="de-AT"/>
              </w:rPr>
              <w:t>1.</w:t>
            </w:r>
            <w:r w:rsidR="00716293">
              <w:rPr>
                <w:rFonts w:ascii="Arial" w:hAnsi="Arial" w:cs="Arial"/>
                <w:lang w:val="de-AT"/>
              </w:rPr>
              <w:t>0</w:t>
            </w:r>
          </w:p>
        </w:tc>
      </w:tr>
    </w:tbl>
    <w:p w14:paraId="1D0DE4F1" w14:textId="34829D15" w:rsidR="00822140" w:rsidRPr="00931394" w:rsidRDefault="00822140">
      <w:pPr>
        <w:rPr>
          <w:lang w:val="de-AT"/>
        </w:rPr>
      </w:pPr>
    </w:p>
    <w:p w14:paraId="1FF732E4" w14:textId="77777777" w:rsidR="0090763F" w:rsidRPr="00931394" w:rsidRDefault="0090763F" w:rsidP="00B911A2">
      <w:pPr>
        <w:rPr>
          <w:lang w:val="de-AT"/>
        </w:rPr>
      </w:pPr>
      <w:r w:rsidRPr="00A05B0C">
        <w:rPr>
          <w:sz w:val="32"/>
          <w:szCs w:val="32"/>
          <w:lang w:val="de-AT"/>
        </w:rPr>
        <w:t>Änderungsverlauf</w:t>
      </w:r>
    </w:p>
    <w:tbl>
      <w:tblPr>
        <w:tblW w:w="9068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563"/>
        <w:gridCol w:w="993"/>
        <w:gridCol w:w="1275"/>
        <w:gridCol w:w="1560"/>
        <w:gridCol w:w="1984"/>
        <w:gridCol w:w="1693"/>
      </w:tblGrid>
      <w:tr w:rsidR="00766B67" w:rsidRPr="00931394" w14:paraId="08BDF566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C1B3012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Datum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A0FF723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Version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188AFF6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Geänderte Kapitel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3D35DB1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Art der Änderung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BE035F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Autor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A945CEE" w14:textId="77777777" w:rsidR="00766B67" w:rsidRPr="00931394" w:rsidRDefault="00766B67" w:rsidP="000F7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de-AT"/>
              </w:rPr>
            </w:pPr>
            <w:r w:rsidRPr="00931394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Status</w:t>
            </w:r>
          </w:p>
        </w:tc>
      </w:tr>
      <w:tr w:rsidR="00507246" w:rsidRPr="00931394" w14:paraId="420EB6AC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50FE4BB" w14:textId="39DEE40C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 w:rsidRPr="00775895">
              <w:rPr>
                <w:rFonts w:cstheme="minorHAnsi"/>
                <w:lang w:val="de-AT"/>
              </w:rPr>
              <w:t>10.03.2022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DC6BB7E" w14:textId="1B2282C9" w:rsidR="00507246" w:rsidRPr="00931394" w:rsidRDefault="00716293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0</w:t>
            </w:r>
            <w:r w:rsidR="00507246">
              <w:rPr>
                <w:rFonts w:ascii="Calibri" w:hAnsi="Calibri" w:cs="Calibri"/>
                <w:lang w:val="de-AT"/>
              </w:rPr>
              <w:t>.</w:t>
            </w:r>
            <w:r>
              <w:rPr>
                <w:rFonts w:ascii="Calibri" w:hAnsi="Calibri" w:cs="Calibri"/>
                <w:lang w:val="de-AT"/>
              </w:rPr>
              <w:t>9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C139748" w14:textId="2E016D95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Alle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69F7C12" w14:textId="6D933676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Ergänzung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F67B35A" w14:textId="1F82CA8D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Christopher Berger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858645B" w14:textId="009E2A0E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In Bearbeitung</w:t>
            </w:r>
          </w:p>
        </w:tc>
      </w:tr>
      <w:tr w:rsidR="00507246" w:rsidRPr="00931394" w14:paraId="249207D6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90599BA" w14:textId="08CDD31D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 w:rsidRPr="00775895">
              <w:rPr>
                <w:rFonts w:cstheme="minorHAnsi"/>
                <w:lang w:val="de-AT"/>
              </w:rPr>
              <w:t>1</w:t>
            </w:r>
            <w:r>
              <w:rPr>
                <w:rFonts w:cstheme="minorHAnsi"/>
                <w:lang w:val="de-AT"/>
              </w:rPr>
              <w:t>1</w:t>
            </w:r>
            <w:r w:rsidRPr="00775895">
              <w:rPr>
                <w:rFonts w:cstheme="minorHAnsi"/>
                <w:lang w:val="de-AT"/>
              </w:rPr>
              <w:t>.03.2022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6E75920" w14:textId="1EEB87C5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1.</w:t>
            </w:r>
            <w:r w:rsidR="00716293">
              <w:rPr>
                <w:rFonts w:ascii="Calibri" w:hAnsi="Calibri" w:cs="Calibri"/>
                <w:lang w:val="de-AT"/>
              </w:rPr>
              <w:t>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452F153" w14:textId="2652BCD8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4</w:t>
            </w:r>
            <w:r w:rsidR="000816D2">
              <w:rPr>
                <w:rFonts w:ascii="Calibri" w:hAnsi="Calibri" w:cs="Calibri"/>
                <w:lang w:val="de-AT"/>
              </w:rPr>
              <w:t>,6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D00C8AE" w14:textId="267FCC95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Ergänzung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21F98A6" w14:textId="1427D5DA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Christopher Berger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12FDF31" w14:textId="0AA33DC5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  <w:r>
              <w:rPr>
                <w:rFonts w:ascii="Calibri" w:hAnsi="Calibri" w:cs="Calibri"/>
                <w:lang w:val="de-AT"/>
              </w:rPr>
              <w:t>Fertiggestellt</w:t>
            </w:r>
          </w:p>
        </w:tc>
      </w:tr>
      <w:tr w:rsidR="00507246" w:rsidRPr="00931394" w14:paraId="540C407D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F5DA686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6CA45B3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8E0AC1C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E377DF9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1E87E17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F3A20E1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</w:tr>
      <w:tr w:rsidR="00507246" w:rsidRPr="00931394" w14:paraId="32D64BA4" w14:textId="77777777" w:rsidTr="002A1E9F">
        <w:trPr>
          <w:trHeight w:val="1"/>
        </w:trPr>
        <w:tc>
          <w:tcPr>
            <w:tcW w:w="1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E2A0E51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E742BD7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9C2BF08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F276D46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697E854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CB8A672" w14:textId="77777777" w:rsidR="00507246" w:rsidRPr="00931394" w:rsidRDefault="00507246" w:rsidP="00507246">
            <w:pPr>
              <w:pStyle w:val="NoSpacing"/>
              <w:rPr>
                <w:rFonts w:ascii="Calibri" w:hAnsi="Calibri" w:cs="Calibri"/>
                <w:lang w:val="de-AT"/>
              </w:rPr>
            </w:pPr>
          </w:p>
        </w:tc>
      </w:tr>
    </w:tbl>
    <w:p w14:paraId="11D109F8" w14:textId="77777777" w:rsidR="00822140" w:rsidRPr="00931394" w:rsidRDefault="00822140">
      <w:pPr>
        <w:rPr>
          <w:lang w:val="de-AT"/>
        </w:rPr>
      </w:pPr>
      <w:r w:rsidRPr="00931394">
        <w:rPr>
          <w:lang w:val="de-A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de-AT"/>
        </w:rPr>
        <w:id w:val="19177475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24F07" w14:textId="394D51AA" w:rsidR="00BD55F4" w:rsidRPr="00931394" w:rsidRDefault="00755459">
          <w:pPr>
            <w:pStyle w:val="TOCHeading"/>
            <w:rPr>
              <w:lang w:val="de-AT"/>
            </w:rPr>
          </w:pPr>
          <w:r w:rsidRPr="00931394">
            <w:rPr>
              <w:lang w:val="de-AT"/>
            </w:rPr>
            <w:t>Inhaltsverzeichnis</w:t>
          </w:r>
        </w:p>
        <w:p w14:paraId="78FD5A34" w14:textId="0B54D4FC" w:rsidR="0010494B" w:rsidRDefault="00BD55F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DE"/>
            </w:rPr>
          </w:pPr>
          <w:r w:rsidRPr="00931394">
            <w:rPr>
              <w:lang w:val="de-AT"/>
            </w:rPr>
            <w:fldChar w:fldCharType="begin"/>
          </w:r>
          <w:r w:rsidRPr="00931394">
            <w:rPr>
              <w:lang w:val="de-AT"/>
            </w:rPr>
            <w:instrText xml:space="preserve"> TOC \o "1-3" \h \z \u </w:instrText>
          </w:r>
          <w:r w:rsidRPr="00931394">
            <w:rPr>
              <w:lang w:val="de-AT"/>
            </w:rPr>
            <w:fldChar w:fldCharType="separate"/>
          </w:r>
          <w:hyperlink w:anchor="_Toc97983482" w:history="1">
            <w:r w:rsidR="0010494B" w:rsidRPr="00CE3169">
              <w:rPr>
                <w:rStyle w:val="Hyperlink"/>
                <w:noProof/>
                <w:lang w:val="de-AT"/>
              </w:rPr>
              <w:t>2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Erste Schritte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_Toc97983482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3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2A7A718E" w14:textId="303D1525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83" w:history="1">
            <w:r w:rsidR="0010494B" w:rsidRPr="00CE3169">
              <w:rPr>
                <w:rStyle w:val="Hyperlink"/>
                <w:noProof/>
                <w:lang w:val="de-AT"/>
              </w:rPr>
              <w:t>2.1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Registrierung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_Toc97983483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3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36632762" w14:textId="23F67BAC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84" w:history="1">
            <w:r w:rsidR="0010494B" w:rsidRPr="00CE3169">
              <w:rPr>
                <w:rStyle w:val="Hyperlink"/>
                <w:noProof/>
                <w:lang w:val="de-AT"/>
              </w:rPr>
              <w:t>2.2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Anmeldung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_Toc97983484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4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14EAA96E" w14:textId="6AD7969E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85" w:history="1">
            <w:r w:rsidR="0010494B" w:rsidRPr="00CE3169">
              <w:rPr>
                <w:rStyle w:val="Hyperlink"/>
                <w:noProof/>
                <w:lang w:val="de-AT"/>
              </w:rPr>
              <w:t>2.3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Integration eines Accounts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_Toc97983485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4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097297BD" w14:textId="34FEFBFC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86" w:history="1">
            <w:r w:rsidR="0010494B" w:rsidRPr="00CE3169">
              <w:rPr>
                <w:rStyle w:val="Hyperlink"/>
                <w:noProof/>
                <w:lang w:val="de-AT"/>
              </w:rPr>
              <w:t>2.4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Ausführung eines Handels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_Toc97983486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5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0C33D8AC" w14:textId="02E531A2" w:rsidR="0010494B" w:rsidRDefault="005E426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DE"/>
            </w:rPr>
          </w:pPr>
          <w:hyperlink w:anchor="_Toc97983487" w:history="1">
            <w:r w:rsidR="0010494B" w:rsidRPr="00CE3169">
              <w:rPr>
                <w:rStyle w:val="Hyperlink"/>
                <w:noProof/>
                <w:lang w:val="de-AT"/>
              </w:rPr>
              <w:t>3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Handels-Ansicht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_Toc97983487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6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3C0BFC00" w14:textId="09A788F7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88" w:history="1">
            <w:r w:rsidR="0010494B" w:rsidRPr="00CE3169">
              <w:rPr>
                <w:rStyle w:val="Hyperlink"/>
                <w:noProof/>
                <w:lang w:val="de-AT"/>
              </w:rPr>
              <w:t>3.1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Liste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_Toc97983488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6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32CF6AB6" w14:textId="205335E4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89" w:history="1">
            <w:r w:rsidR="0010494B" w:rsidRPr="00CE3169">
              <w:rPr>
                <w:rStyle w:val="Hyperlink"/>
                <w:noProof/>
                <w:lang w:val="de-AT"/>
              </w:rPr>
              <w:t>3.2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Liste – Versteckt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_Toc97983489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7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5A3D925F" w14:textId="3DB8D2B0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90" w:history="1">
            <w:r w:rsidR="0010494B" w:rsidRPr="00CE3169">
              <w:rPr>
                <w:rStyle w:val="Hyperlink"/>
                <w:noProof/>
                <w:lang w:val="de-AT"/>
              </w:rPr>
              <w:t>3.3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Detailansicht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_Toc97983490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8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07252094" w14:textId="0EED39A1" w:rsidR="0010494B" w:rsidRDefault="005E426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DE"/>
            </w:rPr>
          </w:pPr>
          <w:hyperlink w:anchor="_Toc97983491" w:history="1">
            <w:r w:rsidR="0010494B" w:rsidRPr="00CE3169">
              <w:rPr>
                <w:rStyle w:val="Hyperlink"/>
                <w:noProof/>
                <w:lang w:val="de-AT"/>
              </w:rPr>
              <w:t>4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Reports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_Toc97983491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9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365F8DFB" w14:textId="283C8994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92" w:history="1">
            <w:r w:rsidR="0010494B" w:rsidRPr="00CE3169">
              <w:rPr>
                <w:rStyle w:val="Hyperlink"/>
                <w:noProof/>
                <w:lang w:val="de-AT"/>
              </w:rPr>
              <w:t>4.1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Wochentag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_Toc97983492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9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0AD6A337" w14:textId="7EEBFC18" w:rsidR="0010494B" w:rsidRDefault="005E426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DE"/>
            </w:rPr>
          </w:pPr>
          <w:hyperlink w:anchor="_Toc97983493" w:history="1">
            <w:r w:rsidR="0010494B" w:rsidRPr="00CE3169">
              <w:rPr>
                <w:rStyle w:val="Hyperlink"/>
                <w:noProof/>
                <w:lang w:val="de-AT"/>
              </w:rPr>
              <w:t>4.2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Monat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_Toc97983493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9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67401DF7" w14:textId="49EB8DE2" w:rsidR="0010494B" w:rsidRDefault="005E426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DE"/>
            </w:rPr>
          </w:pPr>
          <w:hyperlink w:anchor="_Toc97983494" w:history="1">
            <w:r w:rsidR="0010494B" w:rsidRPr="00CE3169">
              <w:rPr>
                <w:rStyle w:val="Hyperlink"/>
                <w:noProof/>
                <w:lang w:val="de-AT"/>
              </w:rPr>
              <w:t>5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Konten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_Toc97983494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10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21CA7449" w14:textId="370180B7" w:rsidR="0010494B" w:rsidRDefault="005E426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DE"/>
            </w:rPr>
          </w:pPr>
          <w:hyperlink w:anchor="_Toc97983495" w:history="1">
            <w:r w:rsidR="0010494B" w:rsidRPr="00CE3169">
              <w:rPr>
                <w:rStyle w:val="Hyperlink"/>
                <w:noProof/>
                <w:lang w:val="de-AT"/>
              </w:rPr>
              <w:t>6</w:t>
            </w:r>
            <w:r w:rsidR="0010494B">
              <w:rPr>
                <w:noProof/>
                <w:lang w:eastAsia="en-DE"/>
              </w:rPr>
              <w:tab/>
            </w:r>
            <w:r w:rsidR="0010494B" w:rsidRPr="00CE3169">
              <w:rPr>
                <w:rStyle w:val="Hyperlink"/>
                <w:noProof/>
                <w:lang w:val="de-AT"/>
              </w:rPr>
              <w:t>Dashboard</w:t>
            </w:r>
            <w:r w:rsidR="0010494B">
              <w:rPr>
                <w:noProof/>
                <w:webHidden/>
              </w:rPr>
              <w:tab/>
            </w:r>
            <w:r w:rsidR="0010494B">
              <w:rPr>
                <w:noProof/>
                <w:webHidden/>
              </w:rPr>
              <w:fldChar w:fldCharType="begin"/>
            </w:r>
            <w:r w:rsidR="0010494B">
              <w:rPr>
                <w:noProof/>
                <w:webHidden/>
              </w:rPr>
              <w:instrText xml:space="preserve"> PAGEREF _Toc97983495 \h </w:instrText>
            </w:r>
            <w:r w:rsidR="0010494B">
              <w:rPr>
                <w:noProof/>
                <w:webHidden/>
              </w:rPr>
            </w:r>
            <w:r w:rsidR="0010494B">
              <w:rPr>
                <w:noProof/>
                <w:webHidden/>
              </w:rPr>
              <w:fldChar w:fldCharType="separate"/>
            </w:r>
            <w:r w:rsidR="0010494B">
              <w:rPr>
                <w:noProof/>
                <w:webHidden/>
              </w:rPr>
              <w:t>10</w:t>
            </w:r>
            <w:r w:rsidR="0010494B">
              <w:rPr>
                <w:noProof/>
                <w:webHidden/>
              </w:rPr>
              <w:fldChar w:fldCharType="end"/>
            </w:r>
          </w:hyperlink>
        </w:p>
        <w:p w14:paraId="5BDE720B" w14:textId="6EDBC90B" w:rsidR="00BD55F4" w:rsidRPr="00931394" w:rsidRDefault="00BD55F4">
          <w:pPr>
            <w:rPr>
              <w:lang w:val="de-AT"/>
            </w:rPr>
          </w:pPr>
          <w:r w:rsidRPr="00931394">
            <w:rPr>
              <w:b/>
              <w:bCs/>
              <w:noProof/>
              <w:lang w:val="de-AT"/>
            </w:rPr>
            <w:fldChar w:fldCharType="end"/>
          </w:r>
        </w:p>
      </w:sdtContent>
    </w:sdt>
    <w:p w14:paraId="72E0C8C2" w14:textId="768EE107" w:rsidR="00BD55F4" w:rsidRPr="00931394" w:rsidRDefault="00BD55F4">
      <w:pPr>
        <w:rPr>
          <w:lang w:val="de-AT"/>
        </w:rPr>
      </w:pPr>
      <w:r w:rsidRPr="00931394">
        <w:rPr>
          <w:lang w:val="de-AT"/>
        </w:rPr>
        <w:br w:type="page"/>
      </w:r>
    </w:p>
    <w:p w14:paraId="48F1B0CA" w14:textId="77777777" w:rsidR="005F4BDF" w:rsidRPr="001E607C" w:rsidRDefault="005F4BDF" w:rsidP="005F4BDF">
      <w:pPr>
        <w:pStyle w:val="Heading1"/>
        <w:numPr>
          <w:ilvl w:val="0"/>
          <w:numId w:val="5"/>
        </w:numPr>
        <w:rPr>
          <w:lang w:val="de-AT"/>
        </w:rPr>
      </w:pPr>
      <w:bookmarkStart w:id="0" w:name="_Toc97983482"/>
      <w:r>
        <w:rPr>
          <w:lang w:val="de-AT"/>
        </w:rPr>
        <w:lastRenderedPageBreak/>
        <w:t>Erste Schritte</w:t>
      </w:r>
      <w:bookmarkEnd w:id="0"/>
    </w:p>
    <w:p w14:paraId="6294857B" w14:textId="76F8697D" w:rsidR="002D4854" w:rsidRDefault="00736B44" w:rsidP="002D4854">
      <w:pPr>
        <w:pStyle w:val="Heading2"/>
        <w:rPr>
          <w:lang w:val="de-AT"/>
        </w:rPr>
      </w:pPr>
      <w:bookmarkStart w:id="1" w:name="_Toc97983483"/>
      <w:r>
        <w:rPr>
          <w:lang w:val="de-AT"/>
        </w:rPr>
        <w:t>Registrierung</w:t>
      </w:r>
      <w:bookmarkEnd w:id="1"/>
    </w:p>
    <w:p w14:paraId="4D4263B8" w14:textId="5B37B621" w:rsidR="002D4854" w:rsidRDefault="002D4854" w:rsidP="002D4854">
      <w:pPr>
        <w:rPr>
          <w:lang w:val="de-AT"/>
        </w:rPr>
      </w:pPr>
      <w:r w:rsidRPr="00C54164">
        <w:rPr>
          <w:noProof/>
          <w:lang w:val="de-AT"/>
        </w:rPr>
        <w:drawing>
          <wp:inline distT="0" distB="0" distL="0" distR="0" wp14:anchorId="03530328" wp14:editId="522078D4">
            <wp:extent cx="3546764" cy="1918773"/>
            <wp:effectExtent l="0" t="0" r="0" b="5715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689" cy="19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44C9" w14:textId="03860EF6" w:rsidR="002D4854" w:rsidRPr="002D4854" w:rsidRDefault="002D4854" w:rsidP="002D4854">
      <w:pPr>
        <w:rPr>
          <w:lang w:val="de-AT"/>
        </w:rPr>
      </w:pPr>
      <w:r w:rsidRPr="002D4854">
        <w:rPr>
          <w:lang w:val="de-AT"/>
        </w:rPr>
        <w:t xml:space="preserve">Nach dem Öffnen der Startseite klicken Sie auf </w:t>
      </w:r>
      <w:r w:rsidR="00680F14">
        <w:rPr>
          <w:b/>
          <w:bCs/>
          <w:lang w:val="de-AT"/>
        </w:rPr>
        <w:t>SIGN UP</w:t>
      </w:r>
      <w:r w:rsidRPr="002D4854">
        <w:rPr>
          <w:lang w:val="de-AT"/>
        </w:rPr>
        <w:t>.</w:t>
      </w:r>
    </w:p>
    <w:p w14:paraId="15087DD6" w14:textId="35B17ADC" w:rsidR="00E44F00" w:rsidRDefault="00E44F00" w:rsidP="00C03D68">
      <w:pPr>
        <w:rPr>
          <w:lang w:val="de-AT"/>
        </w:rPr>
      </w:pPr>
      <w:r w:rsidRPr="00E44F00">
        <w:rPr>
          <w:noProof/>
          <w:lang w:val="de-AT"/>
        </w:rPr>
        <w:drawing>
          <wp:inline distT="0" distB="0" distL="0" distR="0" wp14:anchorId="74C3111A" wp14:editId="04D8836D">
            <wp:extent cx="3880543" cy="2066671"/>
            <wp:effectExtent l="0" t="0" r="5715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436" cy="20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01E9" w14:textId="33BE11EC" w:rsidR="002D4854" w:rsidRDefault="002D4854" w:rsidP="002D4854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>Befüllen Sie alle notwendigen Eingabefelder.</w:t>
      </w:r>
    </w:p>
    <w:p w14:paraId="44687AC8" w14:textId="5164AE6D" w:rsidR="002D4854" w:rsidRDefault="002D4854" w:rsidP="002D4854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>Lesen Sie die Nutzungsbedingungen.</w:t>
      </w:r>
    </w:p>
    <w:p w14:paraId="57963279" w14:textId="7F733BAB" w:rsidR="002D4854" w:rsidRDefault="002D4854" w:rsidP="002D4854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>Stimmen Sie den Bedingungen zu.</w:t>
      </w:r>
    </w:p>
    <w:p w14:paraId="5E98E180" w14:textId="6F99C3A8" w:rsidR="000816D2" w:rsidRDefault="002D4854" w:rsidP="002D4854">
      <w:pPr>
        <w:pStyle w:val="ListParagraph"/>
        <w:numPr>
          <w:ilvl w:val="0"/>
          <w:numId w:val="28"/>
        </w:numPr>
        <w:rPr>
          <w:lang w:val="de-AT"/>
        </w:rPr>
      </w:pPr>
      <w:r>
        <w:rPr>
          <w:lang w:val="de-AT"/>
        </w:rPr>
        <w:t xml:space="preserve">Klicken Sie abschließend auf </w:t>
      </w:r>
      <w:r w:rsidR="00C02551">
        <w:rPr>
          <w:b/>
          <w:bCs/>
          <w:lang w:val="de-AT"/>
        </w:rPr>
        <w:t>REGISTER</w:t>
      </w:r>
      <w:r>
        <w:rPr>
          <w:lang w:val="de-AT"/>
        </w:rPr>
        <w:t>.</w:t>
      </w:r>
    </w:p>
    <w:p w14:paraId="258A5690" w14:textId="77777777" w:rsidR="000816D2" w:rsidRDefault="000816D2">
      <w:pPr>
        <w:rPr>
          <w:lang w:val="de-AT"/>
        </w:rPr>
      </w:pPr>
      <w:r>
        <w:rPr>
          <w:lang w:val="de-AT"/>
        </w:rPr>
        <w:br w:type="page"/>
      </w:r>
    </w:p>
    <w:p w14:paraId="460937EA" w14:textId="122EF83A" w:rsidR="00C03D68" w:rsidRPr="00931394" w:rsidRDefault="002D4854" w:rsidP="00C03D68">
      <w:pPr>
        <w:pStyle w:val="Heading2"/>
        <w:rPr>
          <w:lang w:val="de-AT"/>
        </w:rPr>
      </w:pPr>
      <w:bookmarkStart w:id="2" w:name="_Toc97983484"/>
      <w:r>
        <w:rPr>
          <w:lang w:val="de-AT"/>
        </w:rPr>
        <w:lastRenderedPageBreak/>
        <w:t>Anmeldung</w:t>
      </w:r>
      <w:bookmarkEnd w:id="2"/>
    </w:p>
    <w:p w14:paraId="69590764" w14:textId="44688826" w:rsidR="001E607C" w:rsidRDefault="001E607C" w:rsidP="001E607C">
      <w:pPr>
        <w:rPr>
          <w:lang w:val="de-AT"/>
        </w:rPr>
      </w:pPr>
      <w:r w:rsidRPr="001E607C">
        <w:rPr>
          <w:noProof/>
          <w:lang w:val="de-AT"/>
        </w:rPr>
        <w:drawing>
          <wp:inline distT="0" distB="0" distL="0" distR="0" wp14:anchorId="793BF1D8" wp14:editId="0BB9D5B8">
            <wp:extent cx="4451350" cy="1417370"/>
            <wp:effectExtent l="0" t="0" r="635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792" cy="14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CB26" w14:textId="258FC8EF" w:rsidR="001E607C" w:rsidRDefault="001E607C" w:rsidP="001E607C">
      <w:pPr>
        <w:pStyle w:val="ListParagraph"/>
        <w:numPr>
          <w:ilvl w:val="0"/>
          <w:numId w:val="29"/>
        </w:numPr>
        <w:rPr>
          <w:lang w:val="de-AT"/>
        </w:rPr>
      </w:pPr>
      <w:r>
        <w:rPr>
          <w:lang w:val="de-AT"/>
        </w:rPr>
        <w:t>Klicken Sie auf den Login Button in der rechten oberen Ecke.</w:t>
      </w:r>
    </w:p>
    <w:p w14:paraId="111D9B20" w14:textId="4D6EDEB7" w:rsidR="001E607C" w:rsidRDefault="001E607C" w:rsidP="001E607C">
      <w:pPr>
        <w:pStyle w:val="ListParagraph"/>
        <w:numPr>
          <w:ilvl w:val="0"/>
          <w:numId w:val="29"/>
        </w:numPr>
        <w:rPr>
          <w:lang w:val="de-AT"/>
        </w:rPr>
      </w:pPr>
      <w:r>
        <w:rPr>
          <w:lang w:val="de-AT"/>
        </w:rPr>
        <w:t>Geben Sie Ihre E-Mail-Adresse und Ihr Passwort ein.</w:t>
      </w:r>
    </w:p>
    <w:p w14:paraId="41DCEB15" w14:textId="5F91E1DB" w:rsidR="001E607C" w:rsidRPr="00E53050" w:rsidRDefault="001E607C" w:rsidP="001E607C">
      <w:pPr>
        <w:pStyle w:val="ListParagraph"/>
        <w:numPr>
          <w:ilvl w:val="0"/>
          <w:numId w:val="29"/>
        </w:numPr>
        <w:rPr>
          <w:lang w:val="de-AT"/>
        </w:rPr>
      </w:pPr>
      <w:r>
        <w:rPr>
          <w:lang w:val="de-AT"/>
        </w:rPr>
        <w:t xml:space="preserve">Klicken Sie abschließend auf </w:t>
      </w:r>
      <w:r w:rsidRPr="001E607C">
        <w:rPr>
          <w:b/>
          <w:bCs/>
          <w:lang w:val="de-AT"/>
        </w:rPr>
        <w:t>LOG IN</w:t>
      </w:r>
      <w:r>
        <w:rPr>
          <w:lang w:val="de-AT"/>
        </w:rPr>
        <w:t>.</w:t>
      </w:r>
    </w:p>
    <w:p w14:paraId="4EB66C16" w14:textId="76352317" w:rsidR="00727637" w:rsidRDefault="007153E0" w:rsidP="00D93F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 xml:space="preserve">Nach der Erstanmeldung landen Sie auf der </w:t>
      </w:r>
      <w:r w:rsidRPr="007153E0">
        <w:rPr>
          <w:rFonts w:ascii="Calibri" w:hAnsi="Calibri" w:cs="Calibri"/>
          <w:b/>
          <w:bCs/>
          <w:lang w:val="de-AT"/>
        </w:rPr>
        <w:t>Dashboard</w:t>
      </w:r>
      <w:r>
        <w:rPr>
          <w:rFonts w:ascii="Calibri" w:hAnsi="Calibri" w:cs="Calibri"/>
          <w:lang w:val="de-AT"/>
        </w:rPr>
        <w:t xml:space="preserve"> Seite. </w:t>
      </w:r>
      <w:r w:rsidR="00844DC1">
        <w:rPr>
          <w:rFonts w:ascii="Calibri" w:hAnsi="Calibri" w:cs="Calibri"/>
          <w:lang w:val="de-AT"/>
        </w:rPr>
        <w:t>Derzeit enthält diese jedoch noch keine Daten.</w:t>
      </w:r>
    </w:p>
    <w:p w14:paraId="1A1C8570" w14:textId="6ACB4F4A" w:rsidR="007153E0" w:rsidRPr="00931394" w:rsidRDefault="007153E0" w:rsidP="00D93F4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 w:rsidRPr="007153E0">
        <w:rPr>
          <w:rFonts w:ascii="Calibri" w:hAnsi="Calibri" w:cs="Calibri"/>
          <w:noProof/>
          <w:lang w:val="de-AT"/>
        </w:rPr>
        <w:drawing>
          <wp:inline distT="0" distB="0" distL="0" distR="0" wp14:anchorId="14ADC944" wp14:editId="035BE39B">
            <wp:extent cx="5731510" cy="1416050"/>
            <wp:effectExtent l="0" t="0" r="2540" b="0"/>
            <wp:docPr id="23" name="Picture 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892" w14:textId="2B26DB22" w:rsidR="003000BA" w:rsidRDefault="00BF5EE3" w:rsidP="003000BA">
      <w:pPr>
        <w:pStyle w:val="Heading2"/>
        <w:rPr>
          <w:lang w:val="de-AT"/>
        </w:rPr>
      </w:pPr>
      <w:bookmarkStart w:id="3" w:name="_Toc97983485"/>
      <w:r>
        <w:rPr>
          <w:lang w:val="de-AT"/>
        </w:rPr>
        <w:t>Integration eines Accounts</w:t>
      </w:r>
      <w:bookmarkEnd w:id="3"/>
    </w:p>
    <w:p w14:paraId="5B842607" w14:textId="0C502F3E" w:rsidR="00BF5EE3" w:rsidRDefault="00BF5EE3" w:rsidP="00BF5EE3">
      <w:pPr>
        <w:rPr>
          <w:lang w:val="de-AT"/>
        </w:rPr>
      </w:pPr>
      <w:r>
        <w:rPr>
          <w:lang w:val="de-AT"/>
        </w:rPr>
        <w:t>Die Applikation besteht darauf, dass Sie mindestens eine</w:t>
      </w:r>
      <w:r w:rsidR="00E53050">
        <w:rPr>
          <w:lang w:val="de-AT"/>
        </w:rPr>
        <w:t>s</w:t>
      </w:r>
      <w:r>
        <w:rPr>
          <w:lang w:val="de-AT"/>
        </w:rPr>
        <w:t xml:space="preserve"> </w:t>
      </w:r>
      <w:r w:rsidR="00E53050">
        <w:rPr>
          <w:lang w:val="de-AT"/>
        </w:rPr>
        <w:t>Ihrer Konten der Handelsplattform ByBit einbinden</w:t>
      </w:r>
      <w:r w:rsidR="00B7492C">
        <w:rPr>
          <w:lang w:val="de-AT"/>
        </w:rPr>
        <w:t>. Ein manuelles Erstellen eines Handels ist nicht möglich, dies passiert automatisch sobald ein Konto angelegt wurde.</w:t>
      </w:r>
    </w:p>
    <w:p w14:paraId="4FC64512" w14:textId="2A417E48" w:rsidR="00E53050" w:rsidRDefault="00E53050" w:rsidP="00BF5EE3">
      <w:pPr>
        <w:rPr>
          <w:lang w:val="de-AT"/>
        </w:rPr>
      </w:pPr>
      <w:r w:rsidRPr="00E53050">
        <w:rPr>
          <w:noProof/>
          <w:lang w:val="de-AT"/>
        </w:rPr>
        <w:drawing>
          <wp:inline distT="0" distB="0" distL="0" distR="0" wp14:anchorId="2D966C78" wp14:editId="194B9619">
            <wp:extent cx="4661512" cy="1961491"/>
            <wp:effectExtent l="0" t="0" r="6350" b="1270"/>
            <wp:docPr id="24" name="Picture 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787" cy="19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4426" w14:textId="786AC0B0" w:rsidR="00E53050" w:rsidRPr="00E53050" w:rsidRDefault="00E53050" w:rsidP="00E53050">
      <w:pPr>
        <w:pStyle w:val="ListParagraph"/>
        <w:numPr>
          <w:ilvl w:val="0"/>
          <w:numId w:val="30"/>
        </w:numPr>
        <w:rPr>
          <w:lang w:val="de-AT"/>
        </w:rPr>
      </w:pPr>
      <w:r>
        <w:rPr>
          <w:lang w:val="de-AT"/>
        </w:rPr>
        <w:t xml:space="preserve">Klicken Sie im Menü auf </w:t>
      </w:r>
      <w:r w:rsidRPr="00E53050">
        <w:rPr>
          <w:b/>
          <w:bCs/>
          <w:lang w:val="de-AT"/>
        </w:rPr>
        <w:t>Accounts</w:t>
      </w:r>
      <w:r>
        <w:rPr>
          <w:b/>
          <w:bCs/>
          <w:lang w:val="de-AT"/>
        </w:rPr>
        <w:t>.</w:t>
      </w:r>
    </w:p>
    <w:p w14:paraId="6A1FEE9E" w14:textId="26522463" w:rsidR="00E53050" w:rsidRPr="004E52EB" w:rsidRDefault="004E52EB" w:rsidP="00E53050">
      <w:pPr>
        <w:pStyle w:val="ListParagraph"/>
        <w:numPr>
          <w:ilvl w:val="0"/>
          <w:numId w:val="30"/>
        </w:numPr>
        <w:rPr>
          <w:lang w:val="de-AT"/>
        </w:rPr>
      </w:pPr>
      <w:r w:rsidRPr="004E52EB">
        <w:rPr>
          <w:lang w:val="de-AT"/>
        </w:rPr>
        <w:t>Danach auf den</w:t>
      </w:r>
      <w:r>
        <w:rPr>
          <w:b/>
          <w:bCs/>
          <w:lang w:val="de-AT"/>
        </w:rPr>
        <w:t xml:space="preserve"> </w:t>
      </w:r>
      <w:r w:rsidR="00683833">
        <w:rPr>
          <w:b/>
          <w:bCs/>
          <w:lang w:val="de-AT"/>
        </w:rPr>
        <w:t>ADD</w:t>
      </w:r>
      <w:r>
        <w:rPr>
          <w:b/>
          <w:bCs/>
          <w:lang w:val="de-AT"/>
        </w:rPr>
        <w:t xml:space="preserve"> </w:t>
      </w:r>
      <w:r w:rsidRPr="004E52EB">
        <w:rPr>
          <w:lang w:val="de-AT"/>
        </w:rPr>
        <w:t>Knopf</w:t>
      </w:r>
      <w:r>
        <w:rPr>
          <w:b/>
          <w:bCs/>
          <w:lang w:val="de-AT"/>
        </w:rPr>
        <w:t>.</w:t>
      </w:r>
    </w:p>
    <w:p w14:paraId="79A4DB80" w14:textId="5EF99C89" w:rsidR="004E52EB" w:rsidRDefault="001712C5" w:rsidP="004E52EB">
      <w:pPr>
        <w:rPr>
          <w:lang w:val="de-AT"/>
        </w:rPr>
      </w:pPr>
      <w:r w:rsidRPr="001712C5">
        <w:rPr>
          <w:noProof/>
          <w:lang w:val="de-AT"/>
        </w:rPr>
        <w:lastRenderedPageBreak/>
        <w:drawing>
          <wp:inline distT="0" distB="0" distL="0" distR="0" wp14:anchorId="28F72C2E" wp14:editId="66E110C7">
            <wp:extent cx="2699175" cy="2355273"/>
            <wp:effectExtent l="0" t="0" r="6350" b="698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879" cy="23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3BF4" w14:textId="316FA6A2" w:rsidR="00F84C58" w:rsidRPr="00516440" w:rsidRDefault="00F84C58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Melden Sie sich auf </w:t>
      </w:r>
      <w:hyperlink r:id="rId14" w:history="1">
        <w:r w:rsidRPr="00516440">
          <w:rPr>
            <w:rStyle w:val="Hyperlink"/>
            <w:rFonts w:asciiTheme="minorHAnsi" w:eastAsiaTheme="minorEastAsia" w:hAnsiTheme="minorHAnsi" w:cstheme="minorBidi"/>
            <w:sz w:val="22"/>
            <w:szCs w:val="22"/>
            <w:lang w:val="de-AT" w:eastAsia="en-US"/>
          </w:rPr>
          <w:t>https://bybit.com</w:t>
        </w:r>
      </w:hyperlink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 xml:space="preserve"> an  </w:t>
      </w:r>
    </w:p>
    <w:p w14:paraId="22A0E95E" w14:textId="7B68CB85" w:rsidR="00F84C58" w:rsidRPr="00516440" w:rsidRDefault="00F84C58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Navigieren Sie zu: User Profile -&gt; Account &amp; Security -&gt; A</w:t>
      </w:r>
      <w:r w:rsidR="00516440"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PI</w:t>
      </w:r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 xml:space="preserve"> Management</w:t>
      </w:r>
    </w:p>
    <w:p w14:paraId="122579F1" w14:textId="55A68B7A" w:rsidR="00F84C58" w:rsidRPr="00516440" w:rsidRDefault="00F84C58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Klicken Sie auf -&gt; Create new key</w:t>
      </w:r>
    </w:p>
    <w:p w14:paraId="42C3CE45" w14:textId="7E24B700" w:rsidR="00F84C58" w:rsidRPr="00516440" w:rsidRDefault="00516440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Wählen Sie -&gt; API</w:t>
      </w:r>
      <w:r w:rsidR="00F84C58"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 xml:space="preserve"> Key Usage -&gt; API Transaction</w:t>
      </w:r>
    </w:p>
    <w:p w14:paraId="6CCCFDFD" w14:textId="35EC3F29" w:rsidR="00F84C58" w:rsidRPr="00516440" w:rsidRDefault="00AF79E5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Legen Sie einen Namen für den Schlüssel fest</w:t>
      </w:r>
    </w:p>
    <w:p w14:paraId="0F38B359" w14:textId="2CF91F43" w:rsidR="00F84C58" w:rsidRPr="00516440" w:rsidRDefault="00AF79E5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Aktivieren Sie die Nur-Lesezugriff Checkbox (read-only)</w:t>
      </w:r>
    </w:p>
    <w:p w14:paraId="0D45081F" w14:textId="4AF415F7" w:rsidR="00F84C58" w:rsidRPr="00516440" w:rsidRDefault="00AF79E5" w:rsidP="00F84C58">
      <w:pPr>
        <w:pStyle w:val="mud-typography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 xml:space="preserve">Schlüssel </w:t>
      </w:r>
      <w:r w:rsidR="00516440" w:rsidRPr="00516440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mit Schreibrechten werden im System nicht angenommen</w:t>
      </w:r>
    </w:p>
    <w:p w14:paraId="2C5535E0" w14:textId="3AECCBBC" w:rsidR="00F84C58" w:rsidRPr="00516440" w:rsidRDefault="00516440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6C35F4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Wählen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Sie -&gt;</w:t>
      </w:r>
      <w:r w:rsidR="00F84C58" w:rsidRPr="00516440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Contract -&gt; (Orders, Positions), Spot -&gt; (Trade), Wallet -&gt; (Account Transfer, Subaccount Transfer)</w:t>
      </w:r>
    </w:p>
    <w:p w14:paraId="5C009715" w14:textId="161655DA" w:rsidR="00F84C58" w:rsidRPr="00516440" w:rsidRDefault="00516440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 xml:space="preserve">Gehen Sie zurück </w:t>
      </w:r>
      <w:r w:rsidR="00481FB2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 xml:space="preserve">zur </w:t>
      </w:r>
      <w:r w:rsidR="00481FB2" w:rsidRPr="001712C5">
        <w:rPr>
          <w:rFonts w:asciiTheme="minorHAnsi" w:eastAsiaTheme="minorEastAsia" w:hAnsiTheme="minorHAnsi" w:cstheme="minorBidi"/>
          <w:b/>
          <w:bCs/>
          <w:sz w:val="22"/>
          <w:szCs w:val="22"/>
          <w:lang w:val="de-AT" w:eastAsia="en-US"/>
        </w:rPr>
        <w:t>Trading</w:t>
      </w:r>
      <w:r w:rsidR="001712C5" w:rsidRPr="001712C5">
        <w:rPr>
          <w:rFonts w:asciiTheme="minorHAnsi" w:eastAsiaTheme="minorEastAsia" w:hAnsiTheme="minorHAnsi" w:cstheme="minorBidi"/>
          <w:b/>
          <w:bCs/>
          <w:sz w:val="22"/>
          <w:szCs w:val="22"/>
          <w:lang w:val="de-AT" w:eastAsia="en-US"/>
        </w:rPr>
        <w:t xml:space="preserve"> </w:t>
      </w:r>
      <w:r w:rsidR="00481FB2" w:rsidRPr="001712C5">
        <w:rPr>
          <w:rFonts w:asciiTheme="minorHAnsi" w:eastAsiaTheme="minorEastAsia" w:hAnsiTheme="minorHAnsi" w:cstheme="minorBidi"/>
          <w:b/>
          <w:bCs/>
          <w:sz w:val="22"/>
          <w:szCs w:val="22"/>
          <w:lang w:val="de-AT" w:eastAsia="en-US"/>
        </w:rPr>
        <w:t>Journa</w:t>
      </w:r>
      <w:r w:rsidR="00481FB2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 xml:space="preserve">l Webseite und befüllen Sie die </w:t>
      </w:r>
      <w:r w:rsidR="001712C5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Eingabef</w:t>
      </w:r>
      <w:r w:rsidR="00481FB2"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>elder</w:t>
      </w:r>
    </w:p>
    <w:p w14:paraId="1DB0F020" w14:textId="6C315482" w:rsidR="00F84C58" w:rsidRPr="00516440" w:rsidRDefault="00683833" w:rsidP="00F84C58">
      <w:pPr>
        <w:pStyle w:val="mud-typography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de-AT" w:eastAsia="en-US"/>
        </w:rPr>
        <w:t xml:space="preserve">Klicken Sie auf </w:t>
      </w:r>
      <w:r w:rsidRPr="00683833">
        <w:rPr>
          <w:rFonts w:asciiTheme="minorHAnsi" w:eastAsiaTheme="minorEastAsia" w:hAnsiTheme="minorHAnsi" w:cstheme="minorBidi"/>
          <w:b/>
          <w:bCs/>
          <w:sz w:val="22"/>
          <w:szCs w:val="22"/>
          <w:lang w:val="de-AT" w:eastAsia="en-US"/>
        </w:rPr>
        <w:t>SUBMIT</w:t>
      </w:r>
    </w:p>
    <w:p w14:paraId="36A5D48C" w14:textId="6C2CA33C" w:rsidR="00B4768D" w:rsidRDefault="00B4768D" w:rsidP="004E52EB">
      <w:pPr>
        <w:rPr>
          <w:lang w:val="de-AT"/>
        </w:rPr>
      </w:pPr>
    </w:p>
    <w:p w14:paraId="59A68739" w14:textId="4E787856" w:rsidR="005D7E26" w:rsidRPr="005D7E26" w:rsidRDefault="005D7E26" w:rsidP="005D7E26">
      <w:pPr>
        <w:rPr>
          <w:lang w:val="de-AT"/>
        </w:rPr>
      </w:pPr>
      <w:r w:rsidRPr="005D7E26">
        <w:rPr>
          <w:lang w:val="de-AT"/>
        </w:rPr>
        <w:t xml:space="preserve">Bitte beachten Sie, dass sich die Anweisungen zur Erstellung der Zugangsdaten ändern können. Wir empfehlen, den Anweisungen in der </w:t>
      </w:r>
      <w:hyperlink r:id="rId15" w:history="1">
        <w:r w:rsidR="00683833" w:rsidRPr="00F15E1D">
          <w:rPr>
            <w:rStyle w:val="Hyperlink"/>
            <w:lang w:val="de-AT"/>
          </w:rPr>
          <w:t>ByBit</w:t>
        </w:r>
        <w:r w:rsidRPr="00F15E1D">
          <w:rPr>
            <w:rStyle w:val="Hyperlink"/>
            <w:lang w:val="de-AT"/>
          </w:rPr>
          <w:t>-Dokumentation</w:t>
        </w:r>
      </w:hyperlink>
      <w:r w:rsidRPr="005D7E26">
        <w:rPr>
          <w:lang w:val="de-AT"/>
        </w:rPr>
        <w:t xml:space="preserve"> direkt zu folgen.</w:t>
      </w:r>
      <w:r w:rsidR="00F15E1D">
        <w:rPr>
          <w:lang w:val="de-AT"/>
        </w:rPr>
        <w:t xml:space="preserve"> (Schritt 1 bis 8)</w:t>
      </w:r>
    </w:p>
    <w:p w14:paraId="0B2ED1C7" w14:textId="47CCFEED" w:rsidR="005D7E26" w:rsidRDefault="005D7E26" w:rsidP="005D7E26">
      <w:pPr>
        <w:rPr>
          <w:lang w:val="de-AT"/>
        </w:rPr>
      </w:pPr>
      <w:r w:rsidRPr="005D7E26">
        <w:rPr>
          <w:lang w:val="de-AT"/>
        </w:rPr>
        <w:t xml:space="preserve">Sobald die Anmeldeinformationen auf dieser Seite eingereicht wurden, werden alle neuen </w:t>
      </w:r>
      <w:r w:rsidR="00F15E1D">
        <w:rPr>
          <w:lang w:val="de-AT"/>
        </w:rPr>
        <w:t>Handelsausführungen</w:t>
      </w:r>
      <w:r w:rsidRPr="005D7E26">
        <w:rPr>
          <w:lang w:val="de-AT"/>
        </w:rPr>
        <w:t xml:space="preserve"> aufgezeichnet und sind im Bereich </w:t>
      </w:r>
      <w:r w:rsidRPr="00F15E1D">
        <w:rPr>
          <w:b/>
          <w:bCs/>
          <w:lang w:val="de-AT"/>
        </w:rPr>
        <w:t>Trades</w:t>
      </w:r>
      <w:r w:rsidRPr="005D7E26">
        <w:rPr>
          <w:lang w:val="de-AT"/>
        </w:rPr>
        <w:t xml:space="preserve"> verfügbar.</w:t>
      </w:r>
    </w:p>
    <w:p w14:paraId="33BCDC95" w14:textId="689544FB" w:rsidR="00D01FFF" w:rsidRDefault="00E64D15" w:rsidP="00D01FFF">
      <w:pPr>
        <w:pStyle w:val="Heading2"/>
        <w:rPr>
          <w:lang w:val="de-AT"/>
        </w:rPr>
      </w:pPr>
      <w:bookmarkStart w:id="4" w:name="_Toc97983486"/>
      <w:r>
        <w:rPr>
          <w:lang w:val="de-AT"/>
        </w:rPr>
        <w:t>Ausführung eines Handels</w:t>
      </w:r>
      <w:bookmarkEnd w:id="4"/>
    </w:p>
    <w:p w14:paraId="0833C2AE" w14:textId="44C04987" w:rsidR="00E64D15" w:rsidRDefault="00E64D15" w:rsidP="00E64D15">
      <w:pPr>
        <w:rPr>
          <w:lang w:val="de-AT"/>
        </w:rPr>
      </w:pPr>
      <w:r w:rsidRPr="0069317E">
        <w:rPr>
          <w:noProof/>
          <w:lang w:val="de-AT"/>
        </w:rPr>
        <w:drawing>
          <wp:inline distT="0" distB="0" distL="0" distR="0" wp14:anchorId="1FD1A25A" wp14:editId="612BEAA9">
            <wp:extent cx="5731510" cy="1701165"/>
            <wp:effectExtent l="0" t="0" r="2540" b="0"/>
            <wp:docPr id="28" name="Picture 2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8214" w14:textId="1E8456B6" w:rsidR="00E64D15" w:rsidRDefault="00E64D15" w:rsidP="00E64D15">
      <w:pPr>
        <w:rPr>
          <w:lang w:val="de-AT"/>
        </w:rPr>
      </w:pPr>
      <w:r>
        <w:rPr>
          <w:lang w:val="de-AT"/>
        </w:rPr>
        <w:t xml:space="preserve">Nach Hinzufügen des Kontos </w:t>
      </w:r>
      <w:r w:rsidR="00BF08A3">
        <w:rPr>
          <w:lang w:val="de-AT"/>
        </w:rPr>
        <w:t>g</w:t>
      </w:r>
      <w:r>
        <w:rPr>
          <w:lang w:val="de-AT"/>
        </w:rPr>
        <w:t>ehen Sie wieder</w:t>
      </w:r>
      <w:r w:rsidR="00BF08A3">
        <w:rPr>
          <w:lang w:val="de-AT"/>
        </w:rPr>
        <w:t xml:space="preserve"> auf</w:t>
      </w:r>
      <w:r>
        <w:rPr>
          <w:lang w:val="de-AT"/>
        </w:rPr>
        <w:t xml:space="preserve"> </w:t>
      </w:r>
      <w:hyperlink r:id="rId17" w:history="1">
        <w:r w:rsidRPr="00516440">
          <w:rPr>
            <w:rStyle w:val="Hyperlink"/>
            <w:lang w:val="de-AT"/>
          </w:rPr>
          <w:t>https://bybit.com</w:t>
        </w:r>
      </w:hyperlink>
      <w:r w:rsidR="00BF08A3">
        <w:rPr>
          <w:lang w:val="de-AT"/>
        </w:rPr>
        <w:t>. Führen Sie einen Handel durch</w:t>
      </w:r>
      <w:r w:rsidR="00062263">
        <w:rPr>
          <w:lang w:val="de-AT"/>
        </w:rPr>
        <w:t>. (z.</w:t>
      </w:r>
      <w:r w:rsidR="0016431E">
        <w:rPr>
          <w:lang w:val="de-AT"/>
        </w:rPr>
        <w:t>B</w:t>
      </w:r>
      <w:r w:rsidR="00062263">
        <w:rPr>
          <w:lang w:val="de-AT"/>
        </w:rPr>
        <w:t>. Derivatives -&gt; Inv Perpetual -&gt; SANDUSDT -&gt; Market Long</w:t>
      </w:r>
      <w:r w:rsidR="00542330">
        <w:rPr>
          <w:lang w:val="de-AT"/>
        </w:rPr>
        <w:t xml:space="preserve"> 10)</w:t>
      </w:r>
    </w:p>
    <w:p w14:paraId="6F026344" w14:textId="5331D07A" w:rsidR="0068651E" w:rsidRDefault="00542330" w:rsidP="00E64D15">
      <w:pPr>
        <w:rPr>
          <w:b/>
          <w:bCs/>
          <w:lang w:val="de-AT"/>
        </w:rPr>
      </w:pPr>
      <w:r>
        <w:rPr>
          <w:lang w:val="de-AT"/>
        </w:rPr>
        <w:t xml:space="preserve">Anschließend gehen Sie wieder zur </w:t>
      </w:r>
      <w:r w:rsidRPr="001712C5">
        <w:rPr>
          <w:b/>
          <w:bCs/>
          <w:lang w:val="de-AT"/>
        </w:rPr>
        <w:t>Trading Journa</w:t>
      </w:r>
      <w:r>
        <w:rPr>
          <w:lang w:val="de-AT"/>
        </w:rPr>
        <w:t xml:space="preserve">l Webseite und Klicken Sie im Menü auf </w:t>
      </w:r>
      <w:r w:rsidRPr="00542330">
        <w:rPr>
          <w:b/>
          <w:bCs/>
          <w:lang w:val="de-AT"/>
        </w:rPr>
        <w:t>Trades</w:t>
      </w:r>
      <w:r>
        <w:rPr>
          <w:b/>
          <w:bCs/>
          <w:lang w:val="de-AT"/>
        </w:rPr>
        <w:t xml:space="preserve">. </w:t>
      </w:r>
    </w:p>
    <w:p w14:paraId="2F8BAB6C" w14:textId="042B7428" w:rsidR="0068651E" w:rsidRPr="0016431E" w:rsidRDefault="0068651E" w:rsidP="00E64D15">
      <w:pPr>
        <w:rPr>
          <w:lang w:val="de-AT"/>
        </w:rPr>
      </w:pPr>
      <w:r w:rsidRPr="0016431E">
        <w:rPr>
          <w:lang w:val="de-AT"/>
        </w:rPr>
        <w:t xml:space="preserve">Sie haben somit Ihren ersten Handel </w:t>
      </w:r>
      <w:r w:rsidR="0016431E" w:rsidRPr="0016431E">
        <w:rPr>
          <w:lang w:val="de-AT"/>
        </w:rPr>
        <w:t>im System importiert!</w:t>
      </w:r>
    </w:p>
    <w:p w14:paraId="67C0CB04" w14:textId="56624969" w:rsidR="00C33CA2" w:rsidRDefault="006F4CA4" w:rsidP="006F4CA4">
      <w:pPr>
        <w:pStyle w:val="Heading1"/>
        <w:rPr>
          <w:lang w:val="de-AT"/>
        </w:rPr>
      </w:pPr>
      <w:bookmarkStart w:id="5" w:name="_Toc97983487"/>
      <w:r>
        <w:rPr>
          <w:lang w:val="de-AT"/>
        </w:rPr>
        <w:lastRenderedPageBreak/>
        <w:t>Handels</w:t>
      </w:r>
      <w:r w:rsidR="00C007E9">
        <w:rPr>
          <w:lang w:val="de-AT"/>
        </w:rPr>
        <w:t>-Ansicht</w:t>
      </w:r>
      <w:bookmarkEnd w:id="5"/>
    </w:p>
    <w:p w14:paraId="0C92296C" w14:textId="20A27E9D" w:rsidR="00C007E9" w:rsidRDefault="00C007E9" w:rsidP="00C007E9">
      <w:pPr>
        <w:pStyle w:val="Heading2"/>
        <w:rPr>
          <w:lang w:val="de-AT"/>
        </w:rPr>
      </w:pPr>
      <w:bookmarkStart w:id="6" w:name="_Toc97983488"/>
      <w:r>
        <w:rPr>
          <w:lang w:val="de-AT"/>
        </w:rPr>
        <w:t>Liste</w:t>
      </w:r>
      <w:bookmarkEnd w:id="6"/>
    </w:p>
    <w:p w14:paraId="727A4004" w14:textId="7F01B453" w:rsidR="00C94F7B" w:rsidRPr="00C94F7B" w:rsidRDefault="00C94F7B" w:rsidP="00C94F7B">
      <w:pPr>
        <w:rPr>
          <w:lang w:val="de-AT"/>
        </w:rPr>
      </w:pPr>
      <w:r>
        <w:rPr>
          <w:lang w:val="de-AT"/>
        </w:rPr>
        <w:t xml:space="preserve">Unter dem Menüpunkt </w:t>
      </w:r>
      <w:r w:rsidRPr="00C94F7B">
        <w:rPr>
          <w:b/>
          <w:bCs/>
          <w:lang w:val="de-AT"/>
        </w:rPr>
        <w:t>Trades</w:t>
      </w:r>
      <w:r>
        <w:rPr>
          <w:lang w:val="de-AT"/>
        </w:rPr>
        <w:t xml:space="preserve"> werden alle offenen und beendeten Handels</w:t>
      </w:r>
      <w:r w:rsidR="001B50B7">
        <w:rPr>
          <w:lang w:val="de-AT"/>
        </w:rPr>
        <w:t>positionen angezeigt.</w:t>
      </w:r>
    </w:p>
    <w:p w14:paraId="025DC4F5" w14:textId="360AB188" w:rsidR="00D92217" w:rsidRDefault="00C94F7B" w:rsidP="00D92217">
      <w:pPr>
        <w:rPr>
          <w:lang w:val="de-AT"/>
        </w:rPr>
      </w:pPr>
      <w:r w:rsidRPr="00C94F7B">
        <w:rPr>
          <w:noProof/>
          <w:lang w:val="de-AT"/>
        </w:rPr>
        <w:drawing>
          <wp:inline distT="0" distB="0" distL="0" distR="0" wp14:anchorId="5349815A" wp14:editId="62C07D2F">
            <wp:extent cx="5731510" cy="3371850"/>
            <wp:effectExtent l="0" t="0" r="2540" b="0"/>
            <wp:docPr id="29" name="Picture 2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580F" w14:textId="49E1E7FB" w:rsidR="00C94F7B" w:rsidRDefault="001B50B7" w:rsidP="001B50B7">
      <w:pPr>
        <w:pStyle w:val="ListParagraph"/>
        <w:numPr>
          <w:ilvl w:val="0"/>
          <w:numId w:val="32"/>
        </w:numPr>
        <w:rPr>
          <w:lang w:val="de-AT"/>
        </w:rPr>
      </w:pPr>
      <w:r>
        <w:rPr>
          <w:lang w:val="de-AT"/>
        </w:rPr>
        <w:t>Menüpunkt zum Öffnen der List</w:t>
      </w:r>
    </w:p>
    <w:p w14:paraId="1BF95D3C" w14:textId="5EFF8800" w:rsidR="001B50B7" w:rsidRDefault="001B50B7" w:rsidP="001B50B7">
      <w:pPr>
        <w:pStyle w:val="ListParagraph"/>
        <w:numPr>
          <w:ilvl w:val="0"/>
          <w:numId w:val="32"/>
        </w:numPr>
        <w:rPr>
          <w:lang w:val="de-AT"/>
        </w:rPr>
      </w:pPr>
      <w:r>
        <w:rPr>
          <w:lang w:val="de-AT"/>
        </w:rPr>
        <w:t xml:space="preserve">Gibt </w:t>
      </w:r>
      <w:r w:rsidR="007962BC">
        <w:rPr>
          <w:lang w:val="de-AT"/>
        </w:rPr>
        <w:t xml:space="preserve">die gerade angezeigten Handelspositionen an und die </w:t>
      </w:r>
      <w:r w:rsidR="00C563B9">
        <w:rPr>
          <w:lang w:val="de-AT"/>
        </w:rPr>
        <w:t>Gesamtzahl,</w:t>
      </w:r>
      <w:r w:rsidR="007962BC">
        <w:rPr>
          <w:lang w:val="de-AT"/>
        </w:rPr>
        <w:t xml:space="preserve"> die sich im System befindet.</w:t>
      </w:r>
    </w:p>
    <w:p w14:paraId="621C1ED8" w14:textId="72F7D1EA" w:rsidR="007962BC" w:rsidRDefault="007962BC" w:rsidP="001B50B7">
      <w:pPr>
        <w:pStyle w:val="ListParagraph"/>
        <w:numPr>
          <w:ilvl w:val="0"/>
          <w:numId w:val="32"/>
        </w:numPr>
        <w:rPr>
          <w:lang w:val="de-AT"/>
        </w:rPr>
      </w:pPr>
      <w:r>
        <w:rPr>
          <w:lang w:val="de-AT"/>
        </w:rPr>
        <w:t xml:space="preserve">Ermöglicht das </w:t>
      </w:r>
      <w:r w:rsidR="00381CE0">
        <w:rPr>
          <w:lang w:val="de-AT"/>
        </w:rPr>
        <w:t>Vor- und Zurückspringen</w:t>
      </w:r>
    </w:p>
    <w:p w14:paraId="429E813B" w14:textId="559FE4BB" w:rsidR="00381CE0" w:rsidRDefault="00381CE0" w:rsidP="001B50B7">
      <w:pPr>
        <w:pStyle w:val="ListParagraph"/>
        <w:numPr>
          <w:ilvl w:val="0"/>
          <w:numId w:val="32"/>
        </w:numPr>
        <w:rPr>
          <w:lang w:val="de-AT"/>
        </w:rPr>
      </w:pPr>
      <w:r>
        <w:rPr>
          <w:lang w:val="de-AT"/>
        </w:rPr>
        <w:t xml:space="preserve">Mittels der </w:t>
      </w:r>
      <w:r w:rsidR="00C563B9">
        <w:rPr>
          <w:lang w:val="de-AT"/>
        </w:rPr>
        <w:t>Checkbox lassen sich Positionen auswählen.</w:t>
      </w:r>
    </w:p>
    <w:p w14:paraId="0E6237E8" w14:textId="28DABCC8" w:rsidR="00C563B9" w:rsidRDefault="00C563B9" w:rsidP="001B50B7">
      <w:pPr>
        <w:pStyle w:val="ListParagraph"/>
        <w:numPr>
          <w:ilvl w:val="0"/>
          <w:numId w:val="32"/>
        </w:numPr>
        <w:rPr>
          <w:lang w:val="de-AT"/>
        </w:rPr>
      </w:pPr>
      <w:r>
        <w:rPr>
          <w:lang w:val="de-AT"/>
        </w:rPr>
        <w:t>Sobald mehr eine oder mehr Position ausgewählt wurde</w:t>
      </w:r>
      <w:r w:rsidR="006E4133">
        <w:rPr>
          <w:lang w:val="de-AT"/>
        </w:rPr>
        <w:t>, wird der Knopf freigeschalten. Er erlaubt Positionen aus der Hauptansicht auszublenden.</w:t>
      </w:r>
    </w:p>
    <w:p w14:paraId="2752D79B" w14:textId="2B12FEBF" w:rsidR="006E4133" w:rsidRDefault="00F703D6" w:rsidP="001B50B7">
      <w:pPr>
        <w:pStyle w:val="ListParagraph"/>
        <w:numPr>
          <w:ilvl w:val="0"/>
          <w:numId w:val="32"/>
        </w:numPr>
        <w:rPr>
          <w:lang w:val="de-AT"/>
        </w:rPr>
      </w:pPr>
      <w:r>
        <w:rPr>
          <w:lang w:val="de-AT"/>
        </w:rPr>
        <w:t xml:space="preserve">Wechsel zur </w:t>
      </w:r>
      <w:r w:rsidRPr="00F703D6">
        <w:rPr>
          <w:b/>
          <w:bCs/>
          <w:lang w:val="de-AT"/>
        </w:rPr>
        <w:t>Hidden Trades</w:t>
      </w:r>
      <w:r>
        <w:rPr>
          <w:lang w:val="de-AT"/>
        </w:rPr>
        <w:t xml:space="preserve"> Ansicht, diese listet alle Objekte, die mit der </w:t>
      </w:r>
      <w:r w:rsidR="00F078D2">
        <w:rPr>
          <w:b/>
          <w:bCs/>
          <w:lang w:val="de-AT"/>
        </w:rPr>
        <w:t>HIDE</w:t>
      </w:r>
      <w:r>
        <w:rPr>
          <w:lang w:val="de-AT"/>
        </w:rPr>
        <w:t xml:space="preserve"> Funktion versteckt wurden.</w:t>
      </w:r>
    </w:p>
    <w:p w14:paraId="6A1145F3" w14:textId="79ABAFD4" w:rsidR="00F703D6" w:rsidRDefault="00F703D6" w:rsidP="001B50B7">
      <w:pPr>
        <w:pStyle w:val="ListParagraph"/>
        <w:numPr>
          <w:ilvl w:val="0"/>
          <w:numId w:val="32"/>
        </w:numPr>
        <w:rPr>
          <w:lang w:val="de-AT"/>
        </w:rPr>
      </w:pPr>
      <w:r>
        <w:rPr>
          <w:lang w:val="de-AT"/>
        </w:rPr>
        <w:t>Das Klicken auf ein Objekt im markierten Bereich, öffnet diese</w:t>
      </w:r>
      <w:r w:rsidR="00F078D2">
        <w:rPr>
          <w:lang w:val="de-AT"/>
        </w:rPr>
        <w:t>s</w:t>
      </w:r>
      <w:r>
        <w:rPr>
          <w:lang w:val="de-AT"/>
        </w:rPr>
        <w:t xml:space="preserve"> in der Detailansicht.</w:t>
      </w:r>
    </w:p>
    <w:p w14:paraId="543791C5" w14:textId="540870E7" w:rsidR="004736E3" w:rsidRDefault="004736E3">
      <w:pPr>
        <w:rPr>
          <w:lang w:val="de-AT"/>
        </w:rPr>
      </w:pPr>
      <w:r>
        <w:rPr>
          <w:lang w:val="de-AT"/>
        </w:rPr>
        <w:br w:type="page"/>
      </w:r>
    </w:p>
    <w:p w14:paraId="258305BC" w14:textId="10CF72CC" w:rsidR="0012053A" w:rsidRDefault="0012053A" w:rsidP="0012053A">
      <w:pPr>
        <w:pStyle w:val="Heading2"/>
        <w:rPr>
          <w:lang w:val="de-AT"/>
        </w:rPr>
      </w:pPr>
      <w:bookmarkStart w:id="7" w:name="_Toc97983489"/>
      <w:r>
        <w:rPr>
          <w:lang w:val="de-AT"/>
        </w:rPr>
        <w:lastRenderedPageBreak/>
        <w:t>Liste – Versteckt</w:t>
      </w:r>
      <w:bookmarkEnd w:id="7"/>
    </w:p>
    <w:p w14:paraId="36E46EB9" w14:textId="3FE53490" w:rsidR="00630BE9" w:rsidRDefault="00630BE9" w:rsidP="00266924">
      <w:pPr>
        <w:rPr>
          <w:lang w:val="de-AT"/>
        </w:rPr>
      </w:pPr>
      <w:r>
        <w:rPr>
          <w:lang w:val="de-AT"/>
        </w:rPr>
        <w:t xml:space="preserve">Zeigt Elemente </w:t>
      </w:r>
      <w:r w:rsidR="005F4BDF">
        <w:rPr>
          <w:lang w:val="de-AT"/>
        </w:rPr>
        <w:t>an,</w:t>
      </w:r>
      <w:r>
        <w:rPr>
          <w:lang w:val="de-AT"/>
        </w:rPr>
        <w:t xml:space="preserve"> die versteckt wurden.</w:t>
      </w:r>
    </w:p>
    <w:p w14:paraId="3788683A" w14:textId="5A3ED0FD" w:rsidR="00266924" w:rsidRDefault="00630BE9" w:rsidP="00266924">
      <w:pPr>
        <w:rPr>
          <w:lang w:val="de-AT"/>
        </w:rPr>
      </w:pPr>
      <w:r>
        <w:rPr>
          <w:lang w:val="de-AT"/>
        </w:rPr>
        <w:t>Die generellen Funktionen wie blättern, auswählen und öffnen eines Handels sind ident zur normalen Listenansicht.</w:t>
      </w:r>
    </w:p>
    <w:p w14:paraId="083E8A67" w14:textId="2BA576B1" w:rsidR="00266924" w:rsidRPr="00266924" w:rsidRDefault="00266924" w:rsidP="00266924">
      <w:pPr>
        <w:rPr>
          <w:lang w:val="de-AT"/>
        </w:rPr>
      </w:pPr>
      <w:r w:rsidRPr="00266924">
        <w:rPr>
          <w:noProof/>
          <w:lang w:val="de-AT"/>
        </w:rPr>
        <w:drawing>
          <wp:inline distT="0" distB="0" distL="0" distR="0" wp14:anchorId="05C72A83" wp14:editId="6FE21B69">
            <wp:extent cx="5731510" cy="1912620"/>
            <wp:effectExtent l="0" t="0" r="254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493C" w14:textId="100F803F" w:rsidR="0012053A" w:rsidRDefault="00A4309D" w:rsidP="00A4309D">
      <w:pPr>
        <w:pStyle w:val="ListParagraph"/>
        <w:numPr>
          <w:ilvl w:val="0"/>
          <w:numId w:val="33"/>
        </w:numPr>
        <w:rPr>
          <w:lang w:val="de-AT"/>
        </w:rPr>
      </w:pPr>
      <w:r>
        <w:rPr>
          <w:lang w:val="de-AT"/>
        </w:rPr>
        <w:t>Ermöglicht das Verstecken rückgängig zu machen. Der Handel wird anschließend wieder in der normalen Liste angezeigt.</w:t>
      </w:r>
    </w:p>
    <w:p w14:paraId="4BA778BF" w14:textId="0621F2D9" w:rsidR="004736E3" w:rsidRDefault="00F44C13" w:rsidP="00A4309D">
      <w:pPr>
        <w:pStyle w:val="ListParagraph"/>
        <w:numPr>
          <w:ilvl w:val="0"/>
          <w:numId w:val="33"/>
        </w:numPr>
        <w:rPr>
          <w:lang w:val="de-AT"/>
        </w:rPr>
      </w:pPr>
      <w:r>
        <w:rPr>
          <w:lang w:val="de-AT"/>
        </w:rPr>
        <w:t xml:space="preserve">Navigiert </w:t>
      </w:r>
      <w:r w:rsidR="00A4309D">
        <w:rPr>
          <w:lang w:val="de-AT"/>
        </w:rPr>
        <w:t xml:space="preserve">zur </w:t>
      </w:r>
      <w:r>
        <w:rPr>
          <w:lang w:val="de-AT"/>
        </w:rPr>
        <w:t>Hauptliste.</w:t>
      </w:r>
    </w:p>
    <w:p w14:paraId="5F6E23BB" w14:textId="77777777" w:rsidR="004736E3" w:rsidRDefault="004736E3">
      <w:pPr>
        <w:rPr>
          <w:lang w:val="de-AT"/>
        </w:rPr>
      </w:pPr>
      <w:r>
        <w:rPr>
          <w:lang w:val="de-AT"/>
        </w:rPr>
        <w:br w:type="page"/>
      </w:r>
    </w:p>
    <w:p w14:paraId="34B5403E" w14:textId="296FFF19" w:rsidR="00FE75B7" w:rsidRDefault="0012053A" w:rsidP="0012053A">
      <w:pPr>
        <w:pStyle w:val="Heading2"/>
        <w:rPr>
          <w:lang w:val="de-AT"/>
        </w:rPr>
      </w:pPr>
      <w:bookmarkStart w:id="8" w:name="_Toc97983490"/>
      <w:r>
        <w:rPr>
          <w:lang w:val="de-AT"/>
        </w:rPr>
        <w:lastRenderedPageBreak/>
        <w:t>Detailansicht</w:t>
      </w:r>
      <w:bookmarkEnd w:id="8"/>
    </w:p>
    <w:p w14:paraId="71457E56" w14:textId="46442A86" w:rsidR="00BB6486" w:rsidRDefault="00BB6486" w:rsidP="00BB6486">
      <w:pPr>
        <w:rPr>
          <w:lang w:val="de-AT"/>
        </w:rPr>
      </w:pPr>
      <w:r w:rsidRPr="00BB6486">
        <w:rPr>
          <w:noProof/>
          <w:lang w:val="de-AT"/>
        </w:rPr>
        <w:drawing>
          <wp:inline distT="0" distB="0" distL="0" distR="0" wp14:anchorId="402027C1" wp14:editId="31BF001C">
            <wp:extent cx="5731510" cy="4607560"/>
            <wp:effectExtent l="0" t="0" r="2540" b="254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487B" w14:textId="1752218B" w:rsidR="00BB6486" w:rsidRDefault="0047191C" w:rsidP="00BB6486">
      <w:pPr>
        <w:pStyle w:val="ListParagraph"/>
        <w:numPr>
          <w:ilvl w:val="0"/>
          <w:numId w:val="34"/>
        </w:numPr>
        <w:rPr>
          <w:lang w:val="de-AT"/>
        </w:rPr>
      </w:pPr>
      <w:r>
        <w:rPr>
          <w:lang w:val="de-AT"/>
        </w:rPr>
        <w:t>Gibt das Resultat des Handels an und alle Metainformationen (</w:t>
      </w:r>
      <w:r w:rsidR="00D329C2">
        <w:rPr>
          <w:lang w:val="de-AT"/>
        </w:rPr>
        <w:t xml:space="preserve"> Symbol, Account, Handelsrichtung, etc.)</w:t>
      </w:r>
    </w:p>
    <w:p w14:paraId="2C202EC8" w14:textId="56D6B757" w:rsidR="00BC0436" w:rsidRDefault="00D329C2" w:rsidP="00BB6486">
      <w:pPr>
        <w:pStyle w:val="ListParagraph"/>
        <w:numPr>
          <w:ilvl w:val="0"/>
          <w:numId w:val="34"/>
        </w:numPr>
        <w:rPr>
          <w:lang w:val="de-AT"/>
        </w:rPr>
      </w:pPr>
      <w:r>
        <w:rPr>
          <w:lang w:val="de-AT"/>
        </w:rPr>
        <w:t>Listet</w:t>
      </w:r>
      <w:r w:rsidR="00BC0436">
        <w:rPr>
          <w:lang w:val="de-AT"/>
        </w:rPr>
        <w:t xml:space="preserve"> alle einzelnen Schritte des Handels und dessen Kosten an.</w:t>
      </w:r>
    </w:p>
    <w:p w14:paraId="16627578" w14:textId="08064794" w:rsidR="00C110A7" w:rsidRDefault="00D4148A" w:rsidP="00BB6486">
      <w:pPr>
        <w:pStyle w:val="ListParagraph"/>
        <w:numPr>
          <w:ilvl w:val="0"/>
          <w:numId w:val="34"/>
        </w:numPr>
        <w:rPr>
          <w:lang w:val="de-AT"/>
        </w:rPr>
      </w:pPr>
      <w:r>
        <w:rPr>
          <w:lang w:val="de-AT"/>
        </w:rPr>
        <w:t xml:space="preserve">Dient zur Aufzeichnung aller </w:t>
      </w:r>
      <w:r w:rsidR="00B626E0">
        <w:rPr>
          <w:lang w:val="de-AT"/>
        </w:rPr>
        <w:t>relevanten Informationen.</w:t>
      </w:r>
    </w:p>
    <w:p w14:paraId="0E9A2004" w14:textId="58EAD1D2" w:rsidR="00B626E0" w:rsidRDefault="00B626E0" w:rsidP="00BB6486">
      <w:pPr>
        <w:pStyle w:val="ListParagraph"/>
        <w:numPr>
          <w:ilvl w:val="0"/>
          <w:numId w:val="34"/>
        </w:numPr>
        <w:rPr>
          <w:lang w:val="de-AT"/>
        </w:rPr>
      </w:pPr>
      <w:r>
        <w:rPr>
          <w:lang w:val="de-AT"/>
        </w:rPr>
        <w:t xml:space="preserve">Gibt an wie viele technische Gründe vorhanden </w:t>
      </w:r>
      <w:r w:rsidR="00A75440">
        <w:rPr>
          <w:lang w:val="de-AT"/>
        </w:rPr>
        <w:t>waren,</w:t>
      </w:r>
      <w:r>
        <w:rPr>
          <w:lang w:val="de-AT"/>
        </w:rPr>
        <w:t xml:space="preserve"> um den Handel zu platzieren.</w:t>
      </w:r>
    </w:p>
    <w:p w14:paraId="79C1D19E" w14:textId="7ACF810A" w:rsidR="00E57A58" w:rsidRPr="001D4470" w:rsidRDefault="00A75440" w:rsidP="001D4470">
      <w:pPr>
        <w:pStyle w:val="ListParagraph"/>
        <w:numPr>
          <w:ilvl w:val="0"/>
          <w:numId w:val="34"/>
        </w:numPr>
        <w:rPr>
          <w:lang w:val="de-AT"/>
        </w:rPr>
      </w:pPr>
      <w:r>
        <w:rPr>
          <w:lang w:val="de-AT"/>
        </w:rPr>
        <w:t xml:space="preserve">Sobald Daten im Journal Bereich verändert werden, ist abschließend ein manuelles Speichern mittels </w:t>
      </w:r>
      <w:r w:rsidRPr="00A75440">
        <w:rPr>
          <w:b/>
          <w:bCs/>
          <w:lang w:val="de-AT"/>
        </w:rPr>
        <w:t>SAVE</w:t>
      </w:r>
      <w:r>
        <w:rPr>
          <w:lang w:val="de-AT"/>
        </w:rPr>
        <w:t xml:space="preserve"> Knopf notwendig.</w:t>
      </w:r>
    </w:p>
    <w:p w14:paraId="2E52125B" w14:textId="079E3689" w:rsidR="00FE75B7" w:rsidRDefault="0000411D" w:rsidP="0000411D">
      <w:pPr>
        <w:pStyle w:val="Heading1"/>
        <w:rPr>
          <w:lang w:val="de-AT"/>
        </w:rPr>
      </w:pPr>
      <w:bookmarkStart w:id="9" w:name="_Toc97983491"/>
      <w:r>
        <w:rPr>
          <w:lang w:val="de-AT"/>
        </w:rPr>
        <w:lastRenderedPageBreak/>
        <w:t>Reports</w:t>
      </w:r>
      <w:bookmarkEnd w:id="9"/>
    </w:p>
    <w:p w14:paraId="76F8A374" w14:textId="178CF484" w:rsidR="0000411D" w:rsidRDefault="00CA2B06" w:rsidP="0000411D">
      <w:pPr>
        <w:rPr>
          <w:lang w:val="de-AT"/>
        </w:rPr>
      </w:pPr>
      <w:r w:rsidRPr="00BE41A4">
        <w:rPr>
          <w:noProof/>
          <w:lang w:val="de-AT"/>
        </w:rPr>
        <w:drawing>
          <wp:anchor distT="0" distB="0" distL="114300" distR="114300" simplePos="0" relativeHeight="251658240" behindDoc="1" locked="0" layoutInCell="1" allowOverlap="1" wp14:anchorId="6105BC3B" wp14:editId="4B81B05A">
            <wp:simplePos x="0" y="0"/>
            <wp:positionH relativeFrom="margin">
              <wp:align>left</wp:align>
            </wp:positionH>
            <wp:positionV relativeFrom="paragraph">
              <wp:posOffset>109797</wp:posOffset>
            </wp:positionV>
            <wp:extent cx="1592580" cy="2047875"/>
            <wp:effectExtent l="0" t="0" r="7620" b="9525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58">
        <w:rPr>
          <w:lang w:val="de-AT"/>
        </w:rPr>
        <w:t xml:space="preserve">Die Reportseiten geben </w:t>
      </w:r>
      <w:r>
        <w:rPr>
          <w:lang w:val="de-AT"/>
        </w:rPr>
        <w:t>Ihnen</w:t>
      </w:r>
      <w:r w:rsidR="00E57A58">
        <w:rPr>
          <w:lang w:val="de-AT"/>
        </w:rPr>
        <w:t xml:space="preserve"> Einsicht in </w:t>
      </w:r>
      <w:r w:rsidR="00884FF1">
        <w:rPr>
          <w:lang w:val="de-AT"/>
        </w:rPr>
        <w:t>Ihre</w:t>
      </w:r>
      <w:r w:rsidR="00E57A58">
        <w:rPr>
          <w:lang w:val="de-AT"/>
        </w:rPr>
        <w:t xml:space="preserve"> historischen Handelsresultate.</w:t>
      </w:r>
    </w:p>
    <w:p w14:paraId="1506154D" w14:textId="1AE384D5" w:rsidR="00CA2B06" w:rsidRDefault="00563644" w:rsidP="0000411D">
      <w:pPr>
        <w:rPr>
          <w:lang w:val="de-AT"/>
        </w:rPr>
      </w:pPr>
      <w:r>
        <w:rPr>
          <w:lang w:val="de-AT"/>
        </w:rPr>
        <w:t>Die Reports haben keine zusätzliche Funktionalität.</w:t>
      </w:r>
    </w:p>
    <w:p w14:paraId="3D837C18" w14:textId="77777777" w:rsidR="00563644" w:rsidRDefault="00563644" w:rsidP="0000411D">
      <w:pPr>
        <w:rPr>
          <w:lang w:val="de-AT"/>
        </w:rPr>
      </w:pPr>
    </w:p>
    <w:p w14:paraId="34654FA6" w14:textId="4862E55E" w:rsidR="00BE41A4" w:rsidRDefault="003169AA" w:rsidP="0000411D">
      <w:pPr>
        <w:rPr>
          <w:lang w:val="de-AT"/>
        </w:rPr>
      </w:pPr>
      <w:r>
        <w:rPr>
          <w:lang w:val="de-AT"/>
        </w:rPr>
        <w:t>Zum Öffnen einer der Reports:</w:t>
      </w:r>
    </w:p>
    <w:p w14:paraId="022A4EFF" w14:textId="558CFD5E" w:rsidR="003169AA" w:rsidRDefault="003169AA" w:rsidP="003169AA">
      <w:pPr>
        <w:pStyle w:val="ListParagraph"/>
        <w:numPr>
          <w:ilvl w:val="0"/>
          <w:numId w:val="35"/>
        </w:numPr>
        <w:rPr>
          <w:lang w:val="de-AT"/>
        </w:rPr>
      </w:pPr>
      <w:r>
        <w:rPr>
          <w:lang w:val="de-AT"/>
        </w:rPr>
        <w:t>Klappen Sie den Report Reiter auf</w:t>
      </w:r>
    </w:p>
    <w:p w14:paraId="6805D1CB" w14:textId="663C5B28" w:rsidR="003169AA" w:rsidRDefault="003169AA" w:rsidP="003169AA">
      <w:pPr>
        <w:pStyle w:val="ListParagraph"/>
        <w:numPr>
          <w:ilvl w:val="0"/>
          <w:numId w:val="35"/>
        </w:numPr>
        <w:rPr>
          <w:lang w:val="de-AT"/>
        </w:rPr>
      </w:pPr>
      <w:r>
        <w:rPr>
          <w:lang w:val="de-AT"/>
        </w:rPr>
        <w:t xml:space="preserve">Wählen Sie einen der </w:t>
      </w:r>
      <w:r w:rsidR="00CA2B06">
        <w:rPr>
          <w:lang w:val="de-AT"/>
        </w:rPr>
        <w:t>Reports aus</w:t>
      </w:r>
    </w:p>
    <w:p w14:paraId="7C5E5694" w14:textId="77777777" w:rsidR="00CA2B06" w:rsidRDefault="00CA2B06" w:rsidP="00CA2B06">
      <w:pPr>
        <w:rPr>
          <w:lang w:val="de-AT"/>
        </w:rPr>
      </w:pPr>
    </w:p>
    <w:p w14:paraId="7121D4E7" w14:textId="1AFA718B" w:rsidR="009051BE" w:rsidRDefault="009051BE" w:rsidP="00BE41A4">
      <w:pPr>
        <w:jc w:val="right"/>
        <w:rPr>
          <w:lang w:val="de-AT"/>
        </w:rPr>
      </w:pPr>
    </w:p>
    <w:p w14:paraId="7A86A310" w14:textId="2F8C96E8" w:rsidR="0000411D" w:rsidRDefault="00E807AF" w:rsidP="0000411D">
      <w:pPr>
        <w:pStyle w:val="Heading2"/>
        <w:rPr>
          <w:lang w:val="de-AT"/>
        </w:rPr>
      </w:pPr>
      <w:bookmarkStart w:id="10" w:name="_Toc97983492"/>
      <w:r>
        <w:rPr>
          <w:lang w:val="de-AT"/>
        </w:rPr>
        <w:t>Wochentag</w:t>
      </w:r>
      <w:bookmarkEnd w:id="10"/>
    </w:p>
    <w:p w14:paraId="15DACF7B" w14:textId="2870D0F1" w:rsidR="00E807AF" w:rsidRDefault="00AA1707" w:rsidP="00E807AF">
      <w:pPr>
        <w:rPr>
          <w:lang w:val="de-AT"/>
        </w:rPr>
      </w:pPr>
      <w:r w:rsidRPr="00AA1707">
        <w:rPr>
          <w:lang w:val="de-AT"/>
        </w:rPr>
        <w:drawing>
          <wp:inline distT="0" distB="0" distL="0" distR="0" wp14:anchorId="0B0C82F9" wp14:editId="1DD1D84E">
            <wp:extent cx="5731510" cy="245999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9C8A" w14:textId="384986F5" w:rsidR="00E807AF" w:rsidRPr="00E807AF" w:rsidRDefault="00E807AF" w:rsidP="00E807AF">
      <w:pPr>
        <w:pStyle w:val="Heading2"/>
        <w:rPr>
          <w:lang w:val="de-AT"/>
        </w:rPr>
      </w:pPr>
      <w:bookmarkStart w:id="11" w:name="_Toc97983493"/>
      <w:r>
        <w:rPr>
          <w:lang w:val="de-AT"/>
        </w:rPr>
        <w:t>Monat</w:t>
      </w:r>
      <w:bookmarkEnd w:id="11"/>
    </w:p>
    <w:p w14:paraId="0D80DF41" w14:textId="790AC13E" w:rsidR="0000411D" w:rsidRPr="0000411D" w:rsidRDefault="00E807AF" w:rsidP="0000411D">
      <w:pPr>
        <w:rPr>
          <w:lang w:val="de-AT"/>
        </w:rPr>
      </w:pPr>
      <w:r w:rsidRPr="00E807AF">
        <w:rPr>
          <w:noProof/>
          <w:lang w:val="de-AT"/>
        </w:rPr>
        <w:drawing>
          <wp:inline distT="0" distB="0" distL="0" distR="0" wp14:anchorId="2CA46362" wp14:editId="7F645859">
            <wp:extent cx="5731510" cy="2472055"/>
            <wp:effectExtent l="0" t="0" r="2540" b="4445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635" w14:textId="530EAB24" w:rsidR="004736E3" w:rsidRDefault="004D1E00" w:rsidP="00E57A58">
      <w:pPr>
        <w:pStyle w:val="Heading1"/>
        <w:rPr>
          <w:lang w:val="de-AT"/>
        </w:rPr>
      </w:pPr>
      <w:bookmarkStart w:id="12" w:name="_Toc97983494"/>
      <w:r>
        <w:rPr>
          <w:lang w:val="de-AT"/>
        </w:rPr>
        <w:lastRenderedPageBreak/>
        <w:t>Konten</w:t>
      </w:r>
      <w:bookmarkEnd w:id="12"/>
    </w:p>
    <w:p w14:paraId="1B44BC7B" w14:textId="1281803A" w:rsidR="004736E3" w:rsidRDefault="00C864F7" w:rsidP="004736E3">
      <w:pPr>
        <w:rPr>
          <w:lang w:val="de-AT"/>
        </w:rPr>
      </w:pPr>
      <w:r w:rsidRPr="00C864F7">
        <w:rPr>
          <w:noProof/>
          <w:lang w:val="de-AT"/>
        </w:rPr>
        <w:drawing>
          <wp:inline distT="0" distB="0" distL="0" distR="0" wp14:anchorId="0D20F0C3" wp14:editId="0BF9D9DA">
            <wp:extent cx="4262928" cy="2511661"/>
            <wp:effectExtent l="0" t="0" r="4445" b="3175"/>
            <wp:docPr id="36" name="Picture 3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video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2242" cy="25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D03" w14:textId="4C67AE5D" w:rsidR="00C864F7" w:rsidRDefault="00C864F7" w:rsidP="00C864F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 xml:space="preserve">Öffnet die </w:t>
      </w:r>
      <w:r w:rsidRPr="00C864F7">
        <w:rPr>
          <w:b/>
          <w:bCs/>
          <w:lang w:val="de-AT"/>
        </w:rPr>
        <w:t>Accounts</w:t>
      </w:r>
      <w:r>
        <w:rPr>
          <w:lang w:val="de-AT"/>
        </w:rPr>
        <w:t xml:space="preserve"> Seite</w:t>
      </w:r>
      <w:r w:rsidR="00377A87">
        <w:rPr>
          <w:lang w:val="de-AT"/>
        </w:rPr>
        <w:t>.</w:t>
      </w:r>
    </w:p>
    <w:p w14:paraId="5C9F4206" w14:textId="77D32622" w:rsidR="00377A87" w:rsidRDefault="00377A87" w:rsidP="00377A8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>Gibt die gerade angezeigten Konten an und deren Gesamtzahl, die sich im System befindet.</w:t>
      </w:r>
    </w:p>
    <w:p w14:paraId="64B4DAAF" w14:textId="47C42FB9" w:rsidR="00377A87" w:rsidRDefault="00377A87" w:rsidP="00377A8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>Ermöglicht das Vor- und Zurückblättern.</w:t>
      </w:r>
    </w:p>
    <w:p w14:paraId="62641161" w14:textId="5461D79B" w:rsidR="00377A87" w:rsidRDefault="00377A87" w:rsidP="00C864F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 xml:space="preserve">Öffnet die </w:t>
      </w:r>
      <w:r w:rsidR="000369DC">
        <w:rPr>
          <w:lang w:val="de-AT"/>
        </w:rPr>
        <w:t>Maske,</w:t>
      </w:r>
      <w:r>
        <w:rPr>
          <w:lang w:val="de-AT"/>
        </w:rPr>
        <w:t xml:space="preserve"> um </w:t>
      </w:r>
      <w:r w:rsidR="000369DC">
        <w:rPr>
          <w:lang w:val="de-AT"/>
        </w:rPr>
        <w:t>ein weiteres Konto</w:t>
      </w:r>
      <w:r>
        <w:rPr>
          <w:lang w:val="de-AT"/>
        </w:rPr>
        <w:t xml:space="preserve"> hinzuzufügen.</w:t>
      </w:r>
    </w:p>
    <w:p w14:paraId="49377BB2" w14:textId="7E1627F5" w:rsidR="00377A87" w:rsidRDefault="000369DC" w:rsidP="00C864F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>Aktiviert ein deaktiviertes Konto.</w:t>
      </w:r>
    </w:p>
    <w:p w14:paraId="4F3BEB7C" w14:textId="71677F18" w:rsidR="000369DC" w:rsidRDefault="000369DC" w:rsidP="00C864F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>Erlaubt Konten zu deaktivieren</w:t>
      </w:r>
      <w:r w:rsidR="009B09AB">
        <w:rPr>
          <w:lang w:val="de-AT"/>
        </w:rPr>
        <w:t xml:space="preserve"> und alle weiteren Imports zu stoppen.</w:t>
      </w:r>
    </w:p>
    <w:p w14:paraId="16C24D0B" w14:textId="59F15F78" w:rsidR="009B09AB" w:rsidRPr="00C864F7" w:rsidRDefault="009B09AB" w:rsidP="00C864F7">
      <w:pPr>
        <w:pStyle w:val="ListParagraph"/>
        <w:numPr>
          <w:ilvl w:val="0"/>
          <w:numId w:val="36"/>
        </w:numPr>
        <w:rPr>
          <w:lang w:val="de-AT"/>
        </w:rPr>
      </w:pPr>
      <w:r>
        <w:rPr>
          <w:lang w:val="de-AT"/>
        </w:rPr>
        <w:t>Löscht das Konto und alle zugehörigen Positionen aus dem System.</w:t>
      </w:r>
    </w:p>
    <w:p w14:paraId="16A52011" w14:textId="77E892FE" w:rsidR="00E57A58" w:rsidRDefault="001F2E76" w:rsidP="00E57A58">
      <w:pPr>
        <w:pStyle w:val="Heading1"/>
        <w:rPr>
          <w:lang w:val="de-AT"/>
        </w:rPr>
      </w:pPr>
      <w:bookmarkStart w:id="13" w:name="_Toc97983495"/>
      <w:r w:rsidRPr="00931394">
        <w:rPr>
          <w:lang w:val="de-AT"/>
        </w:rPr>
        <w:t>Dashboard</w:t>
      </w:r>
      <w:bookmarkEnd w:id="13"/>
    </w:p>
    <w:p w14:paraId="79D7C45B" w14:textId="2A07D188" w:rsidR="00884FF1" w:rsidRDefault="00884FF1" w:rsidP="00884FF1">
      <w:pPr>
        <w:rPr>
          <w:lang w:val="de-AT"/>
        </w:rPr>
      </w:pPr>
      <w:r>
        <w:rPr>
          <w:lang w:val="de-AT"/>
        </w:rPr>
        <w:t>Das Dashboard gibt Ihnen einen schnellen Überblick über Ihre kürzlich abgeschlossenen Positionen.</w:t>
      </w:r>
    </w:p>
    <w:p w14:paraId="23FE9CF2" w14:textId="5A04AE11" w:rsidR="00884FF1" w:rsidRDefault="00440680" w:rsidP="00C1212D">
      <w:pPr>
        <w:rPr>
          <w:lang w:val="de-AT"/>
        </w:rPr>
      </w:pPr>
      <w:r>
        <w:rPr>
          <w:lang w:val="de-AT"/>
        </w:rPr>
        <w:t>Mit Klick auf eine Handelsposition in einer der beiden Listen, öffnen Sie diese in der Detailansicht.</w:t>
      </w:r>
    </w:p>
    <w:p w14:paraId="48149DB4" w14:textId="2C7C87CC" w:rsidR="00C1212D" w:rsidRDefault="00E57A58" w:rsidP="009B09AB">
      <w:pPr>
        <w:rPr>
          <w:lang w:val="de-AT"/>
        </w:rPr>
      </w:pPr>
      <w:r w:rsidRPr="00C5181D">
        <w:rPr>
          <w:noProof/>
          <w:lang w:val="de-AT"/>
        </w:rPr>
        <w:drawing>
          <wp:inline distT="0" distB="0" distL="0" distR="0" wp14:anchorId="037064AE" wp14:editId="080CF688">
            <wp:extent cx="5731510" cy="330009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12D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FA84" w14:textId="77777777" w:rsidR="00480077" w:rsidRDefault="00480077" w:rsidP="00E97337">
      <w:pPr>
        <w:spacing w:after="0" w:line="240" w:lineRule="auto"/>
      </w:pPr>
      <w:r>
        <w:separator/>
      </w:r>
    </w:p>
  </w:endnote>
  <w:endnote w:type="continuationSeparator" w:id="0">
    <w:p w14:paraId="543929B1" w14:textId="77777777" w:rsidR="00480077" w:rsidRDefault="00480077" w:rsidP="00E9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0EFC" w14:textId="0E7CC637" w:rsidR="00C96548" w:rsidRPr="00C96548" w:rsidRDefault="00C96548">
    <w:pPr>
      <w:pStyle w:val="Footer"/>
      <w:jc w:val="right"/>
    </w:pPr>
    <w:r w:rsidRPr="00C96548">
      <w:rPr>
        <w:sz w:val="20"/>
        <w:szCs w:val="20"/>
      </w:rPr>
      <w:fldChar w:fldCharType="begin"/>
    </w:r>
    <w:r w:rsidRPr="00C96548">
      <w:rPr>
        <w:sz w:val="20"/>
        <w:szCs w:val="20"/>
      </w:rPr>
      <w:instrText xml:space="preserve"> PAGE  \* Arabic </w:instrText>
    </w:r>
    <w:r w:rsidRPr="00C96548">
      <w:rPr>
        <w:sz w:val="20"/>
        <w:szCs w:val="20"/>
      </w:rPr>
      <w:fldChar w:fldCharType="separate"/>
    </w:r>
    <w:r w:rsidRPr="00C96548">
      <w:rPr>
        <w:noProof/>
        <w:sz w:val="20"/>
        <w:szCs w:val="20"/>
      </w:rPr>
      <w:t>1</w:t>
    </w:r>
    <w:r w:rsidRPr="00C96548">
      <w:rPr>
        <w:sz w:val="20"/>
        <w:szCs w:val="20"/>
      </w:rPr>
      <w:fldChar w:fldCharType="end"/>
    </w:r>
  </w:p>
  <w:p w14:paraId="2376B95A" w14:textId="77777777" w:rsidR="00C96548" w:rsidRDefault="00C96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6EB7" w14:textId="77777777" w:rsidR="00480077" w:rsidRDefault="00480077" w:rsidP="00E97337">
      <w:pPr>
        <w:spacing w:after="0" w:line="240" w:lineRule="auto"/>
      </w:pPr>
      <w:r>
        <w:separator/>
      </w:r>
    </w:p>
  </w:footnote>
  <w:footnote w:type="continuationSeparator" w:id="0">
    <w:p w14:paraId="1AD942A1" w14:textId="77777777" w:rsidR="00480077" w:rsidRDefault="00480077" w:rsidP="00E97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A3CDB72"/>
    <w:lvl w:ilvl="0">
      <w:numFmt w:val="bullet"/>
      <w:lvlText w:val="*"/>
      <w:lvlJc w:val="left"/>
    </w:lvl>
  </w:abstractNum>
  <w:abstractNum w:abstractNumId="1" w15:restartNumberingAfterBreak="0">
    <w:nsid w:val="07BB4E71"/>
    <w:multiLevelType w:val="hybridMultilevel"/>
    <w:tmpl w:val="73B8F3D8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251A5"/>
    <w:multiLevelType w:val="hybridMultilevel"/>
    <w:tmpl w:val="E9A4D1E8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1B8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10C6E"/>
    <w:multiLevelType w:val="hybridMultilevel"/>
    <w:tmpl w:val="1BC0F8D6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CB4865"/>
    <w:multiLevelType w:val="multilevel"/>
    <w:tmpl w:val="F71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E726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23BC5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C46FEE"/>
    <w:multiLevelType w:val="hybridMultilevel"/>
    <w:tmpl w:val="779064E0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32AC"/>
    <w:multiLevelType w:val="hybridMultilevel"/>
    <w:tmpl w:val="73B8E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A7C5B"/>
    <w:multiLevelType w:val="hybridMultilevel"/>
    <w:tmpl w:val="FB3A8344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579DD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773E69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316239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F54FCC"/>
    <w:multiLevelType w:val="hybridMultilevel"/>
    <w:tmpl w:val="CD7A4F96"/>
    <w:lvl w:ilvl="0" w:tplc="0C000001">
      <w:start w:val="1"/>
      <w:numFmt w:val="bullet"/>
      <w:lvlText w:val="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E1E1F"/>
    <w:multiLevelType w:val="hybridMultilevel"/>
    <w:tmpl w:val="A3E4D3D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84760"/>
    <w:multiLevelType w:val="hybridMultilevel"/>
    <w:tmpl w:val="F12489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B61E3"/>
    <w:multiLevelType w:val="hybridMultilevel"/>
    <w:tmpl w:val="A1CECADE"/>
    <w:lvl w:ilvl="0" w:tplc="0C000001">
      <w:start w:val="1"/>
      <w:numFmt w:val="bullet"/>
      <w:lvlText w:val="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27450"/>
    <w:multiLevelType w:val="hybridMultilevel"/>
    <w:tmpl w:val="EEB06C5E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F6C76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DC6777"/>
    <w:multiLevelType w:val="hybridMultilevel"/>
    <w:tmpl w:val="1F6498FA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13F0B"/>
    <w:multiLevelType w:val="hybridMultilevel"/>
    <w:tmpl w:val="8E4697B6"/>
    <w:lvl w:ilvl="0" w:tplc="CA3CDB7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86EBE"/>
    <w:multiLevelType w:val="hybridMultilevel"/>
    <w:tmpl w:val="649080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94FF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6E010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17"/>
  </w:num>
  <w:num w:numId="4">
    <w:abstractNumId w:val="16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0"/>
  </w:num>
  <w:num w:numId="16">
    <w:abstractNumId w:val="23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8">
    <w:abstractNumId w:val="2"/>
  </w:num>
  <w:num w:numId="19">
    <w:abstractNumId w:val="11"/>
  </w:num>
  <w:num w:numId="20">
    <w:abstractNumId w:val="1"/>
  </w:num>
  <w:num w:numId="21">
    <w:abstractNumId w:val="19"/>
  </w:num>
  <w:num w:numId="22">
    <w:abstractNumId w:val="21"/>
  </w:num>
  <w:num w:numId="23">
    <w:abstractNumId w:val="22"/>
  </w:num>
  <w:num w:numId="24">
    <w:abstractNumId w:val="4"/>
  </w:num>
  <w:num w:numId="25">
    <w:abstractNumId w:val="18"/>
  </w:num>
  <w:num w:numId="26">
    <w:abstractNumId w:val="15"/>
  </w:num>
  <w:num w:numId="27">
    <w:abstractNumId w:val="14"/>
  </w:num>
  <w:num w:numId="28">
    <w:abstractNumId w:val="13"/>
  </w:num>
  <w:num w:numId="29">
    <w:abstractNumId w:val="24"/>
  </w:num>
  <w:num w:numId="30">
    <w:abstractNumId w:val="3"/>
  </w:num>
  <w:num w:numId="31">
    <w:abstractNumId w:val="6"/>
  </w:num>
  <w:num w:numId="32">
    <w:abstractNumId w:val="25"/>
  </w:num>
  <w:num w:numId="33">
    <w:abstractNumId w:val="12"/>
  </w:num>
  <w:num w:numId="34">
    <w:abstractNumId w:val="20"/>
  </w:num>
  <w:num w:numId="35">
    <w:abstractNumId w:val="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55"/>
    <w:rsid w:val="0000411D"/>
    <w:rsid w:val="000051C7"/>
    <w:rsid w:val="0000656A"/>
    <w:rsid w:val="0003676E"/>
    <w:rsid w:val="000369DC"/>
    <w:rsid w:val="00050111"/>
    <w:rsid w:val="00062263"/>
    <w:rsid w:val="00070527"/>
    <w:rsid w:val="0008046C"/>
    <w:rsid w:val="00080D14"/>
    <w:rsid w:val="000816D2"/>
    <w:rsid w:val="00081BC9"/>
    <w:rsid w:val="000A1C84"/>
    <w:rsid w:val="000C10E4"/>
    <w:rsid w:val="000D3CE8"/>
    <w:rsid w:val="0010494B"/>
    <w:rsid w:val="001115DF"/>
    <w:rsid w:val="0012053A"/>
    <w:rsid w:val="0012366B"/>
    <w:rsid w:val="0012458B"/>
    <w:rsid w:val="00136B20"/>
    <w:rsid w:val="00144214"/>
    <w:rsid w:val="001457D4"/>
    <w:rsid w:val="0016431E"/>
    <w:rsid w:val="001712C5"/>
    <w:rsid w:val="001911A7"/>
    <w:rsid w:val="001929A4"/>
    <w:rsid w:val="001A7153"/>
    <w:rsid w:val="001B50B7"/>
    <w:rsid w:val="001C646A"/>
    <w:rsid w:val="001D09C8"/>
    <w:rsid w:val="001D4470"/>
    <w:rsid w:val="001D4AA0"/>
    <w:rsid w:val="001E074B"/>
    <w:rsid w:val="001E422A"/>
    <w:rsid w:val="001E607C"/>
    <w:rsid w:val="001F2A30"/>
    <w:rsid w:val="001F2E76"/>
    <w:rsid w:val="001F58AD"/>
    <w:rsid w:val="00226CE0"/>
    <w:rsid w:val="00230195"/>
    <w:rsid w:val="00242A20"/>
    <w:rsid w:val="00255414"/>
    <w:rsid w:val="00256004"/>
    <w:rsid w:val="00262C98"/>
    <w:rsid w:val="00264DC0"/>
    <w:rsid w:val="0026683F"/>
    <w:rsid w:val="00266924"/>
    <w:rsid w:val="002704C5"/>
    <w:rsid w:val="00274600"/>
    <w:rsid w:val="002772CA"/>
    <w:rsid w:val="002810D3"/>
    <w:rsid w:val="00296E0F"/>
    <w:rsid w:val="002A1E9F"/>
    <w:rsid w:val="002B5BF3"/>
    <w:rsid w:val="002C3C76"/>
    <w:rsid w:val="002D4854"/>
    <w:rsid w:val="002E0979"/>
    <w:rsid w:val="002E5350"/>
    <w:rsid w:val="002E5C5B"/>
    <w:rsid w:val="002F0D35"/>
    <w:rsid w:val="002F32E1"/>
    <w:rsid w:val="003000BA"/>
    <w:rsid w:val="003169AA"/>
    <w:rsid w:val="00327D6E"/>
    <w:rsid w:val="003356CA"/>
    <w:rsid w:val="00335E58"/>
    <w:rsid w:val="00347495"/>
    <w:rsid w:val="00357285"/>
    <w:rsid w:val="00357C60"/>
    <w:rsid w:val="00367A18"/>
    <w:rsid w:val="00377A87"/>
    <w:rsid w:val="00381CE0"/>
    <w:rsid w:val="003A30FD"/>
    <w:rsid w:val="003A412F"/>
    <w:rsid w:val="003A574A"/>
    <w:rsid w:val="003A6790"/>
    <w:rsid w:val="003B121F"/>
    <w:rsid w:val="003B3D69"/>
    <w:rsid w:val="003B4D76"/>
    <w:rsid w:val="003E503E"/>
    <w:rsid w:val="003F1A30"/>
    <w:rsid w:val="00415B61"/>
    <w:rsid w:val="00420983"/>
    <w:rsid w:val="00420C22"/>
    <w:rsid w:val="00430EA1"/>
    <w:rsid w:val="00432341"/>
    <w:rsid w:val="00433CA1"/>
    <w:rsid w:val="004353ED"/>
    <w:rsid w:val="00440680"/>
    <w:rsid w:val="004406B0"/>
    <w:rsid w:val="0045598E"/>
    <w:rsid w:val="0046503B"/>
    <w:rsid w:val="00466E0B"/>
    <w:rsid w:val="00467CF1"/>
    <w:rsid w:val="0047191C"/>
    <w:rsid w:val="004736E3"/>
    <w:rsid w:val="00473958"/>
    <w:rsid w:val="0047661F"/>
    <w:rsid w:val="004778BD"/>
    <w:rsid w:val="00480077"/>
    <w:rsid w:val="00481FB2"/>
    <w:rsid w:val="004902D9"/>
    <w:rsid w:val="004A405A"/>
    <w:rsid w:val="004B6179"/>
    <w:rsid w:val="004C3F9F"/>
    <w:rsid w:val="004D1E00"/>
    <w:rsid w:val="004D2E1F"/>
    <w:rsid w:val="004D35E6"/>
    <w:rsid w:val="004D5BDA"/>
    <w:rsid w:val="004D6005"/>
    <w:rsid w:val="004E0513"/>
    <w:rsid w:val="004E0C00"/>
    <w:rsid w:val="004E52EB"/>
    <w:rsid w:val="004E7E44"/>
    <w:rsid w:val="004F604B"/>
    <w:rsid w:val="00503EEF"/>
    <w:rsid w:val="00507246"/>
    <w:rsid w:val="00516440"/>
    <w:rsid w:val="00516D7F"/>
    <w:rsid w:val="00526B35"/>
    <w:rsid w:val="00542330"/>
    <w:rsid w:val="00554182"/>
    <w:rsid w:val="00563644"/>
    <w:rsid w:val="0058139B"/>
    <w:rsid w:val="00593108"/>
    <w:rsid w:val="00596E52"/>
    <w:rsid w:val="00597D35"/>
    <w:rsid w:val="005A6D60"/>
    <w:rsid w:val="005D7E26"/>
    <w:rsid w:val="005E2A0A"/>
    <w:rsid w:val="005E765E"/>
    <w:rsid w:val="005F4BDF"/>
    <w:rsid w:val="0061670B"/>
    <w:rsid w:val="00624BEE"/>
    <w:rsid w:val="00630AD8"/>
    <w:rsid w:val="00630BE9"/>
    <w:rsid w:val="00635981"/>
    <w:rsid w:val="006664AA"/>
    <w:rsid w:val="0067251C"/>
    <w:rsid w:val="0067402D"/>
    <w:rsid w:val="0067411C"/>
    <w:rsid w:val="00680F14"/>
    <w:rsid w:val="00683833"/>
    <w:rsid w:val="0068651E"/>
    <w:rsid w:val="0069317E"/>
    <w:rsid w:val="00693270"/>
    <w:rsid w:val="006A07C1"/>
    <w:rsid w:val="006A0948"/>
    <w:rsid w:val="006A6FAF"/>
    <w:rsid w:val="006C33F5"/>
    <w:rsid w:val="006C35F4"/>
    <w:rsid w:val="006E120B"/>
    <w:rsid w:val="006E18EB"/>
    <w:rsid w:val="006E4133"/>
    <w:rsid w:val="006F28F0"/>
    <w:rsid w:val="006F4CA4"/>
    <w:rsid w:val="007153E0"/>
    <w:rsid w:val="00716293"/>
    <w:rsid w:val="007170D0"/>
    <w:rsid w:val="00724F25"/>
    <w:rsid w:val="00727637"/>
    <w:rsid w:val="00733655"/>
    <w:rsid w:val="00736B44"/>
    <w:rsid w:val="0074404C"/>
    <w:rsid w:val="007456B9"/>
    <w:rsid w:val="00755459"/>
    <w:rsid w:val="00760C61"/>
    <w:rsid w:val="007658C9"/>
    <w:rsid w:val="00766B67"/>
    <w:rsid w:val="007714E1"/>
    <w:rsid w:val="00775B54"/>
    <w:rsid w:val="00794F0A"/>
    <w:rsid w:val="007962BC"/>
    <w:rsid w:val="00796F9A"/>
    <w:rsid w:val="007A373D"/>
    <w:rsid w:val="007B4ECD"/>
    <w:rsid w:val="007B794B"/>
    <w:rsid w:val="007C257C"/>
    <w:rsid w:val="007C48E0"/>
    <w:rsid w:val="007E5019"/>
    <w:rsid w:val="00800349"/>
    <w:rsid w:val="008034F7"/>
    <w:rsid w:val="0080438B"/>
    <w:rsid w:val="00814BB1"/>
    <w:rsid w:val="00822140"/>
    <w:rsid w:val="008402C6"/>
    <w:rsid w:val="00844DC1"/>
    <w:rsid w:val="0084563D"/>
    <w:rsid w:val="00847E02"/>
    <w:rsid w:val="00855586"/>
    <w:rsid w:val="00867C68"/>
    <w:rsid w:val="008766A8"/>
    <w:rsid w:val="0088491D"/>
    <w:rsid w:val="00884FF1"/>
    <w:rsid w:val="008A54D8"/>
    <w:rsid w:val="008B4E03"/>
    <w:rsid w:val="008C1BE0"/>
    <w:rsid w:val="008D5137"/>
    <w:rsid w:val="008E2604"/>
    <w:rsid w:val="008F0565"/>
    <w:rsid w:val="009051BE"/>
    <w:rsid w:val="0090763F"/>
    <w:rsid w:val="009079C0"/>
    <w:rsid w:val="00912284"/>
    <w:rsid w:val="00927EC2"/>
    <w:rsid w:val="00931394"/>
    <w:rsid w:val="0093495D"/>
    <w:rsid w:val="009547B0"/>
    <w:rsid w:val="00965EA1"/>
    <w:rsid w:val="00980D6F"/>
    <w:rsid w:val="009B09AB"/>
    <w:rsid w:val="009C7609"/>
    <w:rsid w:val="009D10E1"/>
    <w:rsid w:val="009D381A"/>
    <w:rsid w:val="009D7BFB"/>
    <w:rsid w:val="009D7F5F"/>
    <w:rsid w:val="009E5E72"/>
    <w:rsid w:val="009F355B"/>
    <w:rsid w:val="00A04BEB"/>
    <w:rsid w:val="00A05B0C"/>
    <w:rsid w:val="00A06941"/>
    <w:rsid w:val="00A159B8"/>
    <w:rsid w:val="00A1674D"/>
    <w:rsid w:val="00A4309D"/>
    <w:rsid w:val="00A512E0"/>
    <w:rsid w:val="00A61038"/>
    <w:rsid w:val="00A75440"/>
    <w:rsid w:val="00AA1707"/>
    <w:rsid w:val="00AC3F90"/>
    <w:rsid w:val="00AD70C3"/>
    <w:rsid w:val="00AF79E5"/>
    <w:rsid w:val="00B14C45"/>
    <w:rsid w:val="00B17E58"/>
    <w:rsid w:val="00B20C3A"/>
    <w:rsid w:val="00B406C2"/>
    <w:rsid w:val="00B4768D"/>
    <w:rsid w:val="00B50EEF"/>
    <w:rsid w:val="00B57784"/>
    <w:rsid w:val="00B61BD5"/>
    <w:rsid w:val="00B626E0"/>
    <w:rsid w:val="00B6388F"/>
    <w:rsid w:val="00B67F52"/>
    <w:rsid w:val="00B710B5"/>
    <w:rsid w:val="00B71E73"/>
    <w:rsid w:val="00B7492C"/>
    <w:rsid w:val="00B76172"/>
    <w:rsid w:val="00B77BE7"/>
    <w:rsid w:val="00B85BE6"/>
    <w:rsid w:val="00B90B1B"/>
    <w:rsid w:val="00B911A2"/>
    <w:rsid w:val="00BA2D4B"/>
    <w:rsid w:val="00BA7924"/>
    <w:rsid w:val="00BA7AB5"/>
    <w:rsid w:val="00BB0703"/>
    <w:rsid w:val="00BB6486"/>
    <w:rsid w:val="00BC0436"/>
    <w:rsid w:val="00BC3FF9"/>
    <w:rsid w:val="00BD2672"/>
    <w:rsid w:val="00BD3FBA"/>
    <w:rsid w:val="00BD55F4"/>
    <w:rsid w:val="00BE41A4"/>
    <w:rsid w:val="00BE57A6"/>
    <w:rsid w:val="00BF08A3"/>
    <w:rsid w:val="00BF35A8"/>
    <w:rsid w:val="00BF5EE3"/>
    <w:rsid w:val="00C007E9"/>
    <w:rsid w:val="00C02551"/>
    <w:rsid w:val="00C029F4"/>
    <w:rsid w:val="00C02FEA"/>
    <w:rsid w:val="00C03D68"/>
    <w:rsid w:val="00C110A7"/>
    <w:rsid w:val="00C1212D"/>
    <w:rsid w:val="00C124CF"/>
    <w:rsid w:val="00C21C58"/>
    <w:rsid w:val="00C23684"/>
    <w:rsid w:val="00C245FF"/>
    <w:rsid w:val="00C255AB"/>
    <w:rsid w:val="00C2593C"/>
    <w:rsid w:val="00C26003"/>
    <w:rsid w:val="00C31798"/>
    <w:rsid w:val="00C33CA2"/>
    <w:rsid w:val="00C5181D"/>
    <w:rsid w:val="00C54164"/>
    <w:rsid w:val="00C563B9"/>
    <w:rsid w:val="00C64488"/>
    <w:rsid w:val="00C76C7C"/>
    <w:rsid w:val="00C828CE"/>
    <w:rsid w:val="00C864F7"/>
    <w:rsid w:val="00C94F7B"/>
    <w:rsid w:val="00C9525A"/>
    <w:rsid w:val="00C96548"/>
    <w:rsid w:val="00C9668F"/>
    <w:rsid w:val="00CA2B06"/>
    <w:rsid w:val="00CA45C8"/>
    <w:rsid w:val="00CA7BEA"/>
    <w:rsid w:val="00CB12BE"/>
    <w:rsid w:val="00CC74DB"/>
    <w:rsid w:val="00CC7B09"/>
    <w:rsid w:val="00CD2813"/>
    <w:rsid w:val="00CE453A"/>
    <w:rsid w:val="00D01FFF"/>
    <w:rsid w:val="00D12351"/>
    <w:rsid w:val="00D1398A"/>
    <w:rsid w:val="00D262A6"/>
    <w:rsid w:val="00D329C2"/>
    <w:rsid w:val="00D32C95"/>
    <w:rsid w:val="00D34AB8"/>
    <w:rsid w:val="00D4148A"/>
    <w:rsid w:val="00D57DFF"/>
    <w:rsid w:val="00D61C92"/>
    <w:rsid w:val="00D74FFD"/>
    <w:rsid w:val="00D81BF1"/>
    <w:rsid w:val="00D92217"/>
    <w:rsid w:val="00D93F4F"/>
    <w:rsid w:val="00DA3F02"/>
    <w:rsid w:val="00DB0570"/>
    <w:rsid w:val="00DC4AF8"/>
    <w:rsid w:val="00DD3AB5"/>
    <w:rsid w:val="00E17F9B"/>
    <w:rsid w:val="00E24E2C"/>
    <w:rsid w:val="00E26F73"/>
    <w:rsid w:val="00E44F00"/>
    <w:rsid w:val="00E518B5"/>
    <w:rsid w:val="00E53050"/>
    <w:rsid w:val="00E57A58"/>
    <w:rsid w:val="00E62536"/>
    <w:rsid w:val="00E64D15"/>
    <w:rsid w:val="00E807AF"/>
    <w:rsid w:val="00E8480E"/>
    <w:rsid w:val="00E84B0C"/>
    <w:rsid w:val="00E97337"/>
    <w:rsid w:val="00ED5555"/>
    <w:rsid w:val="00EE3CFA"/>
    <w:rsid w:val="00F078D2"/>
    <w:rsid w:val="00F126F5"/>
    <w:rsid w:val="00F15058"/>
    <w:rsid w:val="00F15E1D"/>
    <w:rsid w:val="00F421C0"/>
    <w:rsid w:val="00F44C13"/>
    <w:rsid w:val="00F50072"/>
    <w:rsid w:val="00F65171"/>
    <w:rsid w:val="00F657E5"/>
    <w:rsid w:val="00F703D6"/>
    <w:rsid w:val="00F75BE2"/>
    <w:rsid w:val="00F84C58"/>
    <w:rsid w:val="00F90D1A"/>
    <w:rsid w:val="00FA3FA7"/>
    <w:rsid w:val="00FE3E9B"/>
    <w:rsid w:val="00FE75B7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B5716"/>
  <w15:chartTrackingRefBased/>
  <w15:docId w15:val="{FCB1973D-81E9-41E0-88E2-F58F0F2A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F1"/>
  </w:style>
  <w:style w:type="paragraph" w:styleId="Heading1">
    <w:name w:val="heading 1"/>
    <w:basedOn w:val="Normal"/>
    <w:next w:val="Normal"/>
    <w:link w:val="Heading1Char"/>
    <w:uiPriority w:val="9"/>
    <w:qFormat/>
    <w:rsid w:val="00357C60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C60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C60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60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60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60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60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60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60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C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6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C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7C6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F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F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7C6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6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6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6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7C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6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57C6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57C6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7C60"/>
    <w:rPr>
      <w:i/>
      <w:iCs/>
      <w:color w:val="auto"/>
    </w:rPr>
  </w:style>
  <w:style w:type="paragraph" w:styleId="NoSpacing">
    <w:name w:val="No Spacing"/>
    <w:uiPriority w:val="1"/>
    <w:qFormat/>
    <w:rsid w:val="00357C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7C6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C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6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6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7C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7C6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7C6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7C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7C6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7C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5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55F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97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337"/>
  </w:style>
  <w:style w:type="paragraph" w:styleId="Footer">
    <w:name w:val="footer"/>
    <w:basedOn w:val="Normal"/>
    <w:link w:val="FooterChar"/>
    <w:uiPriority w:val="99"/>
    <w:unhideWhenUsed/>
    <w:rsid w:val="00E97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337"/>
  </w:style>
  <w:style w:type="paragraph" w:styleId="TOC3">
    <w:name w:val="toc 3"/>
    <w:basedOn w:val="Normal"/>
    <w:next w:val="Normal"/>
    <w:autoRedefine/>
    <w:uiPriority w:val="39"/>
    <w:unhideWhenUsed/>
    <w:rsid w:val="00C2593C"/>
    <w:pPr>
      <w:spacing w:after="100"/>
      <w:ind w:left="440"/>
    </w:pPr>
  </w:style>
  <w:style w:type="character" w:customStyle="1" w:styleId="entry">
    <w:name w:val="entry"/>
    <w:basedOn w:val="DefaultParagraphFont"/>
    <w:rsid w:val="009313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B5"/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y2iqfc">
    <w:name w:val="y2iqfc"/>
    <w:basedOn w:val="DefaultParagraphFont"/>
    <w:rsid w:val="00DD3AB5"/>
  </w:style>
  <w:style w:type="paragraph" w:customStyle="1" w:styleId="mud-typography">
    <w:name w:val="mud-typography"/>
    <w:basedOn w:val="Normal"/>
    <w:rsid w:val="00F8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7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86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372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1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7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877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644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7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243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178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ybit.com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help.bybit.com/hc/en-us/articles/360039749613-How-to-create-a-new-API-key-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ybit.com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F706-C75A-49FA-A0DD-DFBDED04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767</Words>
  <Characters>4417</Characters>
  <Application>Microsoft Office Word</Application>
  <DocSecurity>0</DocSecurity>
  <Lines>172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Doepamin</dc:creator>
  <cp:keywords/>
  <dc:description/>
  <cp:lastModifiedBy>John Doepamin</cp:lastModifiedBy>
  <cp:revision>94</cp:revision>
  <dcterms:created xsi:type="dcterms:W3CDTF">2022-03-11T09:31:00Z</dcterms:created>
  <dcterms:modified xsi:type="dcterms:W3CDTF">2022-03-12T16:09:00Z</dcterms:modified>
</cp:coreProperties>
</file>