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DEC74" w14:textId="77777777" w:rsidR="0018595D" w:rsidRPr="0018595D" w:rsidRDefault="0018595D" w:rsidP="0016155D">
      <w:pPr>
        <w:spacing w:after="240" w:line="240" w:lineRule="auto"/>
        <w:jc w:val="center"/>
        <w:rPr>
          <w:rFonts w:ascii="Times New Roman" w:hAnsi="Times New Roman" w:cs="Times New Roman"/>
        </w:rPr>
      </w:pPr>
      <w:r w:rsidRPr="0018595D">
        <w:rPr>
          <w:rFonts w:ascii="Times New Roman" w:hAnsi="Times New Roman" w:cs="Times New Roman"/>
        </w:rPr>
        <w:t>МИНИСТЕРСТВО НАУКИ И ВЫСШЕГО ОБРАЗОВАНИЯ РФ</w:t>
      </w:r>
    </w:p>
    <w:p w14:paraId="2705088A" w14:textId="6DD611EC" w:rsidR="0018595D" w:rsidRPr="00D265C6" w:rsidRDefault="00D265C6" w:rsidP="0016155D">
      <w:pPr>
        <w:spacing w:after="240" w:line="240" w:lineRule="auto"/>
        <w:jc w:val="center"/>
        <w:rPr>
          <w:rFonts w:ascii="Times New Roman" w:hAnsi="Times New Roman" w:cs="Times New Roman"/>
          <w:caps/>
        </w:rPr>
      </w:pPr>
      <w:r w:rsidRPr="00D265C6">
        <w:rPr>
          <w:rFonts w:ascii="Times New Roman" w:hAnsi="Times New Roman" w:cs="Times New Roman"/>
          <w:caps/>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07256D47" w14:textId="16BABFF3" w:rsidR="0018595D" w:rsidRPr="0018595D" w:rsidRDefault="00D265C6" w:rsidP="0016155D">
      <w:pPr>
        <w:spacing w:after="240" w:line="240" w:lineRule="auto"/>
        <w:jc w:val="center"/>
        <w:rPr>
          <w:rFonts w:ascii="Times New Roman" w:hAnsi="Times New Roman" w:cs="Times New Roman"/>
          <w:caps/>
        </w:rPr>
      </w:pPr>
      <w:r w:rsidRPr="00D265C6">
        <w:rPr>
          <w:rFonts w:ascii="Times New Roman" w:hAnsi="Times New Roman" w:cs="Times New Roman"/>
          <w:caps/>
        </w:rPr>
        <w:t>Мегафакультет трансляционных информационных технологий</w:t>
      </w:r>
    </w:p>
    <w:p w14:paraId="41DDF9C9" w14:textId="78A90AE3" w:rsidR="0018595D" w:rsidRPr="00D265C6" w:rsidRDefault="00D265C6" w:rsidP="0016155D">
      <w:pPr>
        <w:spacing w:after="240" w:line="240" w:lineRule="auto"/>
        <w:jc w:val="center"/>
        <w:rPr>
          <w:rFonts w:ascii="Times New Roman" w:hAnsi="Times New Roman" w:cs="Times New Roman"/>
          <w:caps/>
        </w:rPr>
      </w:pPr>
      <w:r w:rsidRPr="00D265C6">
        <w:rPr>
          <w:rFonts w:ascii="Times New Roman" w:hAnsi="Times New Roman" w:cs="Times New Roman"/>
          <w:caps/>
        </w:rPr>
        <w:t>Факультет цифровых трансформаций</w:t>
      </w:r>
    </w:p>
    <w:p w14:paraId="38E2AC2A" w14:textId="77777777" w:rsidR="0018595D" w:rsidRPr="0018595D" w:rsidRDefault="0018595D" w:rsidP="0016155D">
      <w:pPr>
        <w:spacing w:line="240" w:lineRule="auto"/>
        <w:jc w:val="center"/>
        <w:rPr>
          <w:rFonts w:ascii="Times New Roman" w:hAnsi="Times New Roman" w:cs="Times New Roman"/>
          <w:sz w:val="24"/>
          <w:szCs w:val="24"/>
        </w:rPr>
      </w:pPr>
    </w:p>
    <w:p w14:paraId="4CE1A257" w14:textId="0813A21A" w:rsidR="0018595D" w:rsidRDefault="0018595D" w:rsidP="0016155D">
      <w:pPr>
        <w:spacing w:line="240" w:lineRule="auto"/>
        <w:jc w:val="center"/>
        <w:rPr>
          <w:rFonts w:ascii="Times New Roman" w:hAnsi="Times New Roman" w:cs="Times New Roman"/>
          <w:sz w:val="24"/>
          <w:szCs w:val="24"/>
        </w:rPr>
      </w:pPr>
    </w:p>
    <w:p w14:paraId="743E67D4" w14:textId="77777777" w:rsidR="00D265C6" w:rsidRPr="0018595D" w:rsidRDefault="00D265C6" w:rsidP="0016155D">
      <w:pPr>
        <w:spacing w:line="240" w:lineRule="auto"/>
        <w:jc w:val="center"/>
        <w:rPr>
          <w:rFonts w:ascii="Times New Roman" w:hAnsi="Times New Roman" w:cs="Times New Roman"/>
          <w:sz w:val="24"/>
          <w:szCs w:val="24"/>
        </w:rPr>
      </w:pPr>
    </w:p>
    <w:p w14:paraId="071DCB16" w14:textId="77777777" w:rsidR="0018595D" w:rsidRPr="0018595D" w:rsidRDefault="0018595D" w:rsidP="0016155D">
      <w:pPr>
        <w:spacing w:line="240" w:lineRule="auto"/>
        <w:jc w:val="center"/>
        <w:rPr>
          <w:rFonts w:ascii="Times New Roman" w:hAnsi="Times New Roman" w:cs="Times New Roman"/>
          <w:sz w:val="24"/>
          <w:szCs w:val="24"/>
        </w:rPr>
      </w:pPr>
    </w:p>
    <w:p w14:paraId="1D04B88D" w14:textId="77777777" w:rsidR="0018595D" w:rsidRPr="0018595D" w:rsidRDefault="0018595D" w:rsidP="0016155D">
      <w:pPr>
        <w:spacing w:line="240" w:lineRule="auto"/>
        <w:jc w:val="center"/>
        <w:rPr>
          <w:rFonts w:ascii="Times New Roman" w:hAnsi="Times New Roman" w:cs="Times New Roman"/>
          <w:sz w:val="24"/>
          <w:szCs w:val="24"/>
        </w:rPr>
      </w:pPr>
    </w:p>
    <w:p w14:paraId="0AFA03BC" w14:textId="5F82B5E6" w:rsidR="0018595D" w:rsidRPr="000522FA" w:rsidRDefault="00CB1EE8" w:rsidP="0016155D">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ПРОГНОЗИРОВАНИЕ АТМОСФЕРНЫХ ОСАДКОВ В АВСТРАЛИИ</w:t>
      </w:r>
    </w:p>
    <w:p w14:paraId="346DF3ED" w14:textId="77777777" w:rsidR="0018595D" w:rsidRPr="0018595D" w:rsidRDefault="0018595D" w:rsidP="0016155D">
      <w:pPr>
        <w:spacing w:line="240" w:lineRule="auto"/>
        <w:jc w:val="center"/>
        <w:rPr>
          <w:rFonts w:ascii="Times New Roman" w:hAnsi="Times New Roman" w:cs="Times New Roman"/>
          <w:sz w:val="24"/>
          <w:szCs w:val="24"/>
        </w:rPr>
      </w:pPr>
    </w:p>
    <w:p w14:paraId="7933A083" w14:textId="1F7CB31D" w:rsidR="0018595D" w:rsidRPr="0018595D" w:rsidRDefault="0018595D" w:rsidP="0016155D">
      <w:pPr>
        <w:spacing w:line="240" w:lineRule="auto"/>
        <w:jc w:val="center"/>
        <w:rPr>
          <w:rFonts w:ascii="Times New Roman" w:hAnsi="Times New Roman" w:cs="Times New Roman"/>
          <w:sz w:val="24"/>
          <w:szCs w:val="24"/>
        </w:rPr>
      </w:pPr>
      <w:r w:rsidRPr="0018595D">
        <w:rPr>
          <w:rFonts w:ascii="Times New Roman" w:hAnsi="Times New Roman" w:cs="Times New Roman"/>
          <w:sz w:val="24"/>
          <w:szCs w:val="24"/>
        </w:rPr>
        <w:t>Курсов</w:t>
      </w:r>
      <w:r w:rsidR="00D265C6">
        <w:rPr>
          <w:rFonts w:ascii="Times New Roman" w:hAnsi="Times New Roman" w:cs="Times New Roman"/>
          <w:sz w:val="24"/>
          <w:szCs w:val="24"/>
        </w:rPr>
        <w:t>ая</w:t>
      </w:r>
      <w:r w:rsidRPr="0018595D">
        <w:rPr>
          <w:rFonts w:ascii="Times New Roman" w:hAnsi="Times New Roman" w:cs="Times New Roman"/>
          <w:sz w:val="24"/>
          <w:szCs w:val="24"/>
        </w:rPr>
        <w:t xml:space="preserve"> </w:t>
      </w:r>
      <w:r w:rsidR="00D265C6">
        <w:rPr>
          <w:rFonts w:ascii="Times New Roman" w:hAnsi="Times New Roman" w:cs="Times New Roman"/>
          <w:sz w:val="24"/>
          <w:szCs w:val="24"/>
        </w:rPr>
        <w:t>работа</w:t>
      </w:r>
      <w:r w:rsidRPr="0018595D">
        <w:rPr>
          <w:rFonts w:ascii="Times New Roman" w:hAnsi="Times New Roman" w:cs="Times New Roman"/>
          <w:sz w:val="24"/>
          <w:szCs w:val="24"/>
        </w:rPr>
        <w:t xml:space="preserve"> по дисциплине</w:t>
      </w:r>
      <w:r w:rsidRPr="0018595D">
        <w:rPr>
          <w:rFonts w:ascii="Times New Roman" w:hAnsi="Times New Roman" w:cs="Times New Roman"/>
          <w:sz w:val="24"/>
          <w:szCs w:val="24"/>
        </w:rPr>
        <w:br/>
        <w:t>«</w:t>
      </w:r>
      <w:r w:rsidR="00D265C6">
        <w:rPr>
          <w:rFonts w:ascii="Times New Roman" w:hAnsi="Times New Roman" w:cs="Times New Roman"/>
          <w:sz w:val="24"/>
          <w:szCs w:val="24"/>
        </w:rPr>
        <w:t>Технологии м</w:t>
      </w:r>
      <w:r w:rsidR="00BB55D7">
        <w:rPr>
          <w:rFonts w:ascii="Times New Roman" w:hAnsi="Times New Roman" w:cs="Times New Roman"/>
          <w:sz w:val="24"/>
          <w:szCs w:val="24"/>
        </w:rPr>
        <w:t>ашинно</w:t>
      </w:r>
      <w:r w:rsidR="00D265C6">
        <w:rPr>
          <w:rFonts w:ascii="Times New Roman" w:hAnsi="Times New Roman" w:cs="Times New Roman"/>
          <w:sz w:val="24"/>
          <w:szCs w:val="24"/>
        </w:rPr>
        <w:t>го</w:t>
      </w:r>
      <w:r w:rsidR="00BB55D7">
        <w:rPr>
          <w:rFonts w:ascii="Times New Roman" w:hAnsi="Times New Roman" w:cs="Times New Roman"/>
          <w:sz w:val="24"/>
          <w:szCs w:val="24"/>
        </w:rPr>
        <w:t xml:space="preserve"> обучени</w:t>
      </w:r>
      <w:r w:rsidR="00D265C6">
        <w:rPr>
          <w:rFonts w:ascii="Times New Roman" w:hAnsi="Times New Roman" w:cs="Times New Roman"/>
          <w:sz w:val="24"/>
          <w:szCs w:val="24"/>
        </w:rPr>
        <w:t>я</w:t>
      </w:r>
      <w:r w:rsidRPr="0018595D">
        <w:rPr>
          <w:rFonts w:ascii="Times New Roman" w:hAnsi="Times New Roman" w:cs="Times New Roman"/>
          <w:sz w:val="24"/>
          <w:szCs w:val="24"/>
        </w:rPr>
        <w:t>»</w:t>
      </w:r>
    </w:p>
    <w:p w14:paraId="4CA1C47D" w14:textId="77777777" w:rsidR="0018595D" w:rsidRPr="0018595D" w:rsidRDefault="0018595D" w:rsidP="0016155D">
      <w:pPr>
        <w:spacing w:line="240" w:lineRule="auto"/>
        <w:jc w:val="center"/>
        <w:rPr>
          <w:rFonts w:ascii="Times New Roman" w:hAnsi="Times New Roman" w:cs="Times New Roman"/>
          <w:sz w:val="24"/>
          <w:szCs w:val="24"/>
        </w:rPr>
      </w:pPr>
    </w:p>
    <w:p w14:paraId="74FBD5D6" w14:textId="77777777" w:rsidR="0018595D" w:rsidRPr="0018595D" w:rsidRDefault="0018595D" w:rsidP="0016155D">
      <w:pPr>
        <w:spacing w:line="240" w:lineRule="auto"/>
        <w:rPr>
          <w:rFonts w:ascii="Times New Roman" w:hAnsi="Times New Roman" w:cs="Times New Roman"/>
          <w:sz w:val="24"/>
          <w:szCs w:val="24"/>
        </w:rPr>
      </w:pPr>
    </w:p>
    <w:p w14:paraId="7C475831" w14:textId="5837F56A" w:rsidR="0018595D" w:rsidRPr="0018595D" w:rsidRDefault="0018595D" w:rsidP="0016155D">
      <w:pPr>
        <w:tabs>
          <w:tab w:val="left" w:pos="2268"/>
          <w:tab w:val="left" w:pos="5387"/>
          <w:tab w:val="left" w:pos="6804"/>
          <w:tab w:val="left" w:pos="7230"/>
        </w:tabs>
        <w:spacing w:line="240" w:lineRule="auto"/>
        <w:rPr>
          <w:rFonts w:ascii="Times New Roman" w:hAnsi="Times New Roman" w:cs="Times New Roman"/>
          <w:sz w:val="24"/>
          <w:szCs w:val="24"/>
        </w:rPr>
      </w:pPr>
      <w:r w:rsidRPr="0018595D">
        <w:rPr>
          <w:rFonts w:ascii="Times New Roman" w:hAnsi="Times New Roman" w:cs="Times New Roman"/>
          <w:sz w:val="24"/>
          <w:szCs w:val="24"/>
        </w:rPr>
        <w:t xml:space="preserve">Выполнил студент группы </w:t>
      </w:r>
      <w:r w:rsidR="00CB1EE8">
        <w:rPr>
          <w:rFonts w:ascii="Times New Roman" w:hAnsi="Times New Roman" w:cs="Times New Roman"/>
          <w:sz w:val="24"/>
          <w:szCs w:val="24"/>
          <w:lang w:val="en-US"/>
        </w:rPr>
        <w:t>j</w:t>
      </w:r>
      <w:r w:rsidR="00CB1EE8" w:rsidRPr="00CB1EE8">
        <w:rPr>
          <w:rFonts w:ascii="Times New Roman" w:hAnsi="Times New Roman" w:cs="Times New Roman"/>
          <w:sz w:val="24"/>
          <w:szCs w:val="24"/>
        </w:rPr>
        <w:t>4101</w:t>
      </w:r>
      <w:r w:rsidRPr="0018595D">
        <w:rPr>
          <w:rFonts w:ascii="Times New Roman" w:hAnsi="Times New Roman" w:cs="Times New Roman"/>
          <w:sz w:val="24"/>
          <w:szCs w:val="24"/>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xml:space="preserve">/ </w:t>
      </w:r>
      <w:proofErr w:type="spellStart"/>
      <w:r w:rsidR="00CB1EE8">
        <w:rPr>
          <w:rFonts w:ascii="Times New Roman" w:hAnsi="Times New Roman" w:cs="Times New Roman"/>
          <w:sz w:val="24"/>
          <w:szCs w:val="24"/>
        </w:rPr>
        <w:t>Ю.И.Борисова</w:t>
      </w:r>
      <w:proofErr w:type="spellEnd"/>
      <w:r w:rsidRPr="0018595D">
        <w:rPr>
          <w:rFonts w:ascii="Times New Roman" w:hAnsi="Times New Roman" w:cs="Times New Roman"/>
          <w:sz w:val="24"/>
          <w:szCs w:val="24"/>
        </w:rPr>
        <w:t>/</w:t>
      </w:r>
    </w:p>
    <w:p w14:paraId="580F4DE7" w14:textId="35F2A961" w:rsidR="0018595D" w:rsidRPr="0018595D" w:rsidRDefault="0018595D" w:rsidP="0016155D">
      <w:pPr>
        <w:tabs>
          <w:tab w:val="left" w:pos="2268"/>
          <w:tab w:val="left" w:pos="5387"/>
          <w:tab w:val="left" w:pos="6804"/>
          <w:tab w:val="left" w:pos="7230"/>
        </w:tabs>
        <w:spacing w:line="240" w:lineRule="auto"/>
        <w:rPr>
          <w:rFonts w:ascii="Times New Roman" w:hAnsi="Times New Roman" w:cs="Times New Roman"/>
          <w:sz w:val="24"/>
          <w:szCs w:val="24"/>
        </w:rPr>
      </w:pPr>
      <w:r w:rsidRPr="00BB55D7">
        <w:rPr>
          <w:rFonts w:ascii="Times New Roman" w:hAnsi="Times New Roman" w:cs="Times New Roman"/>
          <w:sz w:val="24"/>
          <w:szCs w:val="24"/>
        </w:rPr>
        <w:t xml:space="preserve">Руководитель </w:t>
      </w:r>
      <w:r w:rsidR="00BB55D7" w:rsidRPr="00BB55D7">
        <w:rPr>
          <w:rFonts w:ascii="Times New Roman" w:hAnsi="Times New Roman" w:cs="Times New Roman"/>
          <w:sz w:val="24"/>
          <w:szCs w:val="24"/>
        </w:rPr>
        <w:t>д</w:t>
      </w:r>
      <w:r w:rsidRPr="00BB55D7">
        <w:rPr>
          <w:rFonts w:ascii="Times New Roman" w:hAnsi="Times New Roman" w:cs="Times New Roman"/>
          <w:sz w:val="24"/>
          <w:szCs w:val="24"/>
        </w:rPr>
        <w:t xml:space="preserve">.т.н., </w:t>
      </w:r>
      <w:r w:rsidR="00D265C6">
        <w:rPr>
          <w:rFonts w:ascii="Times New Roman" w:hAnsi="Times New Roman" w:cs="Times New Roman"/>
          <w:sz w:val="24"/>
          <w:szCs w:val="24"/>
        </w:rPr>
        <w:t>доцент</w:t>
      </w:r>
      <w:r w:rsidRPr="00BB55D7">
        <w:rPr>
          <w:rFonts w:ascii="Times New Roman" w:hAnsi="Times New Roman" w:cs="Times New Roman"/>
          <w:sz w:val="24"/>
          <w:szCs w:val="24"/>
        </w:rPr>
        <w:tab/>
      </w:r>
      <w:r w:rsidRPr="00BB55D7">
        <w:rPr>
          <w:rFonts w:ascii="Times New Roman" w:hAnsi="Times New Roman" w:cs="Times New Roman"/>
          <w:sz w:val="24"/>
          <w:szCs w:val="24"/>
          <w:u w:val="single"/>
        </w:rPr>
        <w:t> </w:t>
      </w:r>
      <w:r w:rsidRPr="00BB55D7">
        <w:rPr>
          <w:rFonts w:ascii="Times New Roman" w:hAnsi="Times New Roman" w:cs="Times New Roman"/>
          <w:sz w:val="24"/>
          <w:szCs w:val="24"/>
          <w:u w:val="single"/>
        </w:rPr>
        <w:tab/>
        <w:t> </w:t>
      </w:r>
      <w:r w:rsidRPr="00BB55D7">
        <w:rPr>
          <w:rFonts w:ascii="Times New Roman" w:hAnsi="Times New Roman" w:cs="Times New Roman"/>
          <w:sz w:val="24"/>
          <w:szCs w:val="24"/>
        </w:rPr>
        <w:tab/>
        <w:t xml:space="preserve">/ </w:t>
      </w:r>
      <w:r w:rsidR="00BB55D7" w:rsidRPr="00BB55D7">
        <w:rPr>
          <w:rFonts w:ascii="Times New Roman" w:hAnsi="Times New Roman" w:cs="Times New Roman"/>
          <w:sz w:val="24"/>
          <w:szCs w:val="24"/>
        </w:rPr>
        <w:t>Е.В. Котельников</w:t>
      </w:r>
      <w:r w:rsidRPr="00BB55D7">
        <w:rPr>
          <w:rFonts w:ascii="Times New Roman" w:hAnsi="Times New Roman" w:cs="Times New Roman"/>
          <w:sz w:val="24"/>
          <w:szCs w:val="24"/>
        </w:rPr>
        <w:t xml:space="preserve"> /</w:t>
      </w:r>
    </w:p>
    <w:p w14:paraId="5E2C8BBB" w14:textId="77777777" w:rsidR="0018595D" w:rsidRPr="0018595D" w:rsidRDefault="0018595D" w:rsidP="0016155D">
      <w:pPr>
        <w:tabs>
          <w:tab w:val="left" w:pos="2268"/>
          <w:tab w:val="left" w:pos="4536"/>
          <w:tab w:val="left" w:pos="6237"/>
          <w:tab w:val="left" w:pos="6804"/>
        </w:tabs>
        <w:spacing w:line="240" w:lineRule="auto"/>
        <w:rPr>
          <w:rFonts w:ascii="Times New Roman" w:hAnsi="Times New Roman" w:cs="Times New Roman"/>
          <w:sz w:val="24"/>
          <w:szCs w:val="24"/>
        </w:rPr>
      </w:pPr>
    </w:p>
    <w:p w14:paraId="6DF96597" w14:textId="69544295" w:rsidR="0018595D" w:rsidRPr="0018595D" w:rsidRDefault="0018595D" w:rsidP="0016155D">
      <w:pPr>
        <w:tabs>
          <w:tab w:val="left" w:pos="2268"/>
          <w:tab w:val="left" w:pos="5387"/>
          <w:tab w:val="left" w:pos="6804"/>
          <w:tab w:val="left" w:pos="7371"/>
        </w:tabs>
        <w:spacing w:line="240" w:lineRule="auto"/>
        <w:rPr>
          <w:rFonts w:ascii="Times New Roman" w:hAnsi="Times New Roman" w:cs="Times New Roman"/>
          <w:sz w:val="24"/>
          <w:szCs w:val="24"/>
        </w:rPr>
      </w:pPr>
      <w:r w:rsidRPr="0018595D">
        <w:rPr>
          <w:rFonts w:ascii="Times New Roman" w:hAnsi="Times New Roman" w:cs="Times New Roman"/>
          <w:sz w:val="24"/>
          <w:szCs w:val="24"/>
        </w:rPr>
        <w:t>Работа защищена с оценкой</w:t>
      </w:r>
      <w:r w:rsidRPr="0018595D">
        <w:rPr>
          <w:rFonts w:ascii="Times New Roman" w:hAnsi="Times New Roman" w:cs="Times New Roman"/>
          <w:sz w:val="24"/>
          <w:szCs w:val="24"/>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xml:space="preserve"> ____.____.202</w:t>
      </w:r>
      <w:r w:rsidR="00BB55D7">
        <w:rPr>
          <w:rFonts w:ascii="Times New Roman" w:hAnsi="Times New Roman" w:cs="Times New Roman"/>
          <w:sz w:val="24"/>
          <w:szCs w:val="24"/>
        </w:rPr>
        <w:t>1</w:t>
      </w:r>
      <w:r w:rsidRPr="0018595D">
        <w:rPr>
          <w:rFonts w:ascii="Times New Roman" w:hAnsi="Times New Roman" w:cs="Times New Roman"/>
          <w:sz w:val="24"/>
          <w:szCs w:val="24"/>
        </w:rPr>
        <w:t xml:space="preserve"> г.</w:t>
      </w:r>
    </w:p>
    <w:p w14:paraId="533F50D1" w14:textId="77777777" w:rsidR="0018595D" w:rsidRPr="0018595D" w:rsidRDefault="0018595D" w:rsidP="0016155D">
      <w:pPr>
        <w:tabs>
          <w:tab w:val="left" w:pos="2268"/>
          <w:tab w:val="left" w:pos="4536"/>
          <w:tab w:val="left" w:pos="6237"/>
          <w:tab w:val="left" w:pos="6804"/>
        </w:tabs>
        <w:spacing w:line="240" w:lineRule="auto"/>
        <w:rPr>
          <w:rFonts w:ascii="Times New Roman" w:hAnsi="Times New Roman" w:cs="Times New Roman"/>
          <w:sz w:val="24"/>
          <w:szCs w:val="24"/>
        </w:rPr>
      </w:pPr>
    </w:p>
    <w:p w14:paraId="3F0C3300" w14:textId="77777777" w:rsidR="0018595D" w:rsidRPr="0018595D" w:rsidRDefault="0018595D" w:rsidP="0016155D">
      <w:pPr>
        <w:tabs>
          <w:tab w:val="left" w:pos="2268"/>
          <w:tab w:val="left" w:pos="4536"/>
          <w:tab w:val="left" w:pos="6237"/>
          <w:tab w:val="left" w:pos="6804"/>
        </w:tabs>
        <w:spacing w:line="240" w:lineRule="auto"/>
        <w:rPr>
          <w:rFonts w:ascii="Times New Roman" w:hAnsi="Times New Roman" w:cs="Times New Roman"/>
          <w:sz w:val="24"/>
          <w:szCs w:val="24"/>
        </w:rPr>
      </w:pPr>
    </w:p>
    <w:p w14:paraId="520D4F01" w14:textId="77777777" w:rsidR="0018595D" w:rsidRPr="0018595D" w:rsidRDefault="0018595D" w:rsidP="0016155D">
      <w:pPr>
        <w:tabs>
          <w:tab w:val="left" w:pos="2268"/>
          <w:tab w:val="left" w:pos="4536"/>
          <w:tab w:val="left" w:pos="6237"/>
          <w:tab w:val="left" w:pos="6804"/>
        </w:tabs>
        <w:spacing w:line="240" w:lineRule="auto"/>
        <w:rPr>
          <w:rFonts w:ascii="Times New Roman" w:hAnsi="Times New Roman" w:cs="Times New Roman"/>
          <w:sz w:val="24"/>
          <w:szCs w:val="24"/>
        </w:rPr>
      </w:pPr>
    </w:p>
    <w:p w14:paraId="639CC88E" w14:textId="77777777" w:rsidR="0018595D" w:rsidRPr="0018595D" w:rsidRDefault="0018595D" w:rsidP="0016155D">
      <w:pPr>
        <w:tabs>
          <w:tab w:val="left" w:pos="2268"/>
          <w:tab w:val="left" w:pos="4536"/>
          <w:tab w:val="left" w:pos="6237"/>
          <w:tab w:val="left" w:pos="6804"/>
        </w:tabs>
        <w:spacing w:line="240" w:lineRule="auto"/>
        <w:rPr>
          <w:rFonts w:ascii="Times New Roman" w:hAnsi="Times New Roman" w:cs="Times New Roman"/>
          <w:sz w:val="24"/>
          <w:szCs w:val="24"/>
        </w:rPr>
      </w:pPr>
    </w:p>
    <w:p w14:paraId="7AC99D31" w14:textId="77777777" w:rsidR="00D265C6" w:rsidRDefault="00D265C6" w:rsidP="0016155D">
      <w:pPr>
        <w:spacing w:line="240" w:lineRule="auto"/>
        <w:jc w:val="center"/>
        <w:rPr>
          <w:rFonts w:ascii="Times New Roman" w:hAnsi="Times New Roman" w:cs="Times New Roman"/>
          <w:sz w:val="24"/>
          <w:szCs w:val="24"/>
        </w:rPr>
      </w:pPr>
    </w:p>
    <w:p w14:paraId="5C6E013F" w14:textId="77777777" w:rsidR="00D265C6" w:rsidRDefault="00D265C6" w:rsidP="0016155D">
      <w:pPr>
        <w:spacing w:line="240" w:lineRule="auto"/>
        <w:jc w:val="center"/>
        <w:rPr>
          <w:rFonts w:ascii="Times New Roman" w:hAnsi="Times New Roman" w:cs="Times New Roman"/>
          <w:sz w:val="24"/>
          <w:szCs w:val="24"/>
        </w:rPr>
      </w:pPr>
    </w:p>
    <w:p w14:paraId="4C86D7A4" w14:textId="77777777" w:rsidR="00D265C6" w:rsidRDefault="00D265C6" w:rsidP="0016155D">
      <w:pPr>
        <w:spacing w:line="240" w:lineRule="auto"/>
        <w:jc w:val="center"/>
        <w:rPr>
          <w:rFonts w:ascii="Times New Roman" w:hAnsi="Times New Roman" w:cs="Times New Roman"/>
          <w:sz w:val="24"/>
          <w:szCs w:val="24"/>
        </w:rPr>
      </w:pPr>
    </w:p>
    <w:p w14:paraId="1712F3A9" w14:textId="77777777" w:rsidR="002773ED" w:rsidRDefault="002773ED" w:rsidP="0016155D">
      <w:pPr>
        <w:spacing w:line="240" w:lineRule="auto"/>
        <w:jc w:val="center"/>
        <w:rPr>
          <w:rFonts w:ascii="Times New Roman" w:hAnsi="Times New Roman" w:cs="Times New Roman"/>
          <w:sz w:val="24"/>
          <w:szCs w:val="24"/>
        </w:rPr>
      </w:pPr>
    </w:p>
    <w:p w14:paraId="31E14942" w14:textId="77777777" w:rsidR="0016155D" w:rsidRDefault="0016155D" w:rsidP="0016155D">
      <w:pPr>
        <w:spacing w:line="240" w:lineRule="auto"/>
        <w:jc w:val="center"/>
        <w:rPr>
          <w:rFonts w:ascii="Times New Roman" w:hAnsi="Times New Roman" w:cs="Times New Roman"/>
          <w:sz w:val="24"/>
          <w:szCs w:val="24"/>
        </w:rPr>
      </w:pPr>
    </w:p>
    <w:p w14:paraId="46053917" w14:textId="1DB48865" w:rsidR="002773ED" w:rsidRDefault="00D265C6" w:rsidP="0016155D">
      <w:pPr>
        <w:spacing w:line="240" w:lineRule="auto"/>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10C6DEB5" w14:textId="6938E064" w:rsidR="0018595D" w:rsidRPr="0018595D" w:rsidRDefault="0018595D" w:rsidP="0016155D">
      <w:pPr>
        <w:spacing w:line="240" w:lineRule="auto"/>
        <w:jc w:val="center"/>
        <w:rPr>
          <w:rFonts w:ascii="Times New Roman" w:hAnsi="Times New Roman" w:cs="Times New Roman"/>
          <w:lang w:val="en-US"/>
        </w:rPr>
      </w:pPr>
      <w:r w:rsidRPr="0018595D">
        <w:rPr>
          <w:rFonts w:ascii="Times New Roman" w:hAnsi="Times New Roman" w:cs="Times New Roman"/>
          <w:sz w:val="24"/>
          <w:szCs w:val="24"/>
        </w:rPr>
        <w:t>202</w:t>
      </w:r>
      <w:r w:rsidR="00BB55D7">
        <w:rPr>
          <w:rFonts w:ascii="Times New Roman" w:hAnsi="Times New Roman" w:cs="Times New Roman"/>
          <w:sz w:val="24"/>
          <w:szCs w:val="24"/>
        </w:rPr>
        <w:t>1</w:t>
      </w:r>
    </w:p>
    <w:p w14:paraId="4F1BE1E7" w14:textId="77777777" w:rsidR="002773ED" w:rsidRDefault="002773ED" w:rsidP="0016155D">
      <w:pPr>
        <w:spacing w:line="240" w:lineRule="auto"/>
      </w:pPr>
      <w:r>
        <w:rPr>
          <w:b/>
        </w:rPr>
        <w:br w:type="page"/>
      </w:r>
    </w:p>
    <w:sdt>
      <w:sdtPr>
        <w:rPr>
          <w:rFonts w:asciiTheme="minorHAnsi" w:hAnsiTheme="minorHAnsi"/>
          <w:b w:val="0"/>
          <w:sz w:val="22"/>
          <w:lang w:eastAsia="en-US"/>
        </w:rPr>
        <w:id w:val="-355742299"/>
        <w:docPartObj>
          <w:docPartGallery w:val="Table of Contents"/>
          <w:docPartUnique/>
        </w:docPartObj>
      </w:sdtPr>
      <w:sdtEndPr>
        <w:rPr>
          <w:bCs/>
        </w:rPr>
      </w:sdtEndPr>
      <w:sdtContent>
        <w:p w14:paraId="3C433412" w14:textId="51AF59FB" w:rsidR="0018595D" w:rsidRPr="00645AE5" w:rsidRDefault="0018595D" w:rsidP="0016155D">
          <w:pPr>
            <w:pStyle w:val="a3"/>
            <w:spacing w:after="0" w:line="240" w:lineRule="auto"/>
          </w:pPr>
          <w:r w:rsidRPr="00645AE5">
            <w:t>Содержание</w:t>
          </w:r>
        </w:p>
        <w:p w14:paraId="31D22A68" w14:textId="77777777" w:rsidR="0018595D" w:rsidRPr="0018595D" w:rsidRDefault="0018595D" w:rsidP="0016155D">
          <w:pPr>
            <w:spacing w:line="240" w:lineRule="auto"/>
            <w:rPr>
              <w:lang w:eastAsia="ru-RU"/>
            </w:rPr>
          </w:pPr>
        </w:p>
        <w:p w14:paraId="0C6460AC" w14:textId="7694A170" w:rsidR="00C01137" w:rsidRPr="008A0301" w:rsidRDefault="00645AE5">
          <w:pPr>
            <w:pStyle w:val="11"/>
            <w:rPr>
              <w:rFonts w:asciiTheme="minorHAnsi" w:eastAsiaTheme="minorEastAsia" w:hAnsiTheme="minorHAnsi"/>
              <w:noProof/>
              <w:sz w:val="20"/>
              <w:szCs w:val="20"/>
              <w:lang w:eastAsia="ru-RU"/>
            </w:rPr>
          </w:pPr>
          <w:r>
            <w:rPr>
              <w:b/>
              <w:bCs/>
            </w:rPr>
            <w:fldChar w:fldCharType="begin"/>
          </w:r>
          <w:r>
            <w:rPr>
              <w:b/>
              <w:bCs/>
            </w:rPr>
            <w:instrText xml:space="preserve"> TOC \o "1-3" \h \z \u </w:instrText>
          </w:r>
          <w:r>
            <w:rPr>
              <w:b/>
              <w:bCs/>
            </w:rPr>
            <w:fldChar w:fldCharType="separate"/>
          </w:r>
          <w:hyperlink w:anchor="_Toc68740351" w:history="1">
            <w:r w:rsidR="00C01137" w:rsidRPr="008A0301">
              <w:rPr>
                <w:rStyle w:val="a6"/>
                <w:noProof/>
                <w:sz w:val="24"/>
                <w:szCs w:val="20"/>
              </w:rPr>
              <w:t>Введение</w:t>
            </w:r>
            <w:r w:rsidR="00C01137" w:rsidRPr="008A0301">
              <w:rPr>
                <w:noProof/>
                <w:webHidden/>
                <w:sz w:val="24"/>
                <w:szCs w:val="20"/>
              </w:rPr>
              <w:tab/>
            </w:r>
            <w:r w:rsidR="00C01137" w:rsidRPr="008A0301">
              <w:rPr>
                <w:noProof/>
                <w:webHidden/>
                <w:sz w:val="24"/>
                <w:szCs w:val="20"/>
              </w:rPr>
              <w:fldChar w:fldCharType="begin"/>
            </w:r>
            <w:r w:rsidR="00C01137" w:rsidRPr="008A0301">
              <w:rPr>
                <w:noProof/>
                <w:webHidden/>
                <w:sz w:val="24"/>
                <w:szCs w:val="20"/>
              </w:rPr>
              <w:instrText xml:space="preserve"> PAGEREF _Toc68740351 \h </w:instrText>
            </w:r>
            <w:r w:rsidR="00C01137" w:rsidRPr="008A0301">
              <w:rPr>
                <w:noProof/>
                <w:webHidden/>
                <w:sz w:val="24"/>
                <w:szCs w:val="20"/>
              </w:rPr>
            </w:r>
            <w:r w:rsidR="00C01137" w:rsidRPr="008A0301">
              <w:rPr>
                <w:noProof/>
                <w:webHidden/>
                <w:sz w:val="24"/>
                <w:szCs w:val="20"/>
              </w:rPr>
              <w:fldChar w:fldCharType="separate"/>
            </w:r>
            <w:r w:rsidR="00C01137" w:rsidRPr="008A0301">
              <w:rPr>
                <w:noProof/>
                <w:webHidden/>
                <w:sz w:val="24"/>
                <w:szCs w:val="20"/>
              </w:rPr>
              <w:t>3</w:t>
            </w:r>
            <w:r w:rsidR="00C01137" w:rsidRPr="008A0301">
              <w:rPr>
                <w:noProof/>
                <w:webHidden/>
                <w:sz w:val="24"/>
                <w:szCs w:val="20"/>
              </w:rPr>
              <w:fldChar w:fldCharType="end"/>
            </w:r>
          </w:hyperlink>
        </w:p>
        <w:p w14:paraId="01DD66DA" w14:textId="355041A8" w:rsidR="00C01137" w:rsidRPr="008A0301" w:rsidRDefault="00C01137">
          <w:pPr>
            <w:pStyle w:val="11"/>
            <w:rPr>
              <w:rFonts w:asciiTheme="minorHAnsi" w:eastAsiaTheme="minorEastAsia" w:hAnsiTheme="minorHAnsi"/>
              <w:noProof/>
              <w:sz w:val="20"/>
              <w:szCs w:val="20"/>
              <w:lang w:eastAsia="ru-RU"/>
            </w:rPr>
          </w:pPr>
          <w:hyperlink w:anchor="_Toc68740352" w:history="1">
            <w:r w:rsidRPr="008A0301">
              <w:rPr>
                <w:rStyle w:val="a6"/>
                <w:noProof/>
                <w:sz w:val="24"/>
                <w:szCs w:val="20"/>
              </w:rPr>
              <w:t>1</w:t>
            </w:r>
            <w:r w:rsidRPr="008A0301">
              <w:rPr>
                <w:rFonts w:asciiTheme="minorHAnsi" w:eastAsiaTheme="minorEastAsia" w:hAnsiTheme="minorHAnsi"/>
                <w:noProof/>
                <w:sz w:val="20"/>
                <w:szCs w:val="20"/>
                <w:lang w:eastAsia="ru-RU"/>
              </w:rPr>
              <w:tab/>
            </w:r>
            <w:r w:rsidRPr="008A0301">
              <w:rPr>
                <w:rStyle w:val="a6"/>
                <w:noProof/>
                <w:sz w:val="24"/>
                <w:szCs w:val="20"/>
              </w:rPr>
              <w:t>Теоретический обзор предметной области</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_Toc68740352 \h </w:instrText>
            </w:r>
            <w:r w:rsidRPr="008A0301">
              <w:rPr>
                <w:noProof/>
                <w:webHidden/>
                <w:sz w:val="24"/>
                <w:szCs w:val="20"/>
              </w:rPr>
            </w:r>
            <w:r w:rsidRPr="008A0301">
              <w:rPr>
                <w:noProof/>
                <w:webHidden/>
                <w:sz w:val="24"/>
                <w:szCs w:val="20"/>
              </w:rPr>
              <w:fldChar w:fldCharType="separate"/>
            </w:r>
            <w:r w:rsidRPr="008A0301">
              <w:rPr>
                <w:noProof/>
                <w:webHidden/>
                <w:sz w:val="24"/>
                <w:szCs w:val="20"/>
              </w:rPr>
              <w:t>4</w:t>
            </w:r>
            <w:r w:rsidRPr="008A0301">
              <w:rPr>
                <w:noProof/>
                <w:webHidden/>
                <w:sz w:val="24"/>
                <w:szCs w:val="20"/>
              </w:rPr>
              <w:fldChar w:fldCharType="end"/>
            </w:r>
          </w:hyperlink>
        </w:p>
        <w:p w14:paraId="25BF6DCC" w14:textId="0AD5D93B" w:rsidR="00C01137" w:rsidRPr="008A0301" w:rsidRDefault="00C01137">
          <w:pPr>
            <w:pStyle w:val="21"/>
            <w:tabs>
              <w:tab w:val="left" w:pos="880"/>
              <w:tab w:val="right" w:leader="dot" w:pos="9345"/>
            </w:tabs>
            <w:rPr>
              <w:rFonts w:asciiTheme="minorHAnsi" w:eastAsiaTheme="minorEastAsia" w:hAnsiTheme="minorHAnsi"/>
              <w:noProof/>
              <w:sz w:val="20"/>
              <w:szCs w:val="20"/>
              <w:lang w:eastAsia="ru-RU"/>
            </w:rPr>
          </w:pPr>
          <w:hyperlink w:anchor="_Toc68740353" w:history="1">
            <w:r w:rsidRPr="008A0301">
              <w:rPr>
                <w:rStyle w:val="a6"/>
                <w:noProof/>
                <w:sz w:val="24"/>
                <w:szCs w:val="20"/>
              </w:rPr>
              <w:t>1.1</w:t>
            </w:r>
            <w:r w:rsidRPr="008A0301">
              <w:rPr>
                <w:rFonts w:asciiTheme="minorHAnsi" w:eastAsiaTheme="minorEastAsia" w:hAnsiTheme="minorHAnsi"/>
                <w:noProof/>
                <w:sz w:val="20"/>
                <w:szCs w:val="20"/>
                <w:lang w:eastAsia="ru-RU"/>
              </w:rPr>
              <w:tab/>
            </w:r>
            <w:r w:rsidRPr="008A0301">
              <w:rPr>
                <w:rStyle w:val="a6"/>
                <w:noProof/>
                <w:sz w:val="24"/>
                <w:szCs w:val="20"/>
              </w:rPr>
              <w:t>Название подраздела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_Toc68740353 \h </w:instrText>
            </w:r>
            <w:r w:rsidRPr="008A0301">
              <w:rPr>
                <w:noProof/>
                <w:webHidden/>
                <w:sz w:val="24"/>
                <w:szCs w:val="20"/>
              </w:rPr>
            </w:r>
            <w:r w:rsidRPr="008A0301">
              <w:rPr>
                <w:noProof/>
                <w:webHidden/>
                <w:sz w:val="24"/>
                <w:szCs w:val="20"/>
              </w:rPr>
              <w:fldChar w:fldCharType="separate"/>
            </w:r>
            <w:r w:rsidRPr="008A0301">
              <w:rPr>
                <w:noProof/>
                <w:webHidden/>
                <w:sz w:val="24"/>
                <w:szCs w:val="20"/>
              </w:rPr>
              <w:t>4</w:t>
            </w:r>
            <w:r w:rsidRPr="008A0301">
              <w:rPr>
                <w:noProof/>
                <w:webHidden/>
                <w:sz w:val="24"/>
                <w:szCs w:val="20"/>
              </w:rPr>
              <w:fldChar w:fldCharType="end"/>
            </w:r>
          </w:hyperlink>
        </w:p>
        <w:p w14:paraId="3BE3F238" w14:textId="14C50A67" w:rsidR="00C01137" w:rsidRPr="008A0301" w:rsidRDefault="00C01137">
          <w:pPr>
            <w:pStyle w:val="31"/>
            <w:tabs>
              <w:tab w:val="left" w:pos="1320"/>
              <w:tab w:val="right" w:leader="dot" w:pos="9345"/>
            </w:tabs>
            <w:rPr>
              <w:rFonts w:asciiTheme="minorHAnsi" w:eastAsiaTheme="minorEastAsia" w:hAnsiTheme="minorHAnsi"/>
              <w:noProof/>
              <w:sz w:val="20"/>
              <w:szCs w:val="20"/>
              <w:lang w:eastAsia="ru-RU"/>
            </w:rPr>
          </w:pPr>
          <w:hyperlink w:anchor="_Toc68740354" w:history="1">
            <w:r w:rsidRPr="008A0301">
              <w:rPr>
                <w:rStyle w:val="a6"/>
                <w:noProof/>
                <w:sz w:val="24"/>
                <w:szCs w:val="20"/>
              </w:rPr>
              <w:t>1.1.1</w:t>
            </w:r>
            <w:r w:rsidRPr="008A0301">
              <w:rPr>
                <w:rFonts w:asciiTheme="minorHAnsi" w:eastAsiaTheme="minorEastAsia" w:hAnsiTheme="minorHAnsi"/>
                <w:noProof/>
                <w:sz w:val="20"/>
                <w:szCs w:val="20"/>
                <w:lang w:eastAsia="ru-RU"/>
              </w:rPr>
              <w:tab/>
            </w:r>
            <w:r w:rsidRPr="008A0301">
              <w:rPr>
                <w:rStyle w:val="a6"/>
                <w:noProof/>
                <w:sz w:val="24"/>
                <w:szCs w:val="20"/>
              </w:rPr>
              <w:t>Название пункта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_Toc68740354 \h </w:instrText>
            </w:r>
            <w:r w:rsidRPr="008A0301">
              <w:rPr>
                <w:noProof/>
                <w:webHidden/>
                <w:sz w:val="24"/>
                <w:szCs w:val="20"/>
              </w:rPr>
            </w:r>
            <w:r w:rsidRPr="008A0301">
              <w:rPr>
                <w:noProof/>
                <w:webHidden/>
                <w:sz w:val="24"/>
                <w:szCs w:val="20"/>
              </w:rPr>
              <w:fldChar w:fldCharType="separate"/>
            </w:r>
            <w:r w:rsidRPr="008A0301">
              <w:rPr>
                <w:noProof/>
                <w:webHidden/>
                <w:sz w:val="24"/>
                <w:szCs w:val="20"/>
              </w:rPr>
              <w:t>4</w:t>
            </w:r>
            <w:r w:rsidRPr="008A0301">
              <w:rPr>
                <w:noProof/>
                <w:webHidden/>
                <w:sz w:val="24"/>
                <w:szCs w:val="20"/>
              </w:rPr>
              <w:fldChar w:fldCharType="end"/>
            </w:r>
          </w:hyperlink>
        </w:p>
        <w:p w14:paraId="32D02749" w14:textId="418F1040" w:rsidR="00C01137" w:rsidRPr="008A0301" w:rsidRDefault="00C01137">
          <w:pPr>
            <w:pStyle w:val="31"/>
            <w:tabs>
              <w:tab w:val="left" w:pos="1320"/>
              <w:tab w:val="right" w:leader="dot" w:pos="9345"/>
            </w:tabs>
            <w:rPr>
              <w:rFonts w:asciiTheme="minorHAnsi" w:eastAsiaTheme="minorEastAsia" w:hAnsiTheme="minorHAnsi"/>
              <w:noProof/>
              <w:sz w:val="20"/>
              <w:szCs w:val="20"/>
              <w:lang w:eastAsia="ru-RU"/>
            </w:rPr>
          </w:pPr>
          <w:hyperlink w:anchor="_Toc68740355" w:history="1">
            <w:r w:rsidRPr="008A0301">
              <w:rPr>
                <w:rStyle w:val="a6"/>
                <w:noProof/>
                <w:sz w:val="24"/>
                <w:szCs w:val="20"/>
              </w:rPr>
              <w:t>1.1.2</w:t>
            </w:r>
            <w:r w:rsidRPr="008A0301">
              <w:rPr>
                <w:rFonts w:asciiTheme="minorHAnsi" w:eastAsiaTheme="minorEastAsia" w:hAnsiTheme="minorHAnsi"/>
                <w:noProof/>
                <w:sz w:val="20"/>
                <w:szCs w:val="20"/>
                <w:lang w:eastAsia="ru-RU"/>
              </w:rPr>
              <w:tab/>
            </w:r>
            <w:r w:rsidRPr="008A0301">
              <w:rPr>
                <w:rStyle w:val="a6"/>
                <w:noProof/>
                <w:sz w:val="24"/>
                <w:szCs w:val="20"/>
              </w:rPr>
              <w:t>Название пункта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_Toc68740355 \h </w:instrText>
            </w:r>
            <w:r w:rsidRPr="008A0301">
              <w:rPr>
                <w:noProof/>
                <w:webHidden/>
                <w:sz w:val="24"/>
                <w:szCs w:val="20"/>
              </w:rPr>
            </w:r>
            <w:r w:rsidRPr="008A0301">
              <w:rPr>
                <w:noProof/>
                <w:webHidden/>
                <w:sz w:val="24"/>
                <w:szCs w:val="20"/>
              </w:rPr>
              <w:fldChar w:fldCharType="separate"/>
            </w:r>
            <w:r w:rsidRPr="008A0301">
              <w:rPr>
                <w:noProof/>
                <w:webHidden/>
                <w:sz w:val="24"/>
                <w:szCs w:val="20"/>
              </w:rPr>
              <w:t>4</w:t>
            </w:r>
            <w:r w:rsidRPr="008A0301">
              <w:rPr>
                <w:noProof/>
                <w:webHidden/>
                <w:sz w:val="24"/>
                <w:szCs w:val="20"/>
              </w:rPr>
              <w:fldChar w:fldCharType="end"/>
            </w:r>
          </w:hyperlink>
        </w:p>
        <w:p w14:paraId="767FE64C" w14:textId="69CC34DA" w:rsidR="00C01137" w:rsidRPr="008A0301" w:rsidRDefault="00C01137">
          <w:pPr>
            <w:pStyle w:val="21"/>
            <w:tabs>
              <w:tab w:val="left" w:pos="880"/>
              <w:tab w:val="right" w:leader="dot" w:pos="9345"/>
            </w:tabs>
            <w:rPr>
              <w:rFonts w:asciiTheme="minorHAnsi" w:eastAsiaTheme="minorEastAsia" w:hAnsiTheme="minorHAnsi"/>
              <w:noProof/>
              <w:sz w:val="20"/>
              <w:szCs w:val="20"/>
              <w:lang w:eastAsia="ru-RU"/>
            </w:rPr>
          </w:pPr>
          <w:hyperlink w:anchor="_Toc68740356" w:history="1">
            <w:r w:rsidRPr="008A0301">
              <w:rPr>
                <w:rStyle w:val="a6"/>
                <w:noProof/>
                <w:sz w:val="24"/>
                <w:szCs w:val="20"/>
              </w:rPr>
              <w:t>1.2</w:t>
            </w:r>
            <w:r w:rsidRPr="008A0301">
              <w:rPr>
                <w:rFonts w:asciiTheme="minorHAnsi" w:eastAsiaTheme="minorEastAsia" w:hAnsiTheme="minorHAnsi"/>
                <w:noProof/>
                <w:sz w:val="20"/>
                <w:szCs w:val="20"/>
                <w:lang w:eastAsia="ru-RU"/>
              </w:rPr>
              <w:tab/>
            </w:r>
            <w:r w:rsidRPr="008A0301">
              <w:rPr>
                <w:rStyle w:val="a6"/>
                <w:noProof/>
                <w:sz w:val="24"/>
                <w:szCs w:val="20"/>
              </w:rPr>
              <w:t>Выводы по разделу</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_Toc68740356 \h </w:instrText>
            </w:r>
            <w:r w:rsidRPr="008A0301">
              <w:rPr>
                <w:noProof/>
                <w:webHidden/>
                <w:sz w:val="24"/>
                <w:szCs w:val="20"/>
              </w:rPr>
            </w:r>
            <w:r w:rsidRPr="008A0301">
              <w:rPr>
                <w:noProof/>
                <w:webHidden/>
                <w:sz w:val="24"/>
                <w:szCs w:val="20"/>
              </w:rPr>
              <w:fldChar w:fldCharType="separate"/>
            </w:r>
            <w:r w:rsidRPr="008A0301">
              <w:rPr>
                <w:noProof/>
                <w:webHidden/>
                <w:sz w:val="24"/>
                <w:szCs w:val="20"/>
              </w:rPr>
              <w:t>5</w:t>
            </w:r>
            <w:r w:rsidRPr="008A0301">
              <w:rPr>
                <w:noProof/>
                <w:webHidden/>
                <w:sz w:val="24"/>
                <w:szCs w:val="20"/>
              </w:rPr>
              <w:fldChar w:fldCharType="end"/>
            </w:r>
          </w:hyperlink>
        </w:p>
        <w:p w14:paraId="23B2D617" w14:textId="52F16183" w:rsidR="00C01137" w:rsidRPr="008A0301" w:rsidRDefault="00C01137">
          <w:pPr>
            <w:pStyle w:val="11"/>
            <w:rPr>
              <w:rFonts w:asciiTheme="minorHAnsi" w:eastAsiaTheme="minorEastAsia" w:hAnsiTheme="minorHAnsi"/>
              <w:noProof/>
              <w:sz w:val="20"/>
              <w:szCs w:val="20"/>
              <w:lang w:eastAsia="ru-RU"/>
            </w:rPr>
          </w:pPr>
          <w:hyperlink w:anchor="_Toc68740357" w:history="1">
            <w:r w:rsidRPr="008A0301">
              <w:rPr>
                <w:rStyle w:val="a6"/>
                <w:noProof/>
                <w:sz w:val="24"/>
                <w:szCs w:val="20"/>
              </w:rPr>
              <w:t>2</w:t>
            </w:r>
            <w:r w:rsidRPr="008A0301">
              <w:rPr>
                <w:rFonts w:asciiTheme="minorHAnsi" w:eastAsiaTheme="minorEastAsia" w:hAnsiTheme="minorHAnsi"/>
                <w:noProof/>
                <w:sz w:val="20"/>
                <w:szCs w:val="20"/>
                <w:lang w:eastAsia="ru-RU"/>
              </w:rPr>
              <w:tab/>
            </w:r>
            <w:r w:rsidRPr="008A0301">
              <w:rPr>
                <w:rStyle w:val="a6"/>
                <w:noProof/>
                <w:sz w:val="24"/>
                <w:szCs w:val="20"/>
              </w:rPr>
              <w:t>Название второго раздела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_Toc68740357 \h </w:instrText>
            </w:r>
            <w:r w:rsidRPr="008A0301">
              <w:rPr>
                <w:noProof/>
                <w:webHidden/>
                <w:sz w:val="24"/>
                <w:szCs w:val="20"/>
              </w:rPr>
            </w:r>
            <w:r w:rsidRPr="008A0301">
              <w:rPr>
                <w:noProof/>
                <w:webHidden/>
                <w:sz w:val="24"/>
                <w:szCs w:val="20"/>
              </w:rPr>
              <w:fldChar w:fldCharType="separate"/>
            </w:r>
            <w:r w:rsidRPr="008A0301">
              <w:rPr>
                <w:noProof/>
                <w:webHidden/>
                <w:sz w:val="24"/>
                <w:szCs w:val="20"/>
              </w:rPr>
              <w:t>6</w:t>
            </w:r>
            <w:r w:rsidRPr="008A0301">
              <w:rPr>
                <w:noProof/>
                <w:webHidden/>
                <w:sz w:val="24"/>
                <w:szCs w:val="20"/>
              </w:rPr>
              <w:fldChar w:fldCharType="end"/>
            </w:r>
          </w:hyperlink>
        </w:p>
        <w:p w14:paraId="1ECBFA2A" w14:textId="2B4357EB" w:rsidR="00C01137" w:rsidRPr="008A0301" w:rsidRDefault="00C01137">
          <w:pPr>
            <w:pStyle w:val="21"/>
            <w:tabs>
              <w:tab w:val="left" w:pos="880"/>
              <w:tab w:val="right" w:leader="dot" w:pos="9345"/>
            </w:tabs>
            <w:rPr>
              <w:rFonts w:asciiTheme="minorHAnsi" w:eastAsiaTheme="minorEastAsia" w:hAnsiTheme="minorHAnsi"/>
              <w:noProof/>
              <w:sz w:val="20"/>
              <w:szCs w:val="20"/>
              <w:lang w:eastAsia="ru-RU"/>
            </w:rPr>
          </w:pPr>
          <w:hyperlink w:anchor="_Toc68740358" w:history="1">
            <w:r w:rsidRPr="008A0301">
              <w:rPr>
                <w:rStyle w:val="a6"/>
                <w:noProof/>
                <w:sz w:val="24"/>
                <w:szCs w:val="20"/>
              </w:rPr>
              <w:t>2.1</w:t>
            </w:r>
            <w:r w:rsidRPr="008A0301">
              <w:rPr>
                <w:rFonts w:asciiTheme="minorHAnsi" w:eastAsiaTheme="minorEastAsia" w:hAnsiTheme="minorHAnsi"/>
                <w:noProof/>
                <w:sz w:val="20"/>
                <w:szCs w:val="20"/>
                <w:lang w:eastAsia="ru-RU"/>
              </w:rPr>
              <w:tab/>
            </w:r>
            <w:r w:rsidRPr="008A0301">
              <w:rPr>
                <w:rStyle w:val="a6"/>
                <w:noProof/>
                <w:sz w:val="24"/>
                <w:szCs w:val="20"/>
              </w:rPr>
              <w:t>Название подраздела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_Toc68740358 \h </w:instrText>
            </w:r>
            <w:r w:rsidRPr="008A0301">
              <w:rPr>
                <w:noProof/>
                <w:webHidden/>
                <w:sz w:val="24"/>
                <w:szCs w:val="20"/>
              </w:rPr>
            </w:r>
            <w:r w:rsidRPr="008A0301">
              <w:rPr>
                <w:noProof/>
                <w:webHidden/>
                <w:sz w:val="24"/>
                <w:szCs w:val="20"/>
              </w:rPr>
              <w:fldChar w:fldCharType="separate"/>
            </w:r>
            <w:r w:rsidRPr="008A0301">
              <w:rPr>
                <w:noProof/>
                <w:webHidden/>
                <w:sz w:val="24"/>
                <w:szCs w:val="20"/>
              </w:rPr>
              <w:t>6</w:t>
            </w:r>
            <w:r w:rsidRPr="008A0301">
              <w:rPr>
                <w:noProof/>
                <w:webHidden/>
                <w:sz w:val="24"/>
                <w:szCs w:val="20"/>
              </w:rPr>
              <w:fldChar w:fldCharType="end"/>
            </w:r>
          </w:hyperlink>
        </w:p>
        <w:p w14:paraId="1248CD84" w14:textId="72719792" w:rsidR="00C01137" w:rsidRPr="008A0301" w:rsidRDefault="00C01137">
          <w:pPr>
            <w:pStyle w:val="31"/>
            <w:tabs>
              <w:tab w:val="left" w:pos="1320"/>
              <w:tab w:val="right" w:leader="dot" w:pos="9345"/>
            </w:tabs>
            <w:rPr>
              <w:rFonts w:asciiTheme="minorHAnsi" w:eastAsiaTheme="minorEastAsia" w:hAnsiTheme="minorHAnsi"/>
              <w:noProof/>
              <w:sz w:val="20"/>
              <w:szCs w:val="20"/>
              <w:lang w:eastAsia="ru-RU"/>
            </w:rPr>
          </w:pPr>
          <w:hyperlink w:anchor="_Toc68740359" w:history="1">
            <w:r w:rsidRPr="008A0301">
              <w:rPr>
                <w:rStyle w:val="a6"/>
                <w:noProof/>
                <w:sz w:val="24"/>
                <w:szCs w:val="20"/>
              </w:rPr>
              <w:t>2.1.1</w:t>
            </w:r>
            <w:r w:rsidRPr="008A0301">
              <w:rPr>
                <w:rFonts w:asciiTheme="minorHAnsi" w:eastAsiaTheme="minorEastAsia" w:hAnsiTheme="minorHAnsi"/>
                <w:noProof/>
                <w:sz w:val="20"/>
                <w:szCs w:val="20"/>
                <w:lang w:eastAsia="ru-RU"/>
              </w:rPr>
              <w:tab/>
            </w:r>
            <w:r w:rsidRPr="008A0301">
              <w:rPr>
                <w:rStyle w:val="a6"/>
                <w:noProof/>
                <w:sz w:val="24"/>
                <w:szCs w:val="20"/>
              </w:rPr>
              <w:t>Название пункта</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_Toc68740359 \h </w:instrText>
            </w:r>
            <w:r w:rsidRPr="008A0301">
              <w:rPr>
                <w:noProof/>
                <w:webHidden/>
                <w:sz w:val="24"/>
                <w:szCs w:val="20"/>
              </w:rPr>
            </w:r>
            <w:r w:rsidRPr="008A0301">
              <w:rPr>
                <w:noProof/>
                <w:webHidden/>
                <w:sz w:val="24"/>
                <w:szCs w:val="20"/>
              </w:rPr>
              <w:fldChar w:fldCharType="separate"/>
            </w:r>
            <w:r w:rsidRPr="008A0301">
              <w:rPr>
                <w:noProof/>
                <w:webHidden/>
                <w:sz w:val="24"/>
                <w:szCs w:val="20"/>
              </w:rPr>
              <w:t>6</w:t>
            </w:r>
            <w:r w:rsidRPr="008A0301">
              <w:rPr>
                <w:noProof/>
                <w:webHidden/>
                <w:sz w:val="24"/>
                <w:szCs w:val="20"/>
              </w:rPr>
              <w:fldChar w:fldCharType="end"/>
            </w:r>
          </w:hyperlink>
        </w:p>
        <w:p w14:paraId="0E00F388" w14:textId="334C9706" w:rsidR="00C01137" w:rsidRPr="008A0301" w:rsidRDefault="00C01137">
          <w:pPr>
            <w:pStyle w:val="21"/>
            <w:tabs>
              <w:tab w:val="left" w:pos="880"/>
              <w:tab w:val="right" w:leader="dot" w:pos="9345"/>
            </w:tabs>
            <w:rPr>
              <w:rFonts w:asciiTheme="minorHAnsi" w:eastAsiaTheme="minorEastAsia" w:hAnsiTheme="minorHAnsi"/>
              <w:noProof/>
              <w:sz w:val="20"/>
              <w:szCs w:val="20"/>
              <w:lang w:eastAsia="ru-RU"/>
            </w:rPr>
          </w:pPr>
          <w:hyperlink w:anchor="_Toc68740360" w:history="1">
            <w:r w:rsidRPr="008A0301">
              <w:rPr>
                <w:rStyle w:val="a6"/>
                <w:noProof/>
                <w:sz w:val="24"/>
                <w:szCs w:val="20"/>
              </w:rPr>
              <w:t>2.2</w:t>
            </w:r>
            <w:r w:rsidRPr="008A0301">
              <w:rPr>
                <w:rFonts w:asciiTheme="minorHAnsi" w:eastAsiaTheme="minorEastAsia" w:hAnsiTheme="minorHAnsi"/>
                <w:noProof/>
                <w:sz w:val="20"/>
                <w:szCs w:val="20"/>
                <w:lang w:eastAsia="ru-RU"/>
              </w:rPr>
              <w:tab/>
            </w:r>
            <w:r w:rsidRPr="008A0301">
              <w:rPr>
                <w:rStyle w:val="a6"/>
                <w:noProof/>
                <w:sz w:val="24"/>
                <w:szCs w:val="20"/>
              </w:rPr>
              <w:t>Выводы по разделу</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_Toc68740360 \h </w:instrText>
            </w:r>
            <w:r w:rsidRPr="008A0301">
              <w:rPr>
                <w:noProof/>
                <w:webHidden/>
                <w:sz w:val="24"/>
                <w:szCs w:val="20"/>
              </w:rPr>
            </w:r>
            <w:r w:rsidRPr="008A0301">
              <w:rPr>
                <w:noProof/>
                <w:webHidden/>
                <w:sz w:val="24"/>
                <w:szCs w:val="20"/>
              </w:rPr>
              <w:fldChar w:fldCharType="separate"/>
            </w:r>
            <w:r w:rsidRPr="008A0301">
              <w:rPr>
                <w:noProof/>
                <w:webHidden/>
                <w:sz w:val="24"/>
                <w:szCs w:val="20"/>
              </w:rPr>
              <w:t>6</w:t>
            </w:r>
            <w:r w:rsidRPr="008A0301">
              <w:rPr>
                <w:noProof/>
                <w:webHidden/>
                <w:sz w:val="24"/>
                <w:szCs w:val="20"/>
              </w:rPr>
              <w:fldChar w:fldCharType="end"/>
            </w:r>
          </w:hyperlink>
        </w:p>
        <w:p w14:paraId="558B732F" w14:textId="1897EBC3" w:rsidR="00C01137" w:rsidRPr="008A0301" w:rsidRDefault="00C01137">
          <w:pPr>
            <w:pStyle w:val="11"/>
            <w:rPr>
              <w:rFonts w:asciiTheme="minorHAnsi" w:eastAsiaTheme="minorEastAsia" w:hAnsiTheme="minorHAnsi"/>
              <w:noProof/>
              <w:sz w:val="20"/>
              <w:szCs w:val="20"/>
              <w:lang w:eastAsia="ru-RU"/>
            </w:rPr>
          </w:pPr>
          <w:hyperlink w:anchor="_Toc68740361" w:history="1">
            <w:r w:rsidRPr="008A0301">
              <w:rPr>
                <w:rStyle w:val="a6"/>
                <w:noProof/>
                <w:sz w:val="24"/>
                <w:szCs w:val="20"/>
              </w:rPr>
              <w:t>Заключение</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_Toc68740361 \h </w:instrText>
            </w:r>
            <w:r w:rsidRPr="008A0301">
              <w:rPr>
                <w:noProof/>
                <w:webHidden/>
                <w:sz w:val="24"/>
                <w:szCs w:val="20"/>
              </w:rPr>
            </w:r>
            <w:r w:rsidRPr="008A0301">
              <w:rPr>
                <w:noProof/>
                <w:webHidden/>
                <w:sz w:val="24"/>
                <w:szCs w:val="20"/>
              </w:rPr>
              <w:fldChar w:fldCharType="separate"/>
            </w:r>
            <w:r w:rsidRPr="008A0301">
              <w:rPr>
                <w:noProof/>
                <w:webHidden/>
                <w:sz w:val="24"/>
                <w:szCs w:val="20"/>
              </w:rPr>
              <w:t>7</w:t>
            </w:r>
            <w:r w:rsidRPr="008A0301">
              <w:rPr>
                <w:noProof/>
                <w:webHidden/>
                <w:sz w:val="24"/>
                <w:szCs w:val="20"/>
              </w:rPr>
              <w:fldChar w:fldCharType="end"/>
            </w:r>
          </w:hyperlink>
        </w:p>
        <w:p w14:paraId="61CEB68D" w14:textId="0C404639" w:rsidR="00C01137" w:rsidRPr="008A0301" w:rsidRDefault="00C01137">
          <w:pPr>
            <w:pStyle w:val="11"/>
            <w:rPr>
              <w:rFonts w:asciiTheme="minorHAnsi" w:eastAsiaTheme="minorEastAsia" w:hAnsiTheme="minorHAnsi"/>
              <w:noProof/>
              <w:sz w:val="20"/>
              <w:szCs w:val="20"/>
              <w:lang w:eastAsia="ru-RU"/>
            </w:rPr>
          </w:pPr>
          <w:hyperlink w:anchor="_Toc68740362" w:history="1">
            <w:r w:rsidRPr="008A0301">
              <w:rPr>
                <w:rStyle w:val="a6"/>
                <w:noProof/>
                <w:sz w:val="24"/>
                <w:szCs w:val="20"/>
              </w:rPr>
              <w:t>Библиографический список</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_Toc68740362 \h </w:instrText>
            </w:r>
            <w:r w:rsidRPr="008A0301">
              <w:rPr>
                <w:noProof/>
                <w:webHidden/>
                <w:sz w:val="24"/>
                <w:szCs w:val="20"/>
              </w:rPr>
            </w:r>
            <w:r w:rsidRPr="008A0301">
              <w:rPr>
                <w:noProof/>
                <w:webHidden/>
                <w:sz w:val="24"/>
                <w:szCs w:val="20"/>
              </w:rPr>
              <w:fldChar w:fldCharType="separate"/>
            </w:r>
            <w:r w:rsidRPr="008A0301">
              <w:rPr>
                <w:noProof/>
                <w:webHidden/>
                <w:sz w:val="24"/>
                <w:szCs w:val="20"/>
              </w:rPr>
              <w:t>8</w:t>
            </w:r>
            <w:r w:rsidRPr="008A0301">
              <w:rPr>
                <w:noProof/>
                <w:webHidden/>
                <w:sz w:val="24"/>
                <w:szCs w:val="20"/>
              </w:rPr>
              <w:fldChar w:fldCharType="end"/>
            </w:r>
          </w:hyperlink>
        </w:p>
        <w:p w14:paraId="523E2F51" w14:textId="544E0AE1" w:rsidR="00C01137" w:rsidRPr="008A0301" w:rsidRDefault="00C01137">
          <w:pPr>
            <w:pStyle w:val="11"/>
            <w:rPr>
              <w:rFonts w:asciiTheme="minorHAnsi" w:eastAsiaTheme="minorEastAsia" w:hAnsiTheme="minorHAnsi"/>
              <w:noProof/>
              <w:sz w:val="20"/>
              <w:szCs w:val="20"/>
              <w:lang w:eastAsia="ru-RU"/>
            </w:rPr>
          </w:pPr>
          <w:hyperlink w:anchor="_Toc68740363" w:history="1">
            <w:r w:rsidRPr="008A0301">
              <w:rPr>
                <w:rStyle w:val="a6"/>
                <w:noProof/>
                <w:sz w:val="24"/>
                <w:szCs w:val="20"/>
              </w:rPr>
              <w:t>Приложения</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_Toc68740363 \h </w:instrText>
            </w:r>
            <w:r w:rsidRPr="008A0301">
              <w:rPr>
                <w:noProof/>
                <w:webHidden/>
                <w:sz w:val="24"/>
                <w:szCs w:val="20"/>
              </w:rPr>
            </w:r>
            <w:r w:rsidRPr="008A0301">
              <w:rPr>
                <w:noProof/>
                <w:webHidden/>
                <w:sz w:val="24"/>
                <w:szCs w:val="20"/>
              </w:rPr>
              <w:fldChar w:fldCharType="separate"/>
            </w:r>
            <w:r w:rsidRPr="008A0301">
              <w:rPr>
                <w:noProof/>
                <w:webHidden/>
                <w:sz w:val="24"/>
                <w:szCs w:val="20"/>
              </w:rPr>
              <w:t>9</w:t>
            </w:r>
            <w:r w:rsidRPr="008A0301">
              <w:rPr>
                <w:noProof/>
                <w:webHidden/>
                <w:sz w:val="24"/>
                <w:szCs w:val="20"/>
              </w:rPr>
              <w:fldChar w:fldCharType="end"/>
            </w:r>
          </w:hyperlink>
        </w:p>
        <w:p w14:paraId="36AA0613" w14:textId="1AD7C6E8" w:rsidR="00C01137" w:rsidRPr="008A0301" w:rsidRDefault="00C01137">
          <w:pPr>
            <w:pStyle w:val="21"/>
            <w:tabs>
              <w:tab w:val="right" w:leader="dot" w:pos="9345"/>
            </w:tabs>
            <w:rPr>
              <w:rFonts w:asciiTheme="minorHAnsi" w:eastAsiaTheme="minorEastAsia" w:hAnsiTheme="minorHAnsi"/>
              <w:noProof/>
              <w:sz w:val="20"/>
              <w:szCs w:val="20"/>
              <w:lang w:eastAsia="ru-RU"/>
            </w:rPr>
          </w:pPr>
          <w:hyperlink w:anchor="_Toc68740364" w:history="1">
            <w:r w:rsidRPr="008A0301">
              <w:rPr>
                <w:rStyle w:val="a6"/>
                <w:noProof/>
                <w:sz w:val="24"/>
                <w:szCs w:val="20"/>
              </w:rPr>
              <w:t>Приложение А. Листинг программы</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_Toc68740364 \h </w:instrText>
            </w:r>
            <w:r w:rsidRPr="008A0301">
              <w:rPr>
                <w:noProof/>
                <w:webHidden/>
                <w:sz w:val="24"/>
                <w:szCs w:val="20"/>
              </w:rPr>
            </w:r>
            <w:r w:rsidRPr="008A0301">
              <w:rPr>
                <w:noProof/>
                <w:webHidden/>
                <w:sz w:val="24"/>
                <w:szCs w:val="20"/>
              </w:rPr>
              <w:fldChar w:fldCharType="separate"/>
            </w:r>
            <w:r w:rsidRPr="008A0301">
              <w:rPr>
                <w:noProof/>
                <w:webHidden/>
                <w:sz w:val="24"/>
                <w:szCs w:val="20"/>
              </w:rPr>
              <w:t>9</w:t>
            </w:r>
            <w:r w:rsidRPr="008A0301">
              <w:rPr>
                <w:noProof/>
                <w:webHidden/>
                <w:sz w:val="24"/>
                <w:szCs w:val="20"/>
              </w:rPr>
              <w:fldChar w:fldCharType="end"/>
            </w:r>
          </w:hyperlink>
        </w:p>
        <w:p w14:paraId="33B7E3F7" w14:textId="5900D249" w:rsidR="00C01137" w:rsidRDefault="00C01137">
          <w:pPr>
            <w:pStyle w:val="21"/>
            <w:tabs>
              <w:tab w:val="right" w:leader="dot" w:pos="9345"/>
            </w:tabs>
            <w:rPr>
              <w:rFonts w:asciiTheme="minorHAnsi" w:eastAsiaTheme="minorEastAsia" w:hAnsiTheme="minorHAnsi"/>
              <w:noProof/>
              <w:sz w:val="22"/>
              <w:lang w:eastAsia="ru-RU"/>
            </w:rPr>
          </w:pPr>
          <w:hyperlink w:anchor="_Toc68740365" w:history="1">
            <w:r w:rsidRPr="008A0301">
              <w:rPr>
                <w:rStyle w:val="a6"/>
                <w:noProof/>
                <w:sz w:val="24"/>
                <w:szCs w:val="20"/>
              </w:rPr>
              <w:t>Приложение Б. Перечень сокращений и обозначений</w:t>
            </w:r>
            <w:r w:rsidRPr="008A0301">
              <w:rPr>
                <w:noProof/>
                <w:webHidden/>
                <w:sz w:val="24"/>
                <w:szCs w:val="20"/>
              </w:rPr>
              <w:tab/>
            </w:r>
            <w:r w:rsidRPr="008A0301">
              <w:rPr>
                <w:noProof/>
                <w:webHidden/>
                <w:sz w:val="24"/>
                <w:szCs w:val="20"/>
              </w:rPr>
              <w:fldChar w:fldCharType="begin"/>
            </w:r>
            <w:r w:rsidRPr="008A0301">
              <w:rPr>
                <w:noProof/>
                <w:webHidden/>
                <w:sz w:val="24"/>
                <w:szCs w:val="20"/>
              </w:rPr>
              <w:instrText xml:space="preserve"> PAGEREF _Toc68740365 \h </w:instrText>
            </w:r>
            <w:r w:rsidRPr="008A0301">
              <w:rPr>
                <w:noProof/>
                <w:webHidden/>
                <w:sz w:val="24"/>
                <w:szCs w:val="20"/>
              </w:rPr>
            </w:r>
            <w:r w:rsidRPr="008A0301">
              <w:rPr>
                <w:noProof/>
                <w:webHidden/>
                <w:sz w:val="24"/>
                <w:szCs w:val="20"/>
              </w:rPr>
              <w:fldChar w:fldCharType="separate"/>
            </w:r>
            <w:r w:rsidRPr="008A0301">
              <w:rPr>
                <w:noProof/>
                <w:webHidden/>
                <w:sz w:val="24"/>
                <w:szCs w:val="20"/>
              </w:rPr>
              <w:t>10</w:t>
            </w:r>
            <w:r w:rsidRPr="008A0301">
              <w:rPr>
                <w:noProof/>
                <w:webHidden/>
                <w:sz w:val="24"/>
                <w:szCs w:val="20"/>
              </w:rPr>
              <w:fldChar w:fldCharType="end"/>
            </w:r>
          </w:hyperlink>
        </w:p>
        <w:p w14:paraId="77F9939E" w14:textId="30B14523" w:rsidR="003E32DB" w:rsidRDefault="00645AE5" w:rsidP="0016155D">
          <w:pPr>
            <w:spacing w:line="240" w:lineRule="auto"/>
            <w:rPr>
              <w:b/>
              <w:bCs/>
            </w:rPr>
          </w:pPr>
          <w:r>
            <w:rPr>
              <w:rFonts w:ascii="Times New Roman" w:hAnsi="Times New Roman"/>
              <w:b/>
              <w:bCs/>
              <w:sz w:val="28"/>
            </w:rPr>
            <w:fldChar w:fldCharType="end"/>
          </w:r>
        </w:p>
      </w:sdtContent>
    </w:sdt>
    <w:p w14:paraId="4A9D646D" w14:textId="295D3651" w:rsidR="003E32DB" w:rsidRPr="003E32DB" w:rsidRDefault="003E32DB" w:rsidP="0016155D">
      <w:pPr>
        <w:spacing w:line="240" w:lineRule="auto"/>
      </w:pPr>
      <w:r>
        <w:rPr>
          <w:rFonts w:ascii="Times New Roman" w:hAnsi="Times New Roman" w:cs="Times New Roman"/>
          <w:sz w:val="28"/>
          <w:szCs w:val="24"/>
        </w:rPr>
        <w:br w:type="page"/>
      </w:r>
    </w:p>
    <w:p w14:paraId="2D8C57B3" w14:textId="0D4F3AA2" w:rsidR="003E32DB" w:rsidRDefault="003E32DB" w:rsidP="0016155D">
      <w:pPr>
        <w:pStyle w:val="1"/>
        <w:numPr>
          <w:ilvl w:val="0"/>
          <w:numId w:val="0"/>
        </w:numPr>
      </w:pPr>
      <w:bookmarkStart w:id="0" w:name="_Toc68740351"/>
      <w:r>
        <w:lastRenderedPageBreak/>
        <w:t>Введение</w:t>
      </w:r>
      <w:bookmarkEnd w:id="0"/>
    </w:p>
    <w:p w14:paraId="3388FEEB" w14:textId="7ECD8444" w:rsidR="003E32DB" w:rsidRPr="00427F14"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8"/>
          <w:szCs w:val="24"/>
        </w:rPr>
      </w:pPr>
    </w:p>
    <w:p w14:paraId="36A3ABC9" w14:textId="77777777" w:rsidR="00427F14" w:rsidRDefault="00004D14"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szCs w:val="24"/>
        </w:rPr>
      </w:pPr>
      <w:r w:rsidRPr="00427F14">
        <w:rPr>
          <w:rFonts w:ascii="Times New Roman" w:hAnsi="Times New Roman" w:cs="Times New Roman"/>
          <w:sz w:val="24"/>
          <w:szCs w:val="24"/>
        </w:rPr>
        <w:t>Машинное обучение (</w:t>
      </w:r>
      <w:proofErr w:type="spellStart"/>
      <w:r w:rsidRPr="00427F14">
        <w:rPr>
          <w:rFonts w:ascii="Times New Roman" w:hAnsi="Times New Roman" w:cs="Times New Roman"/>
          <w:sz w:val="24"/>
          <w:szCs w:val="24"/>
        </w:rPr>
        <w:t>Machine</w:t>
      </w:r>
      <w:proofErr w:type="spellEnd"/>
      <w:r w:rsidRPr="00427F14">
        <w:rPr>
          <w:rFonts w:ascii="Times New Roman" w:hAnsi="Times New Roman" w:cs="Times New Roman"/>
          <w:sz w:val="24"/>
          <w:szCs w:val="24"/>
        </w:rPr>
        <w:t xml:space="preserve"> </w:t>
      </w:r>
      <w:proofErr w:type="spellStart"/>
      <w:r w:rsidRPr="00427F14">
        <w:rPr>
          <w:rFonts w:ascii="Times New Roman" w:hAnsi="Times New Roman" w:cs="Times New Roman"/>
          <w:sz w:val="24"/>
          <w:szCs w:val="24"/>
        </w:rPr>
        <w:t>Learning</w:t>
      </w:r>
      <w:proofErr w:type="spellEnd"/>
      <w:r w:rsidRPr="00427F14">
        <w:rPr>
          <w:rFonts w:ascii="Times New Roman" w:hAnsi="Times New Roman" w:cs="Times New Roman"/>
          <w:sz w:val="24"/>
          <w:szCs w:val="24"/>
        </w:rPr>
        <w:t xml:space="preserve">, ML) – это раздел теории искусственного интеллекта, предметом которого является поиск методов решения задач путем обучения в процессе решения сходных задач. Для построения таких методов используются средства алгебры, математической статистики, дискретной математики, теории оптимизации, численных методов, и других разделов математики. </w:t>
      </w:r>
    </w:p>
    <w:p w14:paraId="0A91F8E7" w14:textId="07006EB4" w:rsidR="00004D14" w:rsidRPr="00427F14" w:rsidRDefault="00004D14"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szCs w:val="24"/>
        </w:rPr>
      </w:pPr>
      <w:r w:rsidRPr="00427F14">
        <w:rPr>
          <w:rFonts w:ascii="Times New Roman" w:hAnsi="Times New Roman" w:cs="Times New Roman"/>
          <w:sz w:val="24"/>
          <w:szCs w:val="24"/>
        </w:rPr>
        <w:t xml:space="preserve">Данная область является крайне актуальной в силу все возрастающих в настоящее время темпов развития и усовершенствования </w:t>
      </w:r>
      <w:r w:rsidR="00427F14" w:rsidRPr="00427F14">
        <w:rPr>
          <w:rFonts w:ascii="Times New Roman" w:hAnsi="Times New Roman" w:cs="Times New Roman"/>
          <w:sz w:val="24"/>
          <w:szCs w:val="24"/>
        </w:rPr>
        <w:t>техники, а именно персональных компьютеров, приводящих к росту вычислительных мощностей. Описанный факт обуславливает возможность к использованию и изучению все более сложных моделей и систем при сравнительно небольших материальных и в ременных затратах на исследования.</w:t>
      </w:r>
    </w:p>
    <w:p w14:paraId="1CFFD718" w14:textId="77777777" w:rsidR="00004D14" w:rsidRDefault="00004D14" w:rsidP="0016155D">
      <w:pPr>
        <w:tabs>
          <w:tab w:val="left" w:pos="2268"/>
          <w:tab w:val="left" w:pos="4536"/>
          <w:tab w:val="left" w:pos="6237"/>
          <w:tab w:val="left" w:pos="6804"/>
        </w:tabs>
        <w:spacing w:after="0" w:line="240" w:lineRule="auto"/>
        <w:ind w:firstLine="567"/>
        <w:jc w:val="both"/>
      </w:pPr>
    </w:p>
    <w:p w14:paraId="5AFAA4A9" w14:textId="7A93C769" w:rsidR="003E32DB"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r w:rsidRPr="0016155D">
        <w:rPr>
          <w:rFonts w:ascii="Times New Roman" w:hAnsi="Times New Roman" w:cs="Times New Roman"/>
          <w:sz w:val="24"/>
        </w:rPr>
        <w:t>Таким образом, проблема исследования заключается в</w:t>
      </w:r>
      <w:r w:rsidR="00427F14">
        <w:rPr>
          <w:rFonts w:ascii="Times New Roman" w:hAnsi="Times New Roman" w:cs="Times New Roman"/>
          <w:sz w:val="24"/>
        </w:rPr>
        <w:t xml:space="preserve"> агрегировании и актуализации знаний по основным тематическим разделам современного машинного обучения.</w:t>
      </w:r>
    </w:p>
    <w:p w14:paraId="1255F764" w14:textId="77777777" w:rsidR="00427F14" w:rsidRPr="0016155D" w:rsidRDefault="00427F14"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213D92EF" w14:textId="59CFD670" w:rsidR="003E32DB" w:rsidRDefault="003E32DB" w:rsidP="0016155D">
      <w:pPr>
        <w:spacing w:after="0" w:line="240" w:lineRule="auto"/>
        <w:ind w:firstLine="567"/>
        <w:rPr>
          <w:rFonts w:ascii="Times New Roman" w:hAnsi="Times New Roman" w:cs="Times New Roman"/>
          <w:sz w:val="24"/>
        </w:rPr>
      </w:pPr>
      <w:r w:rsidRPr="0016155D">
        <w:rPr>
          <w:rFonts w:ascii="Times New Roman" w:hAnsi="Times New Roman" w:cs="Times New Roman"/>
          <w:sz w:val="24"/>
        </w:rPr>
        <w:t>Целью курсово</w:t>
      </w:r>
      <w:r w:rsidR="002773ED" w:rsidRPr="0016155D">
        <w:rPr>
          <w:rFonts w:ascii="Times New Roman" w:hAnsi="Times New Roman" w:cs="Times New Roman"/>
          <w:sz w:val="24"/>
        </w:rPr>
        <w:t>й</w:t>
      </w:r>
      <w:r w:rsidRPr="0016155D">
        <w:rPr>
          <w:rFonts w:ascii="Times New Roman" w:hAnsi="Times New Roman" w:cs="Times New Roman"/>
          <w:sz w:val="24"/>
        </w:rPr>
        <w:t xml:space="preserve"> </w:t>
      </w:r>
      <w:r w:rsidR="002773ED" w:rsidRPr="0016155D">
        <w:rPr>
          <w:rFonts w:ascii="Times New Roman" w:hAnsi="Times New Roman" w:cs="Times New Roman"/>
          <w:sz w:val="24"/>
        </w:rPr>
        <w:t xml:space="preserve">работы </w:t>
      </w:r>
      <w:r w:rsidRPr="0016155D">
        <w:rPr>
          <w:rFonts w:ascii="Times New Roman" w:hAnsi="Times New Roman" w:cs="Times New Roman"/>
          <w:sz w:val="24"/>
        </w:rPr>
        <w:t xml:space="preserve">является </w:t>
      </w:r>
      <w:r w:rsidR="00427F14">
        <w:rPr>
          <w:rFonts w:ascii="Times New Roman" w:hAnsi="Times New Roman" w:cs="Times New Roman"/>
          <w:sz w:val="24"/>
        </w:rPr>
        <w:t>сбор и анализ теоретической информации по тематике, а также решение практической отраслевой задачи, для применения и апробации полученных знаний и умений.</w:t>
      </w:r>
    </w:p>
    <w:p w14:paraId="1562639A" w14:textId="77777777" w:rsidR="00427F14" w:rsidRPr="0016155D" w:rsidRDefault="00427F14" w:rsidP="0016155D">
      <w:pPr>
        <w:spacing w:after="0" w:line="240" w:lineRule="auto"/>
        <w:ind w:firstLine="567"/>
        <w:rPr>
          <w:rFonts w:ascii="Times New Roman" w:hAnsi="Times New Roman" w:cs="Times New Roman"/>
          <w:sz w:val="24"/>
        </w:rPr>
      </w:pPr>
    </w:p>
    <w:p w14:paraId="53E0BC76" w14:textId="2505E07E" w:rsidR="003E32DB" w:rsidRPr="0016155D"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r w:rsidRPr="0016155D">
        <w:rPr>
          <w:rFonts w:ascii="Times New Roman" w:hAnsi="Times New Roman" w:cs="Times New Roman"/>
          <w:sz w:val="24"/>
        </w:rPr>
        <w:t>Для достижения цели необходимо решить следующие задачи.</w:t>
      </w:r>
    </w:p>
    <w:p w14:paraId="42C434AF" w14:textId="7066DEC1" w:rsidR="00AB6F4A" w:rsidRDefault="00AB6F4A" w:rsidP="0016155D">
      <w:pPr>
        <w:pStyle w:val="a7"/>
        <w:numPr>
          <w:ilvl w:val="0"/>
          <w:numId w:val="11"/>
        </w:numPr>
        <w:tabs>
          <w:tab w:val="left" w:pos="993"/>
        </w:tabs>
        <w:spacing w:after="0" w:line="240" w:lineRule="auto"/>
        <w:ind w:left="0" w:firstLine="567"/>
        <w:rPr>
          <w:rFonts w:ascii="Times New Roman" w:hAnsi="Times New Roman" w:cs="Times New Roman"/>
          <w:sz w:val="24"/>
        </w:rPr>
      </w:pPr>
      <w:r>
        <w:rPr>
          <w:rFonts w:ascii="Times New Roman" w:hAnsi="Times New Roman" w:cs="Times New Roman"/>
          <w:sz w:val="24"/>
        </w:rPr>
        <w:t>Рассмотреть подходы к предобработке данных.</w:t>
      </w:r>
    </w:p>
    <w:p w14:paraId="565F4A03" w14:textId="0E3CA3D6" w:rsidR="003E32DB" w:rsidRPr="0016155D" w:rsidRDefault="009B1668" w:rsidP="0016155D">
      <w:pPr>
        <w:pStyle w:val="a7"/>
        <w:numPr>
          <w:ilvl w:val="0"/>
          <w:numId w:val="11"/>
        </w:numPr>
        <w:tabs>
          <w:tab w:val="left" w:pos="993"/>
        </w:tabs>
        <w:spacing w:after="0" w:line="240" w:lineRule="auto"/>
        <w:ind w:left="0" w:firstLine="567"/>
        <w:rPr>
          <w:rFonts w:ascii="Times New Roman" w:hAnsi="Times New Roman" w:cs="Times New Roman"/>
          <w:sz w:val="24"/>
        </w:rPr>
      </w:pPr>
      <w:r>
        <w:rPr>
          <w:rFonts w:ascii="Times New Roman" w:hAnsi="Times New Roman" w:cs="Times New Roman"/>
          <w:sz w:val="24"/>
        </w:rPr>
        <w:t>Произвести т</w:t>
      </w:r>
      <w:r w:rsidR="00427F14">
        <w:rPr>
          <w:rFonts w:ascii="Times New Roman" w:hAnsi="Times New Roman" w:cs="Times New Roman"/>
          <w:sz w:val="24"/>
        </w:rPr>
        <w:t xml:space="preserve">еоретический обзор методов, применяемых при машинном обучении, </w:t>
      </w:r>
      <w:r w:rsidR="00AB6F4A">
        <w:rPr>
          <w:rFonts w:ascii="Times New Roman" w:hAnsi="Times New Roman" w:cs="Times New Roman"/>
          <w:sz w:val="24"/>
        </w:rPr>
        <w:t>в также задач, ими решаемых</w:t>
      </w:r>
      <w:r w:rsidR="003E32DB" w:rsidRPr="0016155D">
        <w:rPr>
          <w:rFonts w:ascii="Times New Roman" w:hAnsi="Times New Roman" w:cs="Times New Roman"/>
          <w:sz w:val="24"/>
        </w:rPr>
        <w:t>.</w:t>
      </w:r>
    </w:p>
    <w:p w14:paraId="6283E433" w14:textId="77777777" w:rsidR="009B1668" w:rsidRDefault="00427F14" w:rsidP="009B1668">
      <w:pPr>
        <w:pStyle w:val="a7"/>
        <w:numPr>
          <w:ilvl w:val="0"/>
          <w:numId w:val="11"/>
        </w:numPr>
        <w:tabs>
          <w:tab w:val="left" w:pos="993"/>
        </w:tabs>
        <w:spacing w:after="0" w:line="240" w:lineRule="auto"/>
        <w:ind w:left="0" w:firstLine="567"/>
        <w:rPr>
          <w:rFonts w:ascii="Times New Roman" w:hAnsi="Times New Roman" w:cs="Times New Roman"/>
          <w:sz w:val="24"/>
        </w:rPr>
      </w:pPr>
      <w:r>
        <w:rPr>
          <w:rFonts w:ascii="Times New Roman" w:hAnsi="Times New Roman" w:cs="Times New Roman"/>
          <w:sz w:val="24"/>
        </w:rPr>
        <w:t>Рассмотре</w:t>
      </w:r>
      <w:r w:rsidR="009B1668">
        <w:rPr>
          <w:rFonts w:ascii="Times New Roman" w:hAnsi="Times New Roman" w:cs="Times New Roman"/>
          <w:sz w:val="24"/>
        </w:rPr>
        <w:t>ть</w:t>
      </w:r>
      <w:r>
        <w:rPr>
          <w:rFonts w:ascii="Times New Roman" w:hAnsi="Times New Roman" w:cs="Times New Roman"/>
          <w:sz w:val="24"/>
        </w:rPr>
        <w:t xml:space="preserve"> подход</w:t>
      </w:r>
      <w:r w:rsidR="009B1668">
        <w:rPr>
          <w:rFonts w:ascii="Times New Roman" w:hAnsi="Times New Roman" w:cs="Times New Roman"/>
          <w:sz w:val="24"/>
        </w:rPr>
        <w:t xml:space="preserve">ы </w:t>
      </w:r>
      <w:r w:rsidR="00AB6F4A">
        <w:rPr>
          <w:rFonts w:ascii="Times New Roman" w:hAnsi="Times New Roman" w:cs="Times New Roman"/>
          <w:sz w:val="24"/>
        </w:rPr>
        <w:t xml:space="preserve">к подбору </w:t>
      </w:r>
      <w:proofErr w:type="spellStart"/>
      <w:r w:rsidR="00AB6F4A">
        <w:rPr>
          <w:rFonts w:ascii="Times New Roman" w:hAnsi="Times New Roman" w:cs="Times New Roman"/>
          <w:sz w:val="24"/>
        </w:rPr>
        <w:t>гиперпараметров</w:t>
      </w:r>
      <w:proofErr w:type="spellEnd"/>
      <w:r w:rsidR="00AB6F4A">
        <w:rPr>
          <w:rFonts w:ascii="Times New Roman" w:hAnsi="Times New Roman" w:cs="Times New Roman"/>
          <w:sz w:val="24"/>
        </w:rPr>
        <w:t xml:space="preserve"> моделей</w:t>
      </w:r>
      <w:r w:rsidR="003E32DB" w:rsidRPr="0016155D">
        <w:rPr>
          <w:rFonts w:ascii="Times New Roman" w:hAnsi="Times New Roman" w:cs="Times New Roman"/>
          <w:sz w:val="24"/>
        </w:rPr>
        <w:t>.</w:t>
      </w:r>
    </w:p>
    <w:p w14:paraId="0902CE07" w14:textId="77777777" w:rsidR="009B1668" w:rsidRDefault="009B1668" w:rsidP="009B1668">
      <w:pPr>
        <w:tabs>
          <w:tab w:val="left" w:pos="993"/>
        </w:tabs>
        <w:spacing w:line="240" w:lineRule="auto"/>
        <w:rPr>
          <w:rFonts w:ascii="Times New Roman" w:hAnsi="Times New Roman" w:cs="Times New Roman"/>
          <w:sz w:val="24"/>
        </w:rPr>
      </w:pPr>
      <w:r>
        <w:rPr>
          <w:rFonts w:ascii="Times New Roman" w:hAnsi="Times New Roman" w:cs="Times New Roman"/>
          <w:sz w:val="24"/>
        </w:rPr>
        <w:tab/>
      </w:r>
    </w:p>
    <w:p w14:paraId="087D0219" w14:textId="4BA69F16" w:rsidR="009B1668" w:rsidRDefault="009B1668" w:rsidP="009B1668">
      <w:pPr>
        <w:tabs>
          <w:tab w:val="left" w:pos="993"/>
        </w:tabs>
        <w:spacing w:line="240" w:lineRule="auto"/>
        <w:rPr>
          <w:rFonts w:ascii="Times New Roman" w:hAnsi="Times New Roman" w:cs="Times New Roman"/>
          <w:sz w:val="24"/>
        </w:rPr>
      </w:pPr>
      <w:r>
        <w:rPr>
          <w:rFonts w:ascii="Times New Roman" w:hAnsi="Times New Roman" w:cs="Times New Roman"/>
          <w:sz w:val="24"/>
        </w:rPr>
        <w:tab/>
      </w:r>
      <w:r w:rsidR="003E32DB" w:rsidRPr="009B1668">
        <w:rPr>
          <w:rFonts w:ascii="Times New Roman" w:hAnsi="Times New Roman" w:cs="Times New Roman"/>
          <w:sz w:val="24"/>
        </w:rPr>
        <w:t>Курсов</w:t>
      </w:r>
      <w:r w:rsidR="002773ED" w:rsidRPr="009B1668">
        <w:rPr>
          <w:rFonts w:ascii="Times New Roman" w:hAnsi="Times New Roman" w:cs="Times New Roman"/>
          <w:sz w:val="24"/>
        </w:rPr>
        <w:t>ая</w:t>
      </w:r>
      <w:r w:rsidR="003E32DB" w:rsidRPr="009B1668">
        <w:rPr>
          <w:rFonts w:ascii="Times New Roman" w:hAnsi="Times New Roman" w:cs="Times New Roman"/>
          <w:sz w:val="24"/>
        </w:rPr>
        <w:t xml:space="preserve"> </w:t>
      </w:r>
      <w:r w:rsidR="002773ED" w:rsidRPr="009B1668">
        <w:rPr>
          <w:rFonts w:ascii="Times New Roman" w:hAnsi="Times New Roman" w:cs="Times New Roman"/>
          <w:sz w:val="24"/>
        </w:rPr>
        <w:t>работа</w:t>
      </w:r>
      <w:r w:rsidR="003E32DB" w:rsidRPr="009B1668">
        <w:rPr>
          <w:rFonts w:ascii="Times New Roman" w:hAnsi="Times New Roman" w:cs="Times New Roman"/>
          <w:sz w:val="24"/>
        </w:rPr>
        <w:t xml:space="preserve"> включает два раздела</w:t>
      </w:r>
      <w:r>
        <w:rPr>
          <w:rFonts w:ascii="Times New Roman" w:hAnsi="Times New Roman" w:cs="Times New Roman"/>
          <w:sz w:val="24"/>
        </w:rPr>
        <w:t>. Первый раздел является теоретическим и включает обзор и рассмотрение базовых понятий, используемых в области машинного обучения. В нем представлено обобщение накопленного материала, планируемого к использованию во втором разделе – практическом.</w:t>
      </w:r>
    </w:p>
    <w:p w14:paraId="1710333A" w14:textId="5240EBC9" w:rsidR="003E32DB" w:rsidRPr="009B1668" w:rsidRDefault="009B1668" w:rsidP="009B1668">
      <w:pPr>
        <w:tabs>
          <w:tab w:val="left" w:pos="993"/>
        </w:tabs>
        <w:spacing w:line="240" w:lineRule="auto"/>
        <w:rPr>
          <w:rFonts w:ascii="Times New Roman" w:hAnsi="Times New Roman" w:cs="Times New Roman"/>
          <w:sz w:val="24"/>
        </w:rPr>
      </w:pPr>
      <w:r>
        <w:rPr>
          <w:rFonts w:ascii="Times New Roman" w:hAnsi="Times New Roman" w:cs="Times New Roman"/>
          <w:sz w:val="24"/>
        </w:rPr>
        <w:tab/>
        <w:t xml:space="preserve">Во втором разделе представлено описание экспериментов, произведенных в результате работы над реальной задачей (являющейся кейсом с сервиса </w:t>
      </w:r>
      <w:r>
        <w:rPr>
          <w:rFonts w:ascii="Times New Roman" w:hAnsi="Times New Roman" w:cs="Times New Roman"/>
          <w:sz w:val="24"/>
          <w:lang w:val="en-US"/>
        </w:rPr>
        <w:t>Kaggle</w:t>
      </w:r>
      <w:r w:rsidRPr="009B1668">
        <w:rPr>
          <w:rFonts w:ascii="Times New Roman" w:hAnsi="Times New Roman" w:cs="Times New Roman"/>
          <w:sz w:val="24"/>
        </w:rPr>
        <w:t>)</w:t>
      </w:r>
      <w:r>
        <w:rPr>
          <w:rFonts w:ascii="Times New Roman" w:hAnsi="Times New Roman" w:cs="Times New Roman"/>
          <w:sz w:val="24"/>
        </w:rPr>
        <w:t>. В данной части курсового проекта предлагается проследить создание модели машинного обучения, включающее все этапы от проектирования и тестирования подходов, до конечной реализации.</w:t>
      </w:r>
    </w:p>
    <w:p w14:paraId="5985D971" w14:textId="13227FC5" w:rsidR="0018595D" w:rsidRDefault="0018595D" w:rsidP="0016155D">
      <w:pPr>
        <w:spacing w:line="240" w:lineRule="auto"/>
        <w:rPr>
          <w:rFonts w:ascii="Times New Roman" w:hAnsi="Times New Roman" w:cs="Times New Roman"/>
          <w:sz w:val="28"/>
          <w:szCs w:val="24"/>
        </w:rPr>
      </w:pPr>
      <w:r>
        <w:rPr>
          <w:rFonts w:ascii="Times New Roman" w:hAnsi="Times New Roman" w:cs="Times New Roman"/>
          <w:sz w:val="28"/>
          <w:szCs w:val="24"/>
        </w:rPr>
        <w:br w:type="page"/>
      </w:r>
    </w:p>
    <w:p w14:paraId="085F1D1E" w14:textId="7B949706" w:rsidR="0018595D" w:rsidRDefault="009B1668" w:rsidP="0016155D">
      <w:pPr>
        <w:pStyle w:val="1"/>
        <w:numPr>
          <w:ilvl w:val="0"/>
          <w:numId w:val="4"/>
        </w:numPr>
        <w:tabs>
          <w:tab w:val="left" w:pos="426"/>
        </w:tabs>
      </w:pPr>
      <w:bookmarkStart w:id="1" w:name="_Toc68740352"/>
      <w:r>
        <w:lastRenderedPageBreak/>
        <w:t>Теоретический обзор предметной области</w:t>
      </w:r>
      <w:bookmarkEnd w:id="1"/>
    </w:p>
    <w:p w14:paraId="53587724" w14:textId="77777777" w:rsidR="006206F1" w:rsidRPr="00041AEF" w:rsidRDefault="006206F1"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8"/>
          <w:szCs w:val="24"/>
        </w:rPr>
      </w:pPr>
    </w:p>
    <w:p w14:paraId="3008E5E2" w14:textId="75284666" w:rsidR="0018595D" w:rsidRDefault="008B3E7B" w:rsidP="0016155D">
      <w:pPr>
        <w:pStyle w:val="2"/>
        <w:tabs>
          <w:tab w:val="left" w:pos="567"/>
        </w:tabs>
        <w:ind w:left="0" w:firstLine="0"/>
      </w:pPr>
      <w:r>
        <w:t>Цикл</w:t>
      </w:r>
      <w:r w:rsidR="00C01137">
        <w:t xml:space="preserve"> машинного обучения</w:t>
      </w:r>
    </w:p>
    <w:p w14:paraId="1837AA88" w14:textId="77777777" w:rsidR="006206F1" w:rsidRPr="00F258E1" w:rsidRDefault="006206F1"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8"/>
          <w:szCs w:val="24"/>
        </w:rPr>
      </w:pPr>
    </w:p>
    <w:p w14:paraId="1C1CA8AC" w14:textId="176A2ADD" w:rsidR="00645AE5" w:rsidRDefault="00C01137" w:rsidP="0016155D">
      <w:pPr>
        <w:pStyle w:val="3"/>
        <w:ind w:left="0" w:firstLine="567"/>
      </w:pPr>
      <w:r>
        <w:t>Методы предобработки данных</w:t>
      </w:r>
    </w:p>
    <w:p w14:paraId="6F3CBEDE" w14:textId="2B319461" w:rsidR="00E62711" w:rsidRDefault="00E62711" w:rsidP="008A0301">
      <w:pPr>
        <w:ind w:firstLine="567"/>
        <w:rPr>
          <w:rFonts w:ascii="Times New Roman" w:hAnsi="Times New Roman" w:cs="Times New Roman"/>
          <w:sz w:val="24"/>
          <w:szCs w:val="24"/>
        </w:rPr>
      </w:pPr>
      <w:r>
        <w:rPr>
          <w:rFonts w:ascii="Times New Roman" w:hAnsi="Times New Roman" w:cs="Times New Roman"/>
          <w:sz w:val="24"/>
          <w:szCs w:val="24"/>
        </w:rPr>
        <w:t>К методам предобработки данных в данном случае относятся любые манипуляции с исходным набором значений, производимые с целью повышения качества моделирования. Основными, рассматриваемыми в данной работе являются:</w:t>
      </w:r>
    </w:p>
    <w:p w14:paraId="28160D01" w14:textId="54AA0821" w:rsidR="00E62711" w:rsidRDefault="00E62711" w:rsidP="00E62711">
      <w:pPr>
        <w:pStyle w:val="a7"/>
        <w:numPr>
          <w:ilvl w:val="0"/>
          <w:numId w:val="16"/>
        </w:numPr>
        <w:rPr>
          <w:rFonts w:ascii="Times New Roman" w:hAnsi="Times New Roman" w:cs="Times New Roman"/>
          <w:sz w:val="24"/>
          <w:szCs w:val="24"/>
        </w:rPr>
      </w:pPr>
      <w:r w:rsidRPr="00E62711">
        <w:rPr>
          <w:rFonts w:ascii="Times New Roman" w:hAnsi="Times New Roman" w:cs="Times New Roman"/>
          <w:sz w:val="24"/>
          <w:szCs w:val="24"/>
        </w:rPr>
        <w:t>заполнение пропусков в данных дискретных и непрерывных случайных величин</w:t>
      </w:r>
      <w:r>
        <w:rPr>
          <w:rFonts w:ascii="Times New Roman" w:hAnsi="Times New Roman" w:cs="Times New Roman"/>
          <w:sz w:val="24"/>
          <w:szCs w:val="24"/>
        </w:rPr>
        <w:t>;</w:t>
      </w:r>
    </w:p>
    <w:p w14:paraId="1A06AB10" w14:textId="5956A001" w:rsidR="00E62711" w:rsidRDefault="00E62711" w:rsidP="00E62711">
      <w:pPr>
        <w:pStyle w:val="a7"/>
        <w:numPr>
          <w:ilvl w:val="0"/>
          <w:numId w:val="16"/>
        </w:numPr>
        <w:rPr>
          <w:rFonts w:ascii="Times New Roman" w:hAnsi="Times New Roman" w:cs="Times New Roman"/>
          <w:sz w:val="24"/>
          <w:szCs w:val="24"/>
        </w:rPr>
      </w:pPr>
      <w:r>
        <w:rPr>
          <w:rFonts w:ascii="Times New Roman" w:hAnsi="Times New Roman" w:cs="Times New Roman"/>
          <w:sz w:val="24"/>
          <w:szCs w:val="24"/>
        </w:rPr>
        <w:t>повышение размерности исходного набора данных;</w:t>
      </w:r>
    </w:p>
    <w:p w14:paraId="6B451E7A" w14:textId="09DB08A7" w:rsidR="00E62711" w:rsidRDefault="00E62711" w:rsidP="00E62711">
      <w:pPr>
        <w:pStyle w:val="a7"/>
        <w:numPr>
          <w:ilvl w:val="0"/>
          <w:numId w:val="16"/>
        </w:numPr>
        <w:rPr>
          <w:rFonts w:ascii="Times New Roman" w:hAnsi="Times New Roman" w:cs="Times New Roman"/>
          <w:sz w:val="24"/>
          <w:szCs w:val="24"/>
        </w:rPr>
      </w:pPr>
      <w:r>
        <w:rPr>
          <w:rFonts w:ascii="Times New Roman" w:hAnsi="Times New Roman" w:cs="Times New Roman"/>
          <w:sz w:val="24"/>
          <w:szCs w:val="24"/>
        </w:rPr>
        <w:t>масштабирование исходных признаков.</w:t>
      </w:r>
    </w:p>
    <w:p w14:paraId="4AD7E3C6" w14:textId="635C3EA3" w:rsidR="00AF2BAF" w:rsidRDefault="00E62711" w:rsidP="008A0301">
      <w:pPr>
        <w:ind w:firstLine="567"/>
        <w:rPr>
          <w:rFonts w:ascii="Times New Roman" w:hAnsi="Times New Roman" w:cs="Times New Roman"/>
          <w:sz w:val="24"/>
          <w:szCs w:val="24"/>
        </w:rPr>
      </w:pPr>
      <w:r>
        <w:rPr>
          <w:rFonts w:ascii="Times New Roman" w:hAnsi="Times New Roman" w:cs="Times New Roman"/>
          <w:sz w:val="24"/>
          <w:szCs w:val="24"/>
        </w:rPr>
        <w:t>Зачатую набор данных, предоставляемый в качестве обучающей выборки</w:t>
      </w:r>
      <w:r w:rsidR="00EF5A28">
        <w:rPr>
          <w:rFonts w:ascii="Times New Roman" w:hAnsi="Times New Roman" w:cs="Times New Roman"/>
          <w:sz w:val="24"/>
          <w:szCs w:val="24"/>
        </w:rPr>
        <w:t>,</w:t>
      </w:r>
      <w:r>
        <w:rPr>
          <w:rFonts w:ascii="Times New Roman" w:hAnsi="Times New Roman" w:cs="Times New Roman"/>
          <w:sz w:val="24"/>
          <w:szCs w:val="24"/>
        </w:rPr>
        <w:t xml:space="preserve"> является неполным, в нем присутствуют пропуски – отсутствующие значения для некоторых переменных в случайных местах. Есть много способов решения данной проблемы. Наиболее тривиальным и в то же время наименее продуктивным является полное исключение из набора данных признаков, включающих пропуски. Однако такой подход приводит к нецелесообразно </w:t>
      </w:r>
      <w:r w:rsidR="00EF5A28">
        <w:rPr>
          <w:rFonts w:ascii="Times New Roman" w:hAnsi="Times New Roman" w:cs="Times New Roman"/>
          <w:sz w:val="24"/>
          <w:szCs w:val="24"/>
        </w:rPr>
        <w:t>большой потере данных, поэтому при наличии хотя бы 20% значимой информации прибегают именно к заполнению пропусков. Простейшими способами является заполнение наиболее часто встречающимся (</w:t>
      </w:r>
      <w:r w:rsidR="008A0301">
        <w:rPr>
          <w:rFonts w:ascii="Times New Roman" w:hAnsi="Times New Roman" w:cs="Times New Roman"/>
          <w:sz w:val="24"/>
          <w:szCs w:val="24"/>
        </w:rPr>
        <w:t>модой</w:t>
      </w:r>
      <w:r w:rsidR="00EF5A28">
        <w:rPr>
          <w:rFonts w:ascii="Times New Roman" w:hAnsi="Times New Roman" w:cs="Times New Roman"/>
          <w:sz w:val="24"/>
          <w:szCs w:val="24"/>
        </w:rPr>
        <w:t>) значением для категориальных признаков и заполнение средним значением для некатегориальных (количественных) признаков</w:t>
      </w:r>
      <w:r w:rsidR="00AF2BAF">
        <w:rPr>
          <w:rFonts w:ascii="Times New Roman" w:hAnsi="Times New Roman" w:cs="Times New Roman"/>
          <w:sz w:val="24"/>
          <w:szCs w:val="24"/>
        </w:rPr>
        <w:t xml:space="preserve"> </w:t>
      </w:r>
      <w:r w:rsidR="00AF2BAF" w:rsidRPr="00AF2BAF">
        <w:rPr>
          <w:rFonts w:ascii="Times New Roman" w:hAnsi="Times New Roman" w:cs="Times New Roman"/>
          <w:sz w:val="24"/>
          <w:szCs w:val="24"/>
        </w:rPr>
        <w:t>[1]</w:t>
      </w:r>
      <w:r w:rsidR="00EF5A28">
        <w:rPr>
          <w:rFonts w:ascii="Times New Roman" w:hAnsi="Times New Roman" w:cs="Times New Roman"/>
          <w:sz w:val="24"/>
          <w:szCs w:val="24"/>
        </w:rPr>
        <w:t>.</w:t>
      </w:r>
    </w:p>
    <w:p w14:paraId="378F07D3" w14:textId="4C44FC4F" w:rsidR="00E62711" w:rsidRDefault="00AF2BAF" w:rsidP="008A0301">
      <w:pPr>
        <w:ind w:firstLine="567"/>
        <w:rPr>
          <w:rFonts w:ascii="Times New Roman" w:hAnsi="Times New Roman" w:cs="Times New Roman"/>
          <w:sz w:val="24"/>
          <w:szCs w:val="24"/>
        </w:rPr>
      </w:pPr>
      <w:r>
        <w:rPr>
          <w:rFonts w:ascii="Times New Roman" w:hAnsi="Times New Roman" w:cs="Times New Roman"/>
          <w:sz w:val="24"/>
          <w:szCs w:val="24"/>
        </w:rPr>
        <w:t>В качестве более сложных способов заполнения пропусков для непрерывных случайных величин могут быть применены методы интерполяции</w:t>
      </w:r>
      <w:r w:rsidRPr="00AF2BAF">
        <w:rPr>
          <w:rFonts w:ascii="Times New Roman" w:hAnsi="Times New Roman" w:cs="Times New Roman"/>
          <w:sz w:val="24"/>
          <w:szCs w:val="24"/>
        </w:rPr>
        <w:t xml:space="preserve">: </w:t>
      </w:r>
      <w:r>
        <w:rPr>
          <w:rFonts w:ascii="Times New Roman" w:hAnsi="Times New Roman" w:cs="Times New Roman"/>
          <w:sz w:val="24"/>
          <w:szCs w:val="24"/>
        </w:rPr>
        <w:t xml:space="preserve">линейной, полиномиальной и др. </w:t>
      </w:r>
      <w:r w:rsidRPr="00AF2BAF">
        <w:rPr>
          <w:rFonts w:ascii="Times New Roman" w:hAnsi="Times New Roman" w:cs="Times New Roman"/>
          <w:sz w:val="24"/>
          <w:szCs w:val="24"/>
        </w:rPr>
        <w:t>[</w:t>
      </w:r>
      <w:r>
        <w:rPr>
          <w:rFonts w:ascii="Times New Roman" w:hAnsi="Times New Roman" w:cs="Times New Roman"/>
          <w:sz w:val="24"/>
          <w:szCs w:val="24"/>
        </w:rPr>
        <w:t>2</w:t>
      </w:r>
      <w:r w:rsidRPr="00AF2BAF">
        <w:rPr>
          <w:rFonts w:ascii="Times New Roman" w:hAnsi="Times New Roman" w:cs="Times New Roman"/>
          <w:sz w:val="24"/>
          <w:szCs w:val="24"/>
        </w:rPr>
        <w:t>]</w:t>
      </w:r>
    </w:p>
    <w:p w14:paraId="0D904E99" w14:textId="5459803A" w:rsidR="00AF2BAF" w:rsidRDefault="00DC5B0B" w:rsidP="008A0301">
      <w:pPr>
        <w:ind w:firstLine="567"/>
        <w:rPr>
          <w:rFonts w:ascii="Times New Roman" w:hAnsi="Times New Roman" w:cs="Times New Roman"/>
          <w:sz w:val="24"/>
          <w:szCs w:val="24"/>
        </w:rPr>
      </w:pPr>
      <w:r>
        <w:rPr>
          <w:rFonts w:ascii="Times New Roman" w:hAnsi="Times New Roman" w:cs="Times New Roman"/>
          <w:sz w:val="24"/>
          <w:szCs w:val="24"/>
        </w:rPr>
        <w:t>Для повышения размерности исходного набора данных может быть использовано полиномиальное преобразование признаков (для полиномов разных степеней), что в некоторых случаях позволяет уловить некоторые неочевидные зависимости между переменными и как результат привести к лучшему качеству моделирования.</w:t>
      </w:r>
    </w:p>
    <w:p w14:paraId="25DDC656" w14:textId="6B6370E3" w:rsidR="006206F1" w:rsidRPr="0016155D" w:rsidRDefault="00DC5B0B" w:rsidP="008A0301">
      <w:pPr>
        <w:ind w:firstLine="567"/>
        <w:rPr>
          <w:rFonts w:ascii="Times New Roman" w:hAnsi="Times New Roman" w:cs="Times New Roman"/>
          <w:sz w:val="24"/>
        </w:rPr>
      </w:pPr>
      <w:r>
        <w:rPr>
          <w:rFonts w:ascii="Times New Roman" w:hAnsi="Times New Roman" w:cs="Times New Roman"/>
          <w:sz w:val="24"/>
          <w:szCs w:val="24"/>
        </w:rPr>
        <w:t xml:space="preserve">Масштабирование исходных признаков является очень распространенным (если не обязательным) подходом к преобразованию величин, измеряемых на неунифицированных шкалах, но являющихся частью одного </w:t>
      </w:r>
      <w:proofErr w:type="spellStart"/>
      <w:r>
        <w:rPr>
          <w:rFonts w:ascii="Times New Roman" w:hAnsi="Times New Roman" w:cs="Times New Roman"/>
          <w:sz w:val="24"/>
          <w:szCs w:val="24"/>
        </w:rPr>
        <w:t>датасета</w:t>
      </w:r>
      <w:proofErr w:type="spellEnd"/>
      <w:r>
        <w:rPr>
          <w:rFonts w:ascii="Times New Roman" w:hAnsi="Times New Roman" w:cs="Times New Roman"/>
          <w:sz w:val="24"/>
          <w:szCs w:val="24"/>
        </w:rPr>
        <w:t>. В силу различной размерности, такие переменные как правило являются взаимно несоотносимыми и как следствие не сравнимыми, именно поэтому производится преобразование в единой шкале. Наиболее популярными методами являются приведение к значениям нормального распределения (от -1 до 1) и приведение к диапазону от минимального до максимального значений.</w:t>
      </w:r>
    </w:p>
    <w:p w14:paraId="30DDCECC" w14:textId="77777777" w:rsidR="003E32DB" w:rsidRPr="0016155D"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58AC18EF" w14:textId="7B1C4694" w:rsidR="006206F1" w:rsidRDefault="00DC5B0B" w:rsidP="0016155D">
      <w:pPr>
        <w:pStyle w:val="3"/>
        <w:ind w:left="0" w:firstLine="567"/>
      </w:pPr>
      <w:r>
        <w:t>Методы машинного обучения</w:t>
      </w:r>
    </w:p>
    <w:p w14:paraId="06CC8292" w14:textId="77777777" w:rsidR="00DC5B0B" w:rsidRPr="00DC5B0B" w:rsidRDefault="00DC5B0B" w:rsidP="00DC5B0B"/>
    <w:p w14:paraId="1F9CCEF2" w14:textId="4A61B8D2" w:rsidR="00F258E1" w:rsidRPr="000A2ECF" w:rsidRDefault="005B4B04" w:rsidP="0016155D">
      <w:pPr>
        <w:tabs>
          <w:tab w:val="left" w:pos="2268"/>
          <w:tab w:val="left" w:pos="4536"/>
          <w:tab w:val="left" w:pos="6237"/>
          <w:tab w:val="left" w:pos="6804"/>
        </w:tabs>
        <w:spacing w:after="0" w:line="240" w:lineRule="auto"/>
        <w:ind w:firstLine="567"/>
        <w:jc w:val="both"/>
        <w:rPr>
          <w:rFonts w:ascii="Times New Roman" w:hAnsi="Times New Roman" w:cs="Times New Roman"/>
          <w:color w:val="333333"/>
          <w:sz w:val="24"/>
          <w:szCs w:val="24"/>
          <w:shd w:val="clear" w:color="auto" w:fill="FFFFFF"/>
        </w:rPr>
      </w:pPr>
      <w:r w:rsidRPr="000A2ECF">
        <w:rPr>
          <w:rFonts w:ascii="Times New Roman" w:hAnsi="Times New Roman" w:cs="Times New Roman"/>
          <w:color w:val="333333"/>
          <w:sz w:val="24"/>
          <w:szCs w:val="24"/>
          <w:shd w:val="clear" w:color="auto" w:fill="FFFFFF"/>
        </w:rPr>
        <w:t>Алгоритмы машинного обучения можно описать как обучение целевой функции </w:t>
      </w:r>
      <w:r w:rsidRPr="000A2ECF">
        <w:rPr>
          <w:rStyle w:val="HTML"/>
          <w:rFonts w:ascii="Times New Roman" w:eastAsiaTheme="minorHAnsi" w:hAnsi="Times New Roman" w:cs="Times New Roman"/>
          <w:color w:val="000000"/>
          <w:sz w:val="24"/>
          <w:szCs w:val="24"/>
          <w:shd w:val="clear" w:color="auto" w:fill="F8F8F8"/>
        </w:rPr>
        <w:t>f</w:t>
      </w:r>
      <w:r w:rsidRPr="000A2ECF">
        <w:rPr>
          <w:rFonts w:ascii="Times New Roman" w:hAnsi="Times New Roman" w:cs="Times New Roman"/>
          <w:color w:val="333333"/>
          <w:sz w:val="24"/>
          <w:szCs w:val="24"/>
          <w:shd w:val="clear" w:color="auto" w:fill="FFFFFF"/>
        </w:rPr>
        <w:t>, которая наилучшим образом соотносит входные переменные </w:t>
      </w:r>
      <w:r w:rsidRPr="000A2ECF">
        <w:rPr>
          <w:rStyle w:val="HTML"/>
          <w:rFonts w:ascii="Times New Roman" w:eastAsiaTheme="minorHAnsi" w:hAnsi="Times New Roman" w:cs="Times New Roman"/>
          <w:color w:val="000000"/>
          <w:sz w:val="24"/>
          <w:szCs w:val="24"/>
          <w:shd w:val="clear" w:color="auto" w:fill="F8F8F8"/>
        </w:rPr>
        <w:t>X</w:t>
      </w:r>
      <w:r w:rsidR="008B3E7B">
        <w:rPr>
          <w:rStyle w:val="HTML"/>
          <w:rFonts w:ascii="Times New Roman" w:eastAsiaTheme="minorHAnsi" w:hAnsi="Times New Roman" w:cs="Times New Roman"/>
          <w:color w:val="000000"/>
          <w:sz w:val="24"/>
          <w:szCs w:val="24"/>
          <w:shd w:val="clear" w:color="auto" w:fill="F8F8F8"/>
        </w:rPr>
        <w:t xml:space="preserve"> </w:t>
      </w:r>
      <w:r w:rsidRPr="000A2ECF">
        <w:rPr>
          <w:rFonts w:ascii="Times New Roman" w:hAnsi="Times New Roman" w:cs="Times New Roman"/>
          <w:color w:val="333333"/>
          <w:sz w:val="24"/>
          <w:szCs w:val="24"/>
          <w:shd w:val="clear" w:color="auto" w:fill="FFFFFF"/>
        </w:rPr>
        <w:t>и выходную переменную </w:t>
      </w:r>
      <w:r w:rsidRPr="000A2ECF">
        <w:rPr>
          <w:rStyle w:val="HTML"/>
          <w:rFonts w:ascii="Times New Roman" w:eastAsiaTheme="minorHAnsi" w:hAnsi="Times New Roman" w:cs="Times New Roman"/>
          <w:color w:val="000000"/>
          <w:sz w:val="24"/>
          <w:szCs w:val="24"/>
          <w:shd w:val="clear" w:color="auto" w:fill="F8F8F8"/>
        </w:rPr>
        <w:t>Y</w:t>
      </w:r>
      <w:r w:rsidRPr="000A2ECF">
        <w:rPr>
          <w:rFonts w:ascii="Times New Roman" w:hAnsi="Times New Roman" w:cs="Times New Roman"/>
          <w:color w:val="333333"/>
          <w:sz w:val="24"/>
          <w:szCs w:val="24"/>
          <w:shd w:val="clear" w:color="auto" w:fill="FFFFFF"/>
        </w:rPr>
        <w:t>: </w:t>
      </w:r>
      <w:r w:rsidRPr="000A2ECF">
        <w:rPr>
          <w:rStyle w:val="HTML"/>
          <w:rFonts w:ascii="Times New Roman" w:eastAsiaTheme="minorHAnsi" w:hAnsi="Times New Roman" w:cs="Times New Roman"/>
          <w:color w:val="000000"/>
          <w:sz w:val="24"/>
          <w:szCs w:val="24"/>
          <w:shd w:val="clear" w:color="auto" w:fill="F8F8F8"/>
        </w:rPr>
        <w:t>Y = f(X)</w:t>
      </w:r>
      <w:r w:rsidRPr="000A2ECF">
        <w:rPr>
          <w:rFonts w:ascii="Times New Roman" w:hAnsi="Times New Roman" w:cs="Times New Roman"/>
          <w:color w:val="333333"/>
          <w:sz w:val="24"/>
          <w:szCs w:val="24"/>
          <w:shd w:val="clear" w:color="auto" w:fill="FFFFFF"/>
        </w:rPr>
        <w:t>.</w:t>
      </w:r>
      <w:r w:rsidR="000A2ECF" w:rsidRPr="000A2ECF">
        <w:rPr>
          <w:rFonts w:ascii="Times New Roman" w:hAnsi="Times New Roman" w:cs="Times New Roman"/>
          <w:color w:val="333333"/>
          <w:sz w:val="24"/>
          <w:szCs w:val="24"/>
          <w:shd w:val="clear" w:color="auto" w:fill="FFFFFF"/>
        </w:rPr>
        <w:t xml:space="preserve"> Далее представлены </w:t>
      </w:r>
      <w:r w:rsidR="008B3E7B">
        <w:rPr>
          <w:rFonts w:ascii="Times New Roman" w:hAnsi="Times New Roman" w:cs="Times New Roman"/>
          <w:color w:val="333333"/>
          <w:sz w:val="24"/>
          <w:szCs w:val="24"/>
          <w:shd w:val="clear" w:color="auto" w:fill="FFFFFF"/>
        </w:rPr>
        <w:t>наиболее популярные</w:t>
      </w:r>
      <w:r w:rsidR="000A2ECF" w:rsidRPr="000A2ECF">
        <w:rPr>
          <w:rFonts w:ascii="Times New Roman" w:hAnsi="Times New Roman" w:cs="Times New Roman"/>
          <w:color w:val="333333"/>
          <w:sz w:val="24"/>
          <w:szCs w:val="24"/>
          <w:shd w:val="clear" w:color="auto" w:fill="FFFFFF"/>
        </w:rPr>
        <w:t xml:space="preserve"> модел</w:t>
      </w:r>
      <w:r w:rsidR="008B3E7B">
        <w:rPr>
          <w:rFonts w:ascii="Times New Roman" w:hAnsi="Times New Roman" w:cs="Times New Roman"/>
          <w:color w:val="333333"/>
          <w:sz w:val="24"/>
          <w:szCs w:val="24"/>
          <w:shd w:val="clear" w:color="auto" w:fill="FFFFFF"/>
        </w:rPr>
        <w:t>и</w:t>
      </w:r>
      <w:r w:rsidR="000A2ECF" w:rsidRPr="000A2ECF">
        <w:rPr>
          <w:rFonts w:ascii="Times New Roman" w:hAnsi="Times New Roman" w:cs="Times New Roman"/>
          <w:color w:val="333333"/>
          <w:sz w:val="24"/>
          <w:szCs w:val="24"/>
          <w:shd w:val="clear" w:color="auto" w:fill="FFFFFF"/>
        </w:rPr>
        <w:t xml:space="preserve"> машинного обучения</w:t>
      </w:r>
      <w:r w:rsidR="008B3E7B">
        <w:rPr>
          <w:rFonts w:ascii="Times New Roman" w:hAnsi="Times New Roman" w:cs="Times New Roman"/>
          <w:color w:val="333333"/>
          <w:sz w:val="24"/>
          <w:szCs w:val="24"/>
          <w:shd w:val="clear" w:color="auto" w:fill="FFFFFF"/>
        </w:rPr>
        <w:t>, опробованные при экспериментах</w:t>
      </w:r>
      <w:r w:rsidR="000A2ECF" w:rsidRPr="000A2ECF">
        <w:rPr>
          <w:rFonts w:ascii="Times New Roman" w:hAnsi="Times New Roman" w:cs="Times New Roman"/>
          <w:color w:val="333333"/>
          <w:sz w:val="24"/>
          <w:szCs w:val="24"/>
          <w:shd w:val="clear" w:color="auto" w:fill="FFFFFF"/>
        </w:rPr>
        <w:t>.</w:t>
      </w:r>
    </w:p>
    <w:p w14:paraId="0BA7DB13" w14:textId="2CFD48B5" w:rsidR="000A2ECF" w:rsidRPr="000A2ECF" w:rsidRDefault="000A2ECF" w:rsidP="00A04976">
      <w:pPr>
        <w:pStyle w:val="af6"/>
        <w:shd w:val="clear" w:color="auto" w:fill="FFFFFF"/>
        <w:spacing w:before="0" w:beforeAutospacing="0" w:after="150" w:afterAutospacing="0"/>
        <w:ind w:firstLine="567"/>
      </w:pPr>
      <w:r w:rsidRPr="008B3E7B">
        <w:rPr>
          <w:i/>
          <w:iCs/>
          <w:color w:val="333333"/>
          <w:shd w:val="clear" w:color="auto" w:fill="FFFFFF"/>
        </w:rPr>
        <w:t>Линейная регрессия</w:t>
      </w:r>
      <w:r w:rsidRPr="000A2ECF">
        <w:rPr>
          <w:color w:val="333333"/>
          <w:shd w:val="clear" w:color="auto" w:fill="FFFFFF"/>
        </w:rPr>
        <w:t xml:space="preserve"> — пожалуй, один из наиболее известных и понятных алгоритмов в статистике и машинном обучении. Линейную регрессию можно представить в виде уравнения, которое описывает прямую, наиболее точно показывающую </w:t>
      </w:r>
      <w:r w:rsidRPr="000A2ECF">
        <w:rPr>
          <w:color w:val="333333"/>
          <w:shd w:val="clear" w:color="auto" w:fill="FFFFFF"/>
        </w:rPr>
        <w:lastRenderedPageBreak/>
        <w:t>взаимосвязь между входными переменными </w:t>
      </w:r>
      <w:r w:rsidRPr="000A2ECF">
        <w:rPr>
          <w:rStyle w:val="HTML"/>
          <w:rFonts w:ascii="Times New Roman" w:hAnsi="Times New Roman" w:cs="Times New Roman"/>
          <w:color w:val="000000"/>
          <w:sz w:val="24"/>
          <w:szCs w:val="24"/>
          <w:shd w:val="clear" w:color="auto" w:fill="F8F8F8"/>
        </w:rPr>
        <w:t>X</w:t>
      </w:r>
      <w:r w:rsidRPr="000A2ECF">
        <w:rPr>
          <w:color w:val="333333"/>
          <w:shd w:val="clear" w:color="auto" w:fill="FFFFFF"/>
        </w:rPr>
        <w:t> и выходными переменными </w:t>
      </w:r>
      <w:r w:rsidRPr="000A2ECF">
        <w:rPr>
          <w:rStyle w:val="HTML"/>
          <w:rFonts w:ascii="Times New Roman" w:hAnsi="Times New Roman" w:cs="Times New Roman"/>
          <w:color w:val="000000"/>
          <w:sz w:val="24"/>
          <w:szCs w:val="24"/>
          <w:shd w:val="clear" w:color="auto" w:fill="F8F8F8"/>
        </w:rPr>
        <w:t>Y</w:t>
      </w:r>
      <w:r w:rsidRPr="000A2ECF">
        <w:rPr>
          <w:color w:val="333333"/>
          <w:shd w:val="clear" w:color="auto" w:fill="FFFFFF"/>
        </w:rPr>
        <w:t>. Для составления этого уравнения нужно найти определённые коэффициенты </w:t>
      </w:r>
      <w:r w:rsidRPr="000A2ECF">
        <w:rPr>
          <w:rStyle w:val="HTML"/>
          <w:rFonts w:ascii="Times New Roman" w:hAnsi="Times New Roman" w:cs="Times New Roman"/>
          <w:color w:val="000000"/>
          <w:sz w:val="24"/>
          <w:szCs w:val="24"/>
          <w:shd w:val="clear" w:color="auto" w:fill="F8F8F8"/>
        </w:rPr>
        <w:t>B</w:t>
      </w:r>
      <w:r w:rsidRPr="000A2ECF">
        <w:rPr>
          <w:color w:val="333333"/>
          <w:shd w:val="clear" w:color="auto" w:fill="FFFFFF"/>
        </w:rPr>
        <w:t xml:space="preserve"> для входных переменных. </w:t>
      </w:r>
      <w:r w:rsidRPr="000A2ECF">
        <w:t>Зная </w:t>
      </w:r>
      <w:r w:rsidRPr="000A2ECF">
        <w:rPr>
          <w:rStyle w:val="HTML"/>
          <w:rFonts w:ascii="Times New Roman" w:eastAsiaTheme="majorEastAsia" w:hAnsi="Times New Roman" w:cs="Times New Roman"/>
          <w:color w:val="000000"/>
          <w:sz w:val="24"/>
          <w:szCs w:val="24"/>
          <w:shd w:val="clear" w:color="auto" w:fill="F8F8F8"/>
        </w:rPr>
        <w:t>X</w:t>
      </w:r>
      <w:r w:rsidRPr="000A2ECF">
        <w:t>, мы должны найти </w:t>
      </w:r>
      <w:r w:rsidRPr="000A2ECF">
        <w:rPr>
          <w:rStyle w:val="HTML"/>
          <w:rFonts w:ascii="Times New Roman" w:eastAsiaTheme="majorEastAsia" w:hAnsi="Times New Roman" w:cs="Times New Roman"/>
          <w:color w:val="000000"/>
          <w:sz w:val="24"/>
          <w:szCs w:val="24"/>
          <w:shd w:val="clear" w:color="auto" w:fill="F8F8F8"/>
        </w:rPr>
        <w:t>Y</w:t>
      </w:r>
      <w:r w:rsidRPr="000A2ECF">
        <w:t>, и цель линейной регрессии заключается в поиске значений коэффициентов </w:t>
      </w:r>
      <w:r w:rsidRPr="000A2ECF">
        <w:rPr>
          <w:rStyle w:val="HTML"/>
          <w:rFonts w:ascii="Times New Roman" w:eastAsiaTheme="majorEastAsia" w:hAnsi="Times New Roman" w:cs="Times New Roman"/>
          <w:color w:val="000000"/>
          <w:sz w:val="24"/>
          <w:szCs w:val="24"/>
          <w:shd w:val="clear" w:color="auto" w:fill="F8F8F8"/>
        </w:rPr>
        <w:t>B0</w:t>
      </w:r>
      <w:r w:rsidRPr="000A2ECF">
        <w:t> и </w:t>
      </w:r>
      <w:r w:rsidRPr="000A2ECF">
        <w:rPr>
          <w:rStyle w:val="HTML"/>
          <w:rFonts w:ascii="Times New Roman" w:eastAsiaTheme="majorEastAsia" w:hAnsi="Times New Roman" w:cs="Times New Roman"/>
          <w:color w:val="000000"/>
          <w:sz w:val="24"/>
          <w:szCs w:val="24"/>
          <w:shd w:val="clear" w:color="auto" w:fill="F8F8F8"/>
        </w:rPr>
        <w:t>B1</w:t>
      </w:r>
      <w:r w:rsidRPr="000A2ECF">
        <w:t>.</w:t>
      </w:r>
    </w:p>
    <w:p w14:paraId="38115DC1" w14:textId="61E0660C" w:rsidR="000A2ECF" w:rsidRPr="000A2ECF" w:rsidRDefault="000A2ECF" w:rsidP="00A04976">
      <w:pPr>
        <w:pStyle w:val="af6"/>
        <w:shd w:val="clear" w:color="auto" w:fill="FFFFFF"/>
        <w:spacing w:before="0" w:beforeAutospacing="0" w:after="150" w:afterAutospacing="0"/>
        <w:ind w:firstLine="709"/>
      </w:pPr>
      <w:r w:rsidRPr="000A2ECF">
        <w:t>Для оценки регрессионной модели используются различные методы вроде линейной алгебры или метода наименьших квадратов.</w:t>
      </w:r>
      <w:r w:rsidR="008B3E7B">
        <w:t xml:space="preserve"> </w:t>
      </w:r>
      <w:r w:rsidRPr="000A2ECF">
        <w:t>Линейная регрессия существует уже более 200 лет, и за это время её успели тщательно изучить. </w:t>
      </w:r>
    </w:p>
    <w:p w14:paraId="00C3A451" w14:textId="77777777" w:rsidR="000A2ECF" w:rsidRPr="000A2ECF" w:rsidRDefault="000A2ECF" w:rsidP="00A04976">
      <w:pPr>
        <w:pStyle w:val="af6"/>
        <w:shd w:val="clear" w:color="auto" w:fill="FFFFFF"/>
        <w:spacing w:before="0" w:beforeAutospacing="0" w:after="150" w:afterAutospacing="0"/>
        <w:ind w:firstLine="709"/>
      </w:pPr>
      <w:r w:rsidRPr="008B3E7B">
        <w:rPr>
          <w:i/>
          <w:iCs/>
        </w:rPr>
        <w:t>Логистическая регрессия</w:t>
      </w:r>
      <w:r w:rsidRPr="000A2ECF">
        <w:t xml:space="preserve"> — ещё один алгоритм, пришедший в машинное обучение прямиком из статистики. Её хорошо использовать для задач бинарной классификации (это задачи, в которых на выходе мы получаем один из двух классов).</w:t>
      </w:r>
    </w:p>
    <w:p w14:paraId="6C835AB7" w14:textId="77777777" w:rsidR="000A2ECF" w:rsidRPr="000A2ECF" w:rsidRDefault="000A2ECF" w:rsidP="00A04976">
      <w:pPr>
        <w:pStyle w:val="af6"/>
        <w:shd w:val="clear" w:color="auto" w:fill="FFFFFF"/>
        <w:spacing w:before="0" w:beforeAutospacing="0" w:after="150" w:afterAutospacing="0"/>
        <w:ind w:firstLine="709"/>
      </w:pPr>
      <w:r w:rsidRPr="000A2ECF">
        <w:t>Логистическая регрессия похожа на линейную тем, что в ней тоже требуется найти значения коэффициентов для входных переменных. Разница заключается в том, что выходное значение преобразуется с помощью нелинейной или логистической функции.</w:t>
      </w:r>
    </w:p>
    <w:p w14:paraId="3781146E" w14:textId="77777777" w:rsidR="000A2ECF" w:rsidRPr="000A2ECF" w:rsidRDefault="000A2ECF" w:rsidP="00A04976">
      <w:pPr>
        <w:pStyle w:val="af6"/>
        <w:shd w:val="clear" w:color="auto" w:fill="FFFFFF"/>
        <w:spacing w:before="0" w:beforeAutospacing="0" w:after="150" w:afterAutospacing="0"/>
        <w:ind w:firstLine="709"/>
      </w:pPr>
      <w:r w:rsidRPr="000A2ECF">
        <w:t>Благодаря тому, как обучается модель, предсказания логистической регрессии можно использовать для отображения вероятности принадлежности образца к классу 0 или 1. Это полезно в тех случаях, когда нужно иметь больше обоснований для прогнозирования.</w:t>
      </w:r>
    </w:p>
    <w:p w14:paraId="6DF98771" w14:textId="77777777" w:rsidR="000A2ECF" w:rsidRPr="000A2ECF" w:rsidRDefault="000A2ECF" w:rsidP="00A04976">
      <w:pPr>
        <w:pStyle w:val="af6"/>
        <w:shd w:val="clear" w:color="auto" w:fill="FFFFFF"/>
        <w:spacing w:before="0" w:beforeAutospacing="0" w:after="150" w:afterAutospacing="0"/>
        <w:ind w:firstLine="709"/>
      </w:pPr>
      <w:r w:rsidRPr="000A2ECF">
        <w:t>Как и в случае с линейной регрессией, логистическая регрессия выполняет свою задачу лучше, если убрать лишние и похожие переменные. Модель логистической регрессии быстро обучается и хорошо подходит для задач бинарной классификации.</w:t>
      </w:r>
    </w:p>
    <w:p w14:paraId="3C5A85B1" w14:textId="77777777" w:rsidR="000A2ECF" w:rsidRPr="000A2ECF" w:rsidRDefault="000A2ECF" w:rsidP="00B216EA">
      <w:pPr>
        <w:pStyle w:val="af6"/>
        <w:shd w:val="clear" w:color="auto" w:fill="FFFFFF"/>
        <w:spacing w:before="0" w:beforeAutospacing="0" w:after="150" w:afterAutospacing="0"/>
        <w:ind w:firstLine="709"/>
      </w:pPr>
      <w:r w:rsidRPr="008B3E7B">
        <w:rPr>
          <w:i/>
          <w:iCs/>
          <w:color w:val="333333"/>
          <w:shd w:val="clear" w:color="auto" w:fill="FFFFFF"/>
        </w:rPr>
        <w:t>Дерево решений</w:t>
      </w:r>
      <w:r w:rsidRPr="000A2ECF">
        <w:rPr>
          <w:color w:val="333333"/>
          <w:shd w:val="clear" w:color="auto" w:fill="FFFFFF"/>
        </w:rPr>
        <w:t xml:space="preserve"> можно представить в виде двоичного дерева, знакомого многим по алгоритмам и структурам данных. Каждый узел представляет собой входную переменную и точку разделения для этой переменной (при условии, что переменная — число). </w:t>
      </w:r>
      <w:r w:rsidRPr="000A2ECF">
        <w:t>Листовые узлы — это выходная переменная, которая используется для предсказания. Предсказания производятся путём прохода по дереву к листовому узлу и вывода значения класса на этом узле.</w:t>
      </w:r>
    </w:p>
    <w:p w14:paraId="77C7BC73" w14:textId="77777777" w:rsidR="000A2ECF" w:rsidRPr="000A2ECF" w:rsidRDefault="000A2ECF" w:rsidP="00B216EA">
      <w:pPr>
        <w:pStyle w:val="af6"/>
        <w:shd w:val="clear" w:color="auto" w:fill="FFFFFF"/>
        <w:spacing w:before="0" w:beforeAutospacing="0" w:after="150" w:afterAutospacing="0"/>
        <w:ind w:firstLine="709"/>
      </w:pPr>
      <w:r w:rsidRPr="000A2ECF">
        <w:t>Деревья быстро обучаются и делают предсказания. Кроме того, они точны для широкого круга задач и не требуют особой подготовки данных.</w:t>
      </w:r>
    </w:p>
    <w:p w14:paraId="41764301" w14:textId="7C780583" w:rsidR="000A2ECF" w:rsidRPr="000A2ECF" w:rsidRDefault="000A2ECF" w:rsidP="00B216EA">
      <w:pPr>
        <w:shd w:val="clear" w:color="auto" w:fill="FFFFFF"/>
        <w:spacing w:after="150" w:line="240" w:lineRule="auto"/>
        <w:ind w:firstLine="709"/>
        <w:rPr>
          <w:rFonts w:ascii="Times New Roman" w:eastAsia="Times New Roman" w:hAnsi="Times New Roman" w:cs="Times New Roman"/>
          <w:sz w:val="24"/>
          <w:szCs w:val="24"/>
          <w:lang w:eastAsia="ru-RU"/>
        </w:rPr>
      </w:pPr>
      <w:r w:rsidRPr="000A2ECF">
        <w:rPr>
          <w:rFonts w:ascii="Times New Roman" w:eastAsia="Times New Roman" w:hAnsi="Times New Roman" w:cs="Times New Roman"/>
          <w:i/>
          <w:iCs/>
          <w:sz w:val="24"/>
          <w:szCs w:val="24"/>
          <w:lang w:eastAsia="ru-RU"/>
        </w:rPr>
        <w:t>Наивный Байес</w:t>
      </w:r>
      <w:r w:rsidRPr="000A2ECF">
        <w:rPr>
          <w:rFonts w:ascii="Times New Roman" w:eastAsia="Times New Roman" w:hAnsi="Times New Roman" w:cs="Times New Roman"/>
          <w:sz w:val="24"/>
          <w:szCs w:val="24"/>
          <w:lang w:eastAsia="ru-RU"/>
        </w:rPr>
        <w:t xml:space="preserve"> — простой, но удивительно эффективный алгоритм.</w:t>
      </w:r>
      <w:r w:rsidR="008B3E7B">
        <w:rPr>
          <w:rFonts w:ascii="Times New Roman" w:eastAsia="Times New Roman" w:hAnsi="Times New Roman" w:cs="Times New Roman"/>
          <w:sz w:val="24"/>
          <w:szCs w:val="24"/>
          <w:lang w:eastAsia="ru-RU"/>
        </w:rPr>
        <w:t xml:space="preserve"> </w:t>
      </w:r>
      <w:r w:rsidRPr="000A2ECF">
        <w:rPr>
          <w:rFonts w:ascii="Times New Roman" w:eastAsia="Times New Roman" w:hAnsi="Times New Roman" w:cs="Times New Roman"/>
          <w:sz w:val="24"/>
          <w:szCs w:val="24"/>
          <w:lang w:eastAsia="ru-RU"/>
        </w:rPr>
        <w:t>Модель состоит из двух типов вероятностей, которые рассчитываются с помощью тренировочных данных:</w:t>
      </w:r>
    </w:p>
    <w:p w14:paraId="70F5461E" w14:textId="77777777" w:rsidR="000A2ECF" w:rsidRPr="000A2ECF" w:rsidRDefault="000A2ECF" w:rsidP="000A2ECF">
      <w:pPr>
        <w:numPr>
          <w:ilvl w:val="0"/>
          <w:numId w:val="17"/>
        </w:numPr>
        <w:shd w:val="clear" w:color="auto" w:fill="FFFFFF"/>
        <w:spacing w:before="100" w:beforeAutospacing="1" w:after="90" w:line="240" w:lineRule="auto"/>
        <w:ind w:left="1095"/>
        <w:rPr>
          <w:rFonts w:ascii="Times New Roman" w:eastAsia="Times New Roman" w:hAnsi="Times New Roman" w:cs="Times New Roman"/>
          <w:color w:val="000000"/>
          <w:sz w:val="24"/>
          <w:szCs w:val="24"/>
          <w:lang w:eastAsia="ru-RU"/>
        </w:rPr>
      </w:pPr>
      <w:r w:rsidRPr="000A2ECF">
        <w:rPr>
          <w:rFonts w:ascii="Times New Roman" w:eastAsia="Times New Roman" w:hAnsi="Times New Roman" w:cs="Times New Roman"/>
          <w:color w:val="000000"/>
          <w:sz w:val="24"/>
          <w:szCs w:val="24"/>
          <w:lang w:eastAsia="ru-RU"/>
        </w:rPr>
        <w:t>Вероятность каждого класса.</w:t>
      </w:r>
    </w:p>
    <w:p w14:paraId="0C8FD50D" w14:textId="77777777" w:rsidR="000A2ECF" w:rsidRPr="000A2ECF" w:rsidRDefault="000A2ECF" w:rsidP="000A2ECF">
      <w:pPr>
        <w:numPr>
          <w:ilvl w:val="0"/>
          <w:numId w:val="17"/>
        </w:numPr>
        <w:shd w:val="clear" w:color="auto" w:fill="FFFFFF"/>
        <w:spacing w:before="100" w:beforeAutospacing="1" w:after="90" w:line="240" w:lineRule="auto"/>
        <w:ind w:left="1095"/>
        <w:rPr>
          <w:rFonts w:ascii="Times New Roman" w:eastAsia="Times New Roman" w:hAnsi="Times New Roman" w:cs="Times New Roman"/>
          <w:color w:val="000000"/>
          <w:sz w:val="24"/>
          <w:szCs w:val="24"/>
          <w:lang w:eastAsia="ru-RU"/>
        </w:rPr>
      </w:pPr>
      <w:r w:rsidRPr="000A2ECF">
        <w:rPr>
          <w:rFonts w:ascii="Times New Roman" w:eastAsia="Times New Roman" w:hAnsi="Times New Roman" w:cs="Times New Roman"/>
          <w:color w:val="000000"/>
          <w:sz w:val="24"/>
          <w:szCs w:val="24"/>
          <w:lang w:eastAsia="ru-RU"/>
        </w:rPr>
        <w:t>Условная вероятность для каждого класса при каждом значении x.</w:t>
      </w:r>
    </w:p>
    <w:p w14:paraId="04ED19C9" w14:textId="77777777" w:rsidR="000A2ECF" w:rsidRPr="000A2ECF" w:rsidRDefault="000A2ECF" w:rsidP="00B216EA">
      <w:pPr>
        <w:shd w:val="clear" w:color="auto" w:fill="FFFFFF"/>
        <w:spacing w:after="150" w:line="240" w:lineRule="auto"/>
        <w:ind w:firstLine="709"/>
        <w:rPr>
          <w:rFonts w:ascii="Times New Roman" w:eastAsia="Times New Roman" w:hAnsi="Times New Roman" w:cs="Times New Roman"/>
          <w:sz w:val="24"/>
          <w:szCs w:val="24"/>
          <w:lang w:eastAsia="ru-RU"/>
        </w:rPr>
      </w:pPr>
      <w:r w:rsidRPr="000A2ECF">
        <w:rPr>
          <w:rFonts w:ascii="Times New Roman" w:eastAsia="Times New Roman" w:hAnsi="Times New Roman" w:cs="Times New Roman"/>
          <w:sz w:val="24"/>
          <w:szCs w:val="24"/>
          <w:lang w:eastAsia="ru-RU"/>
        </w:rPr>
        <w:t>После расчёта вероятностной модели её можно использовать для предсказания с новыми данными при помощи теоремы Байеса. Если у вас вещественные данные, то, предполагая нормальное распределение, рассчитать эти вероятности не составляет особой сложности.</w:t>
      </w:r>
    </w:p>
    <w:p w14:paraId="49EFC193" w14:textId="7E1C8407" w:rsidR="000A2ECF" w:rsidRPr="000A2ECF" w:rsidRDefault="000A2ECF" w:rsidP="00B216EA">
      <w:pPr>
        <w:pStyle w:val="af6"/>
        <w:shd w:val="clear" w:color="auto" w:fill="FFFFFF"/>
        <w:spacing w:before="0" w:beforeAutospacing="0" w:after="150" w:afterAutospacing="0"/>
        <w:ind w:firstLine="709"/>
        <w:rPr>
          <w:color w:val="333333"/>
          <w:shd w:val="clear" w:color="auto" w:fill="FFFFFF"/>
        </w:rPr>
      </w:pPr>
      <w:r w:rsidRPr="000A2ECF">
        <w:rPr>
          <w:color w:val="333333"/>
          <w:shd w:val="clear" w:color="auto" w:fill="FFFFFF"/>
        </w:rPr>
        <w:t>Наивный Байес называется наивным, потому что алгоритм предполагает, что каждая входная переменная независимая. Это сильное предположение, которое не соответствует реальным данным. Тем не менее данный алгоритм весьма эффективен для целого ряда сложных задач вроде классификации спама или распознавания рукописных цифр.</w:t>
      </w:r>
    </w:p>
    <w:p w14:paraId="4FE22195" w14:textId="77777777" w:rsidR="000A2ECF" w:rsidRPr="000A2ECF" w:rsidRDefault="000A2ECF" w:rsidP="00B216EA">
      <w:pPr>
        <w:pStyle w:val="af6"/>
        <w:shd w:val="clear" w:color="auto" w:fill="FFFFFF"/>
        <w:spacing w:before="0" w:beforeAutospacing="0" w:after="150" w:afterAutospacing="0"/>
        <w:ind w:firstLine="709"/>
      </w:pPr>
      <w:r w:rsidRPr="008B3E7B">
        <w:rPr>
          <w:i/>
          <w:iCs/>
        </w:rPr>
        <w:t>К-ближайших соседей</w:t>
      </w:r>
      <w:r w:rsidRPr="000A2ECF">
        <w:t xml:space="preserve"> — очень простой и очень эффективный алгоритм. Модель KNN (K-</w:t>
      </w:r>
      <w:proofErr w:type="spellStart"/>
      <w:r w:rsidRPr="000A2ECF">
        <w:t>nearest</w:t>
      </w:r>
      <w:proofErr w:type="spellEnd"/>
      <w:r w:rsidRPr="000A2ECF">
        <w:t xml:space="preserve"> </w:t>
      </w:r>
      <w:proofErr w:type="spellStart"/>
      <w:r w:rsidRPr="000A2ECF">
        <w:t>neighbors</w:t>
      </w:r>
      <w:proofErr w:type="spellEnd"/>
      <w:r w:rsidRPr="000A2ECF">
        <w:t>) представлена всем набором тренировочных данных. Довольно просто, не так ли?</w:t>
      </w:r>
    </w:p>
    <w:p w14:paraId="312F2CFE" w14:textId="0594DE03" w:rsidR="000A2ECF" w:rsidRPr="000A2ECF" w:rsidRDefault="000A2ECF" w:rsidP="00B216EA">
      <w:pPr>
        <w:pStyle w:val="af6"/>
        <w:shd w:val="clear" w:color="auto" w:fill="FFFFFF"/>
        <w:spacing w:before="0" w:beforeAutospacing="0" w:after="150" w:afterAutospacing="0"/>
        <w:ind w:firstLine="709"/>
      </w:pPr>
      <w:r w:rsidRPr="000A2ECF">
        <w:lastRenderedPageBreak/>
        <w:t>Предсказание для новой точки делается путём поиска K ближайших соседей в наборе данных и суммирования выходной переменной для этих K экземпляров.</w:t>
      </w:r>
    </w:p>
    <w:p w14:paraId="79DDDA45" w14:textId="77777777" w:rsidR="000A2ECF" w:rsidRPr="000A2ECF" w:rsidRDefault="000A2ECF" w:rsidP="00B216EA">
      <w:pPr>
        <w:pStyle w:val="af6"/>
        <w:shd w:val="clear" w:color="auto" w:fill="FFFFFF"/>
        <w:spacing w:before="0" w:beforeAutospacing="0" w:after="150" w:afterAutospacing="0"/>
        <w:ind w:firstLine="709"/>
      </w:pPr>
      <w:r w:rsidRPr="000A2ECF">
        <w:t>Вопрос лишь в том, как определить сходство между экземплярами данных. Если все признаки имеют один и тот же масштаб (например, сантиметры), то самый простой способ заключается в использовании евклидова расстояния — числа, которое можно рассчитать на основе различий с каждой входной переменной.</w:t>
      </w:r>
    </w:p>
    <w:p w14:paraId="014F4DB6" w14:textId="77777777" w:rsidR="000A2ECF" w:rsidRPr="000A2ECF" w:rsidRDefault="000A2ECF" w:rsidP="00B216EA">
      <w:pPr>
        <w:pStyle w:val="af6"/>
        <w:shd w:val="clear" w:color="auto" w:fill="FFFFFF"/>
        <w:spacing w:before="0" w:beforeAutospacing="0" w:after="150" w:afterAutospacing="0"/>
        <w:ind w:firstLine="709"/>
      </w:pPr>
      <w:r w:rsidRPr="000A2ECF">
        <w:t>KNN может потребовать много памяти для хранения всех данных, но зато быстро сделает предсказание. Также обучающие данные можно обновлять, чтобы предсказания оставались точными с течением времени.</w:t>
      </w:r>
    </w:p>
    <w:p w14:paraId="5A64E76D" w14:textId="77777777" w:rsidR="000A2ECF" w:rsidRPr="000A2ECF" w:rsidRDefault="000A2ECF" w:rsidP="00B216EA">
      <w:pPr>
        <w:pStyle w:val="af6"/>
        <w:shd w:val="clear" w:color="auto" w:fill="FFFFFF"/>
        <w:spacing w:before="0" w:beforeAutospacing="0" w:after="150" w:afterAutospacing="0"/>
        <w:ind w:firstLine="709"/>
      </w:pPr>
      <w:r w:rsidRPr="000A2ECF">
        <w:t>Идея ближайших соседей может плохо работать с многомерными данными (множество входных переменных), что негативно скажется на эффективности алгоритма при решении задачи. Это называется проклятием размерности. Иными словами, стоит использовать лишь наиболее важные для предсказания переменные.</w:t>
      </w:r>
    </w:p>
    <w:p w14:paraId="23A0A55E" w14:textId="77777777" w:rsidR="008B3E7B" w:rsidRDefault="000A2ECF" w:rsidP="00B216EA">
      <w:pPr>
        <w:pStyle w:val="af6"/>
        <w:shd w:val="clear" w:color="auto" w:fill="FFFFFF"/>
        <w:spacing w:before="0" w:beforeAutospacing="0" w:after="150" w:afterAutospacing="0"/>
        <w:ind w:firstLine="709"/>
      </w:pPr>
      <w:r w:rsidRPr="008B3E7B">
        <w:rPr>
          <w:i/>
          <w:iCs/>
        </w:rPr>
        <w:t>Метод опорных векторов</w:t>
      </w:r>
      <w:r w:rsidRPr="000A2ECF">
        <w:t>, вероятно, один из наиболее популярных и обсуждаемых алгоритмов машинного обучения.</w:t>
      </w:r>
      <w:r w:rsidR="008B3E7B">
        <w:t xml:space="preserve"> </w:t>
      </w:r>
    </w:p>
    <w:p w14:paraId="67B90198" w14:textId="405BFA5D" w:rsidR="000A2ECF" w:rsidRPr="000A2ECF" w:rsidRDefault="000A2ECF" w:rsidP="00B216EA">
      <w:pPr>
        <w:pStyle w:val="af6"/>
        <w:shd w:val="clear" w:color="auto" w:fill="FFFFFF"/>
        <w:spacing w:before="0" w:beforeAutospacing="0" w:after="150" w:afterAutospacing="0"/>
        <w:ind w:firstLine="709"/>
      </w:pPr>
      <w:r w:rsidRPr="000A2ECF">
        <w:t>Гиперплоскость — это линия, разделяющая пространство входных переменных. В методе опорных векторов гиперплоскость выбирается так, чтобы наилучшим образом разделять точки в плоскости входных переменных по их классу: 0 или 1. В двумерной плоскости это можно представить как линию, которая полностью разделяет точки всех классов. Во время обучения алгоритм ищет коэффициенты, которые помогают лучше разделять классы гиперплоскостью.</w:t>
      </w:r>
    </w:p>
    <w:p w14:paraId="17B16F9D" w14:textId="77777777" w:rsidR="000A2ECF" w:rsidRPr="000A2ECF" w:rsidRDefault="000A2ECF" w:rsidP="00B216EA">
      <w:pPr>
        <w:pStyle w:val="af6"/>
        <w:shd w:val="clear" w:color="auto" w:fill="FFFFFF"/>
        <w:spacing w:before="0" w:beforeAutospacing="0" w:after="150" w:afterAutospacing="0"/>
        <w:ind w:firstLine="709"/>
      </w:pPr>
      <w:r w:rsidRPr="000A2ECF">
        <w:t xml:space="preserve">Расстояние между гиперплоскостью и ближайшими точками данных называется разницей. Лучшая или оптимальная гиперплоскость, разделяющая два класса, — это линия с наибольшей разницей. Только эти точки имеют значение при определении гиперплоскости и при построении классификатора. Эти точки называются опорными векторами. Для определения значений коэффициентов, </w:t>
      </w:r>
      <w:proofErr w:type="spellStart"/>
      <w:r w:rsidRPr="000A2ECF">
        <w:t>максимизирующих</w:t>
      </w:r>
      <w:proofErr w:type="spellEnd"/>
      <w:r w:rsidRPr="000A2ECF">
        <w:t xml:space="preserve"> разницу, используются специальные алгоритмы оптимизации.</w:t>
      </w:r>
    </w:p>
    <w:p w14:paraId="0D13936F" w14:textId="77777777" w:rsidR="000A2ECF" w:rsidRPr="000A2ECF" w:rsidRDefault="000A2ECF" w:rsidP="00B216EA">
      <w:pPr>
        <w:pStyle w:val="af6"/>
        <w:shd w:val="clear" w:color="auto" w:fill="FFFFFF"/>
        <w:spacing w:before="0" w:beforeAutospacing="0" w:after="150" w:afterAutospacing="0"/>
        <w:ind w:firstLine="709"/>
      </w:pPr>
      <w:r w:rsidRPr="000A2ECF">
        <w:t>Метод опорных векторов, наверное, один из самых эффективных классических классификаторов, на который определённо стоит обратить внимание.</w:t>
      </w:r>
    </w:p>
    <w:p w14:paraId="3355F4A0" w14:textId="77777777" w:rsidR="000A2ECF" w:rsidRPr="000A2ECF" w:rsidRDefault="000A2ECF" w:rsidP="00B216EA">
      <w:pPr>
        <w:pStyle w:val="af6"/>
        <w:shd w:val="clear" w:color="auto" w:fill="FFFFFF"/>
        <w:spacing w:before="0" w:beforeAutospacing="0" w:after="150" w:afterAutospacing="0"/>
        <w:ind w:firstLine="709"/>
      </w:pPr>
      <w:r w:rsidRPr="008B3E7B">
        <w:rPr>
          <w:i/>
          <w:iCs/>
        </w:rPr>
        <w:t>Случайный лес</w:t>
      </w:r>
      <w:r w:rsidRPr="000A2ECF">
        <w:t xml:space="preserve"> — очень популярный и эффективный алгоритм машинного обучения. Это разновидность ансамблевого алгоритма, называемого </w:t>
      </w:r>
      <w:proofErr w:type="spellStart"/>
      <w:r w:rsidRPr="000A2ECF">
        <w:t>бэггингом</w:t>
      </w:r>
      <w:proofErr w:type="spellEnd"/>
      <w:r w:rsidRPr="000A2ECF">
        <w:t>.</w:t>
      </w:r>
    </w:p>
    <w:p w14:paraId="03965A39" w14:textId="77777777" w:rsidR="000A2ECF" w:rsidRPr="000A2ECF" w:rsidRDefault="000A2ECF" w:rsidP="00B216EA">
      <w:pPr>
        <w:pStyle w:val="af6"/>
        <w:shd w:val="clear" w:color="auto" w:fill="FFFFFF"/>
        <w:spacing w:before="0" w:beforeAutospacing="0" w:after="150" w:afterAutospacing="0"/>
        <w:ind w:firstLine="709"/>
      </w:pPr>
      <w:proofErr w:type="spellStart"/>
      <w:r w:rsidRPr="000A2ECF">
        <w:t>Бутстрэп</w:t>
      </w:r>
      <w:proofErr w:type="spellEnd"/>
      <w:r w:rsidRPr="000A2ECF">
        <w:t xml:space="preserve"> является эффективным статистическим методом для оценки какой-либо величины вроде среднего значения. Вы берёте множество </w:t>
      </w:r>
      <w:proofErr w:type="spellStart"/>
      <w:r w:rsidRPr="000A2ECF">
        <w:t>подвыборок</w:t>
      </w:r>
      <w:proofErr w:type="spellEnd"/>
      <w:r w:rsidRPr="000A2ECF">
        <w:t xml:space="preserve"> из ваших данных, считаете среднее значение для каждой, а затем усредняете результаты для получения лучшей оценки действительного среднего значения.</w:t>
      </w:r>
    </w:p>
    <w:p w14:paraId="3A0FEF3F" w14:textId="77777777" w:rsidR="000A2ECF" w:rsidRPr="000A2ECF" w:rsidRDefault="000A2ECF" w:rsidP="00B216EA">
      <w:pPr>
        <w:pStyle w:val="af6"/>
        <w:shd w:val="clear" w:color="auto" w:fill="FFFFFF"/>
        <w:spacing w:before="0" w:beforeAutospacing="0" w:after="150" w:afterAutospacing="0"/>
        <w:ind w:firstLine="709"/>
      </w:pPr>
      <w:r w:rsidRPr="000A2ECF">
        <w:t xml:space="preserve">В </w:t>
      </w:r>
      <w:proofErr w:type="spellStart"/>
      <w:r w:rsidRPr="000A2ECF">
        <w:t>бэггинге</w:t>
      </w:r>
      <w:proofErr w:type="spellEnd"/>
      <w:r w:rsidRPr="000A2ECF">
        <w:t xml:space="preserve"> используется тот же подход, но для оценки всех статистических моделей чаще всего используются деревья решений. Тренировочные данные разбиваются на множество выборок, для каждой из которой создаётся модель. Когда нужно сделать предсказание, то его делает каждая модель, а затем предсказания усредняются, чтобы дать лучшую оценку выходному значению.</w:t>
      </w:r>
    </w:p>
    <w:p w14:paraId="389BF20E" w14:textId="77777777" w:rsidR="000A2ECF" w:rsidRPr="000A2ECF" w:rsidRDefault="000A2ECF" w:rsidP="00B216EA">
      <w:pPr>
        <w:pStyle w:val="af6"/>
        <w:shd w:val="clear" w:color="auto" w:fill="FFFFFF"/>
        <w:spacing w:before="0" w:beforeAutospacing="0" w:after="150" w:afterAutospacing="0"/>
        <w:ind w:firstLine="709"/>
      </w:pPr>
      <w:r w:rsidRPr="000A2ECF">
        <w:t>В алгоритме случайного леса для всех выборок из тренировочных данных строятся деревья решений. При построении деревьев для создания каждого узла выбираются случайные признаки. В отдельности полученные модели не очень точны, но при их объединении качество предсказания значительно улучшается.</w:t>
      </w:r>
    </w:p>
    <w:p w14:paraId="51A1E7B7" w14:textId="77777777" w:rsidR="000A2ECF" w:rsidRPr="000A2ECF" w:rsidRDefault="000A2ECF" w:rsidP="00B216EA">
      <w:pPr>
        <w:pStyle w:val="af6"/>
        <w:shd w:val="clear" w:color="auto" w:fill="FFFFFF"/>
        <w:spacing w:before="0" w:beforeAutospacing="0" w:after="150" w:afterAutospacing="0"/>
        <w:ind w:firstLine="709"/>
      </w:pPr>
      <w:r w:rsidRPr="000A2ECF">
        <w:lastRenderedPageBreak/>
        <w:t xml:space="preserve">Если алгоритм с высокой дисперсией, например, деревья решений, показывает хороший результат на ваших данных, то этот результат зачастую можно улучшить, применив </w:t>
      </w:r>
      <w:proofErr w:type="spellStart"/>
      <w:r w:rsidRPr="000A2ECF">
        <w:t>бэггинг</w:t>
      </w:r>
      <w:proofErr w:type="spellEnd"/>
      <w:r w:rsidRPr="000A2ECF">
        <w:t>.</w:t>
      </w:r>
    </w:p>
    <w:p w14:paraId="3F37CCCD" w14:textId="77777777" w:rsidR="000A2ECF" w:rsidRPr="000A2ECF" w:rsidRDefault="000A2ECF" w:rsidP="00B216EA">
      <w:pPr>
        <w:pStyle w:val="af6"/>
        <w:shd w:val="clear" w:color="auto" w:fill="FFFFFF"/>
        <w:spacing w:before="0" w:beforeAutospacing="0" w:after="150" w:afterAutospacing="0"/>
        <w:ind w:firstLine="709"/>
      </w:pPr>
      <w:proofErr w:type="spellStart"/>
      <w:r w:rsidRPr="008B3E7B">
        <w:rPr>
          <w:i/>
          <w:iCs/>
        </w:rPr>
        <w:t>Бустинг</w:t>
      </w:r>
      <w:proofErr w:type="spellEnd"/>
      <w:r w:rsidRPr="000A2ECF">
        <w:t xml:space="preserve"> — это семейство ансамблевых алгоритмов, суть которых заключается в создании сильного классификатора на основе нескольких слабых. Для этого сначала создаётся одна модель, затем другая модель, которая пытается исправить ошибки в первой. Модели добавляются до тех пор, пока тренировочные данные не будут идеально предсказываться или пока не будет превышено максимальное количество моделей.</w:t>
      </w:r>
    </w:p>
    <w:p w14:paraId="5AB8BD39" w14:textId="77777777" w:rsidR="000A2ECF" w:rsidRPr="000A2ECF" w:rsidRDefault="000A2ECF" w:rsidP="00B216EA">
      <w:pPr>
        <w:pStyle w:val="af6"/>
        <w:shd w:val="clear" w:color="auto" w:fill="FFFFFF"/>
        <w:spacing w:before="0" w:beforeAutospacing="0" w:after="150" w:afterAutospacing="0"/>
        <w:ind w:firstLine="709"/>
      </w:pPr>
      <w:proofErr w:type="spellStart"/>
      <w:r w:rsidRPr="000A2ECF">
        <w:t>AdaBoost</w:t>
      </w:r>
      <w:proofErr w:type="spellEnd"/>
      <w:r w:rsidRPr="000A2ECF">
        <w:t xml:space="preserve"> был первым действительно успешным алгоритмом </w:t>
      </w:r>
      <w:proofErr w:type="spellStart"/>
      <w:r w:rsidRPr="000A2ECF">
        <w:t>бустинга</w:t>
      </w:r>
      <w:proofErr w:type="spellEnd"/>
      <w:r w:rsidRPr="000A2ECF">
        <w:t xml:space="preserve">, разработанным для бинарной классификации. Именно с него лучше всего начинать знакомство с </w:t>
      </w:r>
      <w:proofErr w:type="spellStart"/>
      <w:r w:rsidRPr="000A2ECF">
        <w:t>бустингом</w:t>
      </w:r>
      <w:proofErr w:type="spellEnd"/>
      <w:r w:rsidRPr="000A2ECF">
        <w:t xml:space="preserve">. Современные методы вроде стохастического градиентного </w:t>
      </w:r>
      <w:proofErr w:type="spellStart"/>
      <w:r w:rsidRPr="000A2ECF">
        <w:t>бустинга</w:t>
      </w:r>
      <w:proofErr w:type="spellEnd"/>
      <w:r w:rsidRPr="000A2ECF">
        <w:t xml:space="preserve"> основываются на </w:t>
      </w:r>
      <w:proofErr w:type="spellStart"/>
      <w:r w:rsidRPr="000A2ECF">
        <w:t>AdaBoost</w:t>
      </w:r>
      <w:proofErr w:type="spellEnd"/>
      <w:r w:rsidRPr="000A2ECF">
        <w:t>.</w:t>
      </w:r>
    </w:p>
    <w:p w14:paraId="636ADD88" w14:textId="77777777" w:rsidR="000A2ECF" w:rsidRPr="000A2ECF" w:rsidRDefault="000A2ECF" w:rsidP="00B216EA">
      <w:pPr>
        <w:pStyle w:val="af6"/>
        <w:shd w:val="clear" w:color="auto" w:fill="FFFFFF"/>
        <w:spacing w:before="0" w:beforeAutospacing="0" w:after="150" w:afterAutospacing="0"/>
        <w:ind w:firstLine="709"/>
      </w:pPr>
      <w:proofErr w:type="spellStart"/>
      <w:r w:rsidRPr="000A2ECF">
        <w:t>AdaBoost</w:t>
      </w:r>
      <w:proofErr w:type="spellEnd"/>
      <w:r w:rsidRPr="000A2ECF">
        <w:t xml:space="preserve"> используют вместе с короткими деревьями решений. После создания первого дерева проверяется его эффективность на каждом тренировочном объекте, чтобы понять, сколько внимания должно уделить следующее дерево всем объектам. Тем данным, которые сложно предсказать, даётся больший вес, а тем, которые легко предсказать, — меньший. Модели создаются последовательно одна за другой, и каждая из них обновляет веса для следующего дерева. После построения всех деревьев делаются предсказания для новых данных, и эффективность каждого дерева определяется тем, насколько точным оно было на тренировочных данных.</w:t>
      </w:r>
    </w:p>
    <w:p w14:paraId="15C1A31E" w14:textId="77777777" w:rsidR="000A2ECF" w:rsidRPr="000A2ECF" w:rsidRDefault="000A2ECF" w:rsidP="00B216EA">
      <w:pPr>
        <w:pStyle w:val="af6"/>
        <w:shd w:val="clear" w:color="auto" w:fill="FFFFFF"/>
        <w:spacing w:before="0" w:beforeAutospacing="0" w:after="150" w:afterAutospacing="0"/>
        <w:ind w:firstLine="709"/>
      </w:pPr>
      <w:r w:rsidRPr="000A2ECF">
        <w:t>Так как в этом алгоритме большое внимание уделяется исправлению ошибок моделей, важно, чтобы в данных отсутствовали аномалии.</w:t>
      </w:r>
    </w:p>
    <w:p w14:paraId="445DFD41" w14:textId="0D468AC2" w:rsidR="000A2ECF" w:rsidRPr="000A2ECF" w:rsidRDefault="000A2ECF" w:rsidP="0016155D">
      <w:pPr>
        <w:tabs>
          <w:tab w:val="left" w:pos="2268"/>
          <w:tab w:val="left" w:pos="4536"/>
          <w:tab w:val="left" w:pos="6237"/>
          <w:tab w:val="left" w:pos="6804"/>
        </w:tabs>
        <w:spacing w:after="0" w:line="240" w:lineRule="auto"/>
        <w:ind w:firstLine="567"/>
        <w:jc w:val="both"/>
        <w:rPr>
          <w:rFonts w:cs="Times New Roman"/>
          <w:sz w:val="24"/>
        </w:rPr>
      </w:pPr>
    </w:p>
    <w:p w14:paraId="64F4C9FC" w14:textId="54C40AA4" w:rsidR="008B3E7B" w:rsidRDefault="008B3E7B">
      <w:pPr>
        <w:pStyle w:val="3"/>
      </w:pPr>
      <w:bookmarkStart w:id="2" w:name="_Toc68740356"/>
      <w:r>
        <w:t xml:space="preserve">Методы подбора </w:t>
      </w:r>
      <w:proofErr w:type="spellStart"/>
      <w:r>
        <w:t>гиперпараметров</w:t>
      </w:r>
      <w:proofErr w:type="spellEnd"/>
      <w:r>
        <w:t xml:space="preserve"> модели</w:t>
      </w:r>
    </w:p>
    <w:p w14:paraId="45CFD75D" w14:textId="77777777" w:rsidR="008B3E7B" w:rsidRPr="008B3E7B" w:rsidRDefault="008B3E7B" w:rsidP="00B216EA">
      <w:pPr>
        <w:shd w:val="clear" w:color="auto" w:fill="FFFFFF"/>
        <w:spacing w:after="100" w:afterAutospacing="1" w:line="240" w:lineRule="auto"/>
        <w:ind w:firstLine="360"/>
        <w:rPr>
          <w:rFonts w:ascii="Times New Roman" w:eastAsia="Times New Roman" w:hAnsi="Times New Roman" w:cs="Times New Roman"/>
          <w:color w:val="212529"/>
          <w:sz w:val="24"/>
          <w:szCs w:val="24"/>
          <w:lang w:eastAsia="ru-RU"/>
        </w:rPr>
      </w:pPr>
      <w:r w:rsidRPr="008B3E7B">
        <w:rPr>
          <w:rFonts w:ascii="Times New Roman" w:eastAsia="Times New Roman" w:hAnsi="Times New Roman" w:cs="Times New Roman"/>
          <w:color w:val="212529"/>
          <w:sz w:val="24"/>
          <w:szCs w:val="24"/>
          <w:lang w:eastAsia="ru-RU"/>
        </w:rPr>
        <w:t>Модели машинного обучения состоят из двух разных типов параметров:</w:t>
      </w:r>
    </w:p>
    <w:p w14:paraId="5185D796" w14:textId="02083A4D" w:rsidR="008B3E7B" w:rsidRPr="008B3E7B" w:rsidRDefault="008B3E7B" w:rsidP="008B3E7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proofErr w:type="spellStart"/>
      <w:r w:rsidRPr="008B3E7B">
        <w:rPr>
          <w:rFonts w:ascii="Times New Roman" w:eastAsia="Times New Roman" w:hAnsi="Times New Roman" w:cs="Times New Roman"/>
          <w:color w:val="212529"/>
          <w:sz w:val="24"/>
          <w:szCs w:val="24"/>
          <w:lang w:eastAsia="ru-RU"/>
        </w:rPr>
        <w:t>гиперпараметры</w:t>
      </w:r>
      <w:proofErr w:type="spellEnd"/>
      <w:r w:rsidRPr="008B3E7B">
        <w:rPr>
          <w:rFonts w:ascii="Times New Roman" w:eastAsia="Times New Roman" w:hAnsi="Times New Roman" w:cs="Times New Roman"/>
          <w:color w:val="212529"/>
          <w:sz w:val="24"/>
          <w:szCs w:val="24"/>
          <w:lang w:eastAsia="ru-RU"/>
        </w:rPr>
        <w:t xml:space="preserve"> - это все параметры, которые могут быть произвольно установлены пользователем перед началом обучения (например, количество оценок в случайном лесу).</w:t>
      </w:r>
    </w:p>
    <w:p w14:paraId="16AC764D" w14:textId="5D46D939" w:rsidR="008B3E7B" w:rsidRPr="008B3E7B" w:rsidRDefault="008B3E7B" w:rsidP="008B3E7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8B3E7B">
        <w:rPr>
          <w:rFonts w:ascii="Times New Roman" w:eastAsia="Times New Roman" w:hAnsi="Times New Roman" w:cs="Times New Roman"/>
          <w:color w:val="212529"/>
          <w:sz w:val="24"/>
          <w:szCs w:val="24"/>
          <w:lang w:eastAsia="ru-RU"/>
        </w:rPr>
        <w:t>Параметры модели вместо этого изучаются во время обучения модели (например, веса в нейронных сетях, линейная регрессия).</w:t>
      </w:r>
    </w:p>
    <w:p w14:paraId="71433585" w14:textId="19E917AB" w:rsidR="008B3E7B" w:rsidRPr="00B216EA" w:rsidRDefault="008B3E7B" w:rsidP="00B216EA">
      <w:pPr>
        <w:shd w:val="clear" w:color="auto" w:fill="FFFFFF"/>
        <w:spacing w:after="100" w:afterAutospacing="1" w:line="240" w:lineRule="auto"/>
        <w:ind w:firstLine="360"/>
        <w:rPr>
          <w:rFonts w:ascii="Times New Roman" w:eastAsia="Times New Roman" w:hAnsi="Times New Roman" w:cs="Times New Roman"/>
          <w:color w:val="212529"/>
          <w:sz w:val="24"/>
          <w:szCs w:val="24"/>
          <w:lang w:eastAsia="ru-RU"/>
        </w:rPr>
      </w:pPr>
      <w:r w:rsidRPr="008B3E7B">
        <w:rPr>
          <w:rFonts w:ascii="Times New Roman" w:eastAsia="Times New Roman" w:hAnsi="Times New Roman" w:cs="Times New Roman"/>
          <w:color w:val="212529"/>
          <w:sz w:val="24"/>
          <w:szCs w:val="24"/>
          <w:lang w:eastAsia="ru-RU"/>
        </w:rPr>
        <w:t xml:space="preserve">Параметры </w:t>
      </w:r>
      <w:r w:rsidRPr="00B216EA">
        <w:rPr>
          <w:rFonts w:ascii="Times New Roman" w:eastAsia="Times New Roman" w:hAnsi="Times New Roman" w:cs="Times New Roman"/>
          <w:color w:val="212529"/>
          <w:sz w:val="24"/>
          <w:szCs w:val="24"/>
          <w:lang w:eastAsia="ru-RU"/>
        </w:rPr>
        <w:t xml:space="preserve">модели определяют, как использовать входные данные для получения желаемого результата и которые изучаются во время обучения. Вместо этого </w:t>
      </w:r>
      <w:proofErr w:type="spellStart"/>
      <w:r w:rsidR="009C0699" w:rsidRPr="00B216EA">
        <w:rPr>
          <w:rFonts w:ascii="Times New Roman" w:eastAsia="Times New Roman" w:hAnsi="Times New Roman" w:cs="Times New Roman"/>
          <w:color w:val="212529"/>
          <w:sz w:val="24"/>
          <w:szCs w:val="24"/>
          <w:lang w:eastAsia="ru-RU"/>
        </w:rPr>
        <w:t>г</w:t>
      </w:r>
      <w:r w:rsidRPr="00B216EA">
        <w:rPr>
          <w:rFonts w:ascii="Times New Roman" w:eastAsia="Times New Roman" w:hAnsi="Times New Roman" w:cs="Times New Roman"/>
          <w:color w:val="212529"/>
          <w:sz w:val="24"/>
          <w:szCs w:val="24"/>
          <w:lang w:eastAsia="ru-RU"/>
        </w:rPr>
        <w:t>иперпараметры</w:t>
      </w:r>
      <w:proofErr w:type="spellEnd"/>
      <w:r w:rsidRPr="00B216EA">
        <w:rPr>
          <w:rFonts w:ascii="Times New Roman" w:eastAsia="Times New Roman" w:hAnsi="Times New Roman" w:cs="Times New Roman"/>
          <w:color w:val="212529"/>
          <w:sz w:val="24"/>
          <w:szCs w:val="24"/>
          <w:lang w:eastAsia="ru-RU"/>
        </w:rPr>
        <w:t xml:space="preserve"> определяют, как модель в первую очередь структурирована</w:t>
      </w:r>
      <w:r w:rsidR="009C0699" w:rsidRPr="00B216EA">
        <w:rPr>
          <w:rFonts w:ascii="Times New Roman" w:eastAsia="Times New Roman" w:hAnsi="Times New Roman" w:cs="Times New Roman"/>
          <w:color w:val="212529"/>
          <w:sz w:val="24"/>
          <w:szCs w:val="24"/>
          <w:lang w:eastAsia="ru-RU"/>
        </w:rPr>
        <w:t>.</w:t>
      </w:r>
    </w:p>
    <w:p w14:paraId="1E3DB604" w14:textId="3A5982B9" w:rsidR="009C0699" w:rsidRPr="00B216EA" w:rsidRDefault="009C0699" w:rsidP="00B216EA">
      <w:pPr>
        <w:shd w:val="clear" w:color="auto" w:fill="FFFFFF"/>
        <w:spacing w:after="100" w:afterAutospacing="1" w:line="240" w:lineRule="auto"/>
        <w:ind w:firstLine="360"/>
        <w:rPr>
          <w:rFonts w:ascii="Times New Roman" w:eastAsia="Times New Roman" w:hAnsi="Times New Roman" w:cs="Times New Roman"/>
          <w:color w:val="212529"/>
          <w:sz w:val="24"/>
          <w:szCs w:val="24"/>
          <w:lang w:eastAsia="ru-RU"/>
        </w:rPr>
      </w:pPr>
      <w:r w:rsidRPr="00B216EA">
        <w:rPr>
          <w:rFonts w:ascii="Times New Roman" w:eastAsia="Times New Roman" w:hAnsi="Times New Roman" w:cs="Times New Roman"/>
          <w:color w:val="212529"/>
          <w:sz w:val="24"/>
          <w:szCs w:val="24"/>
          <w:lang w:eastAsia="ru-RU"/>
        </w:rPr>
        <w:t xml:space="preserve">Существуют следующие подходы к оптимизации </w:t>
      </w:r>
      <w:proofErr w:type="spellStart"/>
      <w:r w:rsidRPr="00B216EA">
        <w:rPr>
          <w:rFonts w:ascii="Times New Roman" w:eastAsia="Times New Roman" w:hAnsi="Times New Roman" w:cs="Times New Roman"/>
          <w:color w:val="212529"/>
          <w:sz w:val="24"/>
          <w:szCs w:val="24"/>
          <w:lang w:eastAsia="ru-RU"/>
        </w:rPr>
        <w:t>гиперпараметров</w:t>
      </w:r>
      <w:proofErr w:type="spellEnd"/>
      <w:r w:rsidRPr="00B216EA">
        <w:rPr>
          <w:rFonts w:ascii="Times New Roman" w:eastAsia="Times New Roman" w:hAnsi="Times New Roman" w:cs="Times New Roman"/>
          <w:color w:val="212529"/>
          <w:sz w:val="24"/>
          <w:szCs w:val="24"/>
          <w:lang w:eastAsia="ru-RU"/>
        </w:rPr>
        <w:t>:</w:t>
      </w:r>
    </w:p>
    <w:p w14:paraId="37610384" w14:textId="77777777" w:rsidR="009C0699" w:rsidRPr="00B216EA" w:rsidRDefault="009C0699" w:rsidP="009C069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B216EA">
        <w:rPr>
          <w:rFonts w:ascii="Times New Roman" w:eastAsia="Times New Roman" w:hAnsi="Times New Roman" w:cs="Times New Roman"/>
          <w:color w:val="212529"/>
          <w:sz w:val="24"/>
          <w:szCs w:val="24"/>
          <w:lang w:eastAsia="ru-RU"/>
        </w:rPr>
        <w:t>Ручной поиск</w:t>
      </w:r>
    </w:p>
    <w:p w14:paraId="1FD0BDBD" w14:textId="77777777" w:rsidR="009C0699" w:rsidRPr="00B216EA" w:rsidRDefault="009C0699" w:rsidP="009C069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B216EA">
        <w:rPr>
          <w:rFonts w:ascii="Times New Roman" w:eastAsia="Times New Roman" w:hAnsi="Times New Roman" w:cs="Times New Roman"/>
          <w:color w:val="212529"/>
          <w:sz w:val="24"/>
          <w:szCs w:val="24"/>
          <w:lang w:eastAsia="ru-RU"/>
        </w:rPr>
        <w:t>Случайный поиск</w:t>
      </w:r>
    </w:p>
    <w:p w14:paraId="260BCCE2" w14:textId="77777777" w:rsidR="009C0699" w:rsidRPr="00B216EA" w:rsidRDefault="009C0699" w:rsidP="009C069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proofErr w:type="spellStart"/>
      <w:r w:rsidRPr="00B216EA">
        <w:rPr>
          <w:rFonts w:ascii="Times New Roman" w:eastAsia="Times New Roman" w:hAnsi="Times New Roman" w:cs="Times New Roman"/>
          <w:color w:val="212529"/>
          <w:sz w:val="24"/>
          <w:szCs w:val="24"/>
          <w:lang w:eastAsia="ru-RU"/>
        </w:rPr>
        <w:t>Grid</w:t>
      </w:r>
      <w:proofErr w:type="spellEnd"/>
      <w:r w:rsidRPr="00B216EA">
        <w:rPr>
          <w:rFonts w:ascii="Times New Roman" w:eastAsia="Times New Roman" w:hAnsi="Times New Roman" w:cs="Times New Roman"/>
          <w:color w:val="212529"/>
          <w:sz w:val="24"/>
          <w:szCs w:val="24"/>
          <w:lang w:eastAsia="ru-RU"/>
        </w:rPr>
        <w:t xml:space="preserve"> </w:t>
      </w:r>
      <w:proofErr w:type="spellStart"/>
      <w:r w:rsidRPr="00B216EA">
        <w:rPr>
          <w:rFonts w:ascii="Times New Roman" w:eastAsia="Times New Roman" w:hAnsi="Times New Roman" w:cs="Times New Roman"/>
          <w:color w:val="212529"/>
          <w:sz w:val="24"/>
          <w:szCs w:val="24"/>
          <w:lang w:eastAsia="ru-RU"/>
        </w:rPr>
        <w:t>Search</w:t>
      </w:r>
      <w:proofErr w:type="spellEnd"/>
    </w:p>
    <w:p w14:paraId="5EAEADEE" w14:textId="77777777" w:rsidR="00A04976" w:rsidRPr="00A04976" w:rsidRDefault="009C0699" w:rsidP="00A04976">
      <w:pPr>
        <w:numPr>
          <w:ilvl w:val="0"/>
          <w:numId w:val="19"/>
        </w:numPr>
        <w:shd w:val="clear" w:color="auto" w:fill="FFFFFF"/>
        <w:spacing w:before="100" w:beforeAutospacing="1" w:after="100" w:afterAutospacing="1" w:line="240" w:lineRule="auto"/>
        <w:rPr>
          <w:rFonts w:ascii="Times New Roman" w:hAnsi="Times New Roman" w:cs="Times New Roman"/>
          <w:color w:val="212529"/>
          <w:sz w:val="24"/>
          <w:szCs w:val="24"/>
          <w:shd w:val="clear" w:color="auto" w:fill="FFFFFF"/>
        </w:rPr>
      </w:pPr>
      <w:r w:rsidRPr="00B216EA">
        <w:rPr>
          <w:rFonts w:ascii="Times New Roman" w:eastAsia="Times New Roman" w:hAnsi="Times New Roman" w:cs="Times New Roman"/>
          <w:color w:val="212529"/>
          <w:sz w:val="24"/>
          <w:szCs w:val="24"/>
          <w:lang w:eastAsia="ru-RU"/>
        </w:rPr>
        <w:t xml:space="preserve">Автоматическая настройка </w:t>
      </w:r>
      <w:proofErr w:type="spellStart"/>
      <w:r w:rsidRPr="00B216EA">
        <w:rPr>
          <w:rFonts w:ascii="Times New Roman" w:eastAsia="Times New Roman" w:hAnsi="Times New Roman" w:cs="Times New Roman"/>
          <w:color w:val="212529"/>
          <w:sz w:val="24"/>
          <w:szCs w:val="24"/>
          <w:lang w:eastAsia="ru-RU"/>
        </w:rPr>
        <w:t>гиперпараметров</w:t>
      </w:r>
      <w:proofErr w:type="spellEnd"/>
      <w:r w:rsidRPr="00B216EA">
        <w:rPr>
          <w:rFonts w:ascii="Times New Roman" w:eastAsia="Times New Roman" w:hAnsi="Times New Roman" w:cs="Times New Roman"/>
          <w:color w:val="212529"/>
          <w:sz w:val="24"/>
          <w:szCs w:val="24"/>
          <w:lang w:eastAsia="ru-RU"/>
        </w:rPr>
        <w:t xml:space="preserve"> (Байесовская оптимизация, генетические алгоритмы)</w:t>
      </w:r>
    </w:p>
    <w:p w14:paraId="16F8B692" w14:textId="7C157822" w:rsidR="009C0699" w:rsidRPr="00B216EA" w:rsidRDefault="009C0699" w:rsidP="00A04976">
      <w:pPr>
        <w:shd w:val="clear" w:color="auto" w:fill="FFFFFF"/>
        <w:spacing w:before="100" w:beforeAutospacing="1" w:after="100" w:afterAutospacing="1" w:line="240" w:lineRule="auto"/>
        <w:ind w:firstLine="360"/>
        <w:rPr>
          <w:rFonts w:ascii="Times New Roman" w:hAnsi="Times New Roman" w:cs="Times New Roman"/>
          <w:color w:val="212529"/>
          <w:sz w:val="24"/>
          <w:szCs w:val="24"/>
          <w:shd w:val="clear" w:color="auto" w:fill="FFFFFF"/>
        </w:rPr>
      </w:pPr>
      <w:r w:rsidRPr="00B216EA">
        <w:rPr>
          <w:rFonts w:ascii="Times New Roman" w:hAnsi="Times New Roman" w:cs="Times New Roman"/>
          <w:color w:val="212529"/>
          <w:sz w:val="24"/>
          <w:szCs w:val="24"/>
          <w:shd w:val="clear" w:color="auto" w:fill="FFFFFF"/>
        </w:rPr>
        <w:t xml:space="preserve">При использовании ручного поиска выбираются некоторые </w:t>
      </w:r>
      <w:proofErr w:type="spellStart"/>
      <w:r w:rsidRPr="00B216EA">
        <w:rPr>
          <w:rFonts w:ascii="Times New Roman" w:hAnsi="Times New Roman" w:cs="Times New Roman"/>
          <w:color w:val="212529"/>
          <w:sz w:val="24"/>
          <w:szCs w:val="24"/>
          <w:shd w:val="clear" w:color="auto" w:fill="FFFFFF"/>
        </w:rPr>
        <w:t>гиперпараметры</w:t>
      </w:r>
      <w:proofErr w:type="spellEnd"/>
      <w:r w:rsidRPr="00B216EA">
        <w:rPr>
          <w:rFonts w:ascii="Times New Roman" w:hAnsi="Times New Roman" w:cs="Times New Roman"/>
          <w:color w:val="212529"/>
          <w:sz w:val="24"/>
          <w:szCs w:val="24"/>
          <w:shd w:val="clear" w:color="auto" w:fill="FFFFFF"/>
        </w:rPr>
        <w:t xml:space="preserve"> на основе личного суждения и опыта. Затем мы обучается модель, оценивается ее точность и процесс запускается заново. Этот цикл повторяется до достижения удовлетворительной точности.</w:t>
      </w:r>
    </w:p>
    <w:p w14:paraId="46837C89" w14:textId="29168BB6" w:rsidR="009C0699" w:rsidRPr="00B216EA" w:rsidRDefault="00B216EA" w:rsidP="00B216EA">
      <w:pPr>
        <w:shd w:val="clear" w:color="auto" w:fill="FFFFFF"/>
        <w:spacing w:after="100" w:afterAutospacing="1" w:line="240" w:lineRule="auto"/>
        <w:ind w:firstLine="709"/>
        <w:rPr>
          <w:rFonts w:ascii="Times New Roman" w:hAnsi="Times New Roman" w:cs="Times New Roman"/>
          <w:color w:val="212529"/>
          <w:sz w:val="24"/>
          <w:szCs w:val="24"/>
          <w:shd w:val="clear" w:color="auto" w:fill="FFFFFF"/>
        </w:rPr>
      </w:pPr>
      <w:r>
        <w:rPr>
          <w:rFonts w:ascii="Times New Roman" w:hAnsi="Times New Roman" w:cs="Times New Roman"/>
          <w:i/>
          <w:iCs/>
          <w:color w:val="212529"/>
          <w:sz w:val="24"/>
          <w:szCs w:val="24"/>
          <w:shd w:val="clear" w:color="auto" w:fill="FFFFFF"/>
        </w:rPr>
        <w:lastRenderedPageBreak/>
        <w:t>При</w:t>
      </w:r>
      <w:r w:rsidR="009C0699" w:rsidRPr="00B216EA">
        <w:rPr>
          <w:rFonts w:ascii="Times New Roman" w:hAnsi="Times New Roman" w:cs="Times New Roman"/>
          <w:i/>
          <w:iCs/>
          <w:color w:val="212529"/>
          <w:sz w:val="24"/>
          <w:szCs w:val="24"/>
          <w:shd w:val="clear" w:color="auto" w:fill="FFFFFF"/>
        </w:rPr>
        <w:t xml:space="preserve"> случайном поиске</w:t>
      </w:r>
      <w:r w:rsidR="009C0699" w:rsidRPr="00B216EA">
        <w:rPr>
          <w:rFonts w:ascii="Times New Roman" w:hAnsi="Times New Roman" w:cs="Times New Roman"/>
          <w:color w:val="212529"/>
          <w:sz w:val="24"/>
          <w:szCs w:val="24"/>
          <w:shd w:val="clear" w:color="auto" w:fill="FFFFFF"/>
        </w:rPr>
        <w:t xml:space="preserve"> создается сетка </w:t>
      </w:r>
      <w:proofErr w:type="spellStart"/>
      <w:r w:rsidR="009C0699" w:rsidRPr="00B216EA">
        <w:rPr>
          <w:rFonts w:ascii="Times New Roman" w:hAnsi="Times New Roman" w:cs="Times New Roman"/>
          <w:color w:val="212529"/>
          <w:sz w:val="24"/>
          <w:szCs w:val="24"/>
          <w:shd w:val="clear" w:color="auto" w:fill="FFFFFF"/>
        </w:rPr>
        <w:t>гиперпараметров</w:t>
      </w:r>
      <w:proofErr w:type="spellEnd"/>
      <w:r w:rsidR="009C0699" w:rsidRPr="00B216EA">
        <w:rPr>
          <w:rFonts w:ascii="Times New Roman" w:hAnsi="Times New Roman" w:cs="Times New Roman"/>
          <w:color w:val="212529"/>
          <w:sz w:val="24"/>
          <w:szCs w:val="24"/>
          <w:shd w:val="clear" w:color="auto" w:fill="FFFFFF"/>
        </w:rPr>
        <w:t xml:space="preserve"> и модель обучается и тестируется только на некоторой случайной комбинации этих </w:t>
      </w:r>
      <w:proofErr w:type="spellStart"/>
      <w:r w:rsidR="009C0699" w:rsidRPr="00B216EA">
        <w:rPr>
          <w:rFonts w:ascii="Times New Roman" w:hAnsi="Times New Roman" w:cs="Times New Roman"/>
          <w:color w:val="212529"/>
          <w:sz w:val="24"/>
          <w:szCs w:val="24"/>
          <w:shd w:val="clear" w:color="auto" w:fill="FFFFFF"/>
        </w:rPr>
        <w:t>гиперпараметров</w:t>
      </w:r>
      <w:proofErr w:type="spellEnd"/>
      <w:r w:rsidR="009C0699" w:rsidRPr="00B216EA">
        <w:rPr>
          <w:rFonts w:ascii="Times New Roman" w:hAnsi="Times New Roman" w:cs="Times New Roman"/>
          <w:color w:val="212529"/>
          <w:sz w:val="24"/>
          <w:szCs w:val="24"/>
          <w:shd w:val="clear" w:color="auto" w:fill="FFFFFF"/>
        </w:rPr>
        <w:t xml:space="preserve">. Зачастую для валидации модели и поиска наилучших </w:t>
      </w:r>
      <w:proofErr w:type="spellStart"/>
      <w:r w:rsidR="009C0699" w:rsidRPr="00B216EA">
        <w:rPr>
          <w:rFonts w:ascii="Times New Roman" w:hAnsi="Times New Roman" w:cs="Times New Roman"/>
          <w:color w:val="212529"/>
          <w:sz w:val="24"/>
          <w:szCs w:val="24"/>
          <w:shd w:val="clear" w:color="auto" w:fill="FFFFFF"/>
        </w:rPr>
        <w:t>гиперпараметров</w:t>
      </w:r>
      <w:proofErr w:type="spellEnd"/>
      <w:r w:rsidR="009C0699" w:rsidRPr="00B216EA">
        <w:rPr>
          <w:rFonts w:ascii="Times New Roman" w:hAnsi="Times New Roman" w:cs="Times New Roman"/>
          <w:color w:val="212529"/>
          <w:sz w:val="24"/>
          <w:szCs w:val="24"/>
          <w:shd w:val="clear" w:color="auto" w:fill="FFFFFF"/>
        </w:rPr>
        <w:t xml:space="preserve"> используется перекрестная проверка при которой тренировочный набор разделяется на N различных разделов, чтобы убедиться, что модель не соответствует данным. </w:t>
      </w:r>
    </w:p>
    <w:p w14:paraId="0AB243C5" w14:textId="77777777" w:rsidR="00B216EA" w:rsidRPr="00B216EA" w:rsidRDefault="009C0699" w:rsidP="00B216EA">
      <w:pPr>
        <w:shd w:val="clear" w:color="auto" w:fill="FFFFFF"/>
        <w:spacing w:after="100" w:afterAutospacing="1" w:line="240" w:lineRule="auto"/>
        <w:ind w:firstLine="709"/>
        <w:rPr>
          <w:rFonts w:ascii="Times New Roman" w:hAnsi="Times New Roman" w:cs="Times New Roman"/>
          <w:color w:val="212529"/>
          <w:sz w:val="24"/>
          <w:szCs w:val="24"/>
          <w:shd w:val="clear" w:color="auto" w:fill="FFFFFF"/>
        </w:rPr>
      </w:pPr>
      <w:r w:rsidRPr="00B216EA">
        <w:rPr>
          <w:rFonts w:ascii="Times New Roman" w:hAnsi="Times New Roman" w:cs="Times New Roman"/>
          <w:color w:val="212529"/>
          <w:sz w:val="24"/>
          <w:szCs w:val="24"/>
          <w:shd w:val="clear" w:color="auto" w:fill="FFFFFF"/>
        </w:rPr>
        <w:t>Одним из наиболее распространенных методов перекрестной проверки является K-</w:t>
      </w:r>
      <w:proofErr w:type="spellStart"/>
      <w:r w:rsidRPr="00B216EA">
        <w:rPr>
          <w:rFonts w:ascii="Times New Roman" w:hAnsi="Times New Roman" w:cs="Times New Roman"/>
          <w:color w:val="212529"/>
          <w:sz w:val="24"/>
          <w:szCs w:val="24"/>
          <w:shd w:val="clear" w:color="auto" w:fill="FFFFFF"/>
        </w:rPr>
        <w:t>Fold</w:t>
      </w:r>
      <w:proofErr w:type="spellEnd"/>
      <w:r w:rsidRPr="00B216EA">
        <w:rPr>
          <w:rFonts w:ascii="Times New Roman" w:hAnsi="Times New Roman" w:cs="Times New Roman"/>
          <w:color w:val="212529"/>
          <w:sz w:val="24"/>
          <w:szCs w:val="24"/>
          <w:shd w:val="clear" w:color="auto" w:fill="FFFFFF"/>
        </w:rPr>
        <w:t xml:space="preserve"> </w:t>
      </w:r>
      <w:proofErr w:type="spellStart"/>
      <w:r w:rsidRPr="00B216EA">
        <w:rPr>
          <w:rFonts w:ascii="Times New Roman" w:hAnsi="Times New Roman" w:cs="Times New Roman"/>
          <w:color w:val="212529"/>
          <w:sz w:val="24"/>
          <w:szCs w:val="24"/>
          <w:shd w:val="clear" w:color="auto" w:fill="FFFFFF"/>
        </w:rPr>
        <w:t>Validation</w:t>
      </w:r>
      <w:proofErr w:type="spellEnd"/>
      <w:r w:rsidRPr="00B216EA">
        <w:rPr>
          <w:rFonts w:ascii="Times New Roman" w:hAnsi="Times New Roman" w:cs="Times New Roman"/>
          <w:color w:val="212529"/>
          <w:sz w:val="24"/>
          <w:szCs w:val="24"/>
          <w:shd w:val="clear" w:color="auto" w:fill="FFFFFF"/>
        </w:rPr>
        <w:t>. В K-</w:t>
      </w:r>
      <w:proofErr w:type="spellStart"/>
      <w:r w:rsidRPr="00B216EA">
        <w:rPr>
          <w:rFonts w:ascii="Times New Roman" w:hAnsi="Times New Roman" w:cs="Times New Roman"/>
          <w:color w:val="212529"/>
          <w:sz w:val="24"/>
          <w:szCs w:val="24"/>
          <w:shd w:val="clear" w:color="auto" w:fill="FFFFFF"/>
        </w:rPr>
        <w:t>Fold</w:t>
      </w:r>
      <w:proofErr w:type="spellEnd"/>
      <w:r w:rsidRPr="00B216EA">
        <w:rPr>
          <w:rFonts w:ascii="Times New Roman" w:hAnsi="Times New Roman" w:cs="Times New Roman"/>
          <w:color w:val="212529"/>
          <w:sz w:val="24"/>
          <w:szCs w:val="24"/>
          <w:shd w:val="clear" w:color="auto" w:fill="FFFFFF"/>
        </w:rPr>
        <w:t xml:space="preserve"> обучающий набор разделяется на N разделов, а затем модель итеративно обучается используя N-1 разделы, и тестируется с оставшимся разделом (на каждой итерации оставшийся раздел меняется). После обучения N раз модели </w:t>
      </w:r>
      <w:r w:rsidR="00B216EA" w:rsidRPr="00B216EA">
        <w:rPr>
          <w:rFonts w:ascii="Times New Roman" w:hAnsi="Times New Roman" w:cs="Times New Roman"/>
          <w:color w:val="212529"/>
          <w:sz w:val="24"/>
          <w:szCs w:val="24"/>
          <w:shd w:val="clear" w:color="auto" w:fill="FFFFFF"/>
        </w:rPr>
        <w:t>результаты обучения</w:t>
      </w:r>
      <w:r w:rsidRPr="00B216EA">
        <w:rPr>
          <w:rFonts w:ascii="Times New Roman" w:hAnsi="Times New Roman" w:cs="Times New Roman"/>
          <w:color w:val="212529"/>
          <w:sz w:val="24"/>
          <w:szCs w:val="24"/>
          <w:shd w:val="clear" w:color="auto" w:fill="FFFFFF"/>
        </w:rPr>
        <w:t>, полученные на каждой итерации,</w:t>
      </w:r>
      <w:r w:rsidR="00B216EA" w:rsidRPr="00B216EA">
        <w:rPr>
          <w:rFonts w:ascii="Times New Roman" w:hAnsi="Times New Roman" w:cs="Times New Roman"/>
          <w:color w:val="212529"/>
          <w:sz w:val="24"/>
          <w:szCs w:val="24"/>
          <w:shd w:val="clear" w:color="auto" w:fill="FFFFFF"/>
        </w:rPr>
        <w:t xml:space="preserve"> усредняются</w:t>
      </w:r>
      <w:r w:rsidRPr="00B216EA">
        <w:rPr>
          <w:rFonts w:ascii="Times New Roman" w:hAnsi="Times New Roman" w:cs="Times New Roman"/>
          <w:color w:val="212529"/>
          <w:sz w:val="24"/>
          <w:szCs w:val="24"/>
          <w:shd w:val="clear" w:color="auto" w:fill="FFFFFF"/>
        </w:rPr>
        <w:t xml:space="preserve"> чтобы получить общие результаты обучения</w:t>
      </w:r>
      <w:r w:rsidR="00B216EA" w:rsidRPr="00B216EA">
        <w:rPr>
          <w:rFonts w:ascii="Times New Roman" w:hAnsi="Times New Roman" w:cs="Times New Roman"/>
          <w:color w:val="212529"/>
          <w:sz w:val="24"/>
          <w:szCs w:val="24"/>
          <w:shd w:val="clear" w:color="auto" w:fill="FFFFFF"/>
        </w:rPr>
        <w:t xml:space="preserve">. </w:t>
      </w:r>
    </w:p>
    <w:p w14:paraId="5FDDB45A" w14:textId="0F7EF606" w:rsidR="009C0699" w:rsidRPr="00B216EA" w:rsidRDefault="00B216EA" w:rsidP="00B216EA">
      <w:pPr>
        <w:shd w:val="clear" w:color="auto" w:fill="FFFFFF"/>
        <w:spacing w:after="100" w:afterAutospacing="1" w:line="240" w:lineRule="auto"/>
        <w:ind w:firstLine="709"/>
        <w:rPr>
          <w:rFonts w:ascii="Times New Roman" w:hAnsi="Times New Roman" w:cs="Times New Roman"/>
          <w:color w:val="212529"/>
          <w:sz w:val="24"/>
          <w:szCs w:val="24"/>
          <w:shd w:val="clear" w:color="auto" w:fill="FFFFFF"/>
        </w:rPr>
      </w:pPr>
      <w:r w:rsidRPr="00B216EA">
        <w:rPr>
          <w:rFonts w:ascii="Times New Roman" w:hAnsi="Times New Roman" w:cs="Times New Roman"/>
          <w:color w:val="212529"/>
          <w:sz w:val="24"/>
          <w:szCs w:val="24"/>
          <w:shd w:val="clear" w:color="auto" w:fill="FFFFFF"/>
        </w:rPr>
        <w:t xml:space="preserve">Использование перекрестной проверки при реализации оптимизации </w:t>
      </w:r>
      <w:proofErr w:type="spellStart"/>
      <w:r w:rsidRPr="00B216EA">
        <w:rPr>
          <w:rFonts w:ascii="Times New Roman" w:hAnsi="Times New Roman" w:cs="Times New Roman"/>
          <w:color w:val="212529"/>
          <w:sz w:val="24"/>
          <w:szCs w:val="24"/>
          <w:shd w:val="clear" w:color="auto" w:fill="FFFFFF"/>
        </w:rPr>
        <w:t>гиперпараметров</w:t>
      </w:r>
      <w:proofErr w:type="spellEnd"/>
      <w:r w:rsidRPr="00B216EA">
        <w:rPr>
          <w:rFonts w:ascii="Times New Roman" w:hAnsi="Times New Roman" w:cs="Times New Roman"/>
          <w:color w:val="212529"/>
          <w:sz w:val="24"/>
          <w:szCs w:val="24"/>
          <w:shd w:val="clear" w:color="auto" w:fill="FFFFFF"/>
        </w:rPr>
        <w:t xml:space="preserve"> может быть очень важным. Таким образом, </w:t>
      </w:r>
      <w:r w:rsidRPr="00B216EA">
        <w:rPr>
          <w:rFonts w:ascii="Times New Roman" w:hAnsi="Times New Roman" w:cs="Times New Roman"/>
          <w:color w:val="212529"/>
          <w:sz w:val="24"/>
          <w:szCs w:val="24"/>
          <w:shd w:val="clear" w:color="auto" w:fill="FFFFFF"/>
        </w:rPr>
        <w:t>возможно</w:t>
      </w:r>
      <w:r w:rsidRPr="00B216EA">
        <w:rPr>
          <w:rFonts w:ascii="Times New Roman" w:hAnsi="Times New Roman" w:cs="Times New Roman"/>
          <w:color w:val="212529"/>
          <w:sz w:val="24"/>
          <w:szCs w:val="24"/>
          <w:shd w:val="clear" w:color="auto" w:fill="FFFFFF"/>
        </w:rPr>
        <w:t xml:space="preserve"> избежать использования некоторых </w:t>
      </w:r>
      <w:proofErr w:type="spellStart"/>
      <w:r w:rsidRPr="00B216EA">
        <w:rPr>
          <w:rFonts w:ascii="Times New Roman" w:hAnsi="Times New Roman" w:cs="Times New Roman"/>
          <w:color w:val="212529"/>
          <w:sz w:val="24"/>
          <w:szCs w:val="24"/>
          <w:shd w:val="clear" w:color="auto" w:fill="FFFFFF"/>
        </w:rPr>
        <w:t>гиперпараметров</w:t>
      </w:r>
      <w:proofErr w:type="spellEnd"/>
      <w:r w:rsidRPr="00B216EA">
        <w:rPr>
          <w:rFonts w:ascii="Times New Roman" w:hAnsi="Times New Roman" w:cs="Times New Roman"/>
          <w:color w:val="212529"/>
          <w:sz w:val="24"/>
          <w:szCs w:val="24"/>
          <w:shd w:val="clear" w:color="auto" w:fill="FFFFFF"/>
        </w:rPr>
        <w:t>, которые действительно хорошо работают с тренировочными данными, но не очень хорошо работают с тестовыми данными.</w:t>
      </w:r>
    </w:p>
    <w:p w14:paraId="14B0F316" w14:textId="78EBBDD3" w:rsidR="00B216EA" w:rsidRPr="00B216EA" w:rsidRDefault="00B216EA" w:rsidP="00B216EA">
      <w:pPr>
        <w:shd w:val="clear" w:color="auto" w:fill="FFFFFF"/>
        <w:spacing w:after="100" w:afterAutospacing="1" w:line="240" w:lineRule="auto"/>
        <w:ind w:firstLine="709"/>
        <w:rPr>
          <w:rFonts w:ascii="Times New Roman" w:hAnsi="Times New Roman" w:cs="Times New Roman"/>
          <w:color w:val="212529"/>
          <w:sz w:val="24"/>
          <w:szCs w:val="24"/>
          <w:shd w:val="clear" w:color="auto" w:fill="FFFFFF"/>
        </w:rPr>
      </w:pPr>
      <w:r w:rsidRPr="00B216EA">
        <w:rPr>
          <w:rFonts w:ascii="Times New Roman" w:hAnsi="Times New Roman" w:cs="Times New Roman"/>
          <w:color w:val="212529"/>
          <w:sz w:val="24"/>
          <w:szCs w:val="24"/>
          <w:shd w:val="clear" w:color="auto" w:fill="FFFFFF"/>
        </w:rPr>
        <w:t xml:space="preserve">В </w:t>
      </w:r>
      <w:proofErr w:type="spellStart"/>
      <w:r w:rsidRPr="00B216EA">
        <w:rPr>
          <w:rFonts w:ascii="Times New Roman" w:hAnsi="Times New Roman" w:cs="Times New Roman"/>
          <w:i/>
          <w:iCs/>
          <w:color w:val="212529"/>
          <w:sz w:val="24"/>
          <w:szCs w:val="24"/>
          <w:shd w:val="clear" w:color="auto" w:fill="FFFFFF"/>
        </w:rPr>
        <w:t>Grid</w:t>
      </w:r>
      <w:proofErr w:type="spellEnd"/>
      <w:r w:rsidRPr="00B216EA">
        <w:rPr>
          <w:rFonts w:ascii="Times New Roman" w:hAnsi="Times New Roman" w:cs="Times New Roman"/>
          <w:i/>
          <w:iCs/>
          <w:color w:val="212529"/>
          <w:sz w:val="24"/>
          <w:szCs w:val="24"/>
          <w:shd w:val="clear" w:color="auto" w:fill="FFFFFF"/>
        </w:rPr>
        <w:t xml:space="preserve"> </w:t>
      </w:r>
      <w:proofErr w:type="spellStart"/>
      <w:r w:rsidRPr="00B216EA">
        <w:rPr>
          <w:rFonts w:ascii="Times New Roman" w:hAnsi="Times New Roman" w:cs="Times New Roman"/>
          <w:i/>
          <w:iCs/>
          <w:color w:val="212529"/>
          <w:sz w:val="24"/>
          <w:szCs w:val="24"/>
          <w:shd w:val="clear" w:color="auto" w:fill="FFFFFF"/>
        </w:rPr>
        <w:t>Search</w:t>
      </w:r>
      <w:proofErr w:type="spellEnd"/>
      <w:r w:rsidRPr="00B216EA">
        <w:rPr>
          <w:rFonts w:ascii="Times New Roman" w:hAnsi="Times New Roman" w:cs="Times New Roman"/>
          <w:color w:val="212529"/>
          <w:sz w:val="24"/>
          <w:szCs w:val="24"/>
          <w:shd w:val="clear" w:color="auto" w:fill="FFFFFF"/>
        </w:rPr>
        <w:t xml:space="preserve"> настраивае</w:t>
      </w:r>
      <w:r w:rsidRPr="00B216EA">
        <w:rPr>
          <w:rFonts w:ascii="Times New Roman" w:hAnsi="Times New Roman" w:cs="Times New Roman"/>
          <w:color w:val="212529"/>
          <w:sz w:val="24"/>
          <w:szCs w:val="24"/>
          <w:shd w:val="clear" w:color="auto" w:fill="FFFFFF"/>
        </w:rPr>
        <w:t xml:space="preserve">тся </w:t>
      </w:r>
      <w:r w:rsidRPr="00B216EA">
        <w:rPr>
          <w:rFonts w:ascii="Times New Roman" w:hAnsi="Times New Roman" w:cs="Times New Roman"/>
          <w:color w:val="212529"/>
          <w:sz w:val="24"/>
          <w:szCs w:val="24"/>
          <w:shd w:val="clear" w:color="auto" w:fill="FFFFFF"/>
        </w:rPr>
        <w:t>сетк</w:t>
      </w:r>
      <w:r w:rsidRPr="00B216EA">
        <w:rPr>
          <w:rFonts w:ascii="Times New Roman" w:hAnsi="Times New Roman" w:cs="Times New Roman"/>
          <w:color w:val="212529"/>
          <w:sz w:val="24"/>
          <w:szCs w:val="24"/>
          <w:shd w:val="clear" w:color="auto" w:fill="FFFFFF"/>
        </w:rPr>
        <w:t xml:space="preserve">а </w:t>
      </w:r>
      <w:proofErr w:type="spellStart"/>
      <w:r w:rsidRPr="00B216EA">
        <w:rPr>
          <w:rFonts w:ascii="Times New Roman" w:hAnsi="Times New Roman" w:cs="Times New Roman"/>
          <w:color w:val="212529"/>
          <w:sz w:val="24"/>
          <w:szCs w:val="24"/>
          <w:shd w:val="clear" w:color="auto" w:fill="FFFFFF"/>
        </w:rPr>
        <w:t>гиперпараметров</w:t>
      </w:r>
      <w:proofErr w:type="spellEnd"/>
      <w:r w:rsidRPr="00B216EA">
        <w:rPr>
          <w:rFonts w:ascii="Times New Roman" w:hAnsi="Times New Roman" w:cs="Times New Roman"/>
          <w:color w:val="212529"/>
          <w:sz w:val="24"/>
          <w:szCs w:val="24"/>
          <w:shd w:val="clear" w:color="auto" w:fill="FFFFFF"/>
        </w:rPr>
        <w:t xml:space="preserve"> и модель обучае</w:t>
      </w:r>
      <w:r w:rsidRPr="00B216EA">
        <w:rPr>
          <w:rFonts w:ascii="Times New Roman" w:hAnsi="Times New Roman" w:cs="Times New Roman"/>
          <w:color w:val="212529"/>
          <w:sz w:val="24"/>
          <w:szCs w:val="24"/>
          <w:shd w:val="clear" w:color="auto" w:fill="FFFFFF"/>
        </w:rPr>
        <w:t>тся</w:t>
      </w:r>
      <w:r w:rsidRPr="00B216EA">
        <w:rPr>
          <w:rFonts w:ascii="Times New Roman" w:hAnsi="Times New Roman" w:cs="Times New Roman"/>
          <w:color w:val="212529"/>
          <w:sz w:val="24"/>
          <w:szCs w:val="24"/>
          <w:shd w:val="clear" w:color="auto" w:fill="FFFFFF"/>
        </w:rPr>
        <w:t xml:space="preserve"> </w:t>
      </w:r>
      <w:r w:rsidRPr="00B216EA">
        <w:rPr>
          <w:rFonts w:ascii="Times New Roman" w:hAnsi="Times New Roman" w:cs="Times New Roman"/>
          <w:color w:val="212529"/>
          <w:sz w:val="24"/>
          <w:szCs w:val="24"/>
          <w:shd w:val="clear" w:color="auto" w:fill="FFFFFF"/>
        </w:rPr>
        <w:t>и</w:t>
      </w:r>
      <w:r w:rsidRPr="00B216EA">
        <w:rPr>
          <w:rFonts w:ascii="Times New Roman" w:hAnsi="Times New Roman" w:cs="Times New Roman"/>
          <w:color w:val="212529"/>
          <w:sz w:val="24"/>
          <w:szCs w:val="24"/>
          <w:shd w:val="clear" w:color="auto" w:fill="FFFFFF"/>
        </w:rPr>
        <w:t xml:space="preserve"> тестируе</w:t>
      </w:r>
      <w:r w:rsidRPr="00B216EA">
        <w:rPr>
          <w:rFonts w:ascii="Times New Roman" w:hAnsi="Times New Roman" w:cs="Times New Roman"/>
          <w:color w:val="212529"/>
          <w:sz w:val="24"/>
          <w:szCs w:val="24"/>
          <w:shd w:val="clear" w:color="auto" w:fill="FFFFFF"/>
        </w:rPr>
        <w:t>тся</w:t>
      </w:r>
      <w:r w:rsidRPr="00B216EA">
        <w:rPr>
          <w:rFonts w:ascii="Times New Roman" w:hAnsi="Times New Roman" w:cs="Times New Roman"/>
          <w:color w:val="212529"/>
          <w:sz w:val="24"/>
          <w:szCs w:val="24"/>
          <w:shd w:val="clear" w:color="auto" w:fill="FFFFFF"/>
        </w:rPr>
        <w:t xml:space="preserve"> на каждой из возможных комбинаций.</w:t>
      </w:r>
      <w:r w:rsidRPr="00B216EA">
        <w:rPr>
          <w:rFonts w:ascii="Times New Roman" w:hAnsi="Times New Roman" w:cs="Times New Roman"/>
          <w:color w:val="212529"/>
          <w:sz w:val="24"/>
          <w:szCs w:val="24"/>
          <w:shd w:val="clear" w:color="auto" w:fill="FFFFFF"/>
        </w:rPr>
        <w:t xml:space="preserve"> В связи с таким «жадным» подходом время на поиск наилучшей комбинации </w:t>
      </w:r>
      <w:proofErr w:type="spellStart"/>
      <w:r w:rsidRPr="00B216EA">
        <w:rPr>
          <w:rFonts w:ascii="Times New Roman" w:hAnsi="Times New Roman" w:cs="Times New Roman"/>
          <w:color w:val="212529"/>
          <w:sz w:val="24"/>
          <w:szCs w:val="24"/>
          <w:shd w:val="clear" w:color="auto" w:fill="FFFFFF"/>
        </w:rPr>
        <w:t>гиперпараметров</w:t>
      </w:r>
      <w:proofErr w:type="spellEnd"/>
      <w:r w:rsidRPr="00B216EA">
        <w:rPr>
          <w:rFonts w:ascii="Times New Roman" w:hAnsi="Times New Roman" w:cs="Times New Roman"/>
          <w:color w:val="212529"/>
          <w:sz w:val="24"/>
          <w:szCs w:val="24"/>
          <w:shd w:val="clear" w:color="auto" w:fill="FFFFFF"/>
        </w:rPr>
        <w:t xml:space="preserve"> возрастает крайне сильно.</w:t>
      </w:r>
    </w:p>
    <w:p w14:paraId="06DE4370" w14:textId="6CE8B384" w:rsidR="00B216EA" w:rsidRPr="00B216EA" w:rsidRDefault="00B216EA" w:rsidP="00B216EA">
      <w:pPr>
        <w:shd w:val="clear" w:color="auto" w:fill="FFFFFF"/>
        <w:spacing w:after="100" w:afterAutospacing="1" w:line="240" w:lineRule="auto"/>
        <w:ind w:firstLine="576"/>
        <w:rPr>
          <w:rFonts w:ascii="Times New Roman" w:eastAsia="Times New Roman" w:hAnsi="Times New Roman" w:cs="Times New Roman"/>
          <w:color w:val="212529"/>
          <w:sz w:val="24"/>
          <w:szCs w:val="24"/>
          <w:lang w:eastAsia="ru-RU"/>
        </w:rPr>
      </w:pPr>
      <w:r w:rsidRPr="00B216EA">
        <w:rPr>
          <w:rFonts w:ascii="Times New Roman" w:hAnsi="Times New Roman" w:cs="Times New Roman"/>
          <w:color w:val="212529"/>
          <w:sz w:val="24"/>
          <w:szCs w:val="24"/>
          <w:shd w:val="clear" w:color="auto" w:fill="FFFFFF"/>
        </w:rPr>
        <w:t>Поиск по сетке медленнее по сравнению со случайным поиском, но в целом он может быть более эффективным, поскольку может проходить через все пространство поиска. Вместо этого случайный поиск может быть быстрее, но может пропустить некоторые важные моменты в пространстве поиска.</w:t>
      </w:r>
    </w:p>
    <w:p w14:paraId="7FD90C31" w14:textId="5FCC0520" w:rsidR="008B3E7B" w:rsidRDefault="00B216EA" w:rsidP="00B216EA">
      <w:pPr>
        <w:ind w:firstLine="576"/>
        <w:rPr>
          <w:rFonts w:ascii="Times New Roman" w:hAnsi="Times New Roman" w:cs="Times New Roman"/>
          <w:color w:val="212529"/>
          <w:sz w:val="24"/>
          <w:szCs w:val="24"/>
          <w:shd w:val="clear" w:color="auto" w:fill="FFFFFF"/>
        </w:rPr>
      </w:pPr>
      <w:r w:rsidRPr="00B216EA">
        <w:rPr>
          <w:rFonts w:ascii="Times New Roman" w:hAnsi="Times New Roman" w:cs="Times New Roman"/>
          <w:color w:val="212529"/>
          <w:sz w:val="24"/>
          <w:szCs w:val="24"/>
          <w:shd w:val="clear" w:color="auto" w:fill="FFFFFF"/>
        </w:rPr>
        <w:t xml:space="preserve">При использовании </w:t>
      </w:r>
      <w:r w:rsidRPr="00B216EA">
        <w:rPr>
          <w:rFonts w:ascii="Times New Roman" w:hAnsi="Times New Roman" w:cs="Times New Roman"/>
          <w:i/>
          <w:iCs/>
          <w:color w:val="212529"/>
          <w:sz w:val="24"/>
          <w:szCs w:val="24"/>
          <w:shd w:val="clear" w:color="auto" w:fill="FFFFFF"/>
        </w:rPr>
        <w:t xml:space="preserve">автоматической настройки </w:t>
      </w:r>
      <w:proofErr w:type="spellStart"/>
      <w:r w:rsidRPr="00B216EA">
        <w:rPr>
          <w:rFonts w:ascii="Times New Roman" w:hAnsi="Times New Roman" w:cs="Times New Roman"/>
          <w:i/>
          <w:iCs/>
          <w:color w:val="212529"/>
          <w:sz w:val="24"/>
          <w:szCs w:val="24"/>
          <w:shd w:val="clear" w:color="auto" w:fill="FFFFFF"/>
        </w:rPr>
        <w:t>гиперпараметров</w:t>
      </w:r>
      <w:proofErr w:type="spellEnd"/>
      <w:r w:rsidRPr="00B216EA">
        <w:rPr>
          <w:rFonts w:ascii="Times New Roman" w:hAnsi="Times New Roman" w:cs="Times New Roman"/>
          <w:color w:val="212529"/>
          <w:sz w:val="24"/>
          <w:szCs w:val="24"/>
          <w:shd w:val="clear" w:color="auto" w:fill="FFFFFF"/>
        </w:rPr>
        <w:t xml:space="preserve"> используемые </w:t>
      </w:r>
      <w:proofErr w:type="spellStart"/>
      <w:r w:rsidRPr="00B216EA">
        <w:rPr>
          <w:rFonts w:ascii="Times New Roman" w:hAnsi="Times New Roman" w:cs="Times New Roman"/>
          <w:color w:val="212529"/>
          <w:sz w:val="24"/>
          <w:szCs w:val="24"/>
          <w:shd w:val="clear" w:color="auto" w:fill="FFFFFF"/>
        </w:rPr>
        <w:t>гиперпараметры</w:t>
      </w:r>
      <w:proofErr w:type="spellEnd"/>
      <w:r w:rsidRPr="00B216EA">
        <w:rPr>
          <w:rFonts w:ascii="Times New Roman" w:hAnsi="Times New Roman" w:cs="Times New Roman"/>
          <w:color w:val="212529"/>
          <w:sz w:val="24"/>
          <w:szCs w:val="24"/>
          <w:shd w:val="clear" w:color="auto" w:fill="FFFFFF"/>
        </w:rPr>
        <w:t xml:space="preserve"> модели идентифицируются с использованием таких методов, как: байесовская оптимизация, градиентный спуск и эволюционные алгоритмы</w:t>
      </w:r>
      <w:r w:rsidRPr="00B216EA">
        <w:rPr>
          <w:rFonts w:ascii="Times New Roman" w:hAnsi="Times New Roman" w:cs="Times New Roman"/>
          <w:color w:val="212529"/>
          <w:sz w:val="24"/>
          <w:szCs w:val="24"/>
          <w:shd w:val="clear" w:color="auto" w:fill="FFFFFF"/>
        </w:rPr>
        <w:t xml:space="preserve"> [3].</w:t>
      </w:r>
    </w:p>
    <w:p w14:paraId="53CD6C1F" w14:textId="28EA45DB" w:rsidR="00AD7A8C" w:rsidRDefault="00AD7A8C" w:rsidP="00AD7A8C">
      <w:pPr>
        <w:pStyle w:val="3"/>
        <w:jc w:val="center"/>
      </w:pPr>
      <w:r>
        <w:t>Методы оценки качества моделей</w:t>
      </w:r>
    </w:p>
    <w:p w14:paraId="1FED01D6" w14:textId="5D036B7A" w:rsidR="00AD7A8C" w:rsidRPr="0084213D" w:rsidRDefault="00AD7A8C" w:rsidP="00AC20FC">
      <w:pPr>
        <w:ind w:firstLine="709"/>
        <w:rPr>
          <w:rFonts w:ascii="Times New Roman" w:hAnsi="Times New Roman" w:cs="Times New Roman"/>
          <w:color w:val="222222"/>
          <w:sz w:val="24"/>
          <w:szCs w:val="24"/>
          <w:shd w:val="clear" w:color="auto" w:fill="FFFFFF"/>
        </w:rPr>
      </w:pPr>
      <w:r w:rsidRPr="0084213D">
        <w:rPr>
          <w:rFonts w:ascii="Times New Roman" w:hAnsi="Times New Roman" w:cs="Times New Roman"/>
          <w:color w:val="222222"/>
          <w:sz w:val="24"/>
          <w:szCs w:val="24"/>
          <w:shd w:val="clear" w:color="auto" w:fill="FFFFFF"/>
        </w:rPr>
        <w:t>В задачах машинного обучения для оценки качества моделей и сравнения различных алгоритмов используются метрики</w:t>
      </w:r>
      <w:r w:rsidRPr="0084213D">
        <w:rPr>
          <w:rFonts w:ascii="Times New Roman" w:hAnsi="Times New Roman" w:cs="Times New Roman"/>
          <w:color w:val="222222"/>
          <w:sz w:val="24"/>
          <w:szCs w:val="24"/>
          <w:shd w:val="clear" w:color="auto" w:fill="FFFFFF"/>
        </w:rPr>
        <w:t xml:space="preserve">. </w:t>
      </w:r>
      <w:r w:rsidRPr="0084213D">
        <w:rPr>
          <w:rFonts w:ascii="Times New Roman" w:hAnsi="Times New Roman" w:cs="Times New Roman"/>
          <w:color w:val="222222"/>
          <w:sz w:val="24"/>
          <w:szCs w:val="24"/>
          <w:shd w:val="clear" w:color="auto" w:fill="FFFFFF"/>
        </w:rPr>
        <w:t xml:space="preserve">Перед переходом к самим метрикам необходимо ввести важную концепцию для описания этих метрик в терминах ошибок классификации </w:t>
      </w:r>
      <w:r w:rsidR="00AC20FC">
        <w:rPr>
          <w:rFonts w:ascii="Times New Roman" w:hAnsi="Times New Roman" w:cs="Times New Roman"/>
          <w:color w:val="222222"/>
          <w:sz w:val="24"/>
          <w:szCs w:val="24"/>
          <w:shd w:val="clear" w:color="auto" w:fill="FFFFFF"/>
        </w:rPr>
        <w:t>(для задачи классификации)</w:t>
      </w:r>
      <w:r w:rsidRPr="0084213D">
        <w:rPr>
          <w:rFonts w:ascii="Times New Roman" w:hAnsi="Times New Roman" w:cs="Times New Roman"/>
          <w:color w:val="222222"/>
          <w:sz w:val="24"/>
          <w:szCs w:val="24"/>
          <w:shd w:val="clear" w:color="auto" w:fill="FFFFFF"/>
        </w:rPr>
        <w:t>— </w:t>
      </w:r>
      <w:proofErr w:type="spellStart"/>
      <w:r w:rsidRPr="0084213D">
        <w:rPr>
          <w:rStyle w:val="af8"/>
          <w:rFonts w:ascii="Times New Roman" w:hAnsi="Times New Roman" w:cs="Times New Roman"/>
          <w:color w:val="222222"/>
          <w:sz w:val="24"/>
          <w:szCs w:val="24"/>
          <w:shd w:val="clear" w:color="auto" w:fill="FFFFFF"/>
        </w:rPr>
        <w:t>confusion</w:t>
      </w:r>
      <w:proofErr w:type="spellEnd"/>
      <w:r w:rsidRPr="0084213D">
        <w:rPr>
          <w:rStyle w:val="af8"/>
          <w:rFonts w:ascii="Times New Roman" w:hAnsi="Times New Roman" w:cs="Times New Roman"/>
          <w:color w:val="222222"/>
          <w:sz w:val="24"/>
          <w:szCs w:val="24"/>
          <w:shd w:val="clear" w:color="auto" w:fill="FFFFFF"/>
        </w:rPr>
        <w:t xml:space="preserve"> </w:t>
      </w:r>
      <w:proofErr w:type="spellStart"/>
      <w:r w:rsidRPr="0084213D">
        <w:rPr>
          <w:rStyle w:val="af8"/>
          <w:rFonts w:ascii="Times New Roman" w:hAnsi="Times New Roman" w:cs="Times New Roman"/>
          <w:color w:val="222222"/>
          <w:sz w:val="24"/>
          <w:szCs w:val="24"/>
          <w:shd w:val="clear" w:color="auto" w:fill="FFFFFF"/>
        </w:rPr>
        <w:t>matrix</w:t>
      </w:r>
      <w:proofErr w:type="spellEnd"/>
      <w:r w:rsidRPr="0084213D">
        <w:rPr>
          <w:rFonts w:ascii="Times New Roman" w:hAnsi="Times New Roman" w:cs="Times New Roman"/>
          <w:color w:val="222222"/>
          <w:sz w:val="24"/>
          <w:szCs w:val="24"/>
          <w:shd w:val="clear" w:color="auto" w:fill="FFFFFF"/>
        </w:rPr>
        <w:t> (матрица ошибок).</w:t>
      </w:r>
      <w:r w:rsidRPr="0084213D">
        <w:rPr>
          <w:rFonts w:ascii="Times New Roman" w:hAnsi="Times New Roman" w:cs="Times New Roman"/>
          <w:color w:val="222222"/>
          <w:sz w:val="24"/>
          <w:szCs w:val="24"/>
        </w:rPr>
        <w:br/>
      </w:r>
      <w:r w:rsidR="00F62711" w:rsidRPr="0084213D">
        <w:rPr>
          <w:rFonts w:ascii="Times New Roman" w:hAnsi="Times New Roman" w:cs="Times New Roman"/>
          <w:color w:val="222222"/>
          <w:sz w:val="24"/>
          <w:szCs w:val="24"/>
          <w:shd w:val="clear" w:color="auto" w:fill="FFFFFF"/>
        </w:rPr>
        <w:t xml:space="preserve">При наличии алгоритма, предсказывающего </w:t>
      </w:r>
      <w:r w:rsidRPr="0084213D">
        <w:rPr>
          <w:rFonts w:ascii="Times New Roman" w:hAnsi="Times New Roman" w:cs="Times New Roman"/>
          <w:color w:val="222222"/>
          <w:sz w:val="24"/>
          <w:szCs w:val="24"/>
          <w:shd w:val="clear" w:color="auto" w:fill="FFFFFF"/>
        </w:rPr>
        <w:t>принадлежность каждого объекта одному из классов, матрица ошибок классификации будет выглядеть следующим образом</w:t>
      </w:r>
      <w:r w:rsidRPr="0084213D">
        <w:rPr>
          <w:rFonts w:ascii="Times New Roman" w:hAnsi="Times New Roman" w:cs="Times New Roman"/>
          <w:color w:val="222222"/>
          <w:sz w:val="24"/>
          <w:szCs w:val="24"/>
          <w:shd w:val="clear" w:color="auto" w:fill="FFFFFF"/>
        </w:rPr>
        <w:t xml:space="preserve"> </w:t>
      </w:r>
      <w:r w:rsidR="00F62711" w:rsidRPr="0084213D">
        <w:rPr>
          <w:rFonts w:ascii="Times New Roman" w:hAnsi="Times New Roman" w:cs="Times New Roman"/>
          <w:color w:val="222222"/>
          <w:sz w:val="24"/>
          <w:szCs w:val="24"/>
          <w:shd w:val="clear" w:color="auto" w:fill="FFFFFF"/>
        </w:rPr>
        <w:t>(Таблица 1).</w:t>
      </w:r>
    </w:p>
    <w:tbl>
      <w:tblPr>
        <w:tblStyle w:val="a4"/>
        <w:tblW w:w="0" w:type="auto"/>
        <w:tblLook w:val="04A0" w:firstRow="1" w:lastRow="0" w:firstColumn="1" w:lastColumn="0" w:noHBand="0" w:noVBand="1"/>
      </w:tblPr>
      <w:tblGrid>
        <w:gridCol w:w="3115"/>
        <w:gridCol w:w="3115"/>
        <w:gridCol w:w="3115"/>
      </w:tblGrid>
      <w:tr w:rsidR="00F62711" w:rsidRPr="0084213D" w14:paraId="00A81744" w14:textId="77777777" w:rsidTr="00F62711">
        <w:tc>
          <w:tcPr>
            <w:tcW w:w="3115" w:type="dxa"/>
          </w:tcPr>
          <w:p w14:paraId="13BE58E2" w14:textId="77777777" w:rsidR="00F62711" w:rsidRPr="0084213D" w:rsidRDefault="00F62711" w:rsidP="00AD7A8C">
            <w:pPr>
              <w:rPr>
                <w:rFonts w:ascii="Times New Roman" w:hAnsi="Times New Roman" w:cs="Times New Roman"/>
                <w:color w:val="222222"/>
                <w:sz w:val="24"/>
                <w:szCs w:val="24"/>
                <w:shd w:val="clear" w:color="auto" w:fill="FFFFFF"/>
              </w:rPr>
            </w:pPr>
          </w:p>
        </w:tc>
        <w:tc>
          <w:tcPr>
            <w:tcW w:w="3115" w:type="dxa"/>
          </w:tcPr>
          <w:p w14:paraId="08648349" w14:textId="6F1A443E" w:rsidR="00F62711" w:rsidRPr="0084213D" w:rsidRDefault="00F62711" w:rsidP="00AD7A8C">
            <w:pPr>
              <w:rPr>
                <w:rFonts w:ascii="Times New Roman" w:hAnsi="Times New Roman" w:cs="Times New Roman"/>
                <w:color w:val="222222"/>
                <w:sz w:val="24"/>
                <w:szCs w:val="24"/>
                <w:shd w:val="clear" w:color="auto" w:fill="FFFFFF"/>
              </w:rPr>
            </w:pPr>
            <w:r w:rsidRPr="0084213D">
              <w:rPr>
                <w:rFonts w:ascii="Times New Roman" w:hAnsi="Times New Roman" w:cs="Times New Roman"/>
                <w:color w:val="222222"/>
                <w:sz w:val="24"/>
                <w:szCs w:val="24"/>
                <w:shd w:val="clear" w:color="auto" w:fill="FFFFFF"/>
              </w:rPr>
              <w:t>Предсказанный 1</w:t>
            </w:r>
          </w:p>
        </w:tc>
        <w:tc>
          <w:tcPr>
            <w:tcW w:w="3115" w:type="dxa"/>
          </w:tcPr>
          <w:p w14:paraId="130D4F4E" w14:textId="52E6454A" w:rsidR="00F62711" w:rsidRPr="0084213D" w:rsidRDefault="00F62711" w:rsidP="00AD7A8C">
            <w:pPr>
              <w:rPr>
                <w:rFonts w:ascii="Times New Roman" w:hAnsi="Times New Roman" w:cs="Times New Roman"/>
                <w:color w:val="222222"/>
                <w:sz w:val="24"/>
                <w:szCs w:val="24"/>
                <w:shd w:val="clear" w:color="auto" w:fill="FFFFFF"/>
              </w:rPr>
            </w:pPr>
            <w:r w:rsidRPr="0084213D">
              <w:rPr>
                <w:rFonts w:ascii="Times New Roman" w:hAnsi="Times New Roman" w:cs="Times New Roman"/>
                <w:color w:val="222222"/>
                <w:sz w:val="24"/>
                <w:szCs w:val="24"/>
                <w:shd w:val="clear" w:color="auto" w:fill="FFFFFF"/>
              </w:rPr>
              <w:t>Предсказанный 0</w:t>
            </w:r>
          </w:p>
        </w:tc>
      </w:tr>
      <w:tr w:rsidR="00F62711" w:rsidRPr="0084213D" w14:paraId="363976F0" w14:textId="77777777" w:rsidTr="00F62711">
        <w:tc>
          <w:tcPr>
            <w:tcW w:w="3115" w:type="dxa"/>
          </w:tcPr>
          <w:p w14:paraId="4B913A75" w14:textId="6DD39784" w:rsidR="00F62711" w:rsidRPr="0084213D" w:rsidRDefault="00F62711" w:rsidP="00AD7A8C">
            <w:pPr>
              <w:rPr>
                <w:rFonts w:ascii="Times New Roman" w:hAnsi="Times New Roman" w:cs="Times New Roman"/>
                <w:color w:val="222222"/>
                <w:sz w:val="24"/>
                <w:szCs w:val="24"/>
                <w:shd w:val="clear" w:color="auto" w:fill="FFFFFF"/>
              </w:rPr>
            </w:pPr>
            <w:r w:rsidRPr="0084213D">
              <w:rPr>
                <w:rFonts w:ascii="Times New Roman" w:hAnsi="Times New Roman" w:cs="Times New Roman"/>
                <w:color w:val="222222"/>
                <w:sz w:val="24"/>
                <w:szCs w:val="24"/>
                <w:shd w:val="clear" w:color="auto" w:fill="FFFFFF"/>
              </w:rPr>
              <w:t>Истинный 1</w:t>
            </w:r>
          </w:p>
        </w:tc>
        <w:tc>
          <w:tcPr>
            <w:tcW w:w="3115" w:type="dxa"/>
          </w:tcPr>
          <w:p w14:paraId="1D7C8189" w14:textId="6F08AB9C" w:rsidR="00F62711" w:rsidRPr="0084213D" w:rsidRDefault="0084213D" w:rsidP="00AD7A8C">
            <w:pPr>
              <w:rPr>
                <w:rFonts w:ascii="Times New Roman" w:hAnsi="Times New Roman" w:cs="Times New Roman"/>
                <w:color w:val="222222"/>
                <w:sz w:val="24"/>
                <w:szCs w:val="24"/>
                <w:shd w:val="clear" w:color="auto" w:fill="FFFFFF"/>
              </w:rPr>
            </w:pPr>
            <w:proofErr w:type="spellStart"/>
            <w:r w:rsidRPr="0084213D">
              <w:rPr>
                <w:rFonts w:ascii="Times New Roman" w:hAnsi="Times New Roman" w:cs="Times New Roman"/>
                <w:color w:val="222222"/>
                <w:sz w:val="24"/>
                <w:szCs w:val="24"/>
                <w:shd w:val="clear" w:color="auto" w:fill="FFFFFF"/>
              </w:rPr>
              <w:t>True</w:t>
            </w:r>
            <w:proofErr w:type="spellEnd"/>
            <w:r w:rsidRPr="0084213D">
              <w:rPr>
                <w:rFonts w:ascii="Times New Roman" w:hAnsi="Times New Roman" w:cs="Times New Roman"/>
                <w:color w:val="222222"/>
                <w:sz w:val="24"/>
                <w:szCs w:val="24"/>
                <w:shd w:val="clear" w:color="auto" w:fill="FFFFFF"/>
              </w:rPr>
              <w:t xml:space="preserve"> </w:t>
            </w:r>
            <w:proofErr w:type="spellStart"/>
            <w:r w:rsidRPr="0084213D">
              <w:rPr>
                <w:rFonts w:ascii="Times New Roman" w:hAnsi="Times New Roman" w:cs="Times New Roman"/>
                <w:color w:val="222222"/>
                <w:sz w:val="24"/>
                <w:szCs w:val="24"/>
                <w:shd w:val="clear" w:color="auto" w:fill="FFFFFF"/>
              </w:rPr>
              <w:t>Positive</w:t>
            </w:r>
            <w:proofErr w:type="spellEnd"/>
            <w:r w:rsidRPr="0084213D">
              <w:rPr>
                <w:rFonts w:ascii="Times New Roman" w:hAnsi="Times New Roman" w:cs="Times New Roman"/>
                <w:color w:val="222222"/>
                <w:sz w:val="24"/>
                <w:szCs w:val="24"/>
                <w:shd w:val="clear" w:color="auto" w:fill="FFFFFF"/>
              </w:rPr>
              <w:t xml:space="preserve"> (TP)</w:t>
            </w:r>
          </w:p>
        </w:tc>
        <w:tc>
          <w:tcPr>
            <w:tcW w:w="3115" w:type="dxa"/>
          </w:tcPr>
          <w:p w14:paraId="4C821A58" w14:textId="015A3E31" w:rsidR="00F62711" w:rsidRPr="0084213D" w:rsidRDefault="0084213D" w:rsidP="00AD7A8C">
            <w:pPr>
              <w:rPr>
                <w:rFonts w:ascii="Times New Roman" w:hAnsi="Times New Roman" w:cs="Times New Roman"/>
                <w:color w:val="222222"/>
                <w:sz w:val="24"/>
                <w:szCs w:val="24"/>
                <w:shd w:val="clear" w:color="auto" w:fill="FFFFFF"/>
              </w:rPr>
            </w:pPr>
            <w:proofErr w:type="spellStart"/>
            <w:r w:rsidRPr="0084213D">
              <w:rPr>
                <w:rFonts w:ascii="Times New Roman" w:hAnsi="Times New Roman" w:cs="Times New Roman"/>
                <w:color w:val="222222"/>
                <w:sz w:val="24"/>
                <w:szCs w:val="24"/>
                <w:shd w:val="clear" w:color="auto" w:fill="FFFFFF"/>
              </w:rPr>
              <w:t>False</w:t>
            </w:r>
            <w:proofErr w:type="spellEnd"/>
            <w:r w:rsidRPr="0084213D">
              <w:rPr>
                <w:rFonts w:ascii="Times New Roman" w:hAnsi="Times New Roman" w:cs="Times New Roman"/>
                <w:color w:val="222222"/>
                <w:sz w:val="24"/>
                <w:szCs w:val="24"/>
                <w:shd w:val="clear" w:color="auto" w:fill="FFFFFF"/>
              </w:rPr>
              <w:t xml:space="preserve"> </w:t>
            </w:r>
            <w:proofErr w:type="spellStart"/>
            <w:r w:rsidRPr="0084213D">
              <w:rPr>
                <w:rFonts w:ascii="Times New Roman" w:hAnsi="Times New Roman" w:cs="Times New Roman"/>
                <w:color w:val="222222"/>
                <w:sz w:val="24"/>
                <w:szCs w:val="24"/>
                <w:shd w:val="clear" w:color="auto" w:fill="FFFFFF"/>
              </w:rPr>
              <w:t>Positive</w:t>
            </w:r>
            <w:proofErr w:type="spellEnd"/>
            <w:r w:rsidRPr="0084213D">
              <w:rPr>
                <w:rFonts w:ascii="Times New Roman" w:hAnsi="Times New Roman" w:cs="Times New Roman"/>
                <w:color w:val="222222"/>
                <w:sz w:val="24"/>
                <w:szCs w:val="24"/>
                <w:shd w:val="clear" w:color="auto" w:fill="FFFFFF"/>
              </w:rPr>
              <w:t xml:space="preserve"> (FP)</w:t>
            </w:r>
          </w:p>
        </w:tc>
      </w:tr>
      <w:tr w:rsidR="00F62711" w:rsidRPr="0084213D" w14:paraId="209BFCB6" w14:textId="77777777" w:rsidTr="00F62711">
        <w:tc>
          <w:tcPr>
            <w:tcW w:w="3115" w:type="dxa"/>
          </w:tcPr>
          <w:p w14:paraId="5594AE47" w14:textId="59414B40" w:rsidR="00F62711" w:rsidRPr="0084213D" w:rsidRDefault="00F62711" w:rsidP="00AD7A8C">
            <w:pPr>
              <w:rPr>
                <w:rFonts w:ascii="Times New Roman" w:hAnsi="Times New Roman" w:cs="Times New Roman"/>
                <w:color w:val="222222"/>
                <w:sz w:val="24"/>
                <w:szCs w:val="24"/>
                <w:shd w:val="clear" w:color="auto" w:fill="FFFFFF"/>
                <w:lang w:val="en-US"/>
              </w:rPr>
            </w:pPr>
            <w:r w:rsidRPr="0084213D">
              <w:rPr>
                <w:rFonts w:ascii="Times New Roman" w:hAnsi="Times New Roman" w:cs="Times New Roman"/>
                <w:color w:val="222222"/>
                <w:sz w:val="24"/>
                <w:szCs w:val="24"/>
                <w:shd w:val="clear" w:color="auto" w:fill="FFFFFF"/>
              </w:rPr>
              <w:t>Истинный 0</w:t>
            </w:r>
          </w:p>
        </w:tc>
        <w:tc>
          <w:tcPr>
            <w:tcW w:w="3115" w:type="dxa"/>
          </w:tcPr>
          <w:p w14:paraId="43EEB282" w14:textId="3DF88C7F" w:rsidR="00F62711" w:rsidRPr="0084213D" w:rsidRDefault="0084213D" w:rsidP="00AD7A8C">
            <w:pPr>
              <w:rPr>
                <w:rFonts w:ascii="Times New Roman" w:hAnsi="Times New Roman" w:cs="Times New Roman"/>
                <w:color w:val="222222"/>
                <w:sz w:val="24"/>
                <w:szCs w:val="24"/>
                <w:shd w:val="clear" w:color="auto" w:fill="FFFFFF"/>
              </w:rPr>
            </w:pPr>
            <w:proofErr w:type="spellStart"/>
            <w:r w:rsidRPr="0084213D">
              <w:rPr>
                <w:rFonts w:ascii="Times New Roman" w:hAnsi="Times New Roman" w:cs="Times New Roman"/>
                <w:color w:val="222222"/>
                <w:sz w:val="24"/>
                <w:szCs w:val="24"/>
                <w:shd w:val="clear" w:color="auto" w:fill="FFFFFF"/>
              </w:rPr>
              <w:t>False</w:t>
            </w:r>
            <w:proofErr w:type="spellEnd"/>
            <w:r w:rsidRPr="0084213D">
              <w:rPr>
                <w:rFonts w:ascii="Times New Roman" w:hAnsi="Times New Roman" w:cs="Times New Roman"/>
                <w:color w:val="222222"/>
                <w:sz w:val="24"/>
                <w:szCs w:val="24"/>
                <w:shd w:val="clear" w:color="auto" w:fill="FFFFFF"/>
              </w:rPr>
              <w:t xml:space="preserve"> </w:t>
            </w:r>
            <w:proofErr w:type="spellStart"/>
            <w:r w:rsidRPr="0084213D">
              <w:rPr>
                <w:rFonts w:ascii="Times New Roman" w:hAnsi="Times New Roman" w:cs="Times New Roman"/>
                <w:color w:val="222222"/>
                <w:sz w:val="24"/>
                <w:szCs w:val="24"/>
                <w:shd w:val="clear" w:color="auto" w:fill="FFFFFF"/>
              </w:rPr>
              <w:t>Negative</w:t>
            </w:r>
            <w:proofErr w:type="spellEnd"/>
            <w:r w:rsidRPr="0084213D">
              <w:rPr>
                <w:rFonts w:ascii="Times New Roman" w:hAnsi="Times New Roman" w:cs="Times New Roman"/>
                <w:color w:val="222222"/>
                <w:sz w:val="24"/>
                <w:szCs w:val="24"/>
                <w:shd w:val="clear" w:color="auto" w:fill="FFFFFF"/>
              </w:rPr>
              <w:t xml:space="preserve"> (FN)</w:t>
            </w:r>
          </w:p>
        </w:tc>
        <w:tc>
          <w:tcPr>
            <w:tcW w:w="3115" w:type="dxa"/>
          </w:tcPr>
          <w:p w14:paraId="37430177" w14:textId="1C367436" w:rsidR="00F62711" w:rsidRPr="0084213D" w:rsidRDefault="0084213D" w:rsidP="00AD7A8C">
            <w:pPr>
              <w:rPr>
                <w:rFonts w:ascii="Times New Roman" w:hAnsi="Times New Roman" w:cs="Times New Roman"/>
                <w:color w:val="222222"/>
                <w:sz w:val="24"/>
                <w:szCs w:val="24"/>
                <w:shd w:val="clear" w:color="auto" w:fill="FFFFFF"/>
              </w:rPr>
            </w:pPr>
            <w:proofErr w:type="spellStart"/>
            <w:r w:rsidRPr="0084213D">
              <w:rPr>
                <w:rFonts w:ascii="Times New Roman" w:hAnsi="Times New Roman" w:cs="Times New Roman"/>
                <w:color w:val="222222"/>
                <w:sz w:val="24"/>
                <w:szCs w:val="24"/>
                <w:shd w:val="clear" w:color="auto" w:fill="FFFFFF"/>
              </w:rPr>
              <w:t>True</w:t>
            </w:r>
            <w:proofErr w:type="spellEnd"/>
            <w:r w:rsidRPr="0084213D">
              <w:rPr>
                <w:rFonts w:ascii="Times New Roman" w:hAnsi="Times New Roman" w:cs="Times New Roman"/>
                <w:color w:val="222222"/>
                <w:sz w:val="24"/>
                <w:szCs w:val="24"/>
                <w:shd w:val="clear" w:color="auto" w:fill="FFFFFF"/>
              </w:rPr>
              <w:t xml:space="preserve"> </w:t>
            </w:r>
            <w:proofErr w:type="spellStart"/>
            <w:r w:rsidRPr="0084213D">
              <w:rPr>
                <w:rFonts w:ascii="Times New Roman" w:hAnsi="Times New Roman" w:cs="Times New Roman"/>
                <w:color w:val="222222"/>
                <w:sz w:val="24"/>
                <w:szCs w:val="24"/>
                <w:shd w:val="clear" w:color="auto" w:fill="FFFFFF"/>
              </w:rPr>
              <w:t>Negative</w:t>
            </w:r>
            <w:proofErr w:type="spellEnd"/>
            <w:r w:rsidRPr="0084213D">
              <w:rPr>
                <w:rFonts w:ascii="Times New Roman" w:hAnsi="Times New Roman" w:cs="Times New Roman"/>
                <w:color w:val="222222"/>
                <w:sz w:val="24"/>
                <w:szCs w:val="24"/>
                <w:shd w:val="clear" w:color="auto" w:fill="FFFFFF"/>
              </w:rPr>
              <w:t xml:space="preserve"> (TN)</w:t>
            </w:r>
          </w:p>
        </w:tc>
      </w:tr>
    </w:tbl>
    <w:p w14:paraId="28CEFD87" w14:textId="77777777" w:rsidR="00F62711" w:rsidRPr="00AC20FC" w:rsidRDefault="00F62711" w:rsidP="00AD7A8C">
      <w:pPr>
        <w:rPr>
          <w:rFonts w:ascii="Times New Roman" w:hAnsi="Times New Roman" w:cs="Times New Roman"/>
          <w:color w:val="222222"/>
          <w:sz w:val="24"/>
          <w:szCs w:val="24"/>
          <w:shd w:val="clear" w:color="auto" w:fill="FFFFFF"/>
        </w:rPr>
      </w:pPr>
    </w:p>
    <w:p w14:paraId="60247180" w14:textId="4897CD13" w:rsidR="00F62711" w:rsidRPr="00AC20FC" w:rsidRDefault="00AC20FC" w:rsidP="00AD7A8C">
      <w:pPr>
        <w:rPr>
          <w:rFonts w:ascii="Times New Roman" w:hAnsi="Times New Roman" w:cs="Times New Roman"/>
          <w:color w:val="222222"/>
          <w:sz w:val="24"/>
          <w:szCs w:val="24"/>
          <w:shd w:val="clear" w:color="auto" w:fill="FFFFFF"/>
        </w:rPr>
      </w:pPr>
      <w:r w:rsidRPr="00AC20FC">
        <w:rPr>
          <w:rFonts w:ascii="Times New Roman" w:hAnsi="Times New Roman" w:cs="Times New Roman"/>
          <w:sz w:val="24"/>
          <w:szCs w:val="24"/>
        </w:rPr>
        <w:t xml:space="preserve">Основной метрикой считается </w:t>
      </w:r>
      <w:proofErr w:type="spellStart"/>
      <w:r w:rsidRPr="00AC20FC">
        <w:rPr>
          <w:rFonts w:ascii="Times New Roman" w:hAnsi="Times New Roman" w:cs="Times New Roman"/>
          <w:color w:val="222222"/>
          <w:sz w:val="24"/>
          <w:szCs w:val="24"/>
          <w:shd w:val="clear" w:color="auto" w:fill="FFFFFF"/>
        </w:rPr>
        <w:t>accuracy</w:t>
      </w:r>
      <w:proofErr w:type="spellEnd"/>
      <w:r w:rsidRPr="00AC20FC">
        <w:rPr>
          <w:rFonts w:ascii="Times New Roman" w:hAnsi="Times New Roman" w:cs="Times New Roman"/>
          <w:color w:val="222222"/>
          <w:sz w:val="24"/>
          <w:szCs w:val="24"/>
          <w:shd w:val="clear" w:color="auto" w:fill="FFFFFF"/>
        </w:rPr>
        <w:t xml:space="preserve"> — доля правильных ответов алгоритма:</w:t>
      </w:r>
    </w:p>
    <w:p w14:paraId="02A3297F" w14:textId="55329869" w:rsidR="00AC20FC" w:rsidRDefault="00AC20FC" w:rsidP="00AC20FC">
      <w:pPr>
        <w:tabs>
          <w:tab w:val="left" w:pos="5671"/>
        </w:tabs>
        <w:rPr>
          <w:rFonts w:ascii="Times New Roman" w:hAnsi="Times New Roman" w:cs="Times New Roman"/>
          <w:iCs/>
          <w:sz w:val="24"/>
          <w:szCs w:val="24"/>
        </w:rPr>
      </w:pPr>
      <w:r w:rsidRPr="00AC20FC">
        <w:rPr>
          <w:rFonts w:ascii="Times New Roman" w:eastAsiaTheme="minorEastAsia" w:hAnsi="Times New Roman" w:cs="Times New Roman"/>
          <w:sz w:val="24"/>
          <w:szCs w:val="24"/>
        </w:rPr>
        <w:t xml:space="preserve">                                           </w:t>
      </w: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AC20FC">
        <w:rPr>
          <w:rFonts w:ascii="Times New Roman" w:hAnsi="Times New Roman" w:cs="Times New Roman"/>
          <w:i/>
          <w:sz w:val="24"/>
          <w:szCs w:val="24"/>
        </w:rPr>
        <w:t xml:space="preserve"> </w:t>
      </w:r>
      <w:r w:rsidRPr="00AC20FC">
        <w:rPr>
          <w:rFonts w:ascii="Times New Roman" w:hAnsi="Times New Roman" w:cs="Times New Roman"/>
          <w:i/>
          <w:sz w:val="24"/>
          <w:szCs w:val="24"/>
        </w:rPr>
        <w:tab/>
        <w:t xml:space="preserve">                                       </w:t>
      </w:r>
      <w:r w:rsidRPr="00AC20FC">
        <w:rPr>
          <w:rFonts w:ascii="Times New Roman" w:hAnsi="Times New Roman" w:cs="Times New Roman"/>
          <w:iCs/>
          <w:sz w:val="24"/>
          <w:szCs w:val="24"/>
        </w:rPr>
        <w:t>(1.1)</w:t>
      </w:r>
    </w:p>
    <w:p w14:paraId="110DC5F8" w14:textId="20F95752" w:rsidR="00AC20FC" w:rsidRDefault="00AC20FC" w:rsidP="00AC20FC">
      <w:pPr>
        <w:tabs>
          <w:tab w:val="left" w:pos="5671"/>
        </w:tabs>
        <w:rPr>
          <w:rFonts w:ascii="Times New Roman" w:hAnsi="Times New Roman" w:cs="Times New Roman"/>
          <w:iCs/>
          <w:sz w:val="24"/>
          <w:szCs w:val="24"/>
        </w:rPr>
      </w:pPr>
      <w:r>
        <w:rPr>
          <w:rFonts w:ascii="Times New Roman" w:hAnsi="Times New Roman" w:cs="Times New Roman"/>
          <w:iCs/>
          <w:sz w:val="24"/>
          <w:szCs w:val="24"/>
        </w:rPr>
        <w:t>Именно она и будет использоваться в практическом разделе курсовой работы, так как поставлена задача классификации.</w:t>
      </w:r>
    </w:p>
    <w:p w14:paraId="1897B38B" w14:textId="77777777" w:rsidR="00AC20FC" w:rsidRPr="00AC20FC" w:rsidRDefault="00AC20FC" w:rsidP="00AC20FC">
      <w:pPr>
        <w:tabs>
          <w:tab w:val="left" w:pos="5671"/>
        </w:tabs>
        <w:rPr>
          <w:rFonts w:ascii="Times New Roman" w:hAnsi="Times New Roman" w:cs="Times New Roman"/>
          <w:i/>
          <w:sz w:val="24"/>
          <w:szCs w:val="24"/>
        </w:rPr>
      </w:pPr>
    </w:p>
    <w:p w14:paraId="6BC29790" w14:textId="77777777" w:rsidR="00F258E1" w:rsidRPr="00AC20FC" w:rsidRDefault="00F258E1" w:rsidP="0016155D">
      <w:pPr>
        <w:pStyle w:val="2"/>
        <w:rPr>
          <w:rFonts w:cs="Times New Roman"/>
        </w:rPr>
      </w:pPr>
      <w:r w:rsidRPr="00AC20FC">
        <w:rPr>
          <w:rFonts w:cs="Times New Roman"/>
        </w:rPr>
        <w:lastRenderedPageBreak/>
        <w:t>Выводы по разделу</w:t>
      </w:r>
      <w:bookmarkEnd w:id="2"/>
    </w:p>
    <w:p w14:paraId="7E671D4C" w14:textId="77777777" w:rsidR="008B4AC8" w:rsidRPr="00AC20FC" w:rsidRDefault="008B4AC8"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09DFDA33" w14:textId="059BFE29" w:rsidR="00F258E1" w:rsidRDefault="000A2ECF" w:rsidP="0016155D">
      <w:pPr>
        <w:tabs>
          <w:tab w:val="left" w:pos="2268"/>
          <w:tab w:val="left" w:pos="4536"/>
          <w:tab w:val="left" w:pos="6237"/>
          <w:tab w:val="left" w:pos="6804"/>
        </w:tabs>
        <w:spacing w:line="240" w:lineRule="auto"/>
        <w:ind w:firstLine="567"/>
        <w:jc w:val="both"/>
        <w:rPr>
          <w:rFonts w:ascii="Times New Roman" w:hAnsi="Times New Roman" w:cs="Times New Roman"/>
          <w:sz w:val="28"/>
          <w:szCs w:val="24"/>
        </w:rPr>
      </w:pPr>
      <w:r>
        <w:rPr>
          <w:rFonts w:ascii="Times New Roman" w:hAnsi="Times New Roman" w:cs="Times New Roman"/>
          <w:sz w:val="24"/>
        </w:rPr>
        <w:t>Таким образом, на основе представле</w:t>
      </w:r>
      <w:r w:rsidR="00541525">
        <w:rPr>
          <w:rFonts w:ascii="Times New Roman" w:hAnsi="Times New Roman" w:cs="Times New Roman"/>
          <w:sz w:val="24"/>
        </w:rPr>
        <w:t>н</w:t>
      </w:r>
      <w:r>
        <w:rPr>
          <w:rFonts w:ascii="Times New Roman" w:hAnsi="Times New Roman" w:cs="Times New Roman"/>
          <w:sz w:val="24"/>
        </w:rPr>
        <w:t>ной информации, собранной в процессе теоретического обзора</w:t>
      </w:r>
      <w:r w:rsidR="00541525">
        <w:rPr>
          <w:rFonts w:ascii="Times New Roman" w:hAnsi="Times New Roman" w:cs="Times New Roman"/>
          <w:sz w:val="24"/>
        </w:rPr>
        <w:t>,</w:t>
      </w:r>
      <w:r>
        <w:rPr>
          <w:rFonts w:ascii="Times New Roman" w:hAnsi="Times New Roman" w:cs="Times New Roman"/>
          <w:sz w:val="24"/>
        </w:rPr>
        <w:t xml:space="preserve"> </w:t>
      </w:r>
      <w:r w:rsidR="00541525">
        <w:rPr>
          <w:rFonts w:ascii="Times New Roman" w:hAnsi="Times New Roman" w:cs="Times New Roman"/>
          <w:sz w:val="24"/>
        </w:rPr>
        <w:t xml:space="preserve">можно составить общее впечатление о многообразии методов и подходов к машинному обучению. Под каждую конкретную задачу при поставленной цели оптимизации можно подобрать как наиболее простую и легко интерпретируемую модель, а также способ предобработки данных, так и тяжеловесную вычислительно емкую модель, </w:t>
      </w:r>
      <w:proofErr w:type="spellStart"/>
      <w:r w:rsidR="00541525">
        <w:rPr>
          <w:rFonts w:ascii="Times New Roman" w:hAnsi="Times New Roman" w:cs="Times New Roman"/>
          <w:sz w:val="24"/>
        </w:rPr>
        <w:t>сработающую</w:t>
      </w:r>
      <w:proofErr w:type="spellEnd"/>
      <w:r w:rsidR="00541525">
        <w:rPr>
          <w:rFonts w:ascii="Times New Roman" w:hAnsi="Times New Roman" w:cs="Times New Roman"/>
          <w:sz w:val="24"/>
        </w:rPr>
        <w:t xml:space="preserve"> в виде своеобразного «черного ящика». Важным моментом является подбор наиболее удобного и подходящего по соотношению «сложность - качество» варианта модели.</w:t>
      </w:r>
    </w:p>
    <w:p w14:paraId="763F3332" w14:textId="719C0ECE" w:rsidR="00041AEF" w:rsidRDefault="00041AEF" w:rsidP="0016155D">
      <w:pPr>
        <w:spacing w:line="240" w:lineRule="auto"/>
        <w:rPr>
          <w:rFonts w:ascii="Times New Roman" w:hAnsi="Times New Roman" w:cs="Times New Roman"/>
          <w:sz w:val="28"/>
          <w:szCs w:val="24"/>
        </w:rPr>
      </w:pPr>
      <w:r>
        <w:rPr>
          <w:rFonts w:ascii="Times New Roman" w:hAnsi="Times New Roman" w:cs="Times New Roman"/>
          <w:sz w:val="28"/>
          <w:szCs w:val="24"/>
        </w:rPr>
        <w:br w:type="page"/>
      </w:r>
    </w:p>
    <w:p w14:paraId="093CFC26" w14:textId="0DC96D29" w:rsidR="00041AEF" w:rsidRDefault="00541525" w:rsidP="0016155D">
      <w:pPr>
        <w:pStyle w:val="1"/>
        <w:numPr>
          <w:ilvl w:val="0"/>
          <w:numId w:val="4"/>
        </w:numPr>
        <w:tabs>
          <w:tab w:val="left" w:pos="426"/>
        </w:tabs>
      </w:pPr>
      <w:r>
        <w:lastRenderedPageBreak/>
        <w:t>Реализация модели классификации</w:t>
      </w:r>
    </w:p>
    <w:p w14:paraId="03A1FA33" w14:textId="77777777" w:rsidR="00041AEF" w:rsidRPr="0016155D" w:rsidRDefault="00041AEF"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2F39F7A3" w14:textId="3964B1D4" w:rsidR="00541525" w:rsidRPr="00541525" w:rsidRDefault="00A04976" w:rsidP="00541525">
      <w:pPr>
        <w:pStyle w:val="2"/>
        <w:tabs>
          <w:tab w:val="left" w:pos="567"/>
        </w:tabs>
        <w:ind w:left="0" w:firstLine="0"/>
      </w:pPr>
      <w:r>
        <w:t>Постановка</w:t>
      </w:r>
      <w:r w:rsidR="00EF0B3A">
        <w:t xml:space="preserve"> и решение</w:t>
      </w:r>
      <w:r>
        <w:t xml:space="preserve"> задачи</w:t>
      </w:r>
    </w:p>
    <w:p w14:paraId="6E905F64" w14:textId="1D69F002" w:rsidR="00041AEF" w:rsidRDefault="00A04976"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r>
        <w:rPr>
          <w:rFonts w:ascii="Times New Roman" w:hAnsi="Times New Roman" w:cs="Times New Roman"/>
          <w:sz w:val="24"/>
        </w:rPr>
        <w:t>В рамках практической части курсового проекта для проведения экспериментов была поставлена следующая прикладная задача для реализации методами машинного обучения: прогнозирование атмосферных осадков в Австралии.</w:t>
      </w:r>
    </w:p>
    <w:p w14:paraId="43FB0906" w14:textId="77777777" w:rsidR="00A04976" w:rsidRPr="0016155D" w:rsidRDefault="00A04976"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33A87A23" w14:textId="64FFA85B" w:rsidR="00041AEF" w:rsidRDefault="00A04976" w:rsidP="0016155D">
      <w:pPr>
        <w:pStyle w:val="3"/>
        <w:ind w:left="0" w:firstLine="567"/>
      </w:pPr>
      <w:r>
        <w:t>Описание набора данных</w:t>
      </w:r>
    </w:p>
    <w:p w14:paraId="542EEF8C" w14:textId="652D30B5" w:rsidR="003E32DB" w:rsidRDefault="00A04976"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r>
        <w:rPr>
          <w:rFonts w:ascii="Times New Roman" w:hAnsi="Times New Roman" w:cs="Times New Roman"/>
          <w:sz w:val="24"/>
        </w:rPr>
        <w:t xml:space="preserve">В качестве исходных данных выступил набор, предлагаемый сервисом </w:t>
      </w:r>
      <w:r>
        <w:rPr>
          <w:rFonts w:ascii="Times New Roman" w:hAnsi="Times New Roman" w:cs="Times New Roman"/>
          <w:sz w:val="24"/>
          <w:lang w:val="en-US"/>
        </w:rPr>
        <w:t>Kaggle</w:t>
      </w:r>
      <w:r>
        <w:rPr>
          <w:rFonts w:ascii="Times New Roman" w:hAnsi="Times New Roman" w:cs="Times New Roman"/>
          <w:sz w:val="24"/>
        </w:rPr>
        <w:t xml:space="preserve"> содержащий следующие переменные (Таблица </w:t>
      </w:r>
      <w:r w:rsidR="0084213D">
        <w:rPr>
          <w:rFonts w:ascii="Times New Roman" w:hAnsi="Times New Roman" w:cs="Times New Roman"/>
          <w:sz w:val="24"/>
        </w:rPr>
        <w:t>2</w:t>
      </w:r>
      <w:r>
        <w:rPr>
          <w:rFonts w:ascii="Times New Roman" w:hAnsi="Times New Roman" w:cs="Times New Roman"/>
          <w:sz w:val="24"/>
        </w:rPr>
        <w:t>).</w:t>
      </w:r>
    </w:p>
    <w:p w14:paraId="0D84F9E7" w14:textId="77777777" w:rsidR="00EF0B3A" w:rsidRDefault="00EF0B3A"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6EFB51AB" w14:textId="7B8E5A23" w:rsidR="00A6739B" w:rsidRDefault="0051155D"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r>
        <w:rPr>
          <w:rFonts w:ascii="Times New Roman" w:hAnsi="Times New Roman" w:cs="Times New Roman"/>
          <w:sz w:val="24"/>
        </w:rPr>
        <w:t xml:space="preserve">Таблица </w:t>
      </w:r>
      <w:r w:rsidR="0084213D">
        <w:rPr>
          <w:rFonts w:ascii="Times New Roman" w:hAnsi="Times New Roman" w:cs="Times New Roman"/>
          <w:sz w:val="24"/>
        </w:rPr>
        <w:t>2</w:t>
      </w:r>
      <w:r>
        <w:rPr>
          <w:rFonts w:ascii="Times New Roman" w:hAnsi="Times New Roman" w:cs="Times New Roman"/>
          <w:sz w:val="24"/>
        </w:rPr>
        <w:t>. Краткая структура используемого набора данных</w:t>
      </w:r>
    </w:p>
    <w:tbl>
      <w:tblPr>
        <w:tblStyle w:val="a4"/>
        <w:tblW w:w="0" w:type="auto"/>
        <w:tblLook w:val="04A0" w:firstRow="1" w:lastRow="0" w:firstColumn="1" w:lastColumn="0" w:noHBand="0" w:noVBand="1"/>
      </w:tblPr>
      <w:tblGrid>
        <w:gridCol w:w="456"/>
        <w:gridCol w:w="2242"/>
        <w:gridCol w:w="2267"/>
        <w:gridCol w:w="4380"/>
      </w:tblGrid>
      <w:tr w:rsidR="00A04976" w14:paraId="61F245DC" w14:textId="77777777" w:rsidTr="00A6739B">
        <w:tc>
          <w:tcPr>
            <w:tcW w:w="456" w:type="dxa"/>
          </w:tcPr>
          <w:p w14:paraId="7250C504" w14:textId="591CA358" w:rsidR="00A04976" w:rsidRDefault="00A04976"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w:t>
            </w:r>
          </w:p>
        </w:tc>
        <w:tc>
          <w:tcPr>
            <w:tcW w:w="2242" w:type="dxa"/>
          </w:tcPr>
          <w:p w14:paraId="1FA32530" w14:textId="2CCED07A" w:rsidR="00A04976" w:rsidRDefault="00A04976"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Название</w:t>
            </w:r>
          </w:p>
        </w:tc>
        <w:tc>
          <w:tcPr>
            <w:tcW w:w="2267" w:type="dxa"/>
          </w:tcPr>
          <w:p w14:paraId="50D66A4B" w14:textId="04AF3692" w:rsidR="00A04976" w:rsidRDefault="00A04976"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Тип</w:t>
            </w:r>
          </w:p>
        </w:tc>
        <w:tc>
          <w:tcPr>
            <w:tcW w:w="4380" w:type="dxa"/>
          </w:tcPr>
          <w:p w14:paraId="4CB8A081" w14:textId="04CDEE36" w:rsidR="00A04976" w:rsidRDefault="00A04976"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Описание</w:t>
            </w:r>
          </w:p>
        </w:tc>
      </w:tr>
      <w:tr w:rsidR="00A04976" w14:paraId="4FB02AAF" w14:textId="77777777" w:rsidTr="00A6739B">
        <w:tc>
          <w:tcPr>
            <w:tcW w:w="456" w:type="dxa"/>
          </w:tcPr>
          <w:p w14:paraId="266EF053" w14:textId="6B384DD4" w:rsidR="00A04976" w:rsidRDefault="00A04976"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w:t>
            </w:r>
          </w:p>
        </w:tc>
        <w:tc>
          <w:tcPr>
            <w:tcW w:w="2242" w:type="dxa"/>
          </w:tcPr>
          <w:p w14:paraId="09066D1B" w14:textId="353A2637" w:rsidR="00A04976" w:rsidRPr="00A6739B" w:rsidRDefault="00A04976" w:rsidP="0016155D">
            <w:pPr>
              <w:tabs>
                <w:tab w:val="left" w:pos="2268"/>
                <w:tab w:val="left" w:pos="4536"/>
                <w:tab w:val="left" w:pos="6237"/>
                <w:tab w:val="left" w:pos="6804"/>
              </w:tabs>
              <w:jc w:val="both"/>
              <w:rPr>
                <w:rFonts w:ascii="Times New Roman" w:hAnsi="Times New Roman" w:cs="Times New Roman"/>
                <w:sz w:val="24"/>
                <w:szCs w:val="24"/>
                <w:lang w:val="en-US"/>
              </w:rPr>
            </w:pPr>
            <w:r w:rsidRPr="00A6739B">
              <w:rPr>
                <w:rFonts w:ascii="Times New Roman" w:hAnsi="Times New Roman" w:cs="Times New Roman"/>
                <w:sz w:val="24"/>
                <w:szCs w:val="24"/>
                <w:lang w:val="en-US"/>
              </w:rPr>
              <w:t>Date</w:t>
            </w:r>
          </w:p>
        </w:tc>
        <w:tc>
          <w:tcPr>
            <w:tcW w:w="2267" w:type="dxa"/>
          </w:tcPr>
          <w:p w14:paraId="56946D30" w14:textId="44CF704C" w:rsidR="00A04976" w:rsidRPr="00A6739B" w:rsidRDefault="00A04976"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качественный</w:t>
            </w:r>
          </w:p>
        </w:tc>
        <w:tc>
          <w:tcPr>
            <w:tcW w:w="4380" w:type="dxa"/>
          </w:tcPr>
          <w:p w14:paraId="172DB61D" w14:textId="55639947"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Д</w:t>
            </w:r>
            <w:r w:rsidR="00A04976">
              <w:rPr>
                <w:rFonts w:ascii="Times New Roman" w:hAnsi="Times New Roman" w:cs="Times New Roman"/>
                <w:sz w:val="24"/>
              </w:rPr>
              <w:t>ата наблюдения</w:t>
            </w:r>
          </w:p>
        </w:tc>
      </w:tr>
      <w:tr w:rsidR="00A04976" w14:paraId="5EEF67F0" w14:textId="77777777" w:rsidTr="00A6739B">
        <w:tc>
          <w:tcPr>
            <w:tcW w:w="456" w:type="dxa"/>
          </w:tcPr>
          <w:p w14:paraId="34626599" w14:textId="2430FC76"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2</w:t>
            </w:r>
          </w:p>
        </w:tc>
        <w:tc>
          <w:tcPr>
            <w:tcW w:w="2242" w:type="dxa"/>
          </w:tcPr>
          <w:p w14:paraId="3DE0793F" w14:textId="0C7A37A7"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r w:rsidRPr="00BC273E">
              <w:rPr>
                <w:rFonts w:ascii="Times New Roman" w:eastAsia="Times New Roman" w:hAnsi="Times New Roman" w:cs="Times New Roman"/>
                <w:color w:val="000000"/>
                <w:sz w:val="24"/>
                <w:szCs w:val="24"/>
                <w:lang w:val="en-US" w:eastAsia="ru-RU"/>
              </w:rPr>
              <w:t xml:space="preserve">Location       </w:t>
            </w:r>
          </w:p>
        </w:tc>
        <w:tc>
          <w:tcPr>
            <w:tcW w:w="2267" w:type="dxa"/>
          </w:tcPr>
          <w:p w14:paraId="6798377B" w14:textId="2D9FD8B6"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качественный</w:t>
            </w:r>
          </w:p>
        </w:tc>
        <w:tc>
          <w:tcPr>
            <w:tcW w:w="4380" w:type="dxa"/>
          </w:tcPr>
          <w:p w14:paraId="55956278" w14:textId="2AB9BF67"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Город наблюдения</w:t>
            </w:r>
          </w:p>
        </w:tc>
      </w:tr>
      <w:tr w:rsidR="00A04976" w14:paraId="3B5B8020" w14:textId="77777777" w:rsidTr="00A6739B">
        <w:tc>
          <w:tcPr>
            <w:tcW w:w="456" w:type="dxa"/>
          </w:tcPr>
          <w:p w14:paraId="217353EE" w14:textId="06521037"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3</w:t>
            </w:r>
          </w:p>
        </w:tc>
        <w:tc>
          <w:tcPr>
            <w:tcW w:w="2242" w:type="dxa"/>
          </w:tcPr>
          <w:p w14:paraId="6067A0F5" w14:textId="215B2BB4"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proofErr w:type="spellStart"/>
            <w:r w:rsidRPr="00BC273E">
              <w:rPr>
                <w:rFonts w:ascii="Times New Roman" w:eastAsia="Times New Roman" w:hAnsi="Times New Roman" w:cs="Times New Roman"/>
                <w:color w:val="000000"/>
                <w:sz w:val="24"/>
                <w:szCs w:val="24"/>
                <w:lang w:val="en-US" w:eastAsia="ru-RU"/>
              </w:rPr>
              <w:t>MinTemp</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0296CC7F" w14:textId="2D3C425E"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6E2FD06B" w14:textId="580FC8C0"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Минимальная суточная температура</w:t>
            </w:r>
          </w:p>
        </w:tc>
      </w:tr>
      <w:tr w:rsidR="00A04976" w14:paraId="3FFAB58D" w14:textId="77777777" w:rsidTr="00A6739B">
        <w:tc>
          <w:tcPr>
            <w:tcW w:w="456" w:type="dxa"/>
          </w:tcPr>
          <w:p w14:paraId="404F21B8" w14:textId="1544BD30"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4</w:t>
            </w:r>
          </w:p>
        </w:tc>
        <w:tc>
          <w:tcPr>
            <w:tcW w:w="2242" w:type="dxa"/>
          </w:tcPr>
          <w:p w14:paraId="36CD5E5F" w14:textId="75C10D21"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proofErr w:type="spellStart"/>
            <w:r w:rsidRPr="00BC273E">
              <w:rPr>
                <w:rFonts w:ascii="Times New Roman" w:eastAsia="Times New Roman" w:hAnsi="Times New Roman" w:cs="Times New Roman"/>
                <w:color w:val="000000"/>
                <w:sz w:val="24"/>
                <w:szCs w:val="24"/>
                <w:lang w:val="en-US" w:eastAsia="ru-RU"/>
              </w:rPr>
              <w:t>MaxTemp</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7FAA23C5" w14:textId="62B74988"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3D2B44C9" w14:textId="56A782C3"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Максимальная суточная температура</w:t>
            </w:r>
          </w:p>
        </w:tc>
      </w:tr>
      <w:tr w:rsidR="00A04976" w14:paraId="573DDDD3" w14:textId="77777777" w:rsidTr="00A6739B">
        <w:tc>
          <w:tcPr>
            <w:tcW w:w="456" w:type="dxa"/>
          </w:tcPr>
          <w:p w14:paraId="1013B698" w14:textId="091A9E8D"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5</w:t>
            </w:r>
          </w:p>
        </w:tc>
        <w:tc>
          <w:tcPr>
            <w:tcW w:w="2242" w:type="dxa"/>
          </w:tcPr>
          <w:p w14:paraId="5F50ACEC" w14:textId="4F4BBD87"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r w:rsidRPr="00BC273E">
              <w:rPr>
                <w:rFonts w:ascii="Times New Roman" w:eastAsia="Times New Roman" w:hAnsi="Times New Roman" w:cs="Times New Roman"/>
                <w:color w:val="000000"/>
                <w:sz w:val="24"/>
                <w:szCs w:val="24"/>
                <w:lang w:val="en-US" w:eastAsia="ru-RU"/>
              </w:rPr>
              <w:t xml:space="preserve">Rainfall       </w:t>
            </w:r>
          </w:p>
        </w:tc>
        <w:tc>
          <w:tcPr>
            <w:tcW w:w="2267" w:type="dxa"/>
          </w:tcPr>
          <w:p w14:paraId="3506D36B" w14:textId="2C8CD048"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61E9891C" w14:textId="4566484A"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Количество осадков</w:t>
            </w:r>
          </w:p>
        </w:tc>
      </w:tr>
      <w:tr w:rsidR="00A04976" w14:paraId="366D59EF" w14:textId="77777777" w:rsidTr="00A6739B">
        <w:tc>
          <w:tcPr>
            <w:tcW w:w="456" w:type="dxa"/>
          </w:tcPr>
          <w:p w14:paraId="7B73BBA5" w14:textId="5D413EF8"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6</w:t>
            </w:r>
          </w:p>
        </w:tc>
        <w:tc>
          <w:tcPr>
            <w:tcW w:w="2242" w:type="dxa"/>
          </w:tcPr>
          <w:p w14:paraId="21F29A89" w14:textId="752101E1"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r w:rsidRPr="00BC273E">
              <w:rPr>
                <w:rFonts w:ascii="Times New Roman" w:eastAsia="Times New Roman" w:hAnsi="Times New Roman" w:cs="Times New Roman"/>
                <w:color w:val="000000"/>
                <w:sz w:val="24"/>
                <w:szCs w:val="24"/>
                <w:lang w:val="en-US" w:eastAsia="ru-RU"/>
              </w:rPr>
              <w:t xml:space="preserve">Evaporation    </w:t>
            </w:r>
          </w:p>
        </w:tc>
        <w:tc>
          <w:tcPr>
            <w:tcW w:w="2267" w:type="dxa"/>
          </w:tcPr>
          <w:p w14:paraId="731F3B54" w14:textId="311F26E2"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10340340" w14:textId="32665BED"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Испарение</w:t>
            </w:r>
          </w:p>
        </w:tc>
      </w:tr>
      <w:tr w:rsidR="00A04976" w14:paraId="5144D7EE" w14:textId="77777777" w:rsidTr="00A6739B">
        <w:tc>
          <w:tcPr>
            <w:tcW w:w="456" w:type="dxa"/>
          </w:tcPr>
          <w:p w14:paraId="1C1FFBB2" w14:textId="2B198F54" w:rsidR="00A04976" w:rsidRDefault="00BC273E"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7</w:t>
            </w:r>
          </w:p>
        </w:tc>
        <w:tc>
          <w:tcPr>
            <w:tcW w:w="2242" w:type="dxa"/>
          </w:tcPr>
          <w:p w14:paraId="12079549" w14:textId="10F44991" w:rsidR="00A04976" w:rsidRPr="00A6739B" w:rsidRDefault="00BC273E" w:rsidP="0016155D">
            <w:pPr>
              <w:tabs>
                <w:tab w:val="left" w:pos="2268"/>
                <w:tab w:val="left" w:pos="4536"/>
                <w:tab w:val="left" w:pos="6237"/>
                <w:tab w:val="left" w:pos="6804"/>
              </w:tabs>
              <w:jc w:val="both"/>
              <w:rPr>
                <w:rFonts w:ascii="Times New Roman" w:hAnsi="Times New Roman" w:cs="Times New Roman"/>
                <w:sz w:val="24"/>
                <w:szCs w:val="24"/>
              </w:rPr>
            </w:pPr>
            <w:r w:rsidRPr="00BC273E">
              <w:rPr>
                <w:rFonts w:ascii="Times New Roman" w:eastAsia="Times New Roman" w:hAnsi="Times New Roman" w:cs="Times New Roman"/>
                <w:color w:val="000000"/>
                <w:sz w:val="24"/>
                <w:szCs w:val="24"/>
                <w:lang w:val="en-US" w:eastAsia="ru-RU"/>
              </w:rPr>
              <w:t xml:space="preserve">Sunshine       </w:t>
            </w:r>
          </w:p>
        </w:tc>
        <w:tc>
          <w:tcPr>
            <w:tcW w:w="2267" w:type="dxa"/>
          </w:tcPr>
          <w:p w14:paraId="47F6DF25" w14:textId="132385F2" w:rsidR="00A04976"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64DB6F2C" w14:textId="352BF8BD" w:rsidR="00A04976"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Солнечность</w:t>
            </w:r>
          </w:p>
        </w:tc>
      </w:tr>
      <w:tr w:rsidR="00BC273E" w14:paraId="14B6A61E" w14:textId="77777777" w:rsidTr="00A6739B">
        <w:tc>
          <w:tcPr>
            <w:tcW w:w="456" w:type="dxa"/>
          </w:tcPr>
          <w:p w14:paraId="55D57E8C" w14:textId="538F4D12" w:rsidR="00BC273E"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8</w:t>
            </w:r>
          </w:p>
        </w:tc>
        <w:tc>
          <w:tcPr>
            <w:tcW w:w="2242" w:type="dxa"/>
          </w:tcPr>
          <w:p w14:paraId="7A64AB54" w14:textId="4262B40E" w:rsidR="00BC273E" w:rsidRPr="00A6739B" w:rsidRDefault="00A6739B" w:rsidP="0016155D">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proofErr w:type="spellStart"/>
            <w:r w:rsidRPr="00BC273E">
              <w:rPr>
                <w:rFonts w:ascii="Times New Roman" w:eastAsia="Times New Roman" w:hAnsi="Times New Roman" w:cs="Times New Roman"/>
                <w:color w:val="000000"/>
                <w:sz w:val="24"/>
                <w:szCs w:val="24"/>
                <w:lang w:val="en-US" w:eastAsia="ru-RU"/>
              </w:rPr>
              <w:t>WindGustDir</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030DB9FE" w14:textId="684988F8" w:rsidR="00BC273E"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качественный</w:t>
            </w:r>
          </w:p>
        </w:tc>
        <w:tc>
          <w:tcPr>
            <w:tcW w:w="4380" w:type="dxa"/>
          </w:tcPr>
          <w:p w14:paraId="40A4FE25" w14:textId="353EC977" w:rsidR="00BC273E"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Направление ветра</w:t>
            </w:r>
          </w:p>
        </w:tc>
      </w:tr>
      <w:tr w:rsidR="00BC273E" w14:paraId="2128DCFF" w14:textId="77777777" w:rsidTr="00A6739B">
        <w:tc>
          <w:tcPr>
            <w:tcW w:w="456" w:type="dxa"/>
          </w:tcPr>
          <w:p w14:paraId="52896424" w14:textId="3B8C9710" w:rsidR="00BC273E"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9</w:t>
            </w:r>
          </w:p>
        </w:tc>
        <w:tc>
          <w:tcPr>
            <w:tcW w:w="2242" w:type="dxa"/>
          </w:tcPr>
          <w:p w14:paraId="7BD387AD" w14:textId="34B9FDF0" w:rsidR="00BC273E" w:rsidRPr="00A6739B" w:rsidRDefault="00A6739B" w:rsidP="0016155D">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proofErr w:type="spellStart"/>
            <w:r w:rsidRPr="00BC273E">
              <w:rPr>
                <w:rFonts w:ascii="Times New Roman" w:eastAsia="Times New Roman" w:hAnsi="Times New Roman" w:cs="Times New Roman"/>
                <w:color w:val="000000"/>
                <w:sz w:val="24"/>
                <w:szCs w:val="24"/>
                <w:lang w:val="en-US" w:eastAsia="ru-RU"/>
              </w:rPr>
              <w:t>WindGustSpeed</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7D08F1E7" w14:textId="54D64039" w:rsidR="00BC273E" w:rsidRPr="00A6739B" w:rsidRDefault="00A6739B" w:rsidP="0016155D">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5B352713" w14:textId="5FF7DD57" w:rsidR="00BC273E" w:rsidRDefault="00A6739B" w:rsidP="0016155D">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Скорость ветра</w:t>
            </w:r>
          </w:p>
        </w:tc>
      </w:tr>
      <w:tr w:rsidR="00BC273E" w14:paraId="4071ED88" w14:textId="77777777" w:rsidTr="00A6739B">
        <w:tc>
          <w:tcPr>
            <w:tcW w:w="456" w:type="dxa"/>
          </w:tcPr>
          <w:p w14:paraId="6D054231" w14:textId="66EA813A"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10</w:t>
            </w:r>
          </w:p>
        </w:tc>
        <w:tc>
          <w:tcPr>
            <w:tcW w:w="2242" w:type="dxa"/>
          </w:tcPr>
          <w:p w14:paraId="7DC9330E" w14:textId="78A07D06"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WindDir9am     </w:t>
            </w:r>
          </w:p>
        </w:tc>
        <w:tc>
          <w:tcPr>
            <w:tcW w:w="2267" w:type="dxa"/>
          </w:tcPr>
          <w:p w14:paraId="2AB89799" w14:textId="3A6AA419"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069C97A3" w14:textId="7811810A"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Направление ветра в 9 утра</w:t>
            </w:r>
          </w:p>
        </w:tc>
      </w:tr>
      <w:tr w:rsidR="00BC273E" w14:paraId="4B868EB3" w14:textId="77777777" w:rsidTr="00A6739B">
        <w:tc>
          <w:tcPr>
            <w:tcW w:w="456" w:type="dxa"/>
          </w:tcPr>
          <w:p w14:paraId="6DB23F6A" w14:textId="589DC4F9"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11</w:t>
            </w:r>
          </w:p>
        </w:tc>
        <w:tc>
          <w:tcPr>
            <w:tcW w:w="2242" w:type="dxa"/>
          </w:tcPr>
          <w:p w14:paraId="6A37AA82" w14:textId="5FAA1B82"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WindDir3pm     </w:t>
            </w:r>
          </w:p>
        </w:tc>
        <w:tc>
          <w:tcPr>
            <w:tcW w:w="2267" w:type="dxa"/>
          </w:tcPr>
          <w:p w14:paraId="749537BB" w14:textId="2826214F"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1B880077" w14:textId="3EA471A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Направление ветра в 3 дня</w:t>
            </w:r>
          </w:p>
        </w:tc>
      </w:tr>
      <w:tr w:rsidR="00BC273E" w14:paraId="15485917" w14:textId="77777777" w:rsidTr="00A6739B">
        <w:tc>
          <w:tcPr>
            <w:tcW w:w="456" w:type="dxa"/>
          </w:tcPr>
          <w:p w14:paraId="041D4F15" w14:textId="055156B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12</w:t>
            </w:r>
          </w:p>
        </w:tc>
        <w:tc>
          <w:tcPr>
            <w:tcW w:w="2242" w:type="dxa"/>
          </w:tcPr>
          <w:p w14:paraId="736F9B3D" w14:textId="7D92B736"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WindSpeed9am   </w:t>
            </w:r>
          </w:p>
        </w:tc>
        <w:tc>
          <w:tcPr>
            <w:tcW w:w="2267" w:type="dxa"/>
          </w:tcPr>
          <w:p w14:paraId="1BA35F5C" w14:textId="59D89F73"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658E0AFC" w14:textId="0625CE65"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Скорость ветра в 9 утра</w:t>
            </w:r>
          </w:p>
        </w:tc>
      </w:tr>
      <w:tr w:rsidR="00BC273E" w14:paraId="5918FCB7" w14:textId="77777777" w:rsidTr="00A6739B">
        <w:tc>
          <w:tcPr>
            <w:tcW w:w="456" w:type="dxa"/>
          </w:tcPr>
          <w:p w14:paraId="138E7E48" w14:textId="57CF2012"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13</w:t>
            </w:r>
          </w:p>
        </w:tc>
        <w:tc>
          <w:tcPr>
            <w:tcW w:w="2242" w:type="dxa"/>
          </w:tcPr>
          <w:p w14:paraId="5C8F491A" w14:textId="64985E03"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WindSpeed3pm   </w:t>
            </w:r>
          </w:p>
        </w:tc>
        <w:tc>
          <w:tcPr>
            <w:tcW w:w="2267" w:type="dxa"/>
          </w:tcPr>
          <w:p w14:paraId="7FF44614" w14:textId="6669F11E"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59317316" w14:textId="18E75DD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Скорость ветра в 3 дня</w:t>
            </w:r>
          </w:p>
        </w:tc>
      </w:tr>
      <w:tr w:rsidR="00BC273E" w14:paraId="29D10A70" w14:textId="77777777" w:rsidTr="00A6739B">
        <w:tc>
          <w:tcPr>
            <w:tcW w:w="456" w:type="dxa"/>
          </w:tcPr>
          <w:p w14:paraId="2EA3DDA3" w14:textId="7BF72954"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14</w:t>
            </w:r>
          </w:p>
        </w:tc>
        <w:tc>
          <w:tcPr>
            <w:tcW w:w="2242" w:type="dxa"/>
          </w:tcPr>
          <w:p w14:paraId="5F7A71EE" w14:textId="52FC41DD"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Humidity9am    </w:t>
            </w:r>
          </w:p>
        </w:tc>
        <w:tc>
          <w:tcPr>
            <w:tcW w:w="2267" w:type="dxa"/>
          </w:tcPr>
          <w:p w14:paraId="7771AEBE" w14:textId="0953ECC9"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5F49B5D1" w14:textId="19ED9EDF"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Влажность в 9 утра</w:t>
            </w:r>
          </w:p>
        </w:tc>
      </w:tr>
      <w:tr w:rsidR="00BC273E" w14:paraId="310E9569" w14:textId="77777777" w:rsidTr="00A6739B">
        <w:tc>
          <w:tcPr>
            <w:tcW w:w="456" w:type="dxa"/>
          </w:tcPr>
          <w:p w14:paraId="538A39A9" w14:textId="235FC6F0"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15</w:t>
            </w:r>
          </w:p>
        </w:tc>
        <w:tc>
          <w:tcPr>
            <w:tcW w:w="2242" w:type="dxa"/>
          </w:tcPr>
          <w:p w14:paraId="78D2F377" w14:textId="19E73819"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Humidity3pm    </w:t>
            </w:r>
          </w:p>
        </w:tc>
        <w:tc>
          <w:tcPr>
            <w:tcW w:w="2267" w:type="dxa"/>
          </w:tcPr>
          <w:p w14:paraId="4FD30BB9" w14:textId="73AF892C"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6E759CD5" w14:textId="394F7003"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Влажность в 3 дня</w:t>
            </w:r>
          </w:p>
        </w:tc>
      </w:tr>
      <w:tr w:rsidR="00BC273E" w14:paraId="3521D066" w14:textId="77777777" w:rsidTr="00A6739B">
        <w:tc>
          <w:tcPr>
            <w:tcW w:w="456" w:type="dxa"/>
          </w:tcPr>
          <w:p w14:paraId="1786A4B4" w14:textId="6C7E8BC3"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16</w:t>
            </w:r>
          </w:p>
        </w:tc>
        <w:tc>
          <w:tcPr>
            <w:tcW w:w="2242" w:type="dxa"/>
          </w:tcPr>
          <w:p w14:paraId="236952C7" w14:textId="31B51353"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Pressure9am    </w:t>
            </w:r>
          </w:p>
        </w:tc>
        <w:tc>
          <w:tcPr>
            <w:tcW w:w="2267" w:type="dxa"/>
          </w:tcPr>
          <w:p w14:paraId="1A99576A" w14:textId="302E58FE"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07BB3D0D" w14:textId="20A0C3BD"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Давление в 9 утра</w:t>
            </w:r>
          </w:p>
        </w:tc>
      </w:tr>
      <w:tr w:rsidR="00BC273E" w14:paraId="1E29B37C" w14:textId="77777777" w:rsidTr="00A6739B">
        <w:tc>
          <w:tcPr>
            <w:tcW w:w="456" w:type="dxa"/>
          </w:tcPr>
          <w:p w14:paraId="6D44A721" w14:textId="0AFB5C0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17</w:t>
            </w:r>
          </w:p>
        </w:tc>
        <w:tc>
          <w:tcPr>
            <w:tcW w:w="2242" w:type="dxa"/>
          </w:tcPr>
          <w:p w14:paraId="7DCC812A" w14:textId="5946090F"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Pressure3pm    </w:t>
            </w:r>
          </w:p>
        </w:tc>
        <w:tc>
          <w:tcPr>
            <w:tcW w:w="2267" w:type="dxa"/>
          </w:tcPr>
          <w:p w14:paraId="298422EB" w14:textId="7D18D36C"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4D3C522F" w14:textId="77A1720E"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Давление в 3 дня</w:t>
            </w:r>
          </w:p>
        </w:tc>
      </w:tr>
      <w:tr w:rsidR="00BC273E" w14:paraId="73D0ACED" w14:textId="77777777" w:rsidTr="00A6739B">
        <w:tc>
          <w:tcPr>
            <w:tcW w:w="456" w:type="dxa"/>
          </w:tcPr>
          <w:p w14:paraId="40D770CB" w14:textId="549EF644"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18</w:t>
            </w:r>
          </w:p>
        </w:tc>
        <w:tc>
          <w:tcPr>
            <w:tcW w:w="2242" w:type="dxa"/>
          </w:tcPr>
          <w:p w14:paraId="240EDFEF" w14:textId="61176B69"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Cloud9am       </w:t>
            </w:r>
          </w:p>
        </w:tc>
        <w:tc>
          <w:tcPr>
            <w:tcW w:w="2267" w:type="dxa"/>
          </w:tcPr>
          <w:p w14:paraId="69B19289" w14:textId="3C73DD8E"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5C4F933F" w14:textId="274EA70F"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Облачность в 9 утра</w:t>
            </w:r>
          </w:p>
        </w:tc>
      </w:tr>
      <w:tr w:rsidR="00BC273E" w14:paraId="4B891396" w14:textId="77777777" w:rsidTr="00A6739B">
        <w:tc>
          <w:tcPr>
            <w:tcW w:w="456" w:type="dxa"/>
          </w:tcPr>
          <w:p w14:paraId="27870685" w14:textId="3518C64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19</w:t>
            </w:r>
          </w:p>
        </w:tc>
        <w:tc>
          <w:tcPr>
            <w:tcW w:w="2242" w:type="dxa"/>
          </w:tcPr>
          <w:p w14:paraId="0211F110" w14:textId="45F0243B"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Cloud3pm       </w:t>
            </w:r>
          </w:p>
        </w:tc>
        <w:tc>
          <w:tcPr>
            <w:tcW w:w="2267" w:type="dxa"/>
          </w:tcPr>
          <w:p w14:paraId="0559B700" w14:textId="44076C39"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5DCE39B7" w14:textId="125C35EF"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Облачность в 3 дня</w:t>
            </w:r>
          </w:p>
        </w:tc>
      </w:tr>
      <w:tr w:rsidR="00BC273E" w14:paraId="5D5C6C7A" w14:textId="77777777" w:rsidTr="00A6739B">
        <w:tc>
          <w:tcPr>
            <w:tcW w:w="456" w:type="dxa"/>
          </w:tcPr>
          <w:p w14:paraId="64C1448C" w14:textId="2660DA8E"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20</w:t>
            </w:r>
          </w:p>
        </w:tc>
        <w:tc>
          <w:tcPr>
            <w:tcW w:w="2242" w:type="dxa"/>
          </w:tcPr>
          <w:p w14:paraId="656F8DA4" w14:textId="27DCA248"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Temp9am        </w:t>
            </w:r>
          </w:p>
        </w:tc>
        <w:tc>
          <w:tcPr>
            <w:tcW w:w="2267" w:type="dxa"/>
          </w:tcPr>
          <w:p w14:paraId="0399C42B" w14:textId="6BCFA62A"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3D075533" w14:textId="6BD8E49D"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Температура в 9 утра</w:t>
            </w:r>
          </w:p>
        </w:tc>
      </w:tr>
      <w:tr w:rsidR="00BC273E" w14:paraId="4FB503A8" w14:textId="77777777" w:rsidTr="00A6739B">
        <w:tc>
          <w:tcPr>
            <w:tcW w:w="456" w:type="dxa"/>
          </w:tcPr>
          <w:p w14:paraId="3DBA7430" w14:textId="4FF9132F"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21</w:t>
            </w:r>
          </w:p>
        </w:tc>
        <w:tc>
          <w:tcPr>
            <w:tcW w:w="2242" w:type="dxa"/>
          </w:tcPr>
          <w:p w14:paraId="3508368C" w14:textId="210C13AF"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r w:rsidRPr="00BC273E">
              <w:rPr>
                <w:rFonts w:ascii="Times New Roman" w:eastAsia="Times New Roman" w:hAnsi="Times New Roman" w:cs="Times New Roman"/>
                <w:color w:val="000000"/>
                <w:sz w:val="24"/>
                <w:szCs w:val="24"/>
                <w:lang w:val="en-US" w:eastAsia="ru-RU"/>
              </w:rPr>
              <w:t xml:space="preserve">Temp3pm        </w:t>
            </w:r>
          </w:p>
        </w:tc>
        <w:tc>
          <w:tcPr>
            <w:tcW w:w="2267" w:type="dxa"/>
          </w:tcPr>
          <w:p w14:paraId="17215BEC" w14:textId="182682D6"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количественный</w:t>
            </w:r>
          </w:p>
        </w:tc>
        <w:tc>
          <w:tcPr>
            <w:tcW w:w="4380" w:type="dxa"/>
          </w:tcPr>
          <w:p w14:paraId="75D03603" w14:textId="562B7A0B"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Температура в 3 дня</w:t>
            </w:r>
          </w:p>
        </w:tc>
      </w:tr>
      <w:tr w:rsidR="00BC273E" w14:paraId="7A9751D5" w14:textId="77777777" w:rsidTr="00A6739B">
        <w:tc>
          <w:tcPr>
            <w:tcW w:w="456" w:type="dxa"/>
          </w:tcPr>
          <w:p w14:paraId="6E5A1387" w14:textId="40401D06"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22</w:t>
            </w:r>
          </w:p>
        </w:tc>
        <w:tc>
          <w:tcPr>
            <w:tcW w:w="2242" w:type="dxa"/>
          </w:tcPr>
          <w:p w14:paraId="10AC1789" w14:textId="5111E7D1"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proofErr w:type="spellStart"/>
            <w:r w:rsidRPr="00BC273E">
              <w:rPr>
                <w:rFonts w:ascii="Times New Roman" w:eastAsia="Times New Roman" w:hAnsi="Times New Roman" w:cs="Times New Roman"/>
                <w:color w:val="000000"/>
                <w:sz w:val="24"/>
                <w:szCs w:val="24"/>
                <w:lang w:val="en-US" w:eastAsia="ru-RU"/>
              </w:rPr>
              <w:t>RainToday</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350F8F0E" w14:textId="68187D8A"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качественный</w:t>
            </w:r>
          </w:p>
        </w:tc>
        <w:tc>
          <w:tcPr>
            <w:tcW w:w="4380" w:type="dxa"/>
          </w:tcPr>
          <w:p w14:paraId="30EFCCFA" w14:textId="4F98EB06"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Наличие дождя сегодня</w:t>
            </w:r>
          </w:p>
        </w:tc>
      </w:tr>
      <w:tr w:rsidR="00BC273E" w14:paraId="143418F5" w14:textId="77777777" w:rsidTr="00A6739B">
        <w:tc>
          <w:tcPr>
            <w:tcW w:w="456" w:type="dxa"/>
          </w:tcPr>
          <w:p w14:paraId="1A2B4F5E" w14:textId="64FE4E78"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23</w:t>
            </w:r>
          </w:p>
        </w:tc>
        <w:tc>
          <w:tcPr>
            <w:tcW w:w="2242" w:type="dxa"/>
          </w:tcPr>
          <w:p w14:paraId="0A908DB6" w14:textId="008D1664" w:rsidR="00BC273E" w:rsidRPr="00A6739B" w:rsidRDefault="00A6739B" w:rsidP="00C41DEF">
            <w:pPr>
              <w:tabs>
                <w:tab w:val="left" w:pos="2268"/>
                <w:tab w:val="left" w:pos="4536"/>
                <w:tab w:val="left" w:pos="6237"/>
                <w:tab w:val="left" w:pos="6804"/>
              </w:tabs>
              <w:jc w:val="both"/>
              <w:rPr>
                <w:rFonts w:ascii="Times New Roman" w:eastAsia="Times New Roman" w:hAnsi="Times New Roman" w:cs="Times New Roman"/>
                <w:color w:val="000000"/>
                <w:sz w:val="24"/>
                <w:szCs w:val="24"/>
                <w:lang w:val="en-US" w:eastAsia="ru-RU"/>
              </w:rPr>
            </w:pPr>
            <w:proofErr w:type="spellStart"/>
            <w:r w:rsidRPr="00BC273E">
              <w:rPr>
                <w:rFonts w:ascii="Times New Roman" w:eastAsia="Times New Roman" w:hAnsi="Times New Roman" w:cs="Times New Roman"/>
                <w:color w:val="000000"/>
                <w:sz w:val="24"/>
                <w:szCs w:val="24"/>
                <w:lang w:val="en-US" w:eastAsia="ru-RU"/>
              </w:rPr>
              <w:t>RainTomorrow</w:t>
            </w:r>
            <w:proofErr w:type="spellEnd"/>
            <w:r w:rsidRPr="00BC273E">
              <w:rPr>
                <w:rFonts w:ascii="Times New Roman" w:eastAsia="Times New Roman" w:hAnsi="Times New Roman" w:cs="Times New Roman"/>
                <w:color w:val="000000"/>
                <w:sz w:val="24"/>
                <w:szCs w:val="24"/>
                <w:lang w:val="en-US" w:eastAsia="ru-RU"/>
              </w:rPr>
              <w:t xml:space="preserve">   </w:t>
            </w:r>
          </w:p>
        </w:tc>
        <w:tc>
          <w:tcPr>
            <w:tcW w:w="2267" w:type="dxa"/>
          </w:tcPr>
          <w:p w14:paraId="66993A4F" w14:textId="0E95031C" w:rsidR="00BC273E" w:rsidRPr="00A6739B" w:rsidRDefault="00A6739B" w:rsidP="00C41DEF">
            <w:pPr>
              <w:tabs>
                <w:tab w:val="left" w:pos="2268"/>
                <w:tab w:val="left" w:pos="4536"/>
                <w:tab w:val="left" w:pos="6237"/>
                <w:tab w:val="left" w:pos="6804"/>
              </w:tabs>
              <w:jc w:val="both"/>
              <w:rPr>
                <w:rFonts w:ascii="Times New Roman" w:hAnsi="Times New Roman" w:cs="Times New Roman"/>
                <w:sz w:val="24"/>
                <w:szCs w:val="24"/>
              </w:rPr>
            </w:pPr>
            <w:r w:rsidRPr="00A6739B">
              <w:rPr>
                <w:rFonts w:ascii="Times New Roman" w:hAnsi="Times New Roman" w:cs="Times New Roman"/>
                <w:sz w:val="24"/>
                <w:szCs w:val="24"/>
              </w:rPr>
              <w:t>качественный</w:t>
            </w:r>
          </w:p>
        </w:tc>
        <w:tc>
          <w:tcPr>
            <w:tcW w:w="4380" w:type="dxa"/>
          </w:tcPr>
          <w:p w14:paraId="1F5ED593" w14:textId="48810A52" w:rsidR="00BC273E" w:rsidRDefault="00A6739B" w:rsidP="00C41DEF">
            <w:pPr>
              <w:tabs>
                <w:tab w:val="left" w:pos="2268"/>
                <w:tab w:val="left" w:pos="4536"/>
                <w:tab w:val="left" w:pos="6237"/>
                <w:tab w:val="left" w:pos="6804"/>
              </w:tabs>
              <w:jc w:val="both"/>
              <w:rPr>
                <w:rFonts w:ascii="Times New Roman" w:hAnsi="Times New Roman" w:cs="Times New Roman"/>
                <w:sz w:val="24"/>
              </w:rPr>
            </w:pPr>
            <w:r>
              <w:rPr>
                <w:rFonts w:ascii="Times New Roman" w:hAnsi="Times New Roman" w:cs="Times New Roman"/>
                <w:sz w:val="24"/>
              </w:rPr>
              <w:t>Наличие дождя завтра</w:t>
            </w:r>
          </w:p>
        </w:tc>
      </w:tr>
    </w:tbl>
    <w:p w14:paraId="33A327C0" w14:textId="3EFA51F1" w:rsidR="0051155D" w:rsidRDefault="0051155D" w:rsidP="0051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bookmarkStart w:id="3" w:name="_Toc68740360"/>
    </w:p>
    <w:p w14:paraId="24265E3F" w14:textId="77777777" w:rsidR="0051155D" w:rsidRDefault="0051155D" w:rsidP="0051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0B577356" w14:textId="595CDCEA" w:rsidR="00FB3FD2" w:rsidRDefault="00FB3FD2">
      <w:pPr>
        <w:pStyle w:val="3"/>
      </w:pPr>
      <w:r>
        <w:t>Предобработка данных и уточнение задачи</w:t>
      </w:r>
    </w:p>
    <w:p w14:paraId="20A849E9" w14:textId="28E1D217" w:rsidR="00FB3FD2" w:rsidRDefault="00FB3FD2" w:rsidP="00FB3FD2">
      <w:pPr>
        <w:ind w:firstLine="576"/>
        <w:rPr>
          <w:rFonts w:ascii="Times New Roman" w:eastAsia="Times New Roman" w:hAnsi="Times New Roman" w:cs="Times New Roman"/>
          <w:color w:val="000000"/>
          <w:sz w:val="24"/>
          <w:szCs w:val="24"/>
          <w:lang w:eastAsia="ru-RU"/>
        </w:rPr>
      </w:pPr>
      <w:r w:rsidRPr="00FB3FD2">
        <w:rPr>
          <w:rFonts w:ascii="Times New Roman" w:hAnsi="Times New Roman" w:cs="Times New Roman"/>
          <w:sz w:val="24"/>
          <w:szCs w:val="24"/>
        </w:rPr>
        <w:t xml:space="preserve">Целевой переменной для данной модели является </w:t>
      </w:r>
      <w:r>
        <w:rPr>
          <w:rFonts w:ascii="Times New Roman" w:hAnsi="Times New Roman" w:cs="Times New Roman"/>
          <w:sz w:val="24"/>
          <w:szCs w:val="24"/>
        </w:rPr>
        <w:t xml:space="preserve">поле </w:t>
      </w:r>
      <w:proofErr w:type="spellStart"/>
      <w:r w:rsidRPr="00BC273E">
        <w:rPr>
          <w:rFonts w:ascii="Times New Roman" w:eastAsia="Times New Roman" w:hAnsi="Times New Roman" w:cs="Times New Roman"/>
          <w:color w:val="000000"/>
          <w:sz w:val="24"/>
          <w:szCs w:val="24"/>
          <w:lang w:val="en-US" w:eastAsia="ru-RU"/>
        </w:rPr>
        <w:t>RainTomorrow</w:t>
      </w:r>
      <w:proofErr w:type="spellEnd"/>
      <w:r w:rsidRPr="00BC273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качественный признак, характеризующий наличие или отсутствие дождя на завтрашний день. </w:t>
      </w:r>
      <w:r w:rsidR="008A0301">
        <w:rPr>
          <w:rFonts w:ascii="Times New Roman" w:eastAsia="Times New Roman" w:hAnsi="Times New Roman" w:cs="Times New Roman"/>
          <w:color w:val="000000"/>
          <w:sz w:val="24"/>
          <w:szCs w:val="24"/>
          <w:lang w:eastAsia="ru-RU"/>
        </w:rPr>
        <w:t>Таким образом, можно уточнить задачу до построения модели бинарной классификации по целевой переменной, при которой классу 1 будет соответствовать наличие дождя, а классу 0 – отсутствие.</w:t>
      </w:r>
    </w:p>
    <w:p w14:paraId="76E4FAA3" w14:textId="7974AD9E" w:rsidR="00FB3FD2" w:rsidRDefault="00FB3FD2"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первичном анализе набора данных было выяснено, что во многих переменных имеются пропуски. Построение модели на данных с пропусками является нежелательным, поэтому было принято решение заполнить пропуски простейшим возможным способом. Для категориальных признаков</w:t>
      </w:r>
      <w:r w:rsidR="008A030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заполнение</w:t>
      </w:r>
      <w:r w:rsidR="008A0301">
        <w:rPr>
          <w:rFonts w:ascii="Times New Roman" w:eastAsia="Times New Roman" w:hAnsi="Times New Roman" w:cs="Times New Roman"/>
          <w:color w:val="000000"/>
          <w:sz w:val="24"/>
          <w:szCs w:val="24"/>
          <w:lang w:eastAsia="ru-RU"/>
        </w:rPr>
        <w:t>м</w:t>
      </w:r>
      <w:r>
        <w:rPr>
          <w:rFonts w:ascii="Times New Roman" w:eastAsia="Times New Roman" w:hAnsi="Times New Roman" w:cs="Times New Roman"/>
          <w:color w:val="000000"/>
          <w:sz w:val="24"/>
          <w:szCs w:val="24"/>
          <w:lang w:eastAsia="ru-RU"/>
        </w:rPr>
        <w:t xml:space="preserve"> </w:t>
      </w:r>
      <w:r w:rsidR="008A0301">
        <w:rPr>
          <w:rFonts w:ascii="Times New Roman" w:eastAsia="Times New Roman" w:hAnsi="Times New Roman" w:cs="Times New Roman"/>
          <w:color w:val="000000"/>
          <w:sz w:val="24"/>
          <w:szCs w:val="24"/>
          <w:lang w:eastAsia="ru-RU"/>
        </w:rPr>
        <w:t>значением моды, наиболее часто встречаемым значением, для количественных признаков – заполнением средним значением по выборке.</w:t>
      </w:r>
    </w:p>
    <w:p w14:paraId="0C358A5A" w14:textId="310BB9B3" w:rsidR="008A0301" w:rsidRDefault="008A0301"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После устранения пропусков была произведена генерация новых признаков посредством разбиения показателя </w:t>
      </w:r>
      <w:r>
        <w:rPr>
          <w:rFonts w:ascii="Times New Roman" w:eastAsia="Times New Roman" w:hAnsi="Times New Roman" w:cs="Times New Roman"/>
          <w:color w:val="000000"/>
          <w:sz w:val="24"/>
          <w:szCs w:val="24"/>
          <w:lang w:val="en-US" w:eastAsia="ru-RU"/>
        </w:rPr>
        <w:t>Date</w:t>
      </w:r>
      <w:r w:rsidRPr="008A030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(даты измерения) на три отдельных показателя – число, месяц и год наблюдения. </w:t>
      </w:r>
    </w:p>
    <w:p w14:paraId="29DFD342" w14:textId="0BC1BB78" w:rsidR="008A0301" w:rsidRDefault="008A0301"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Категориальный признак </w:t>
      </w:r>
      <w:r>
        <w:rPr>
          <w:rFonts w:ascii="Times New Roman" w:eastAsia="Times New Roman" w:hAnsi="Times New Roman" w:cs="Times New Roman"/>
          <w:color w:val="000000"/>
          <w:sz w:val="24"/>
          <w:szCs w:val="24"/>
          <w:lang w:val="en-US" w:eastAsia="ru-RU"/>
        </w:rPr>
        <w:t>Location</w:t>
      </w:r>
      <w:r w:rsidRPr="008A030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(город наблюдения</w:t>
      </w:r>
      <w:r w:rsidRPr="008A030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было решено исключить из предикторов, так как он обладает большим количеством уникальных значений, и без привязки к пространству (координатам) не будет информативным при обучении, но сделает вычисления более ресурсоемкими.</w:t>
      </w:r>
    </w:p>
    <w:p w14:paraId="2241966E" w14:textId="4C937E30" w:rsidR="008A0301" w:rsidRDefault="00220680"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рамках </w:t>
      </w:r>
      <w:proofErr w:type="spellStart"/>
      <w:r>
        <w:rPr>
          <w:rFonts w:ascii="Times New Roman" w:eastAsia="Times New Roman" w:hAnsi="Times New Roman" w:cs="Times New Roman"/>
          <w:color w:val="000000"/>
          <w:sz w:val="24"/>
          <w:szCs w:val="24"/>
          <w:lang w:eastAsia="ru-RU"/>
        </w:rPr>
        <w:t>предподготовки</w:t>
      </w:r>
      <w:proofErr w:type="spellEnd"/>
      <w:r>
        <w:rPr>
          <w:rFonts w:ascii="Times New Roman" w:eastAsia="Times New Roman" w:hAnsi="Times New Roman" w:cs="Times New Roman"/>
          <w:color w:val="000000"/>
          <w:sz w:val="24"/>
          <w:szCs w:val="24"/>
          <w:lang w:eastAsia="ru-RU"/>
        </w:rPr>
        <w:t xml:space="preserve"> данных была произведена бинарная кодировка всех категориальных признаков. Наибольшее количество классов наблюдалось у полей, отражающих направление ветра. </w:t>
      </w:r>
    </w:p>
    <w:p w14:paraId="515CC776" w14:textId="571C0931" w:rsidR="00220680" w:rsidRDefault="00220680" w:rsidP="00FB3FD2">
      <w:pPr>
        <w:ind w:firstLine="576"/>
        <w:rPr>
          <w:rFonts w:ascii="Times New Roman" w:eastAsia="Times New Roman" w:hAnsi="Times New Roman" w:cs="Times New Roman"/>
          <w:color w:val="000000"/>
          <w:sz w:val="24"/>
          <w:szCs w:val="24"/>
          <w:lang w:eastAsia="ru-RU"/>
        </w:rPr>
      </w:pPr>
      <w:r>
        <w:rPr>
          <w:noProof/>
          <w:color w:val="000000"/>
        </w:rPr>
        <w:drawing>
          <wp:anchor distT="0" distB="0" distL="114300" distR="114300" simplePos="0" relativeHeight="251658240" behindDoc="0" locked="0" layoutInCell="1" allowOverlap="1" wp14:anchorId="704EB1C2" wp14:editId="6064DD28">
            <wp:simplePos x="0" y="0"/>
            <wp:positionH relativeFrom="column">
              <wp:posOffset>-665480</wp:posOffset>
            </wp:positionH>
            <wp:positionV relativeFrom="paragraph">
              <wp:posOffset>481330</wp:posOffset>
            </wp:positionV>
            <wp:extent cx="7004050" cy="5206365"/>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050" cy="5206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lang w:eastAsia="ru-RU"/>
        </w:rPr>
        <w:t>Для исключения малозначимых предикторов из рассмотрения была построена матрица попарных корреляций признаков (Рисунок 1).</w:t>
      </w:r>
    </w:p>
    <w:p w14:paraId="40CA1EE0" w14:textId="7BDAFEEB" w:rsidR="00220680" w:rsidRDefault="00220680"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1. Матрица попарных корреляций сгенерированных признаков (изображение в лучшем качестве см. в Приложении)</w:t>
      </w:r>
    </w:p>
    <w:p w14:paraId="1B727DCD" w14:textId="64D08D3C" w:rsidR="00220680" w:rsidRDefault="00220680" w:rsidP="00FB3FD2">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После анализа корреляционной матрицы, был сделан вывод о том, что целевая переменная имеет связь далеко не с каждым из сгенерированных предикторов и для дальнейшего моделирования было принято решение оставить только те переменные, </w:t>
      </w:r>
      <w:r>
        <w:rPr>
          <w:rFonts w:ascii="Times New Roman" w:eastAsia="Times New Roman" w:hAnsi="Times New Roman" w:cs="Times New Roman"/>
          <w:color w:val="000000"/>
          <w:sz w:val="24"/>
          <w:szCs w:val="24"/>
          <w:lang w:eastAsia="ru-RU"/>
        </w:rPr>
        <w:lastRenderedPageBreak/>
        <w:t>корреляция которых с целевой переменной составляет более 0.2. Такими предикторами являются:</w:t>
      </w:r>
    </w:p>
    <w:p w14:paraId="7131DCC3" w14:textId="77777777" w:rsidR="00D36012"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наличие дождя сегодня;</w:t>
      </w:r>
    </w:p>
    <w:p w14:paraId="20EF0A98" w14:textId="77777777" w:rsidR="00D36012"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облачность в 3 и в 9 часов;</w:t>
      </w:r>
    </w:p>
    <w:p w14:paraId="0D763679" w14:textId="77777777" w:rsidR="00D36012"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влажность в 3 и в 9 часов;</w:t>
      </w:r>
    </w:p>
    <w:p w14:paraId="0B147DDA" w14:textId="77777777" w:rsidR="00D36012"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давление в 3 и в 9 часов;</w:t>
      </w:r>
    </w:p>
    <w:p w14:paraId="2C2CC905" w14:textId="77777777" w:rsidR="00D36012"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количество осадков;</w:t>
      </w:r>
    </w:p>
    <w:p w14:paraId="7850E155" w14:textId="745AF503" w:rsidR="00220680" w:rsidRPr="00D36012" w:rsidRDefault="00D36012" w:rsidP="00D3601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6012">
        <w:rPr>
          <w:rFonts w:ascii="Times New Roman" w:eastAsia="Times New Roman" w:hAnsi="Times New Roman" w:cs="Times New Roman"/>
          <w:color w:val="000000"/>
          <w:sz w:val="24"/>
          <w:szCs w:val="24"/>
          <w:lang w:eastAsia="ru-RU"/>
        </w:rPr>
        <w:t>солнечность.</w:t>
      </w:r>
    </w:p>
    <w:p w14:paraId="00A7F7BC" w14:textId="13D5FC00" w:rsidR="008A0301" w:rsidRDefault="00D36012" w:rsidP="0011418A">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После отбора значимых предикторов </w:t>
      </w:r>
      <w:r w:rsidR="0011418A">
        <w:rPr>
          <w:rFonts w:ascii="Times New Roman" w:eastAsia="Times New Roman" w:hAnsi="Times New Roman" w:cs="Times New Roman"/>
          <w:color w:val="000000"/>
          <w:sz w:val="24"/>
          <w:szCs w:val="24"/>
          <w:lang w:eastAsia="ru-RU"/>
        </w:rPr>
        <w:t xml:space="preserve">было произведено масштабирование всех некатегориальных признаков в соответствии со шкалой от минимального до максимального </w:t>
      </w:r>
      <w:proofErr w:type="spellStart"/>
      <w:r w:rsidR="0011418A">
        <w:rPr>
          <w:rFonts w:ascii="Times New Roman" w:eastAsia="Times New Roman" w:hAnsi="Times New Roman" w:cs="Times New Roman"/>
          <w:color w:val="000000"/>
          <w:sz w:val="24"/>
          <w:szCs w:val="24"/>
          <w:lang w:eastAsia="ru-RU"/>
        </w:rPr>
        <w:t>дначений</w:t>
      </w:r>
      <w:proofErr w:type="spellEnd"/>
      <w:r w:rsidR="0011418A">
        <w:rPr>
          <w:rFonts w:ascii="Times New Roman" w:eastAsia="Times New Roman" w:hAnsi="Times New Roman" w:cs="Times New Roman"/>
          <w:color w:val="000000"/>
          <w:sz w:val="24"/>
          <w:szCs w:val="24"/>
          <w:lang w:eastAsia="ru-RU"/>
        </w:rPr>
        <w:t xml:space="preserve">, что является необходимым при работе с имеющимся набором данных, так как для различных показателей используется различная размерность. </w:t>
      </w:r>
    </w:p>
    <w:p w14:paraId="133135AA" w14:textId="5C6BCA38" w:rsidR="0011418A" w:rsidRPr="008A0301" w:rsidRDefault="0011418A" w:rsidP="0011418A">
      <w:pPr>
        <w:ind w:firstLine="576"/>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данном этапе </w:t>
      </w:r>
      <w:proofErr w:type="spellStart"/>
      <w:r>
        <w:rPr>
          <w:rFonts w:ascii="Times New Roman" w:eastAsia="Times New Roman" w:hAnsi="Times New Roman" w:cs="Times New Roman"/>
          <w:color w:val="000000"/>
          <w:sz w:val="24"/>
          <w:szCs w:val="24"/>
          <w:lang w:eastAsia="ru-RU"/>
        </w:rPr>
        <w:t>предподготовка</w:t>
      </w:r>
      <w:proofErr w:type="spellEnd"/>
      <w:r>
        <w:rPr>
          <w:rFonts w:ascii="Times New Roman" w:eastAsia="Times New Roman" w:hAnsi="Times New Roman" w:cs="Times New Roman"/>
          <w:color w:val="000000"/>
          <w:sz w:val="24"/>
          <w:szCs w:val="24"/>
          <w:lang w:eastAsia="ru-RU"/>
        </w:rPr>
        <w:t xml:space="preserve"> данных была завершена, однако ее элементы будут присутствовать при дальнейшем подборе оптимальной структуры модели.</w:t>
      </w:r>
    </w:p>
    <w:p w14:paraId="2E39A115" w14:textId="0FB3A45B" w:rsidR="0011418A" w:rsidRDefault="0011418A" w:rsidP="0011418A">
      <w:pPr>
        <w:pStyle w:val="3"/>
        <w:jc w:val="center"/>
      </w:pPr>
      <w:r>
        <w:t xml:space="preserve">Подбор оптимального алгоритма и </w:t>
      </w:r>
      <w:proofErr w:type="spellStart"/>
      <w:r>
        <w:t>гиперпараметров</w:t>
      </w:r>
      <w:proofErr w:type="spellEnd"/>
    </w:p>
    <w:p w14:paraId="79B4F313" w14:textId="76A47F59" w:rsidR="0011418A" w:rsidRDefault="0011418A" w:rsidP="00344EE5">
      <w:pPr>
        <w:ind w:firstLine="576"/>
        <w:rPr>
          <w:rFonts w:ascii="Times New Roman" w:hAnsi="Times New Roman" w:cs="Times New Roman"/>
          <w:sz w:val="24"/>
          <w:szCs w:val="24"/>
        </w:rPr>
      </w:pPr>
      <w:r w:rsidRPr="0011418A">
        <w:rPr>
          <w:rFonts w:ascii="Times New Roman" w:hAnsi="Times New Roman" w:cs="Times New Roman"/>
          <w:sz w:val="24"/>
          <w:szCs w:val="24"/>
        </w:rPr>
        <w:t>В качестве дополнительного</w:t>
      </w:r>
      <w:r>
        <w:rPr>
          <w:rFonts w:ascii="Times New Roman" w:hAnsi="Times New Roman" w:cs="Times New Roman"/>
          <w:sz w:val="24"/>
          <w:szCs w:val="24"/>
        </w:rPr>
        <w:t xml:space="preserve"> этапа </w:t>
      </w:r>
      <w:proofErr w:type="spellStart"/>
      <w:r>
        <w:rPr>
          <w:rFonts w:ascii="Times New Roman" w:hAnsi="Times New Roman" w:cs="Times New Roman"/>
          <w:sz w:val="24"/>
          <w:szCs w:val="24"/>
        </w:rPr>
        <w:t>предподготовки</w:t>
      </w:r>
      <w:proofErr w:type="spellEnd"/>
      <w:r>
        <w:rPr>
          <w:rFonts w:ascii="Times New Roman" w:hAnsi="Times New Roman" w:cs="Times New Roman"/>
          <w:sz w:val="24"/>
          <w:szCs w:val="24"/>
        </w:rPr>
        <w:t xml:space="preserve"> данных можно произвести повышение размерности исходного набора обучающих данных полиномиальным преобразованием, однако в данном случае выбор степени полинома не является тривиальной задачей, в связи с чем данный шаг было решено перенести в блок поиска оптимальной структуры модели.</w:t>
      </w:r>
    </w:p>
    <w:p w14:paraId="1FB680CE" w14:textId="3BFCDAB1" w:rsidR="00344EE5" w:rsidRDefault="00344EE5" w:rsidP="00344EE5">
      <w:pPr>
        <w:ind w:firstLine="576"/>
        <w:rPr>
          <w:rFonts w:ascii="Times New Roman" w:hAnsi="Times New Roman" w:cs="Times New Roman"/>
          <w:sz w:val="24"/>
          <w:szCs w:val="24"/>
        </w:rPr>
      </w:pPr>
      <w:r>
        <w:rPr>
          <w:rFonts w:ascii="Times New Roman" w:hAnsi="Times New Roman" w:cs="Times New Roman"/>
          <w:sz w:val="24"/>
          <w:szCs w:val="24"/>
        </w:rPr>
        <w:t>Так как выбранный набор данных не предполагает наличие разбиения на тестовую и обучающую выборку разбиение было реализовано самостоятельно в отношении 80 на 20%, где 80% - обучающая выборка, 20% - тестовая выборка.</w:t>
      </w:r>
    </w:p>
    <w:p w14:paraId="6E5E9A74" w14:textId="7F6CC9ED" w:rsidR="00344EE5" w:rsidRDefault="00344EE5" w:rsidP="00344EE5">
      <w:pPr>
        <w:ind w:firstLine="576"/>
        <w:rPr>
          <w:rFonts w:ascii="Times New Roman" w:hAnsi="Times New Roman" w:cs="Times New Roman"/>
          <w:sz w:val="24"/>
          <w:szCs w:val="24"/>
        </w:rPr>
      </w:pPr>
      <w:r>
        <w:rPr>
          <w:rFonts w:ascii="Times New Roman" w:hAnsi="Times New Roman" w:cs="Times New Roman"/>
          <w:sz w:val="24"/>
          <w:szCs w:val="24"/>
        </w:rPr>
        <w:t xml:space="preserve">Для проведения экспериментов с подбором оптимального алгоритма и </w:t>
      </w:r>
      <w:proofErr w:type="spellStart"/>
      <w:r>
        <w:rPr>
          <w:rFonts w:ascii="Times New Roman" w:hAnsi="Times New Roman" w:cs="Times New Roman"/>
          <w:sz w:val="24"/>
          <w:szCs w:val="24"/>
        </w:rPr>
        <w:t>гиперпараметров</w:t>
      </w:r>
      <w:proofErr w:type="spellEnd"/>
      <w:r>
        <w:rPr>
          <w:rFonts w:ascii="Times New Roman" w:hAnsi="Times New Roman" w:cs="Times New Roman"/>
          <w:sz w:val="24"/>
          <w:szCs w:val="24"/>
        </w:rPr>
        <w:t xml:space="preserve"> для него были выбраны следующие алгоритмы:</w:t>
      </w:r>
    </w:p>
    <w:p w14:paraId="0B8B87CE" w14:textId="2BEEA8BB" w:rsidR="00344EE5" w:rsidRDefault="00344EE5" w:rsidP="00344EE5">
      <w:pPr>
        <w:pStyle w:val="a7"/>
        <w:numPr>
          <w:ilvl w:val="0"/>
          <w:numId w:val="22"/>
        </w:numPr>
        <w:rPr>
          <w:rFonts w:ascii="Times New Roman" w:hAnsi="Times New Roman" w:cs="Times New Roman"/>
          <w:sz w:val="24"/>
          <w:szCs w:val="24"/>
        </w:rPr>
      </w:pPr>
      <w:r>
        <w:rPr>
          <w:rFonts w:ascii="Times New Roman" w:hAnsi="Times New Roman" w:cs="Times New Roman"/>
          <w:sz w:val="24"/>
          <w:szCs w:val="24"/>
        </w:rPr>
        <w:t>Логистическая регрессия;</w:t>
      </w:r>
    </w:p>
    <w:p w14:paraId="7DCBDBB5" w14:textId="1D3F8087" w:rsidR="00344EE5" w:rsidRDefault="00344EE5" w:rsidP="00344EE5">
      <w:pPr>
        <w:pStyle w:val="a7"/>
        <w:numPr>
          <w:ilvl w:val="0"/>
          <w:numId w:val="22"/>
        </w:numPr>
        <w:rPr>
          <w:rFonts w:ascii="Times New Roman" w:hAnsi="Times New Roman" w:cs="Times New Roman"/>
          <w:sz w:val="24"/>
          <w:szCs w:val="24"/>
        </w:rPr>
      </w:pPr>
      <w:r>
        <w:rPr>
          <w:rFonts w:ascii="Times New Roman" w:hAnsi="Times New Roman" w:cs="Times New Roman"/>
          <w:sz w:val="24"/>
          <w:szCs w:val="24"/>
          <w:lang w:val="en-US"/>
        </w:rPr>
        <w:t>AdaBoost</w:t>
      </w:r>
      <w:r>
        <w:rPr>
          <w:rFonts w:ascii="Times New Roman" w:hAnsi="Times New Roman" w:cs="Times New Roman"/>
          <w:sz w:val="24"/>
          <w:szCs w:val="24"/>
        </w:rPr>
        <w:t>;</w:t>
      </w:r>
    </w:p>
    <w:p w14:paraId="2832896B" w14:textId="72429DED" w:rsidR="00344EE5" w:rsidRDefault="00344EE5" w:rsidP="00344EE5">
      <w:pPr>
        <w:pStyle w:val="a7"/>
        <w:numPr>
          <w:ilvl w:val="0"/>
          <w:numId w:val="22"/>
        </w:numPr>
        <w:rPr>
          <w:rFonts w:ascii="Times New Roman" w:hAnsi="Times New Roman" w:cs="Times New Roman"/>
          <w:sz w:val="24"/>
          <w:szCs w:val="24"/>
        </w:rPr>
      </w:pPr>
      <w:r>
        <w:rPr>
          <w:rFonts w:ascii="Times New Roman" w:hAnsi="Times New Roman" w:cs="Times New Roman"/>
          <w:sz w:val="24"/>
          <w:szCs w:val="24"/>
        </w:rPr>
        <w:t xml:space="preserve">Градиентный </w:t>
      </w:r>
      <w:proofErr w:type="spellStart"/>
      <w:r>
        <w:rPr>
          <w:rFonts w:ascii="Times New Roman" w:hAnsi="Times New Roman" w:cs="Times New Roman"/>
          <w:sz w:val="24"/>
          <w:szCs w:val="24"/>
        </w:rPr>
        <w:t>бустинг</w:t>
      </w:r>
      <w:proofErr w:type="spellEnd"/>
      <w:r>
        <w:rPr>
          <w:rFonts w:ascii="Times New Roman" w:hAnsi="Times New Roman" w:cs="Times New Roman"/>
          <w:sz w:val="24"/>
          <w:szCs w:val="24"/>
        </w:rPr>
        <w:t>;</w:t>
      </w:r>
    </w:p>
    <w:p w14:paraId="00B17EFE" w14:textId="4F39C42B" w:rsidR="00344EE5" w:rsidRDefault="00344EE5" w:rsidP="00344EE5">
      <w:pPr>
        <w:pStyle w:val="a7"/>
        <w:numPr>
          <w:ilvl w:val="0"/>
          <w:numId w:val="22"/>
        </w:numPr>
        <w:rPr>
          <w:rFonts w:ascii="Times New Roman" w:hAnsi="Times New Roman" w:cs="Times New Roman"/>
          <w:sz w:val="24"/>
          <w:szCs w:val="24"/>
        </w:rPr>
      </w:pPr>
      <w:r>
        <w:rPr>
          <w:rFonts w:ascii="Times New Roman" w:hAnsi="Times New Roman" w:cs="Times New Roman"/>
          <w:sz w:val="24"/>
          <w:szCs w:val="24"/>
        </w:rPr>
        <w:t>Деревья решений.</w:t>
      </w:r>
    </w:p>
    <w:p w14:paraId="762788D3" w14:textId="5666455D" w:rsidR="00344EE5" w:rsidRDefault="00344EE5" w:rsidP="00344EE5">
      <w:pPr>
        <w:ind w:firstLine="576"/>
        <w:rPr>
          <w:rFonts w:ascii="Times New Roman" w:hAnsi="Times New Roman" w:cs="Times New Roman"/>
          <w:sz w:val="24"/>
          <w:szCs w:val="24"/>
        </w:rPr>
      </w:pPr>
      <w:r>
        <w:rPr>
          <w:rFonts w:ascii="Times New Roman" w:hAnsi="Times New Roman" w:cs="Times New Roman"/>
          <w:sz w:val="24"/>
          <w:szCs w:val="24"/>
        </w:rPr>
        <w:t xml:space="preserve">Поиск наиболее успешной модели производится «жадным» поиском по сетке. Также в этот поиск был включен подбор оптимальной степени полинома как части </w:t>
      </w:r>
      <w:proofErr w:type="spellStart"/>
      <w:r>
        <w:rPr>
          <w:rFonts w:ascii="Times New Roman" w:hAnsi="Times New Roman" w:cs="Times New Roman"/>
          <w:sz w:val="24"/>
          <w:szCs w:val="24"/>
        </w:rPr>
        <w:t>предподготовки</w:t>
      </w:r>
      <w:proofErr w:type="spellEnd"/>
      <w:r>
        <w:rPr>
          <w:rFonts w:ascii="Times New Roman" w:hAnsi="Times New Roman" w:cs="Times New Roman"/>
          <w:sz w:val="24"/>
          <w:szCs w:val="24"/>
        </w:rPr>
        <w:t xml:space="preserve"> данных. Степень качества работы модели оценивалась по показателю </w:t>
      </w:r>
      <w:r>
        <w:rPr>
          <w:rFonts w:ascii="Times New Roman" w:hAnsi="Times New Roman" w:cs="Times New Roman"/>
          <w:sz w:val="24"/>
          <w:szCs w:val="24"/>
          <w:lang w:val="en-US"/>
        </w:rPr>
        <w:t>accuracy</w:t>
      </w:r>
      <w:r>
        <w:rPr>
          <w:rFonts w:ascii="Times New Roman" w:hAnsi="Times New Roman" w:cs="Times New Roman"/>
          <w:sz w:val="24"/>
          <w:szCs w:val="24"/>
        </w:rPr>
        <w:t>, часто применимому к задачам классификации.</w:t>
      </w:r>
      <w:r w:rsidR="00EF0B3A">
        <w:rPr>
          <w:rFonts w:ascii="Times New Roman" w:hAnsi="Times New Roman" w:cs="Times New Roman"/>
          <w:sz w:val="24"/>
          <w:szCs w:val="24"/>
        </w:rPr>
        <w:t xml:space="preserve"> В качестве метода валидации использовался алгоритм перекрестной проверки </w:t>
      </w:r>
      <w:r w:rsidR="00EF0B3A" w:rsidRPr="00B216EA">
        <w:rPr>
          <w:rFonts w:ascii="Times New Roman" w:hAnsi="Times New Roman" w:cs="Times New Roman"/>
          <w:color w:val="212529"/>
          <w:sz w:val="24"/>
          <w:szCs w:val="24"/>
          <w:shd w:val="clear" w:color="auto" w:fill="FFFFFF"/>
        </w:rPr>
        <w:t>K-</w:t>
      </w:r>
      <w:proofErr w:type="spellStart"/>
      <w:r w:rsidR="00EF0B3A" w:rsidRPr="00B216EA">
        <w:rPr>
          <w:rFonts w:ascii="Times New Roman" w:hAnsi="Times New Roman" w:cs="Times New Roman"/>
          <w:color w:val="212529"/>
          <w:sz w:val="24"/>
          <w:szCs w:val="24"/>
          <w:shd w:val="clear" w:color="auto" w:fill="FFFFFF"/>
        </w:rPr>
        <w:t>Fold</w:t>
      </w:r>
      <w:proofErr w:type="spellEnd"/>
      <w:r w:rsidR="00EF0B3A" w:rsidRPr="00B216EA">
        <w:rPr>
          <w:rFonts w:ascii="Times New Roman" w:hAnsi="Times New Roman" w:cs="Times New Roman"/>
          <w:color w:val="212529"/>
          <w:sz w:val="24"/>
          <w:szCs w:val="24"/>
          <w:shd w:val="clear" w:color="auto" w:fill="FFFFFF"/>
        </w:rPr>
        <w:t xml:space="preserve"> </w:t>
      </w:r>
      <w:proofErr w:type="spellStart"/>
      <w:r w:rsidR="00EF0B3A" w:rsidRPr="00B216EA">
        <w:rPr>
          <w:rFonts w:ascii="Times New Roman" w:hAnsi="Times New Roman" w:cs="Times New Roman"/>
          <w:color w:val="212529"/>
          <w:sz w:val="24"/>
          <w:szCs w:val="24"/>
          <w:shd w:val="clear" w:color="auto" w:fill="FFFFFF"/>
        </w:rPr>
        <w:t>Validation</w:t>
      </w:r>
      <w:proofErr w:type="spellEnd"/>
      <w:r w:rsidR="00EF0B3A">
        <w:rPr>
          <w:rFonts w:ascii="Times New Roman" w:hAnsi="Times New Roman" w:cs="Times New Roman"/>
          <w:color w:val="212529"/>
          <w:sz w:val="24"/>
          <w:szCs w:val="24"/>
          <w:shd w:val="clear" w:color="auto" w:fill="FFFFFF"/>
        </w:rPr>
        <w:t xml:space="preserve"> с количеством разбиений 10.</w:t>
      </w:r>
    </w:p>
    <w:p w14:paraId="33D888AC" w14:textId="6D0D966F" w:rsidR="00EF0B3A" w:rsidRDefault="00EF0B3A" w:rsidP="00344EE5">
      <w:pPr>
        <w:ind w:firstLine="576"/>
        <w:rPr>
          <w:rFonts w:ascii="Times New Roman" w:hAnsi="Times New Roman" w:cs="Times New Roman"/>
          <w:sz w:val="24"/>
          <w:szCs w:val="24"/>
        </w:rPr>
      </w:pPr>
      <w:r>
        <w:rPr>
          <w:rFonts w:ascii="Times New Roman" w:hAnsi="Times New Roman" w:cs="Times New Roman"/>
          <w:sz w:val="24"/>
          <w:szCs w:val="24"/>
        </w:rPr>
        <w:t xml:space="preserve">Таким образом в результате подбора параметров для каждой модели лучшими оказались </w:t>
      </w:r>
      <w:proofErr w:type="spellStart"/>
      <w:r>
        <w:rPr>
          <w:rFonts w:ascii="Times New Roman" w:hAnsi="Times New Roman" w:cs="Times New Roman"/>
          <w:sz w:val="24"/>
          <w:szCs w:val="24"/>
        </w:rPr>
        <w:t>гиперпараметры</w:t>
      </w:r>
      <w:proofErr w:type="spellEnd"/>
      <w:r>
        <w:rPr>
          <w:rFonts w:ascii="Times New Roman" w:hAnsi="Times New Roman" w:cs="Times New Roman"/>
          <w:sz w:val="24"/>
          <w:szCs w:val="24"/>
        </w:rPr>
        <w:t xml:space="preserve">, приведенные в Таблице 2. Лучший показатель </w:t>
      </w:r>
      <w:r>
        <w:rPr>
          <w:rFonts w:ascii="Times New Roman" w:hAnsi="Times New Roman" w:cs="Times New Roman"/>
          <w:sz w:val="24"/>
          <w:szCs w:val="24"/>
          <w:lang w:val="en-US"/>
        </w:rPr>
        <w:t>Accuracy</w:t>
      </w:r>
      <w:r w:rsidRPr="00EF0B3A">
        <w:rPr>
          <w:rFonts w:ascii="Times New Roman" w:hAnsi="Times New Roman" w:cs="Times New Roman"/>
          <w:sz w:val="24"/>
          <w:szCs w:val="24"/>
        </w:rPr>
        <w:t xml:space="preserve"> </w:t>
      </w:r>
      <w:r>
        <w:rPr>
          <w:rFonts w:ascii="Times New Roman" w:hAnsi="Times New Roman" w:cs="Times New Roman"/>
          <w:sz w:val="24"/>
          <w:szCs w:val="24"/>
        </w:rPr>
        <w:t xml:space="preserve">показала модель на основе </w:t>
      </w:r>
      <w:r w:rsidR="00AC20FC">
        <w:rPr>
          <w:rFonts w:ascii="Times New Roman" w:hAnsi="Times New Roman" w:cs="Times New Roman"/>
          <w:sz w:val="24"/>
          <w:szCs w:val="24"/>
        </w:rPr>
        <w:t xml:space="preserve">градиентного </w:t>
      </w:r>
      <w:proofErr w:type="spellStart"/>
      <w:r w:rsidR="00AC20FC">
        <w:rPr>
          <w:rFonts w:ascii="Times New Roman" w:hAnsi="Times New Roman" w:cs="Times New Roman"/>
          <w:sz w:val="24"/>
          <w:szCs w:val="24"/>
        </w:rPr>
        <w:t>бустинга</w:t>
      </w:r>
      <w:proofErr w:type="spellEnd"/>
      <w:r>
        <w:rPr>
          <w:rFonts w:ascii="Times New Roman" w:hAnsi="Times New Roman" w:cs="Times New Roman"/>
          <w:sz w:val="24"/>
          <w:szCs w:val="24"/>
        </w:rPr>
        <w:t>.</w:t>
      </w:r>
    </w:p>
    <w:tbl>
      <w:tblPr>
        <w:tblStyle w:val="a4"/>
        <w:tblW w:w="0" w:type="auto"/>
        <w:tblLook w:val="04A0" w:firstRow="1" w:lastRow="0" w:firstColumn="1" w:lastColumn="0" w:noHBand="0" w:noVBand="1"/>
      </w:tblPr>
      <w:tblGrid>
        <w:gridCol w:w="2405"/>
        <w:gridCol w:w="2267"/>
        <w:gridCol w:w="2336"/>
        <w:gridCol w:w="2337"/>
      </w:tblGrid>
      <w:tr w:rsidR="00EF0B3A" w:rsidRPr="00EF0B3A" w14:paraId="238E7D4C" w14:textId="77777777" w:rsidTr="00EF0B3A">
        <w:tc>
          <w:tcPr>
            <w:tcW w:w="2405" w:type="dxa"/>
          </w:tcPr>
          <w:p w14:paraId="1C43A207" w14:textId="18732038"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Название алгоритма</w:t>
            </w:r>
          </w:p>
        </w:tc>
        <w:tc>
          <w:tcPr>
            <w:tcW w:w="2267" w:type="dxa"/>
          </w:tcPr>
          <w:p w14:paraId="69ABA2B5" w14:textId="287BB701"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 xml:space="preserve">Лучшие </w:t>
            </w:r>
            <w:proofErr w:type="spellStart"/>
            <w:r w:rsidRPr="00EF0B3A">
              <w:rPr>
                <w:rFonts w:ascii="Times New Roman" w:hAnsi="Times New Roman" w:cs="Times New Roman"/>
                <w:sz w:val="24"/>
                <w:szCs w:val="24"/>
              </w:rPr>
              <w:t>гиперпараметры</w:t>
            </w:r>
            <w:proofErr w:type="spellEnd"/>
          </w:p>
        </w:tc>
        <w:tc>
          <w:tcPr>
            <w:tcW w:w="2336" w:type="dxa"/>
          </w:tcPr>
          <w:p w14:paraId="788DF47C" w14:textId="6B3B4B1A"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Степень полинома</w:t>
            </w:r>
          </w:p>
        </w:tc>
        <w:tc>
          <w:tcPr>
            <w:tcW w:w="2337" w:type="dxa"/>
          </w:tcPr>
          <w:p w14:paraId="78E9271D" w14:textId="38F9E980"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lang w:val="en-US"/>
              </w:rPr>
              <w:t>Accuracy</w:t>
            </w:r>
          </w:p>
        </w:tc>
      </w:tr>
      <w:tr w:rsidR="00EF0B3A" w:rsidRPr="00EF0B3A" w14:paraId="2CC71465" w14:textId="77777777" w:rsidTr="00EF0B3A">
        <w:tc>
          <w:tcPr>
            <w:tcW w:w="2405" w:type="dxa"/>
          </w:tcPr>
          <w:p w14:paraId="2C698688" w14:textId="4C93E3FB"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Логистическая регрессия</w:t>
            </w:r>
          </w:p>
        </w:tc>
        <w:tc>
          <w:tcPr>
            <w:tcW w:w="2267" w:type="dxa"/>
          </w:tcPr>
          <w:p w14:paraId="68904AAA" w14:textId="34826BE7" w:rsidR="00EF0B3A" w:rsidRPr="00EF0B3A" w:rsidRDefault="00EF0B3A" w:rsidP="00EF0B3A">
            <w:pPr>
              <w:pStyle w:val="HTML0"/>
              <w:shd w:val="clear" w:color="auto" w:fill="FFFFFF"/>
              <w:wordWrap w:val="0"/>
              <w:textAlignment w:val="baseline"/>
              <w:rPr>
                <w:rFonts w:ascii="Times New Roman" w:hAnsi="Times New Roman" w:cs="Times New Roman"/>
                <w:color w:val="000000"/>
                <w:sz w:val="24"/>
                <w:szCs w:val="24"/>
                <w:lang w:val="en-US"/>
              </w:rPr>
            </w:pPr>
            <w:r w:rsidRPr="00EF0B3A">
              <w:rPr>
                <w:rFonts w:ascii="Times New Roman" w:hAnsi="Times New Roman" w:cs="Times New Roman"/>
                <w:color w:val="000000"/>
                <w:sz w:val="24"/>
                <w:szCs w:val="24"/>
                <w:lang w:val="en-US"/>
              </w:rPr>
              <w:t>{'</w:t>
            </w:r>
            <w:proofErr w:type="spellStart"/>
            <w:r w:rsidRPr="00EF0B3A">
              <w:rPr>
                <w:rFonts w:ascii="Times New Roman" w:hAnsi="Times New Roman" w:cs="Times New Roman"/>
                <w:color w:val="000000"/>
                <w:sz w:val="24"/>
                <w:szCs w:val="24"/>
                <w:lang w:val="en-US"/>
              </w:rPr>
              <w:t>linear_model__C</w:t>
            </w:r>
            <w:proofErr w:type="spellEnd"/>
            <w:r w:rsidRPr="00EF0B3A">
              <w:rPr>
                <w:rFonts w:ascii="Times New Roman" w:hAnsi="Times New Roman" w:cs="Times New Roman"/>
                <w:color w:val="000000"/>
                <w:sz w:val="24"/>
                <w:szCs w:val="24"/>
                <w:lang w:val="en-US"/>
              </w:rPr>
              <w:t>': 1.1}</w:t>
            </w:r>
          </w:p>
          <w:p w14:paraId="675AD28A" w14:textId="77777777" w:rsidR="00EF0B3A" w:rsidRPr="00EF0B3A" w:rsidRDefault="00EF0B3A" w:rsidP="00344EE5">
            <w:pPr>
              <w:rPr>
                <w:rFonts w:ascii="Times New Roman" w:hAnsi="Times New Roman" w:cs="Times New Roman"/>
                <w:sz w:val="24"/>
                <w:szCs w:val="24"/>
                <w:lang w:val="en-US"/>
              </w:rPr>
            </w:pPr>
          </w:p>
        </w:tc>
        <w:tc>
          <w:tcPr>
            <w:tcW w:w="2336" w:type="dxa"/>
          </w:tcPr>
          <w:p w14:paraId="224BEEBF" w14:textId="0A725DB9"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1</w:t>
            </w:r>
          </w:p>
        </w:tc>
        <w:tc>
          <w:tcPr>
            <w:tcW w:w="2337" w:type="dxa"/>
          </w:tcPr>
          <w:p w14:paraId="086C54C0" w14:textId="77777777" w:rsidR="00EF0B3A" w:rsidRPr="00EF0B3A" w:rsidRDefault="00EF0B3A" w:rsidP="00EF0B3A">
            <w:pPr>
              <w:pStyle w:val="HTML0"/>
              <w:shd w:val="clear" w:color="auto" w:fill="FFFFFF"/>
              <w:wordWrap w:val="0"/>
              <w:textAlignment w:val="baseline"/>
              <w:rPr>
                <w:rFonts w:ascii="Times New Roman" w:hAnsi="Times New Roman" w:cs="Times New Roman"/>
                <w:color w:val="000000"/>
                <w:sz w:val="24"/>
                <w:szCs w:val="24"/>
              </w:rPr>
            </w:pPr>
            <w:r w:rsidRPr="00EF0B3A">
              <w:rPr>
                <w:rFonts w:ascii="Times New Roman" w:hAnsi="Times New Roman" w:cs="Times New Roman"/>
                <w:color w:val="000000"/>
                <w:sz w:val="24"/>
                <w:szCs w:val="24"/>
              </w:rPr>
              <w:t>0.7812</w:t>
            </w:r>
          </w:p>
          <w:p w14:paraId="5612DD77" w14:textId="77777777" w:rsidR="00EF0B3A" w:rsidRPr="00EF0B3A" w:rsidRDefault="00EF0B3A" w:rsidP="00344EE5">
            <w:pPr>
              <w:rPr>
                <w:rFonts w:ascii="Times New Roman" w:hAnsi="Times New Roman" w:cs="Times New Roman"/>
                <w:sz w:val="24"/>
                <w:szCs w:val="24"/>
                <w:lang w:val="en-US"/>
              </w:rPr>
            </w:pPr>
          </w:p>
        </w:tc>
      </w:tr>
      <w:tr w:rsidR="00EF0B3A" w:rsidRPr="00EF0B3A" w14:paraId="733E0A31" w14:textId="77777777" w:rsidTr="00EF0B3A">
        <w:tc>
          <w:tcPr>
            <w:tcW w:w="2405" w:type="dxa"/>
          </w:tcPr>
          <w:p w14:paraId="6C662B53" w14:textId="36F42BDF" w:rsidR="00EF0B3A" w:rsidRPr="0007455C" w:rsidRDefault="00EF0B3A" w:rsidP="00344EE5">
            <w:pPr>
              <w:rPr>
                <w:rFonts w:ascii="Times New Roman" w:hAnsi="Times New Roman" w:cs="Times New Roman"/>
                <w:sz w:val="24"/>
                <w:szCs w:val="24"/>
                <w:lang w:val="en-US"/>
              </w:rPr>
            </w:pPr>
            <w:r w:rsidRPr="0007455C">
              <w:rPr>
                <w:rFonts w:ascii="Times New Roman" w:hAnsi="Times New Roman" w:cs="Times New Roman"/>
                <w:sz w:val="24"/>
                <w:szCs w:val="24"/>
                <w:lang w:val="en-US"/>
              </w:rPr>
              <w:lastRenderedPageBreak/>
              <w:t>AdaBoost</w:t>
            </w:r>
          </w:p>
        </w:tc>
        <w:tc>
          <w:tcPr>
            <w:tcW w:w="2267" w:type="dxa"/>
          </w:tcPr>
          <w:p w14:paraId="78EEB988" w14:textId="2B5BDC09" w:rsidR="00EF0B3A" w:rsidRPr="0007455C" w:rsidRDefault="00EF0B3A" w:rsidP="00EF0B3A">
            <w:pPr>
              <w:pStyle w:val="HTML0"/>
              <w:shd w:val="clear" w:color="auto" w:fill="FFFFFF"/>
              <w:wordWrap w:val="0"/>
              <w:textAlignment w:val="baseline"/>
              <w:rPr>
                <w:rFonts w:ascii="Times New Roman" w:hAnsi="Times New Roman" w:cs="Times New Roman"/>
                <w:color w:val="000000"/>
                <w:sz w:val="24"/>
                <w:szCs w:val="24"/>
                <w:lang w:val="en-US"/>
              </w:rPr>
            </w:pPr>
            <w:r w:rsidRPr="0007455C">
              <w:rPr>
                <w:rFonts w:ascii="Times New Roman" w:hAnsi="Times New Roman" w:cs="Times New Roman"/>
                <w:color w:val="000000"/>
                <w:sz w:val="24"/>
                <w:szCs w:val="24"/>
                <w:lang w:val="en-US"/>
              </w:rPr>
              <w:t>{'ensemble__</w:t>
            </w:r>
            <w:proofErr w:type="spellStart"/>
            <w:r w:rsidRPr="0007455C">
              <w:rPr>
                <w:rFonts w:ascii="Times New Roman" w:hAnsi="Times New Roman" w:cs="Times New Roman"/>
                <w:color w:val="000000"/>
                <w:sz w:val="24"/>
                <w:szCs w:val="24"/>
                <w:lang w:val="en-US"/>
              </w:rPr>
              <w:t>n_estimators</w:t>
            </w:r>
            <w:proofErr w:type="spellEnd"/>
            <w:r w:rsidRPr="0007455C">
              <w:rPr>
                <w:rFonts w:ascii="Times New Roman" w:hAnsi="Times New Roman" w:cs="Times New Roman"/>
                <w:color w:val="000000"/>
                <w:sz w:val="24"/>
                <w:szCs w:val="24"/>
                <w:lang w:val="en-US"/>
              </w:rPr>
              <w:t>': 99}</w:t>
            </w:r>
          </w:p>
          <w:p w14:paraId="2698F7AE" w14:textId="77777777" w:rsidR="00EF0B3A" w:rsidRPr="0007455C" w:rsidRDefault="00EF0B3A" w:rsidP="00344EE5">
            <w:pPr>
              <w:rPr>
                <w:rFonts w:ascii="Times New Roman" w:hAnsi="Times New Roman" w:cs="Times New Roman"/>
                <w:sz w:val="24"/>
                <w:szCs w:val="24"/>
                <w:lang w:val="en-US"/>
              </w:rPr>
            </w:pPr>
          </w:p>
        </w:tc>
        <w:tc>
          <w:tcPr>
            <w:tcW w:w="2336" w:type="dxa"/>
          </w:tcPr>
          <w:p w14:paraId="556290AC" w14:textId="7E15178A" w:rsidR="00EF0B3A" w:rsidRPr="00EF0B3A" w:rsidRDefault="00EF0B3A" w:rsidP="00344EE5">
            <w:pPr>
              <w:rPr>
                <w:rFonts w:ascii="Times New Roman" w:hAnsi="Times New Roman" w:cs="Times New Roman"/>
                <w:sz w:val="24"/>
                <w:szCs w:val="24"/>
              </w:rPr>
            </w:pPr>
            <w:r w:rsidRPr="00EF0B3A">
              <w:rPr>
                <w:rFonts w:ascii="Times New Roman" w:hAnsi="Times New Roman" w:cs="Times New Roman"/>
                <w:sz w:val="24"/>
                <w:szCs w:val="24"/>
              </w:rPr>
              <w:t>1</w:t>
            </w:r>
          </w:p>
        </w:tc>
        <w:tc>
          <w:tcPr>
            <w:tcW w:w="2337" w:type="dxa"/>
          </w:tcPr>
          <w:p w14:paraId="1629B9B2" w14:textId="77777777" w:rsidR="00EF0B3A" w:rsidRPr="00EF0B3A" w:rsidRDefault="00EF0B3A" w:rsidP="00EF0B3A">
            <w:pPr>
              <w:pStyle w:val="HTML0"/>
              <w:shd w:val="clear" w:color="auto" w:fill="FFFFFF"/>
              <w:wordWrap w:val="0"/>
              <w:textAlignment w:val="baseline"/>
              <w:rPr>
                <w:rFonts w:ascii="Times New Roman" w:hAnsi="Times New Roman" w:cs="Times New Roman"/>
                <w:color w:val="000000"/>
                <w:sz w:val="24"/>
                <w:szCs w:val="24"/>
              </w:rPr>
            </w:pPr>
            <w:r w:rsidRPr="00EF0B3A">
              <w:rPr>
                <w:rFonts w:ascii="Times New Roman" w:hAnsi="Times New Roman" w:cs="Times New Roman"/>
                <w:color w:val="000000"/>
                <w:sz w:val="24"/>
                <w:szCs w:val="24"/>
              </w:rPr>
              <w:t>0.7795</w:t>
            </w:r>
          </w:p>
          <w:p w14:paraId="4154F4BF" w14:textId="77777777" w:rsidR="00EF0B3A" w:rsidRPr="00EF0B3A" w:rsidRDefault="00EF0B3A" w:rsidP="00344EE5">
            <w:pPr>
              <w:rPr>
                <w:rFonts w:ascii="Times New Roman" w:hAnsi="Times New Roman" w:cs="Times New Roman"/>
                <w:sz w:val="24"/>
                <w:szCs w:val="24"/>
                <w:lang w:val="en-US"/>
              </w:rPr>
            </w:pPr>
          </w:p>
        </w:tc>
      </w:tr>
      <w:tr w:rsidR="00EF0B3A" w:rsidRPr="00EF0B3A" w14:paraId="6D493976" w14:textId="77777777" w:rsidTr="00EF0B3A">
        <w:tc>
          <w:tcPr>
            <w:tcW w:w="2405" w:type="dxa"/>
          </w:tcPr>
          <w:p w14:paraId="2E19EC98" w14:textId="0C9683C7" w:rsidR="00EF0B3A" w:rsidRPr="0007455C" w:rsidRDefault="00EF0B3A" w:rsidP="00344EE5">
            <w:pPr>
              <w:rPr>
                <w:rFonts w:ascii="Times New Roman" w:hAnsi="Times New Roman" w:cs="Times New Roman"/>
                <w:sz w:val="24"/>
                <w:szCs w:val="24"/>
                <w:lang w:val="en-US"/>
              </w:rPr>
            </w:pPr>
            <w:proofErr w:type="spellStart"/>
            <w:r w:rsidRPr="0007455C">
              <w:rPr>
                <w:rFonts w:ascii="Times New Roman" w:hAnsi="Times New Roman" w:cs="Times New Roman"/>
                <w:sz w:val="24"/>
                <w:szCs w:val="24"/>
                <w:lang w:val="en-US"/>
              </w:rPr>
              <w:t>Градиентный</w:t>
            </w:r>
            <w:proofErr w:type="spellEnd"/>
            <w:r w:rsidRPr="0007455C">
              <w:rPr>
                <w:rFonts w:ascii="Times New Roman" w:hAnsi="Times New Roman" w:cs="Times New Roman"/>
                <w:sz w:val="24"/>
                <w:szCs w:val="24"/>
                <w:lang w:val="en-US"/>
              </w:rPr>
              <w:t xml:space="preserve"> </w:t>
            </w:r>
            <w:proofErr w:type="spellStart"/>
            <w:r w:rsidRPr="0007455C">
              <w:rPr>
                <w:rFonts w:ascii="Times New Roman" w:hAnsi="Times New Roman" w:cs="Times New Roman"/>
                <w:sz w:val="24"/>
                <w:szCs w:val="24"/>
                <w:lang w:val="en-US"/>
              </w:rPr>
              <w:t>бустинг</w:t>
            </w:r>
            <w:proofErr w:type="spellEnd"/>
          </w:p>
        </w:tc>
        <w:tc>
          <w:tcPr>
            <w:tcW w:w="2267" w:type="dxa"/>
          </w:tcPr>
          <w:p w14:paraId="54C8253F" w14:textId="084E1DEF" w:rsidR="00CB77D9" w:rsidRPr="0007455C" w:rsidRDefault="00CB77D9" w:rsidP="00CB77D9">
            <w:pPr>
              <w:pStyle w:val="HTML0"/>
              <w:shd w:val="clear" w:color="auto" w:fill="FFFFFF"/>
              <w:wordWrap w:val="0"/>
              <w:textAlignment w:val="baseline"/>
              <w:rPr>
                <w:rFonts w:ascii="Times New Roman" w:hAnsi="Times New Roman" w:cs="Times New Roman"/>
                <w:color w:val="000000"/>
                <w:sz w:val="24"/>
                <w:szCs w:val="24"/>
                <w:lang w:val="en-US"/>
              </w:rPr>
            </w:pPr>
            <w:r w:rsidRPr="0007455C">
              <w:rPr>
                <w:rFonts w:ascii="Times New Roman" w:hAnsi="Times New Roman" w:cs="Times New Roman"/>
                <w:color w:val="000000"/>
                <w:sz w:val="24"/>
                <w:szCs w:val="24"/>
                <w:lang w:val="en-US"/>
              </w:rPr>
              <w:t>{'ensemble__</w:t>
            </w:r>
            <w:proofErr w:type="spellStart"/>
            <w:r w:rsidRPr="0007455C">
              <w:rPr>
                <w:rFonts w:ascii="Times New Roman" w:hAnsi="Times New Roman" w:cs="Times New Roman"/>
                <w:color w:val="000000"/>
                <w:sz w:val="24"/>
                <w:szCs w:val="24"/>
                <w:lang w:val="en-US"/>
              </w:rPr>
              <w:t>learning_rate</w:t>
            </w:r>
            <w:proofErr w:type="spellEnd"/>
            <w:r w:rsidRPr="0007455C">
              <w:rPr>
                <w:rFonts w:ascii="Times New Roman" w:hAnsi="Times New Roman" w:cs="Times New Roman"/>
                <w:color w:val="000000"/>
                <w:sz w:val="24"/>
                <w:szCs w:val="24"/>
                <w:lang w:val="en-US"/>
              </w:rPr>
              <w:t>': 0.1, 'ensemble__</w:t>
            </w:r>
            <w:proofErr w:type="spellStart"/>
            <w:r w:rsidRPr="0007455C">
              <w:rPr>
                <w:rFonts w:ascii="Times New Roman" w:hAnsi="Times New Roman" w:cs="Times New Roman"/>
                <w:color w:val="000000"/>
                <w:sz w:val="24"/>
                <w:szCs w:val="24"/>
                <w:lang w:val="en-US"/>
              </w:rPr>
              <w:t>max_depth</w:t>
            </w:r>
            <w:proofErr w:type="spellEnd"/>
            <w:r w:rsidRPr="0007455C">
              <w:rPr>
                <w:rFonts w:ascii="Times New Roman" w:hAnsi="Times New Roman" w:cs="Times New Roman"/>
                <w:color w:val="000000"/>
                <w:sz w:val="24"/>
                <w:szCs w:val="24"/>
                <w:lang w:val="en-US"/>
              </w:rPr>
              <w:t>': 1, 'ensemble__</w:t>
            </w:r>
            <w:proofErr w:type="spellStart"/>
            <w:r w:rsidRPr="0007455C">
              <w:rPr>
                <w:rFonts w:ascii="Times New Roman" w:hAnsi="Times New Roman" w:cs="Times New Roman"/>
                <w:color w:val="000000"/>
                <w:sz w:val="24"/>
                <w:szCs w:val="24"/>
                <w:lang w:val="en-US"/>
              </w:rPr>
              <w:t>n_estimators</w:t>
            </w:r>
            <w:proofErr w:type="spellEnd"/>
            <w:r w:rsidRPr="0007455C">
              <w:rPr>
                <w:rFonts w:ascii="Times New Roman" w:hAnsi="Times New Roman" w:cs="Times New Roman"/>
                <w:color w:val="000000"/>
                <w:sz w:val="24"/>
                <w:szCs w:val="24"/>
                <w:lang w:val="en-US"/>
              </w:rPr>
              <w:t>': 95}</w:t>
            </w:r>
          </w:p>
          <w:p w14:paraId="3396412F" w14:textId="77777777" w:rsidR="00EF0B3A" w:rsidRPr="0007455C" w:rsidRDefault="00EF0B3A" w:rsidP="00344EE5">
            <w:pPr>
              <w:rPr>
                <w:rFonts w:ascii="Times New Roman" w:hAnsi="Times New Roman" w:cs="Times New Roman"/>
                <w:sz w:val="24"/>
                <w:szCs w:val="24"/>
                <w:lang w:val="en-US"/>
              </w:rPr>
            </w:pPr>
          </w:p>
        </w:tc>
        <w:tc>
          <w:tcPr>
            <w:tcW w:w="2336" w:type="dxa"/>
          </w:tcPr>
          <w:p w14:paraId="264F8A3B" w14:textId="37DF1804" w:rsidR="00EF0B3A" w:rsidRPr="0007455C" w:rsidRDefault="00CB77D9" w:rsidP="00344EE5">
            <w:pPr>
              <w:rPr>
                <w:rFonts w:ascii="Times New Roman" w:hAnsi="Times New Roman" w:cs="Times New Roman"/>
                <w:sz w:val="24"/>
                <w:szCs w:val="24"/>
              </w:rPr>
            </w:pPr>
            <w:r w:rsidRPr="0007455C">
              <w:rPr>
                <w:rFonts w:ascii="Times New Roman" w:hAnsi="Times New Roman" w:cs="Times New Roman"/>
                <w:sz w:val="24"/>
                <w:szCs w:val="24"/>
              </w:rPr>
              <w:t>1</w:t>
            </w:r>
          </w:p>
        </w:tc>
        <w:tc>
          <w:tcPr>
            <w:tcW w:w="2337" w:type="dxa"/>
          </w:tcPr>
          <w:p w14:paraId="61023ADA" w14:textId="77777777" w:rsidR="00CB77D9" w:rsidRPr="0007455C" w:rsidRDefault="00CB77D9" w:rsidP="00CB77D9">
            <w:pPr>
              <w:pStyle w:val="HTML0"/>
              <w:shd w:val="clear" w:color="auto" w:fill="FFFFFF"/>
              <w:wordWrap w:val="0"/>
              <w:textAlignment w:val="baseline"/>
              <w:rPr>
                <w:rFonts w:ascii="Times New Roman" w:hAnsi="Times New Roman" w:cs="Times New Roman"/>
                <w:color w:val="000000"/>
                <w:sz w:val="24"/>
                <w:szCs w:val="24"/>
              </w:rPr>
            </w:pPr>
            <w:r w:rsidRPr="0007455C">
              <w:rPr>
                <w:rFonts w:ascii="Times New Roman" w:hAnsi="Times New Roman" w:cs="Times New Roman"/>
                <w:color w:val="000000"/>
                <w:sz w:val="24"/>
                <w:szCs w:val="24"/>
              </w:rPr>
              <w:t>0.7815</w:t>
            </w:r>
          </w:p>
          <w:p w14:paraId="5476D153" w14:textId="77777777" w:rsidR="00EF0B3A" w:rsidRPr="0007455C" w:rsidRDefault="00EF0B3A" w:rsidP="00344EE5">
            <w:pPr>
              <w:rPr>
                <w:rFonts w:ascii="Times New Roman" w:hAnsi="Times New Roman" w:cs="Times New Roman"/>
                <w:sz w:val="24"/>
                <w:szCs w:val="24"/>
                <w:lang w:val="en-US"/>
              </w:rPr>
            </w:pPr>
          </w:p>
        </w:tc>
      </w:tr>
      <w:tr w:rsidR="00EF0B3A" w:rsidRPr="00EF0B3A" w14:paraId="67F8139A" w14:textId="77777777" w:rsidTr="00EF0B3A">
        <w:tc>
          <w:tcPr>
            <w:tcW w:w="2405" w:type="dxa"/>
          </w:tcPr>
          <w:p w14:paraId="231753D4" w14:textId="07FC5CA8" w:rsidR="00EF0B3A" w:rsidRPr="00EF0B3A" w:rsidRDefault="00EF0B3A" w:rsidP="00344EE5">
            <w:pPr>
              <w:rPr>
                <w:rFonts w:ascii="Times New Roman" w:hAnsi="Times New Roman" w:cs="Times New Roman"/>
                <w:sz w:val="24"/>
                <w:szCs w:val="24"/>
                <w:lang w:val="en-US"/>
              </w:rPr>
            </w:pPr>
            <w:r w:rsidRPr="00EF0B3A">
              <w:rPr>
                <w:rFonts w:ascii="Times New Roman" w:hAnsi="Times New Roman" w:cs="Times New Roman"/>
                <w:sz w:val="24"/>
                <w:szCs w:val="24"/>
              </w:rPr>
              <w:t>Деревья решений</w:t>
            </w:r>
          </w:p>
        </w:tc>
        <w:tc>
          <w:tcPr>
            <w:tcW w:w="2267" w:type="dxa"/>
          </w:tcPr>
          <w:p w14:paraId="50F7A363" w14:textId="77777777" w:rsidR="00EF0B3A" w:rsidRPr="00EF0B3A" w:rsidRDefault="00EF0B3A" w:rsidP="00344EE5">
            <w:pPr>
              <w:rPr>
                <w:rFonts w:ascii="Times New Roman" w:hAnsi="Times New Roman" w:cs="Times New Roman"/>
                <w:sz w:val="24"/>
                <w:szCs w:val="24"/>
                <w:lang w:val="en-US"/>
              </w:rPr>
            </w:pPr>
          </w:p>
        </w:tc>
        <w:tc>
          <w:tcPr>
            <w:tcW w:w="2336" w:type="dxa"/>
          </w:tcPr>
          <w:p w14:paraId="4743EFB8" w14:textId="77777777" w:rsidR="00EF0B3A" w:rsidRPr="00EF0B3A" w:rsidRDefault="00EF0B3A" w:rsidP="00344EE5">
            <w:pPr>
              <w:rPr>
                <w:rFonts w:ascii="Times New Roman" w:hAnsi="Times New Roman" w:cs="Times New Roman"/>
                <w:sz w:val="24"/>
                <w:szCs w:val="24"/>
                <w:lang w:val="en-US"/>
              </w:rPr>
            </w:pPr>
          </w:p>
        </w:tc>
        <w:tc>
          <w:tcPr>
            <w:tcW w:w="2337" w:type="dxa"/>
          </w:tcPr>
          <w:p w14:paraId="14504F1F" w14:textId="77777777" w:rsidR="00EF0B3A" w:rsidRPr="00EF0B3A" w:rsidRDefault="00EF0B3A" w:rsidP="00344EE5">
            <w:pPr>
              <w:rPr>
                <w:rFonts w:ascii="Times New Roman" w:hAnsi="Times New Roman" w:cs="Times New Roman"/>
                <w:sz w:val="24"/>
                <w:szCs w:val="24"/>
                <w:lang w:val="en-US"/>
              </w:rPr>
            </w:pPr>
          </w:p>
        </w:tc>
      </w:tr>
    </w:tbl>
    <w:p w14:paraId="3115EBA8" w14:textId="77777777" w:rsidR="00EF0B3A" w:rsidRPr="00EF0B3A" w:rsidRDefault="00EF0B3A" w:rsidP="00344EE5">
      <w:pPr>
        <w:ind w:firstLine="576"/>
        <w:rPr>
          <w:rFonts w:ascii="Times New Roman" w:hAnsi="Times New Roman" w:cs="Times New Roman"/>
          <w:sz w:val="24"/>
          <w:szCs w:val="24"/>
          <w:lang w:val="en-US"/>
        </w:rPr>
      </w:pPr>
    </w:p>
    <w:p w14:paraId="7A5F657B" w14:textId="78E0B5DC" w:rsidR="00F258E1" w:rsidRDefault="00F258E1" w:rsidP="0016155D">
      <w:pPr>
        <w:pStyle w:val="2"/>
      </w:pPr>
      <w:r>
        <w:t>Выводы по разделу</w:t>
      </w:r>
      <w:bookmarkEnd w:id="3"/>
    </w:p>
    <w:p w14:paraId="79DB3D20" w14:textId="77777777" w:rsidR="008B4AC8" w:rsidRPr="0016155D" w:rsidRDefault="008B4AC8"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7B8ACE9F" w14:textId="27097580" w:rsidR="00F258E1" w:rsidRDefault="00EF0B3A"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szCs w:val="24"/>
        </w:rPr>
      </w:pPr>
      <w:r w:rsidRPr="00AD7A8C">
        <w:rPr>
          <w:rFonts w:ascii="Times New Roman" w:hAnsi="Times New Roman" w:cs="Times New Roman"/>
          <w:sz w:val="24"/>
          <w:szCs w:val="24"/>
        </w:rPr>
        <w:t>Таким образом в данном разделе были применены на практике</w:t>
      </w:r>
      <w:r w:rsidR="00AD7A8C" w:rsidRPr="00AD7A8C">
        <w:rPr>
          <w:rFonts w:ascii="Times New Roman" w:hAnsi="Times New Roman" w:cs="Times New Roman"/>
          <w:sz w:val="24"/>
          <w:szCs w:val="24"/>
        </w:rPr>
        <w:t xml:space="preserve"> описанные в теоретической части подходы к машинному обучению, а именно:</w:t>
      </w:r>
    </w:p>
    <w:p w14:paraId="30ED77F5" w14:textId="77777777" w:rsidR="0007455C" w:rsidRPr="00AD7A8C" w:rsidRDefault="0007455C"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szCs w:val="24"/>
        </w:rPr>
      </w:pPr>
    </w:p>
    <w:p w14:paraId="1D3B1805" w14:textId="66079931" w:rsidR="00AD7A8C" w:rsidRPr="00AD7A8C" w:rsidRDefault="00AD7A8C" w:rsidP="00AD7A8C">
      <w:pPr>
        <w:pStyle w:val="a7"/>
        <w:numPr>
          <w:ilvl w:val="0"/>
          <w:numId w:val="23"/>
        </w:numPr>
        <w:tabs>
          <w:tab w:val="left" w:pos="2268"/>
          <w:tab w:val="left" w:pos="4536"/>
          <w:tab w:val="left" w:pos="6237"/>
          <w:tab w:val="left" w:pos="6804"/>
        </w:tabs>
        <w:spacing w:after="0" w:line="240" w:lineRule="auto"/>
        <w:jc w:val="both"/>
        <w:rPr>
          <w:rFonts w:ascii="Times New Roman" w:hAnsi="Times New Roman" w:cs="Times New Roman"/>
          <w:sz w:val="24"/>
          <w:szCs w:val="24"/>
        </w:rPr>
      </w:pPr>
      <w:r w:rsidRPr="00AD7A8C">
        <w:rPr>
          <w:rFonts w:ascii="Times New Roman" w:hAnsi="Times New Roman" w:cs="Times New Roman"/>
          <w:sz w:val="24"/>
          <w:szCs w:val="24"/>
        </w:rPr>
        <w:t>Способы предобработки данных;</w:t>
      </w:r>
    </w:p>
    <w:p w14:paraId="4C8CE955" w14:textId="1A1E67E7" w:rsidR="00AD7A8C" w:rsidRDefault="00AD7A8C" w:rsidP="00AD7A8C">
      <w:pPr>
        <w:pStyle w:val="a7"/>
        <w:numPr>
          <w:ilvl w:val="0"/>
          <w:numId w:val="23"/>
        </w:numPr>
        <w:tabs>
          <w:tab w:val="left" w:pos="2268"/>
          <w:tab w:val="left" w:pos="4536"/>
          <w:tab w:val="left" w:pos="6237"/>
          <w:tab w:val="left"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Некоторые из рассмотренных моделей машинного обучения;</w:t>
      </w:r>
    </w:p>
    <w:p w14:paraId="1B84D366" w14:textId="355C42DF" w:rsidR="00AD7A8C" w:rsidRDefault="00AD7A8C" w:rsidP="00AD7A8C">
      <w:pPr>
        <w:pStyle w:val="a7"/>
        <w:numPr>
          <w:ilvl w:val="0"/>
          <w:numId w:val="23"/>
        </w:numPr>
        <w:tabs>
          <w:tab w:val="left" w:pos="2268"/>
          <w:tab w:val="left" w:pos="4536"/>
          <w:tab w:val="left" w:pos="6237"/>
          <w:tab w:val="left"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Подбор оптимальных </w:t>
      </w:r>
      <w:proofErr w:type="spellStart"/>
      <w:r>
        <w:rPr>
          <w:rFonts w:ascii="Times New Roman" w:hAnsi="Times New Roman" w:cs="Times New Roman"/>
          <w:sz w:val="24"/>
          <w:szCs w:val="24"/>
        </w:rPr>
        <w:t>гиперпараметров</w:t>
      </w:r>
      <w:proofErr w:type="spellEnd"/>
      <w:r>
        <w:rPr>
          <w:rFonts w:ascii="Times New Roman" w:hAnsi="Times New Roman" w:cs="Times New Roman"/>
          <w:sz w:val="24"/>
          <w:szCs w:val="24"/>
        </w:rPr>
        <w:t xml:space="preserve"> для моделей;</w:t>
      </w:r>
    </w:p>
    <w:p w14:paraId="2F7E36D6" w14:textId="0AAD7A76" w:rsidR="00AD7A8C" w:rsidRDefault="00AD7A8C" w:rsidP="00AD7A8C">
      <w:pPr>
        <w:pStyle w:val="a7"/>
        <w:numPr>
          <w:ilvl w:val="0"/>
          <w:numId w:val="23"/>
        </w:numPr>
        <w:tabs>
          <w:tab w:val="left" w:pos="2268"/>
          <w:tab w:val="left" w:pos="4536"/>
          <w:tab w:val="left" w:pos="6237"/>
          <w:tab w:val="left"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Оценка результатов классификации.</w:t>
      </w:r>
    </w:p>
    <w:p w14:paraId="174A8C80" w14:textId="77777777" w:rsidR="0007455C" w:rsidRDefault="0007455C" w:rsidP="00AD7A8C">
      <w:pPr>
        <w:tabs>
          <w:tab w:val="left" w:pos="2268"/>
          <w:tab w:val="left" w:pos="4536"/>
          <w:tab w:val="left" w:pos="6237"/>
          <w:tab w:val="left" w:pos="6804"/>
        </w:tabs>
        <w:spacing w:after="0" w:line="240" w:lineRule="auto"/>
        <w:jc w:val="both"/>
        <w:rPr>
          <w:rFonts w:ascii="Times New Roman" w:hAnsi="Times New Roman" w:cs="Times New Roman"/>
          <w:sz w:val="24"/>
          <w:szCs w:val="24"/>
        </w:rPr>
      </w:pPr>
    </w:p>
    <w:p w14:paraId="3C3FB4DE" w14:textId="7A30390C" w:rsidR="00AD7A8C" w:rsidRPr="00AD7A8C" w:rsidRDefault="00AD7A8C" w:rsidP="00AD7A8C">
      <w:pPr>
        <w:tabs>
          <w:tab w:val="left" w:pos="2268"/>
          <w:tab w:val="left" w:pos="4536"/>
          <w:tab w:val="left" w:pos="6237"/>
          <w:tab w:val="left"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В результате последовательного применения полученных знаний был построен полный цикл машинного обучения, завершающийся обучением модели и ее валидацией. Результаты работы различных алгоритмов представлены для сравнения в табличном виде, на основе чего можно сделать вывод о их пригодности к использованию и относительно высоком качестве.</w:t>
      </w:r>
    </w:p>
    <w:p w14:paraId="5D2FB013" w14:textId="0982B7BA" w:rsidR="003E32DB"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8"/>
          <w:szCs w:val="24"/>
        </w:rPr>
      </w:pPr>
      <w:r>
        <w:rPr>
          <w:rFonts w:ascii="Times New Roman" w:hAnsi="Times New Roman" w:cs="Times New Roman"/>
          <w:sz w:val="28"/>
          <w:szCs w:val="24"/>
        </w:rPr>
        <w:br w:type="page"/>
      </w:r>
    </w:p>
    <w:p w14:paraId="76CF007B" w14:textId="387AF2EF" w:rsidR="003E32DB" w:rsidRDefault="003E32DB" w:rsidP="0016155D">
      <w:pPr>
        <w:pStyle w:val="1"/>
        <w:numPr>
          <w:ilvl w:val="0"/>
          <w:numId w:val="0"/>
        </w:numPr>
      </w:pPr>
      <w:bookmarkStart w:id="4" w:name="_Toc68740361"/>
      <w:r>
        <w:lastRenderedPageBreak/>
        <w:t>Заключение</w:t>
      </w:r>
      <w:bookmarkEnd w:id="4"/>
    </w:p>
    <w:p w14:paraId="3DD6C00B" w14:textId="77777777" w:rsidR="003E32DB" w:rsidRPr="0016155D" w:rsidRDefault="003E32DB" w:rsidP="0016155D">
      <w:pPr>
        <w:tabs>
          <w:tab w:val="left" w:pos="2268"/>
          <w:tab w:val="left" w:pos="4536"/>
          <w:tab w:val="left" w:pos="6237"/>
          <w:tab w:val="left" w:pos="6804"/>
        </w:tabs>
        <w:spacing w:after="0" w:line="240" w:lineRule="auto"/>
        <w:ind w:firstLine="567"/>
        <w:jc w:val="both"/>
        <w:rPr>
          <w:rFonts w:ascii="Times New Roman" w:hAnsi="Times New Roman" w:cs="Times New Roman"/>
          <w:sz w:val="24"/>
        </w:rPr>
      </w:pPr>
    </w:p>
    <w:p w14:paraId="349FD119" w14:textId="6EF0CB69" w:rsidR="00F371A6" w:rsidRDefault="00F371A6" w:rsidP="00F371A6">
      <w:pPr>
        <w:spacing w:line="240" w:lineRule="auto"/>
        <w:ind w:firstLine="567"/>
        <w:rPr>
          <w:rFonts w:ascii="Times New Roman" w:hAnsi="Times New Roman" w:cs="Times New Roman"/>
          <w:sz w:val="24"/>
        </w:rPr>
      </w:pPr>
      <w:r>
        <w:rPr>
          <w:rFonts w:ascii="Times New Roman" w:hAnsi="Times New Roman" w:cs="Times New Roman"/>
          <w:sz w:val="24"/>
        </w:rPr>
        <w:t xml:space="preserve">Таким образом в результате работы были достигнуты поставленные задачи, а именно в рамках теоретического </w:t>
      </w:r>
      <w:proofErr w:type="spellStart"/>
      <w:r>
        <w:rPr>
          <w:rFonts w:ascii="Times New Roman" w:hAnsi="Times New Roman" w:cs="Times New Roman"/>
          <w:sz w:val="24"/>
        </w:rPr>
        <w:t>рахдела</w:t>
      </w:r>
      <w:proofErr w:type="spellEnd"/>
      <w:r>
        <w:rPr>
          <w:rFonts w:ascii="Times New Roman" w:hAnsi="Times New Roman" w:cs="Times New Roman"/>
          <w:sz w:val="24"/>
        </w:rPr>
        <w:t>:</w:t>
      </w:r>
    </w:p>
    <w:p w14:paraId="6005DD15" w14:textId="5E52AF3A" w:rsidR="00F371A6" w:rsidRDefault="00F371A6" w:rsidP="00F371A6">
      <w:pPr>
        <w:pStyle w:val="a7"/>
        <w:numPr>
          <w:ilvl w:val="0"/>
          <w:numId w:val="24"/>
        </w:numPr>
        <w:tabs>
          <w:tab w:val="left" w:pos="993"/>
        </w:tabs>
        <w:spacing w:after="0" w:line="240" w:lineRule="auto"/>
        <w:rPr>
          <w:rFonts w:ascii="Times New Roman" w:hAnsi="Times New Roman" w:cs="Times New Roman"/>
          <w:sz w:val="24"/>
        </w:rPr>
      </w:pPr>
      <w:r>
        <w:rPr>
          <w:rFonts w:ascii="Times New Roman" w:hAnsi="Times New Roman" w:cs="Times New Roman"/>
          <w:sz w:val="24"/>
        </w:rPr>
        <w:t>Рассмотре</w:t>
      </w:r>
      <w:r>
        <w:rPr>
          <w:rFonts w:ascii="Times New Roman" w:hAnsi="Times New Roman" w:cs="Times New Roman"/>
          <w:sz w:val="24"/>
        </w:rPr>
        <w:t>ны</w:t>
      </w:r>
      <w:r>
        <w:rPr>
          <w:rFonts w:ascii="Times New Roman" w:hAnsi="Times New Roman" w:cs="Times New Roman"/>
          <w:sz w:val="24"/>
        </w:rPr>
        <w:t xml:space="preserve"> подходы к предобработке данных</w:t>
      </w:r>
      <w:r>
        <w:rPr>
          <w:rFonts w:ascii="Times New Roman" w:hAnsi="Times New Roman" w:cs="Times New Roman"/>
          <w:sz w:val="24"/>
        </w:rPr>
        <w:t>;</w:t>
      </w:r>
    </w:p>
    <w:p w14:paraId="5BFF4B8A" w14:textId="01BAD214" w:rsidR="00F371A6" w:rsidRDefault="00F371A6" w:rsidP="00F371A6">
      <w:pPr>
        <w:pStyle w:val="a7"/>
        <w:numPr>
          <w:ilvl w:val="0"/>
          <w:numId w:val="24"/>
        </w:numPr>
        <w:tabs>
          <w:tab w:val="left" w:pos="993"/>
        </w:tabs>
        <w:spacing w:after="0" w:line="240" w:lineRule="auto"/>
        <w:ind w:left="0" w:firstLine="567"/>
        <w:rPr>
          <w:rFonts w:ascii="Times New Roman" w:hAnsi="Times New Roman" w:cs="Times New Roman"/>
          <w:sz w:val="24"/>
        </w:rPr>
      </w:pPr>
      <w:r>
        <w:rPr>
          <w:rFonts w:ascii="Times New Roman" w:hAnsi="Times New Roman" w:cs="Times New Roman"/>
          <w:sz w:val="24"/>
        </w:rPr>
        <w:t>Произве</w:t>
      </w:r>
      <w:r>
        <w:rPr>
          <w:rFonts w:ascii="Times New Roman" w:hAnsi="Times New Roman" w:cs="Times New Roman"/>
          <w:sz w:val="24"/>
        </w:rPr>
        <w:t>ден</w:t>
      </w:r>
      <w:r>
        <w:rPr>
          <w:rFonts w:ascii="Times New Roman" w:hAnsi="Times New Roman" w:cs="Times New Roman"/>
          <w:sz w:val="24"/>
        </w:rPr>
        <w:t xml:space="preserve"> теоретический обзор методов, применяемых при машинном обучении</w:t>
      </w:r>
      <w:r>
        <w:rPr>
          <w:rFonts w:ascii="Times New Roman" w:hAnsi="Times New Roman" w:cs="Times New Roman"/>
          <w:sz w:val="24"/>
        </w:rPr>
        <w:t>;</w:t>
      </w:r>
    </w:p>
    <w:p w14:paraId="771A0C8C" w14:textId="26B876B4" w:rsidR="00F371A6" w:rsidRDefault="00F371A6" w:rsidP="00F371A6">
      <w:pPr>
        <w:pStyle w:val="a7"/>
        <w:numPr>
          <w:ilvl w:val="0"/>
          <w:numId w:val="24"/>
        </w:numPr>
        <w:tabs>
          <w:tab w:val="left" w:pos="993"/>
        </w:tabs>
        <w:spacing w:after="0" w:line="240" w:lineRule="auto"/>
        <w:ind w:left="0" w:firstLine="567"/>
        <w:rPr>
          <w:rFonts w:ascii="Times New Roman" w:hAnsi="Times New Roman" w:cs="Times New Roman"/>
          <w:sz w:val="24"/>
        </w:rPr>
      </w:pPr>
      <w:r>
        <w:rPr>
          <w:rFonts w:ascii="Times New Roman" w:hAnsi="Times New Roman" w:cs="Times New Roman"/>
          <w:sz w:val="24"/>
        </w:rPr>
        <w:t>Рассмотре</w:t>
      </w:r>
      <w:r>
        <w:rPr>
          <w:rFonts w:ascii="Times New Roman" w:hAnsi="Times New Roman" w:cs="Times New Roman"/>
          <w:sz w:val="24"/>
        </w:rPr>
        <w:t>ны</w:t>
      </w:r>
      <w:r>
        <w:rPr>
          <w:rFonts w:ascii="Times New Roman" w:hAnsi="Times New Roman" w:cs="Times New Roman"/>
          <w:sz w:val="24"/>
        </w:rPr>
        <w:t xml:space="preserve"> подходы к подбору </w:t>
      </w:r>
      <w:proofErr w:type="spellStart"/>
      <w:r>
        <w:rPr>
          <w:rFonts w:ascii="Times New Roman" w:hAnsi="Times New Roman" w:cs="Times New Roman"/>
          <w:sz w:val="24"/>
        </w:rPr>
        <w:t>гиперпараметров</w:t>
      </w:r>
      <w:proofErr w:type="spellEnd"/>
      <w:r>
        <w:rPr>
          <w:rFonts w:ascii="Times New Roman" w:hAnsi="Times New Roman" w:cs="Times New Roman"/>
          <w:sz w:val="24"/>
        </w:rPr>
        <w:t xml:space="preserve"> моделей</w:t>
      </w:r>
      <w:r>
        <w:rPr>
          <w:rFonts w:ascii="Times New Roman" w:hAnsi="Times New Roman" w:cs="Times New Roman"/>
          <w:sz w:val="24"/>
        </w:rPr>
        <w:t>.</w:t>
      </w:r>
    </w:p>
    <w:p w14:paraId="2203CC78" w14:textId="77777777" w:rsidR="00F371A6" w:rsidRDefault="00F371A6" w:rsidP="00F371A6">
      <w:pPr>
        <w:tabs>
          <w:tab w:val="left" w:pos="993"/>
        </w:tabs>
        <w:spacing w:after="0" w:line="240" w:lineRule="auto"/>
        <w:rPr>
          <w:rFonts w:ascii="Times New Roman" w:hAnsi="Times New Roman" w:cs="Times New Roman"/>
          <w:sz w:val="24"/>
        </w:rPr>
      </w:pPr>
    </w:p>
    <w:p w14:paraId="0DAEAAA4" w14:textId="069A17BC" w:rsidR="00F371A6" w:rsidRPr="00F371A6" w:rsidRDefault="00F371A6" w:rsidP="00F371A6">
      <w:pPr>
        <w:tabs>
          <w:tab w:val="left" w:pos="993"/>
        </w:tabs>
        <w:spacing w:after="0" w:line="240" w:lineRule="auto"/>
        <w:rPr>
          <w:rFonts w:ascii="Times New Roman" w:hAnsi="Times New Roman" w:cs="Times New Roman"/>
          <w:sz w:val="24"/>
        </w:rPr>
      </w:pPr>
      <w:r>
        <w:rPr>
          <w:rFonts w:ascii="Times New Roman" w:hAnsi="Times New Roman" w:cs="Times New Roman"/>
          <w:sz w:val="24"/>
        </w:rPr>
        <w:t xml:space="preserve">В рамках практического раздела теоретическая информация применена на практическом примере для реальной задачи. Была произведена предобработка данных описанными в теоретическом разделе методами, построены несколько моделей машинного обучения, решающие задачи классификации. Методом поиска по сетке подобраны оптимальные </w:t>
      </w:r>
      <w:proofErr w:type="spellStart"/>
      <w:r>
        <w:rPr>
          <w:rFonts w:ascii="Times New Roman" w:hAnsi="Times New Roman" w:cs="Times New Roman"/>
          <w:sz w:val="24"/>
        </w:rPr>
        <w:t>гиперпараметры</w:t>
      </w:r>
      <w:proofErr w:type="spellEnd"/>
      <w:r>
        <w:rPr>
          <w:rFonts w:ascii="Times New Roman" w:hAnsi="Times New Roman" w:cs="Times New Roman"/>
          <w:sz w:val="24"/>
        </w:rPr>
        <w:t xml:space="preserve"> для моделей, а также степени полинома для предобработки данных. Произведена валидация моделей и рассчитаны качества предсказания, на основе чего сделаны выводы о пригодности всех построенных моделей к решению поставленной задачи – прогнозированию осадков в Австралии.</w:t>
      </w:r>
    </w:p>
    <w:p w14:paraId="176595E6" w14:textId="77777777" w:rsidR="00F371A6" w:rsidRPr="0016155D" w:rsidRDefault="00F371A6" w:rsidP="00F371A6">
      <w:pPr>
        <w:pStyle w:val="a7"/>
        <w:tabs>
          <w:tab w:val="left" w:pos="993"/>
        </w:tabs>
        <w:spacing w:after="0" w:line="240" w:lineRule="auto"/>
        <w:ind w:left="567"/>
        <w:rPr>
          <w:rFonts w:ascii="Times New Roman" w:hAnsi="Times New Roman" w:cs="Times New Roman"/>
          <w:sz w:val="24"/>
        </w:rPr>
      </w:pPr>
    </w:p>
    <w:p w14:paraId="0AF0E89B" w14:textId="15204C87" w:rsidR="00F258E1" w:rsidRPr="0016155D" w:rsidRDefault="00F258E1" w:rsidP="00F371A6">
      <w:pPr>
        <w:spacing w:line="240" w:lineRule="auto"/>
        <w:rPr>
          <w:rFonts w:ascii="Times New Roman" w:hAnsi="Times New Roman" w:cs="Times New Roman"/>
          <w:sz w:val="24"/>
        </w:rPr>
      </w:pPr>
      <w:r w:rsidRPr="0016155D">
        <w:rPr>
          <w:rFonts w:ascii="Times New Roman" w:hAnsi="Times New Roman" w:cs="Times New Roman"/>
          <w:sz w:val="24"/>
        </w:rPr>
        <w:br w:type="page"/>
      </w:r>
    </w:p>
    <w:p w14:paraId="2439096A" w14:textId="205E1318" w:rsidR="00041AEF" w:rsidRDefault="00F258E1" w:rsidP="0016155D">
      <w:pPr>
        <w:pStyle w:val="1"/>
        <w:numPr>
          <w:ilvl w:val="0"/>
          <w:numId w:val="0"/>
        </w:numPr>
      </w:pPr>
      <w:bookmarkStart w:id="5" w:name="_Toc68740362"/>
      <w:r>
        <w:lastRenderedPageBreak/>
        <w:t>Библиографический список</w:t>
      </w:r>
      <w:bookmarkEnd w:id="5"/>
    </w:p>
    <w:p w14:paraId="12845545" w14:textId="77777777" w:rsidR="00AF2BAF" w:rsidRDefault="00AF2BAF" w:rsidP="00AF2BAF">
      <w:pPr>
        <w:tabs>
          <w:tab w:val="left" w:pos="1134"/>
          <w:tab w:val="left" w:pos="2268"/>
          <w:tab w:val="left" w:pos="4536"/>
          <w:tab w:val="left" w:pos="6237"/>
          <w:tab w:val="left"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AF2BAF">
        <w:rPr>
          <w:rFonts w:ascii="Times New Roman" w:hAnsi="Times New Roman" w:cs="Times New Roman"/>
          <w:sz w:val="24"/>
          <w:szCs w:val="24"/>
        </w:rPr>
        <w:t>К.</w:t>
      </w:r>
      <w:r w:rsidRPr="00AF2BAF">
        <w:rPr>
          <w:rFonts w:ascii="Times New Roman" w:hAnsi="Times New Roman" w:cs="Times New Roman"/>
          <w:sz w:val="24"/>
          <w:szCs w:val="24"/>
          <w:lang w:val="en-US"/>
        </w:rPr>
        <w:t>A</w:t>
      </w:r>
      <w:r w:rsidRPr="00AF2BAF">
        <w:rPr>
          <w:rFonts w:ascii="Times New Roman" w:hAnsi="Times New Roman" w:cs="Times New Roman"/>
          <w:sz w:val="24"/>
          <w:szCs w:val="24"/>
        </w:rPr>
        <w:t>. Майков, П.А. Гаврилов, Обзор методов предобработки, используемых для решения задач классификации в условиях неполноты данных. (2016), 140–145</w:t>
      </w:r>
    </w:p>
    <w:p w14:paraId="262D5B73" w14:textId="30B87906" w:rsidR="00AF2BAF" w:rsidRDefault="00AF2BAF" w:rsidP="00AF2BAF">
      <w:pPr>
        <w:pStyle w:val="af6"/>
        <w:ind w:left="480" w:hanging="480"/>
      </w:pPr>
      <w:r>
        <w:t xml:space="preserve">2. Е.С. </w:t>
      </w:r>
      <w:proofErr w:type="spellStart"/>
      <w:r>
        <w:t>Родчикова</w:t>
      </w:r>
      <w:proofErr w:type="spellEnd"/>
      <w:r>
        <w:t>, Анализ применения способов заполнения пропусков в данных во временных рядах в экологических исследованиях ». (2012).</w:t>
      </w:r>
    </w:p>
    <w:p w14:paraId="61ABC077" w14:textId="42DF53A5" w:rsidR="00B216EA" w:rsidRPr="00B216EA" w:rsidRDefault="00B216EA" w:rsidP="00B216EA">
      <w:pPr>
        <w:pStyle w:val="af6"/>
        <w:ind w:left="480" w:hanging="480"/>
        <w:rPr>
          <w:lang w:val="en-US"/>
        </w:rPr>
      </w:pPr>
      <w:r>
        <w:rPr>
          <w:lang w:val="en-US"/>
        </w:rPr>
        <w:t>3.</w:t>
      </w:r>
      <w:r w:rsidRPr="00B216EA">
        <w:rPr>
          <w:lang w:val="en-US"/>
        </w:rPr>
        <w:t xml:space="preserve"> </w:t>
      </w:r>
      <w:r w:rsidRPr="00B216EA">
        <w:rPr>
          <w:lang w:val="en-US"/>
        </w:rPr>
        <w:t xml:space="preserve">Timofeev, A. V. (2020). Method for hyperparameter tuning in machine learning tasks for stochastic objects classification. </w:t>
      </w:r>
      <w:r w:rsidRPr="00B216EA">
        <w:rPr>
          <w:i/>
          <w:iCs/>
          <w:lang w:val="en-US"/>
        </w:rPr>
        <w:t>Scientific and Technical Journal of Information Technologies, Mechanics and Optics</w:t>
      </w:r>
      <w:r w:rsidRPr="00B216EA">
        <w:rPr>
          <w:lang w:val="en-US"/>
        </w:rPr>
        <w:t xml:space="preserve">, </w:t>
      </w:r>
      <w:r w:rsidRPr="00B216EA">
        <w:rPr>
          <w:i/>
          <w:iCs/>
          <w:lang w:val="en-US"/>
        </w:rPr>
        <w:t>5</w:t>
      </w:r>
      <w:r w:rsidRPr="00B216EA">
        <w:rPr>
          <w:lang w:val="en-US"/>
        </w:rPr>
        <w:t>(October), 667–676. https://doi.org/10.17586/2226-1494-2020-20-5-667-676</w:t>
      </w:r>
    </w:p>
    <w:p w14:paraId="3007A50F" w14:textId="150383AD" w:rsidR="00B216EA" w:rsidRPr="00B216EA" w:rsidRDefault="00B216EA" w:rsidP="00AF2BAF">
      <w:pPr>
        <w:pStyle w:val="af6"/>
        <w:ind w:left="480" w:hanging="480"/>
        <w:rPr>
          <w:lang w:val="en-US"/>
        </w:rPr>
      </w:pPr>
    </w:p>
    <w:p w14:paraId="4760D9B2" w14:textId="351A0C6A" w:rsidR="00AF2BAF" w:rsidRPr="00B216EA" w:rsidRDefault="00AF2BAF" w:rsidP="00AF2BAF">
      <w:pPr>
        <w:tabs>
          <w:tab w:val="left" w:pos="1134"/>
          <w:tab w:val="left" w:pos="2268"/>
          <w:tab w:val="left" w:pos="4536"/>
          <w:tab w:val="left" w:pos="6237"/>
          <w:tab w:val="left" w:pos="6804"/>
        </w:tabs>
        <w:spacing w:after="0" w:line="240" w:lineRule="auto"/>
        <w:jc w:val="both"/>
        <w:rPr>
          <w:rFonts w:ascii="Times New Roman" w:eastAsiaTheme="majorEastAsia" w:hAnsi="Times New Roman" w:cstheme="majorBidi"/>
          <w:b/>
          <w:sz w:val="32"/>
          <w:szCs w:val="32"/>
          <w:lang w:val="en-US"/>
        </w:rPr>
      </w:pPr>
    </w:p>
    <w:p w14:paraId="5185B077" w14:textId="32BBEF0A" w:rsidR="00132CCE" w:rsidRPr="00B216EA" w:rsidRDefault="00132CCE" w:rsidP="00AF2BAF">
      <w:pPr>
        <w:pStyle w:val="a7"/>
        <w:numPr>
          <w:ilvl w:val="6"/>
          <w:numId w:val="13"/>
        </w:numPr>
        <w:tabs>
          <w:tab w:val="left" w:pos="1134"/>
          <w:tab w:val="left" w:pos="2268"/>
          <w:tab w:val="left" w:pos="4536"/>
          <w:tab w:val="left" w:pos="6237"/>
          <w:tab w:val="left" w:pos="6804"/>
        </w:tabs>
        <w:spacing w:after="0" w:line="240" w:lineRule="auto"/>
        <w:ind w:left="0" w:firstLine="567"/>
        <w:jc w:val="both"/>
        <w:rPr>
          <w:rFonts w:ascii="Times New Roman" w:eastAsiaTheme="majorEastAsia" w:hAnsi="Times New Roman" w:cstheme="majorBidi"/>
          <w:b/>
          <w:sz w:val="32"/>
          <w:szCs w:val="32"/>
          <w:lang w:val="en-US"/>
        </w:rPr>
      </w:pPr>
      <w:r w:rsidRPr="00B216EA">
        <w:rPr>
          <w:rFonts w:ascii="Times New Roman" w:eastAsiaTheme="majorEastAsia" w:hAnsi="Times New Roman" w:cstheme="majorBidi"/>
          <w:b/>
          <w:sz w:val="32"/>
          <w:szCs w:val="32"/>
          <w:lang w:val="en-US"/>
        </w:rPr>
        <w:br w:type="page"/>
      </w:r>
    </w:p>
    <w:p w14:paraId="1365C679" w14:textId="0AC7877D" w:rsidR="006206F1" w:rsidRDefault="00132CCE" w:rsidP="0016155D">
      <w:pPr>
        <w:pStyle w:val="1"/>
        <w:numPr>
          <w:ilvl w:val="0"/>
          <w:numId w:val="0"/>
        </w:numPr>
      </w:pPr>
      <w:bookmarkStart w:id="6" w:name="_Toc68740363"/>
      <w:r>
        <w:lastRenderedPageBreak/>
        <w:t>Приложения</w:t>
      </w:r>
      <w:bookmarkEnd w:id="6"/>
    </w:p>
    <w:p w14:paraId="23A57B63" w14:textId="75D3165D" w:rsidR="00132CCE" w:rsidRDefault="00132CCE" w:rsidP="0016155D">
      <w:pPr>
        <w:spacing w:after="0" w:line="240" w:lineRule="auto"/>
        <w:ind w:firstLine="567"/>
        <w:jc w:val="both"/>
        <w:rPr>
          <w:rFonts w:ascii="Times New Roman" w:hAnsi="Times New Roman" w:cs="Times New Roman"/>
          <w:sz w:val="28"/>
          <w:szCs w:val="24"/>
        </w:rPr>
      </w:pPr>
    </w:p>
    <w:p w14:paraId="3E0DF39C" w14:textId="301A2456" w:rsidR="00132CCE" w:rsidRDefault="00132CCE" w:rsidP="0016155D">
      <w:pPr>
        <w:pStyle w:val="2"/>
        <w:numPr>
          <w:ilvl w:val="0"/>
          <w:numId w:val="0"/>
        </w:numPr>
      </w:pPr>
      <w:bookmarkStart w:id="7" w:name="_Toc68740364"/>
      <w:r>
        <w:t xml:space="preserve">Приложение </w:t>
      </w:r>
      <w:r w:rsidR="008B4AC8">
        <w:t>А</w:t>
      </w:r>
      <w:r>
        <w:t>. Листинг программы</w:t>
      </w:r>
      <w:bookmarkEnd w:id="7"/>
    </w:p>
    <w:p w14:paraId="5DCD9460" w14:textId="7310F3DB" w:rsidR="00132CCE" w:rsidRDefault="00132CCE" w:rsidP="0016155D">
      <w:pPr>
        <w:spacing w:after="0" w:line="240" w:lineRule="auto"/>
        <w:ind w:firstLine="567"/>
        <w:jc w:val="both"/>
        <w:rPr>
          <w:rFonts w:ascii="Times New Roman" w:hAnsi="Times New Roman" w:cs="Times New Roman"/>
          <w:sz w:val="28"/>
          <w:szCs w:val="24"/>
        </w:rPr>
      </w:pPr>
    </w:p>
    <w:p w14:paraId="6C6804C1" w14:textId="5EC56116" w:rsidR="00132CCE" w:rsidRPr="0016155D" w:rsidRDefault="00132CCE" w:rsidP="0016155D">
      <w:pPr>
        <w:spacing w:after="0" w:line="240" w:lineRule="auto"/>
        <w:jc w:val="both"/>
        <w:rPr>
          <w:rFonts w:ascii="Times New Roman" w:hAnsi="Times New Roman" w:cs="Times New Roman"/>
          <w:b/>
          <w:sz w:val="24"/>
        </w:rPr>
      </w:pPr>
      <w:r w:rsidRPr="0016155D">
        <w:rPr>
          <w:rFonts w:ascii="Times New Roman" w:hAnsi="Times New Roman" w:cs="Times New Roman"/>
          <w:b/>
          <w:sz w:val="24"/>
        </w:rPr>
        <w:t>Модуль чтения данных (</w:t>
      </w:r>
      <w:r w:rsidRPr="0016155D">
        <w:rPr>
          <w:rFonts w:ascii="Times New Roman" w:hAnsi="Times New Roman" w:cs="Times New Roman"/>
          <w:b/>
          <w:sz w:val="24"/>
          <w:lang w:val="en-US"/>
        </w:rPr>
        <w:t>read</w:t>
      </w:r>
      <w:r w:rsidRPr="0016155D">
        <w:rPr>
          <w:rFonts w:ascii="Times New Roman" w:hAnsi="Times New Roman" w:cs="Times New Roman"/>
          <w:b/>
          <w:sz w:val="24"/>
        </w:rPr>
        <w:t>_</w:t>
      </w:r>
      <w:r w:rsidRPr="0016155D">
        <w:rPr>
          <w:rFonts w:ascii="Times New Roman" w:hAnsi="Times New Roman" w:cs="Times New Roman"/>
          <w:b/>
          <w:sz w:val="24"/>
          <w:lang w:val="en-US"/>
        </w:rPr>
        <w:t>csv</w:t>
      </w:r>
      <w:r w:rsidRPr="0016155D">
        <w:rPr>
          <w:rFonts w:ascii="Times New Roman" w:hAnsi="Times New Roman" w:cs="Times New Roman"/>
          <w:b/>
          <w:sz w:val="24"/>
        </w:rPr>
        <w:t>.</w:t>
      </w:r>
      <w:proofErr w:type="spellStart"/>
      <w:r w:rsidRPr="0016155D">
        <w:rPr>
          <w:rFonts w:ascii="Times New Roman" w:hAnsi="Times New Roman" w:cs="Times New Roman"/>
          <w:b/>
          <w:sz w:val="24"/>
          <w:lang w:val="en-US"/>
        </w:rPr>
        <w:t>py</w:t>
      </w:r>
      <w:proofErr w:type="spellEnd"/>
      <w:r w:rsidRPr="0016155D">
        <w:rPr>
          <w:rFonts w:ascii="Times New Roman" w:hAnsi="Times New Roman" w:cs="Times New Roman"/>
          <w:b/>
          <w:sz w:val="24"/>
        </w:rPr>
        <w:t>).</w:t>
      </w:r>
    </w:p>
    <w:p w14:paraId="552A690D" w14:textId="77777777" w:rsidR="00132CCE" w:rsidRPr="0016155D" w:rsidRDefault="00132CCE" w:rsidP="0016155D">
      <w:pPr>
        <w:spacing w:after="0" w:line="240" w:lineRule="auto"/>
        <w:ind w:firstLine="567"/>
        <w:jc w:val="both"/>
        <w:rPr>
          <w:rFonts w:ascii="Times New Roman" w:hAnsi="Times New Roman" w:cs="Times New Roman"/>
          <w:b/>
          <w:szCs w:val="20"/>
        </w:rPr>
      </w:pPr>
    </w:p>
    <w:p w14:paraId="3F2A1C32"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b/>
          <w:bCs/>
          <w:sz w:val="20"/>
          <w:szCs w:val="20"/>
          <w:lang w:val="en-US"/>
        </w:rPr>
        <w:t>import</w:t>
      </w:r>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csv</w:t>
      </w:r>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sys</w:t>
      </w:r>
    </w:p>
    <w:p w14:paraId="4D888CFE" w14:textId="6684DDAA"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filename = 'some.csv'</w:t>
      </w:r>
    </w:p>
    <w:p w14:paraId="12389E9F" w14:textId="02C74811" w:rsidR="006A4C1C" w:rsidRPr="0016155D" w:rsidRDefault="006A4C1C" w:rsidP="0016155D">
      <w:pPr>
        <w:spacing w:after="0" w:line="240" w:lineRule="auto"/>
        <w:rPr>
          <w:rFonts w:ascii="Consolas" w:hAnsi="Consolas" w:cs="Times New Roman"/>
          <w:sz w:val="20"/>
          <w:szCs w:val="20"/>
          <w:lang w:val="en-US"/>
        </w:rPr>
      </w:pPr>
    </w:p>
    <w:p w14:paraId="32246D92" w14:textId="48208F1F" w:rsidR="006A4C1C" w:rsidRPr="0016155D" w:rsidRDefault="006A4C1C"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r w:rsidRPr="0016155D">
        <w:rPr>
          <w:rFonts w:ascii="Consolas" w:hAnsi="Consolas" w:cs="Times New Roman"/>
          <w:sz w:val="20"/>
          <w:szCs w:val="20"/>
        </w:rPr>
        <w:t>Стараемся</w:t>
      </w:r>
      <w:r w:rsidRPr="0016155D">
        <w:rPr>
          <w:rFonts w:ascii="Consolas" w:hAnsi="Consolas" w:cs="Times New Roman"/>
          <w:sz w:val="20"/>
          <w:szCs w:val="20"/>
          <w:lang w:val="en-US"/>
        </w:rPr>
        <w:t xml:space="preserve"> </w:t>
      </w:r>
      <w:r w:rsidRPr="0016155D">
        <w:rPr>
          <w:rFonts w:ascii="Consolas" w:hAnsi="Consolas" w:cs="Times New Roman"/>
          <w:sz w:val="20"/>
          <w:szCs w:val="20"/>
        </w:rPr>
        <w:t>хорошо комментировать код</w:t>
      </w:r>
    </w:p>
    <w:p w14:paraId="0A95DC85"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b/>
          <w:bCs/>
          <w:sz w:val="20"/>
          <w:szCs w:val="20"/>
          <w:lang w:val="en-US"/>
        </w:rPr>
        <w:t>with</w:t>
      </w:r>
      <w:r w:rsidRPr="0016155D">
        <w:rPr>
          <w:rFonts w:ascii="Consolas" w:hAnsi="Consolas" w:cs="Times New Roman"/>
          <w:sz w:val="20"/>
          <w:szCs w:val="20"/>
          <w:lang w:val="en-US"/>
        </w:rPr>
        <w:t xml:space="preserve"> open(filename, newline='') </w:t>
      </w:r>
      <w:r w:rsidRPr="0016155D">
        <w:rPr>
          <w:rFonts w:ascii="Consolas" w:hAnsi="Consolas" w:cs="Times New Roman"/>
          <w:b/>
          <w:bCs/>
          <w:sz w:val="20"/>
          <w:szCs w:val="20"/>
          <w:lang w:val="en-US"/>
        </w:rPr>
        <w:t>as</w:t>
      </w:r>
      <w:r w:rsidRPr="0016155D">
        <w:rPr>
          <w:rFonts w:ascii="Consolas" w:hAnsi="Consolas" w:cs="Times New Roman"/>
          <w:sz w:val="20"/>
          <w:szCs w:val="20"/>
          <w:lang w:val="en-US"/>
        </w:rPr>
        <w:t xml:space="preserve"> f:</w:t>
      </w:r>
    </w:p>
    <w:p w14:paraId="3239918A"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reader = </w:t>
      </w:r>
      <w:proofErr w:type="spellStart"/>
      <w:r w:rsidRPr="0016155D">
        <w:rPr>
          <w:rFonts w:ascii="Consolas" w:hAnsi="Consolas" w:cs="Times New Roman"/>
          <w:sz w:val="20"/>
          <w:szCs w:val="20"/>
          <w:lang w:val="en-US"/>
        </w:rPr>
        <w:t>csv.reader</w:t>
      </w:r>
      <w:proofErr w:type="spellEnd"/>
      <w:r w:rsidRPr="0016155D">
        <w:rPr>
          <w:rFonts w:ascii="Consolas" w:hAnsi="Consolas" w:cs="Times New Roman"/>
          <w:sz w:val="20"/>
          <w:szCs w:val="20"/>
          <w:lang w:val="en-US"/>
        </w:rPr>
        <w:t>(f)</w:t>
      </w:r>
    </w:p>
    <w:p w14:paraId="65912FF3"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try</w:t>
      </w:r>
      <w:r w:rsidRPr="0016155D">
        <w:rPr>
          <w:rFonts w:ascii="Consolas" w:hAnsi="Consolas" w:cs="Times New Roman"/>
          <w:sz w:val="20"/>
          <w:szCs w:val="20"/>
          <w:lang w:val="en-US"/>
        </w:rPr>
        <w:t>:</w:t>
      </w:r>
    </w:p>
    <w:p w14:paraId="0DE96ECC"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for</w:t>
      </w:r>
      <w:r w:rsidRPr="0016155D">
        <w:rPr>
          <w:rFonts w:ascii="Consolas" w:hAnsi="Consolas" w:cs="Times New Roman"/>
          <w:sz w:val="20"/>
          <w:szCs w:val="20"/>
          <w:lang w:val="en-US"/>
        </w:rPr>
        <w:t xml:space="preserve"> row </w:t>
      </w:r>
      <w:r w:rsidRPr="0016155D">
        <w:rPr>
          <w:rFonts w:ascii="Consolas" w:hAnsi="Consolas" w:cs="Times New Roman"/>
          <w:b/>
          <w:bCs/>
          <w:sz w:val="20"/>
          <w:szCs w:val="20"/>
          <w:lang w:val="en-US"/>
        </w:rPr>
        <w:t>in</w:t>
      </w:r>
      <w:r w:rsidRPr="0016155D">
        <w:rPr>
          <w:rFonts w:ascii="Consolas" w:hAnsi="Consolas" w:cs="Times New Roman"/>
          <w:sz w:val="20"/>
          <w:szCs w:val="20"/>
          <w:lang w:val="en-US"/>
        </w:rPr>
        <w:t xml:space="preserve"> reader:</w:t>
      </w:r>
    </w:p>
    <w:p w14:paraId="4F4C42B4"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print(row)</w:t>
      </w:r>
    </w:p>
    <w:p w14:paraId="3BA7CEE1"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except</w:t>
      </w:r>
      <w:r w:rsidRPr="0016155D">
        <w:rPr>
          <w:rFonts w:ascii="Consolas" w:hAnsi="Consolas" w:cs="Times New Roman"/>
          <w:sz w:val="20"/>
          <w:szCs w:val="20"/>
          <w:lang w:val="en-US"/>
        </w:rPr>
        <w:t xml:space="preserve"> </w:t>
      </w:r>
      <w:proofErr w:type="spellStart"/>
      <w:r w:rsidRPr="0016155D">
        <w:rPr>
          <w:rFonts w:ascii="Consolas" w:hAnsi="Consolas" w:cs="Times New Roman"/>
          <w:sz w:val="20"/>
          <w:szCs w:val="20"/>
          <w:lang w:val="en-US"/>
        </w:rPr>
        <w:t>csv.Error</w:t>
      </w:r>
      <w:proofErr w:type="spellEnd"/>
      <w:r w:rsidRPr="0016155D">
        <w:rPr>
          <w:rFonts w:ascii="Consolas" w:hAnsi="Consolas" w:cs="Times New Roman"/>
          <w:sz w:val="20"/>
          <w:szCs w:val="20"/>
          <w:lang w:val="en-US"/>
        </w:rPr>
        <w:t xml:space="preserve"> </w:t>
      </w:r>
      <w:r w:rsidRPr="0016155D">
        <w:rPr>
          <w:rFonts w:ascii="Consolas" w:hAnsi="Consolas" w:cs="Times New Roman"/>
          <w:b/>
          <w:bCs/>
          <w:sz w:val="20"/>
          <w:szCs w:val="20"/>
          <w:lang w:val="en-US"/>
        </w:rPr>
        <w:t>as</w:t>
      </w:r>
      <w:r w:rsidRPr="0016155D">
        <w:rPr>
          <w:rFonts w:ascii="Consolas" w:hAnsi="Consolas" w:cs="Times New Roman"/>
          <w:sz w:val="20"/>
          <w:szCs w:val="20"/>
          <w:lang w:val="en-US"/>
        </w:rPr>
        <w:t xml:space="preserve"> e:</w:t>
      </w:r>
    </w:p>
    <w:p w14:paraId="2FB85F43" w14:textId="431BF7C5"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proofErr w:type="spellStart"/>
      <w:r w:rsidRPr="0016155D">
        <w:rPr>
          <w:rFonts w:ascii="Consolas" w:hAnsi="Consolas" w:cs="Times New Roman"/>
          <w:sz w:val="20"/>
          <w:szCs w:val="20"/>
          <w:lang w:val="en-US"/>
        </w:rPr>
        <w:t>sys.exit</w:t>
      </w:r>
      <w:proofErr w:type="spellEnd"/>
      <w:r w:rsidRPr="0016155D">
        <w:rPr>
          <w:rFonts w:ascii="Consolas" w:hAnsi="Consolas" w:cs="Times New Roman"/>
          <w:sz w:val="20"/>
          <w:szCs w:val="20"/>
          <w:lang w:val="en-US"/>
        </w:rPr>
        <w:t xml:space="preserve">('file </w:t>
      </w:r>
      <w:r w:rsidRPr="0016155D">
        <w:rPr>
          <w:rFonts w:ascii="Consolas" w:hAnsi="Consolas" w:cs="Times New Roman"/>
          <w:i/>
          <w:iCs/>
          <w:sz w:val="20"/>
          <w:szCs w:val="20"/>
          <w:lang w:val="en-US"/>
        </w:rPr>
        <w:t>{}</w:t>
      </w:r>
      <w:r w:rsidRPr="0016155D">
        <w:rPr>
          <w:rFonts w:ascii="Consolas" w:hAnsi="Consolas" w:cs="Times New Roman"/>
          <w:sz w:val="20"/>
          <w:szCs w:val="20"/>
          <w:lang w:val="en-US"/>
        </w:rPr>
        <w:t xml:space="preserve">, line </w:t>
      </w:r>
      <w:r w:rsidRPr="0016155D">
        <w:rPr>
          <w:rFonts w:ascii="Consolas" w:hAnsi="Consolas" w:cs="Times New Roman"/>
          <w:i/>
          <w:iCs/>
          <w:sz w:val="20"/>
          <w:szCs w:val="20"/>
          <w:lang w:val="en-US"/>
        </w:rPr>
        <w:t>{}</w:t>
      </w:r>
      <w:r w:rsidRPr="0016155D">
        <w:rPr>
          <w:rFonts w:ascii="Consolas" w:hAnsi="Consolas" w:cs="Times New Roman"/>
          <w:sz w:val="20"/>
          <w:szCs w:val="20"/>
          <w:lang w:val="en-US"/>
        </w:rPr>
        <w:t xml:space="preserve">: </w:t>
      </w:r>
      <w:r w:rsidRPr="0016155D">
        <w:rPr>
          <w:rFonts w:ascii="Consolas" w:hAnsi="Consolas" w:cs="Times New Roman"/>
          <w:i/>
          <w:iCs/>
          <w:sz w:val="20"/>
          <w:szCs w:val="20"/>
          <w:lang w:val="en-US"/>
        </w:rPr>
        <w:t>{}</w:t>
      </w:r>
      <w:r w:rsidRPr="0016155D">
        <w:rPr>
          <w:rFonts w:ascii="Consolas" w:hAnsi="Consolas" w:cs="Times New Roman"/>
          <w:sz w:val="20"/>
          <w:szCs w:val="20"/>
          <w:lang w:val="en-US"/>
        </w:rPr>
        <w:t xml:space="preserve">'.format(filename, </w:t>
      </w:r>
      <w:proofErr w:type="spellStart"/>
      <w:r w:rsidRPr="0016155D">
        <w:rPr>
          <w:rFonts w:ascii="Consolas" w:hAnsi="Consolas" w:cs="Times New Roman"/>
          <w:sz w:val="20"/>
          <w:szCs w:val="20"/>
          <w:lang w:val="en-US"/>
        </w:rPr>
        <w:t>reader.line_num</w:t>
      </w:r>
      <w:proofErr w:type="spellEnd"/>
      <w:r w:rsidRPr="0016155D">
        <w:rPr>
          <w:rFonts w:ascii="Consolas" w:hAnsi="Consolas" w:cs="Times New Roman"/>
          <w:sz w:val="20"/>
          <w:szCs w:val="20"/>
          <w:lang w:val="en-US"/>
        </w:rPr>
        <w:t>, e))</w:t>
      </w:r>
    </w:p>
    <w:p w14:paraId="4BFF2C85" w14:textId="27D6F24B" w:rsidR="00132CCE" w:rsidRPr="0016155D" w:rsidRDefault="00132CCE" w:rsidP="0016155D">
      <w:pPr>
        <w:spacing w:after="0" w:line="240" w:lineRule="auto"/>
        <w:rPr>
          <w:rFonts w:ascii="Times New Roman" w:hAnsi="Times New Roman" w:cs="Times New Roman"/>
          <w:szCs w:val="20"/>
          <w:lang w:val="en-US"/>
        </w:rPr>
      </w:pPr>
    </w:p>
    <w:p w14:paraId="7C19F40B" w14:textId="77777777" w:rsidR="00DC5515" w:rsidRPr="0016155D" w:rsidRDefault="00DC5515" w:rsidP="0016155D">
      <w:pPr>
        <w:spacing w:after="0" w:line="240" w:lineRule="auto"/>
        <w:rPr>
          <w:rFonts w:ascii="Times New Roman" w:hAnsi="Times New Roman" w:cs="Times New Roman"/>
          <w:szCs w:val="20"/>
          <w:lang w:val="en-US"/>
        </w:rPr>
      </w:pPr>
    </w:p>
    <w:p w14:paraId="330D9E24" w14:textId="27FCE26A" w:rsidR="00132CCE" w:rsidRDefault="00132CCE" w:rsidP="0016155D">
      <w:pPr>
        <w:spacing w:after="0" w:line="240" w:lineRule="auto"/>
        <w:jc w:val="both"/>
        <w:rPr>
          <w:rFonts w:ascii="Times New Roman" w:hAnsi="Times New Roman" w:cs="Times New Roman"/>
          <w:b/>
          <w:sz w:val="28"/>
          <w:szCs w:val="24"/>
        </w:rPr>
      </w:pPr>
      <w:r w:rsidRPr="0016155D">
        <w:rPr>
          <w:rFonts w:ascii="Times New Roman" w:hAnsi="Times New Roman" w:cs="Times New Roman"/>
          <w:b/>
          <w:sz w:val="24"/>
        </w:rPr>
        <w:t xml:space="preserve">Модуль </w:t>
      </w:r>
      <w:r>
        <w:rPr>
          <w:rFonts w:ascii="Times New Roman" w:hAnsi="Times New Roman" w:cs="Times New Roman"/>
          <w:b/>
          <w:sz w:val="28"/>
          <w:szCs w:val="24"/>
        </w:rPr>
        <w:t>записи</w:t>
      </w:r>
      <w:r w:rsidRPr="00132CCE">
        <w:rPr>
          <w:rFonts w:ascii="Times New Roman" w:hAnsi="Times New Roman" w:cs="Times New Roman"/>
          <w:b/>
          <w:sz w:val="28"/>
          <w:szCs w:val="24"/>
        </w:rPr>
        <w:t xml:space="preserve"> данных (</w:t>
      </w:r>
      <w:r>
        <w:rPr>
          <w:rFonts w:ascii="Times New Roman" w:hAnsi="Times New Roman" w:cs="Times New Roman"/>
          <w:b/>
          <w:sz w:val="28"/>
          <w:szCs w:val="24"/>
          <w:lang w:val="en-US"/>
        </w:rPr>
        <w:t>write</w:t>
      </w:r>
      <w:r w:rsidRPr="00132CCE">
        <w:rPr>
          <w:rFonts w:ascii="Times New Roman" w:hAnsi="Times New Roman" w:cs="Times New Roman"/>
          <w:b/>
          <w:sz w:val="28"/>
          <w:szCs w:val="24"/>
        </w:rPr>
        <w:t>_</w:t>
      </w:r>
      <w:r w:rsidRPr="00132CCE">
        <w:rPr>
          <w:rFonts w:ascii="Times New Roman" w:hAnsi="Times New Roman" w:cs="Times New Roman"/>
          <w:b/>
          <w:sz w:val="28"/>
          <w:szCs w:val="24"/>
          <w:lang w:val="en-US"/>
        </w:rPr>
        <w:t>csv</w:t>
      </w:r>
      <w:r w:rsidRPr="00132CCE">
        <w:rPr>
          <w:rFonts w:ascii="Times New Roman" w:hAnsi="Times New Roman" w:cs="Times New Roman"/>
          <w:b/>
          <w:sz w:val="28"/>
          <w:szCs w:val="24"/>
        </w:rPr>
        <w:t>.</w:t>
      </w:r>
      <w:proofErr w:type="spellStart"/>
      <w:r w:rsidRPr="00132CCE">
        <w:rPr>
          <w:rFonts w:ascii="Times New Roman" w:hAnsi="Times New Roman" w:cs="Times New Roman"/>
          <w:b/>
          <w:sz w:val="28"/>
          <w:szCs w:val="24"/>
          <w:lang w:val="en-US"/>
        </w:rPr>
        <w:t>py</w:t>
      </w:r>
      <w:proofErr w:type="spellEnd"/>
      <w:r w:rsidRPr="00132CCE">
        <w:rPr>
          <w:rFonts w:ascii="Times New Roman" w:hAnsi="Times New Roman" w:cs="Times New Roman"/>
          <w:b/>
          <w:sz w:val="28"/>
          <w:szCs w:val="24"/>
        </w:rPr>
        <w:t>).</w:t>
      </w:r>
    </w:p>
    <w:p w14:paraId="4DAFDAF0" w14:textId="2B86C0FE" w:rsidR="00132CCE" w:rsidRPr="0016155D" w:rsidRDefault="00132CCE" w:rsidP="0016155D">
      <w:pPr>
        <w:spacing w:after="0" w:line="240" w:lineRule="auto"/>
        <w:rPr>
          <w:rFonts w:ascii="Times New Roman" w:hAnsi="Times New Roman" w:cs="Times New Roman"/>
          <w:szCs w:val="20"/>
        </w:rPr>
      </w:pPr>
    </w:p>
    <w:p w14:paraId="6E61C7AC" w14:textId="241F6CB5" w:rsidR="00132CCE" w:rsidRPr="0016155D" w:rsidRDefault="00132CCE" w:rsidP="0016155D">
      <w:pPr>
        <w:spacing w:after="0" w:line="240" w:lineRule="auto"/>
        <w:rPr>
          <w:rFonts w:ascii="Consolas" w:hAnsi="Consolas" w:cs="Times New Roman"/>
          <w:b/>
          <w:sz w:val="20"/>
          <w:szCs w:val="20"/>
        </w:rPr>
      </w:pPr>
      <w:r w:rsidRPr="0016155D">
        <w:rPr>
          <w:rFonts w:ascii="Consolas" w:hAnsi="Consolas" w:cs="Times New Roman"/>
          <w:b/>
          <w:sz w:val="20"/>
          <w:szCs w:val="20"/>
          <w:lang w:val="en-US"/>
        </w:rPr>
        <w:t>import</w:t>
      </w:r>
      <w:r w:rsidRPr="0016155D">
        <w:rPr>
          <w:rFonts w:ascii="Consolas" w:hAnsi="Consolas" w:cs="Times New Roman"/>
          <w:b/>
          <w:sz w:val="20"/>
          <w:szCs w:val="20"/>
        </w:rPr>
        <w:t xml:space="preserve"> </w:t>
      </w:r>
      <w:r w:rsidRPr="0016155D">
        <w:rPr>
          <w:rFonts w:ascii="Consolas" w:hAnsi="Consolas" w:cs="Times New Roman"/>
          <w:b/>
          <w:sz w:val="20"/>
          <w:szCs w:val="20"/>
          <w:lang w:val="en-US"/>
        </w:rPr>
        <w:t>csv</w:t>
      </w:r>
    </w:p>
    <w:p w14:paraId="649A2A6D" w14:textId="7FCB09DA" w:rsidR="006A4C1C" w:rsidRPr="0016155D" w:rsidRDefault="006A4C1C" w:rsidP="0016155D">
      <w:pPr>
        <w:spacing w:after="0" w:line="240" w:lineRule="auto"/>
        <w:rPr>
          <w:rFonts w:ascii="Consolas" w:hAnsi="Consolas" w:cs="Times New Roman"/>
          <w:sz w:val="20"/>
          <w:szCs w:val="20"/>
        </w:rPr>
      </w:pPr>
      <w:r w:rsidRPr="0016155D">
        <w:rPr>
          <w:rFonts w:ascii="Consolas" w:hAnsi="Consolas" w:cs="Times New Roman"/>
          <w:sz w:val="20"/>
          <w:szCs w:val="20"/>
        </w:rPr>
        <w:t># Каждый фрагмент кода должен сопровождаться комментариями</w:t>
      </w:r>
    </w:p>
    <w:p w14:paraId="3835FE48"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b/>
          <w:sz w:val="20"/>
          <w:szCs w:val="20"/>
          <w:lang w:val="en-US"/>
        </w:rPr>
        <w:t>with</w:t>
      </w:r>
      <w:r w:rsidRPr="0016155D">
        <w:rPr>
          <w:rFonts w:ascii="Consolas" w:hAnsi="Consolas" w:cs="Times New Roman"/>
          <w:sz w:val="20"/>
          <w:szCs w:val="20"/>
          <w:lang w:val="en-US"/>
        </w:rPr>
        <w:t xml:space="preserve"> open('some.csv', 'w', newline='') </w:t>
      </w:r>
      <w:r w:rsidRPr="0016155D">
        <w:rPr>
          <w:rFonts w:ascii="Consolas" w:hAnsi="Consolas" w:cs="Times New Roman"/>
          <w:b/>
          <w:sz w:val="20"/>
          <w:szCs w:val="20"/>
          <w:lang w:val="en-US"/>
        </w:rPr>
        <w:t>as</w:t>
      </w:r>
      <w:r w:rsidRPr="0016155D">
        <w:rPr>
          <w:rFonts w:ascii="Consolas" w:hAnsi="Consolas" w:cs="Times New Roman"/>
          <w:sz w:val="20"/>
          <w:szCs w:val="20"/>
          <w:lang w:val="en-US"/>
        </w:rPr>
        <w:t xml:space="preserve"> f:</w:t>
      </w:r>
    </w:p>
    <w:p w14:paraId="0A68E01C" w14:textId="77777777"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writer = </w:t>
      </w:r>
      <w:proofErr w:type="spellStart"/>
      <w:r w:rsidRPr="0016155D">
        <w:rPr>
          <w:rFonts w:ascii="Consolas" w:hAnsi="Consolas" w:cs="Times New Roman"/>
          <w:sz w:val="20"/>
          <w:szCs w:val="20"/>
          <w:lang w:val="en-US"/>
        </w:rPr>
        <w:t>csv.writer</w:t>
      </w:r>
      <w:proofErr w:type="spellEnd"/>
      <w:r w:rsidRPr="0016155D">
        <w:rPr>
          <w:rFonts w:ascii="Consolas" w:hAnsi="Consolas" w:cs="Times New Roman"/>
          <w:sz w:val="20"/>
          <w:szCs w:val="20"/>
          <w:lang w:val="en-US"/>
        </w:rPr>
        <w:t>(f)</w:t>
      </w:r>
    </w:p>
    <w:p w14:paraId="6BA6AADC" w14:textId="27801DFA" w:rsidR="00132CCE" w:rsidRPr="0016155D" w:rsidRDefault="00132CCE" w:rsidP="0016155D">
      <w:pPr>
        <w:spacing w:after="0" w:line="240" w:lineRule="auto"/>
        <w:rPr>
          <w:rFonts w:ascii="Consolas" w:hAnsi="Consolas" w:cs="Times New Roman"/>
          <w:sz w:val="20"/>
          <w:szCs w:val="20"/>
          <w:lang w:val="en-US"/>
        </w:rPr>
      </w:pPr>
      <w:r w:rsidRPr="0016155D">
        <w:rPr>
          <w:rFonts w:ascii="Consolas" w:hAnsi="Consolas" w:cs="Times New Roman"/>
          <w:sz w:val="20"/>
          <w:szCs w:val="20"/>
          <w:lang w:val="en-US"/>
        </w:rPr>
        <w:t xml:space="preserve">    </w:t>
      </w:r>
      <w:proofErr w:type="spellStart"/>
      <w:r w:rsidRPr="0016155D">
        <w:rPr>
          <w:rFonts w:ascii="Consolas" w:hAnsi="Consolas" w:cs="Times New Roman"/>
          <w:sz w:val="20"/>
          <w:szCs w:val="20"/>
          <w:lang w:val="en-US"/>
        </w:rPr>
        <w:t>writer.writerows</w:t>
      </w:r>
      <w:proofErr w:type="spellEnd"/>
      <w:r w:rsidRPr="0016155D">
        <w:rPr>
          <w:rFonts w:ascii="Consolas" w:hAnsi="Consolas" w:cs="Times New Roman"/>
          <w:sz w:val="20"/>
          <w:szCs w:val="20"/>
          <w:lang w:val="en-US"/>
        </w:rPr>
        <w:t>(</w:t>
      </w:r>
      <w:proofErr w:type="spellStart"/>
      <w:r w:rsidRPr="0016155D">
        <w:rPr>
          <w:rFonts w:ascii="Consolas" w:hAnsi="Consolas" w:cs="Times New Roman"/>
          <w:sz w:val="20"/>
          <w:szCs w:val="20"/>
          <w:lang w:val="en-US"/>
        </w:rPr>
        <w:t>someiterable</w:t>
      </w:r>
      <w:proofErr w:type="spellEnd"/>
      <w:r w:rsidRPr="0016155D">
        <w:rPr>
          <w:rFonts w:ascii="Consolas" w:hAnsi="Consolas" w:cs="Times New Roman"/>
          <w:sz w:val="20"/>
          <w:szCs w:val="20"/>
          <w:lang w:val="en-US"/>
        </w:rPr>
        <w:t>)</w:t>
      </w:r>
    </w:p>
    <w:p w14:paraId="790ABB76" w14:textId="2BC68E30" w:rsidR="00132CCE" w:rsidRPr="0016155D" w:rsidRDefault="00132CCE" w:rsidP="0016155D">
      <w:pPr>
        <w:spacing w:line="240" w:lineRule="auto"/>
        <w:rPr>
          <w:rFonts w:ascii="Consolas" w:hAnsi="Consolas" w:cs="Times New Roman"/>
          <w:sz w:val="20"/>
          <w:szCs w:val="20"/>
          <w:lang w:val="en-US"/>
        </w:rPr>
      </w:pPr>
      <w:r w:rsidRPr="0016155D">
        <w:rPr>
          <w:rFonts w:ascii="Consolas" w:hAnsi="Consolas" w:cs="Times New Roman"/>
          <w:sz w:val="20"/>
          <w:szCs w:val="20"/>
          <w:lang w:val="en-US"/>
        </w:rPr>
        <w:br w:type="page"/>
      </w:r>
    </w:p>
    <w:p w14:paraId="310BC6A8" w14:textId="2FF7024E" w:rsidR="00132CCE" w:rsidRPr="00132CCE" w:rsidRDefault="00132CCE" w:rsidP="0016155D">
      <w:pPr>
        <w:pStyle w:val="2"/>
        <w:numPr>
          <w:ilvl w:val="0"/>
          <w:numId w:val="0"/>
        </w:numPr>
      </w:pPr>
      <w:bookmarkStart w:id="8" w:name="_Toc68740365"/>
      <w:r>
        <w:lastRenderedPageBreak/>
        <w:t xml:space="preserve">Приложение </w:t>
      </w:r>
      <w:r w:rsidR="008B4AC8">
        <w:t>Б</w:t>
      </w:r>
      <w:r>
        <w:t>. Перечень сокращений и обозначений</w:t>
      </w:r>
      <w:bookmarkEnd w:id="8"/>
    </w:p>
    <w:p w14:paraId="2BD0DA92" w14:textId="149470F9" w:rsidR="00132CCE" w:rsidRPr="0016155D" w:rsidRDefault="00132CCE" w:rsidP="0016155D">
      <w:pPr>
        <w:spacing w:after="0" w:line="240" w:lineRule="auto"/>
        <w:jc w:val="both"/>
        <w:rPr>
          <w:rFonts w:ascii="Times New Roman" w:hAnsi="Times New Roman" w:cs="Times New Roman"/>
          <w:sz w:val="24"/>
        </w:rPr>
      </w:pPr>
    </w:p>
    <w:tbl>
      <w:tblPr>
        <w:tblStyle w:val="1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972"/>
      </w:tblGrid>
      <w:tr w:rsidR="00132CCE" w:rsidRPr="00CB1EE8" w14:paraId="7C6C8004" w14:textId="77777777" w:rsidTr="00132CCE">
        <w:tc>
          <w:tcPr>
            <w:tcW w:w="739" w:type="pct"/>
          </w:tcPr>
          <w:p w14:paraId="71742709" w14:textId="77777777" w:rsidR="00132CCE" w:rsidRPr="0016155D" w:rsidRDefault="00132CCE" w:rsidP="0016155D">
            <w:pPr>
              <w:jc w:val="both"/>
              <w:rPr>
                <w:rFonts w:ascii="Times New Roman" w:eastAsia="Calibri" w:hAnsi="Times New Roman" w:cs="Times New Roman"/>
                <w:sz w:val="24"/>
                <w:szCs w:val="20"/>
                <w:lang w:val="en-US"/>
              </w:rPr>
            </w:pPr>
            <w:r w:rsidRPr="0016155D">
              <w:rPr>
                <w:rFonts w:ascii="Times New Roman" w:eastAsia="Calibri" w:hAnsi="Times New Roman" w:cs="Times New Roman"/>
                <w:sz w:val="24"/>
                <w:szCs w:val="20"/>
                <w:lang w:val="en-US"/>
              </w:rPr>
              <w:t>ACL</w:t>
            </w:r>
          </w:p>
        </w:tc>
        <w:tc>
          <w:tcPr>
            <w:tcW w:w="4261" w:type="pct"/>
          </w:tcPr>
          <w:p w14:paraId="100A7663" w14:textId="77777777" w:rsidR="00132CCE" w:rsidRPr="0016155D" w:rsidRDefault="00132CCE" w:rsidP="0016155D">
            <w:pPr>
              <w:jc w:val="both"/>
              <w:rPr>
                <w:rFonts w:ascii="Times New Roman" w:eastAsia="Calibri" w:hAnsi="Times New Roman" w:cs="Times New Roman"/>
                <w:sz w:val="24"/>
                <w:szCs w:val="20"/>
                <w:lang w:val="en-US"/>
              </w:rPr>
            </w:pPr>
            <w:r w:rsidRPr="0016155D">
              <w:rPr>
                <w:rFonts w:ascii="Times New Roman" w:eastAsia="Calibri" w:hAnsi="Times New Roman" w:cs="Times New Roman"/>
                <w:sz w:val="24"/>
                <w:szCs w:val="20"/>
                <w:lang w:val="en-US"/>
              </w:rPr>
              <w:t>– Association for Computational Linguistics (</w:t>
            </w:r>
            <w:r w:rsidRPr="0016155D">
              <w:rPr>
                <w:rFonts w:ascii="Times New Roman" w:eastAsia="Calibri" w:hAnsi="Times New Roman" w:cs="Times New Roman"/>
                <w:sz w:val="24"/>
                <w:szCs w:val="20"/>
              </w:rPr>
              <w:t>Ассоциация</w:t>
            </w:r>
            <w:r w:rsidRPr="0016155D">
              <w:rPr>
                <w:rFonts w:ascii="Times New Roman" w:eastAsia="Calibri" w:hAnsi="Times New Roman" w:cs="Times New Roman"/>
                <w:sz w:val="24"/>
                <w:szCs w:val="20"/>
                <w:lang w:val="en-US"/>
              </w:rPr>
              <w:t xml:space="preserve"> </w:t>
            </w:r>
            <w:r w:rsidRPr="0016155D">
              <w:rPr>
                <w:rFonts w:ascii="Times New Roman" w:eastAsia="Calibri" w:hAnsi="Times New Roman" w:cs="Times New Roman"/>
                <w:sz w:val="24"/>
                <w:szCs w:val="20"/>
              </w:rPr>
              <w:t>компьютерной</w:t>
            </w:r>
            <w:r w:rsidRPr="0016155D">
              <w:rPr>
                <w:rFonts w:ascii="Times New Roman" w:eastAsia="Calibri" w:hAnsi="Times New Roman" w:cs="Times New Roman"/>
                <w:sz w:val="24"/>
                <w:szCs w:val="20"/>
                <w:lang w:val="en-US"/>
              </w:rPr>
              <w:t xml:space="preserve"> </w:t>
            </w:r>
            <w:r w:rsidRPr="0016155D">
              <w:rPr>
                <w:rFonts w:ascii="Times New Roman" w:eastAsia="Calibri" w:hAnsi="Times New Roman" w:cs="Times New Roman"/>
                <w:sz w:val="24"/>
                <w:szCs w:val="20"/>
              </w:rPr>
              <w:t>лингвистики</w:t>
            </w:r>
            <w:r w:rsidRPr="0016155D">
              <w:rPr>
                <w:rFonts w:ascii="Times New Roman" w:eastAsia="Calibri" w:hAnsi="Times New Roman" w:cs="Times New Roman"/>
                <w:sz w:val="24"/>
                <w:szCs w:val="20"/>
                <w:lang w:val="en-US"/>
              </w:rPr>
              <w:t>);</w:t>
            </w:r>
          </w:p>
        </w:tc>
      </w:tr>
      <w:tr w:rsidR="00132CCE" w:rsidRPr="0016155D" w14:paraId="3D0B0B0E" w14:textId="77777777" w:rsidTr="00132CCE">
        <w:tc>
          <w:tcPr>
            <w:tcW w:w="739" w:type="pct"/>
          </w:tcPr>
          <w:p w14:paraId="6978014D" w14:textId="77777777" w:rsidR="00132CCE" w:rsidRPr="0016155D" w:rsidRDefault="00132CCE" w:rsidP="0016155D">
            <w:pPr>
              <w:jc w:val="both"/>
              <w:rPr>
                <w:rFonts w:ascii="Times New Roman" w:eastAsia="Calibri" w:hAnsi="Times New Roman" w:cs="Times New Roman"/>
                <w:sz w:val="24"/>
                <w:szCs w:val="20"/>
                <w:lang w:val="en-US"/>
              </w:rPr>
            </w:pPr>
            <w:r w:rsidRPr="0016155D">
              <w:rPr>
                <w:rFonts w:ascii="Times New Roman" w:eastAsia="Calibri" w:hAnsi="Times New Roman" w:cs="Times New Roman"/>
                <w:sz w:val="24"/>
                <w:szCs w:val="20"/>
                <w:lang w:val="en-US"/>
              </w:rPr>
              <w:t>AJAX</w:t>
            </w:r>
          </w:p>
        </w:tc>
        <w:tc>
          <w:tcPr>
            <w:tcW w:w="4261" w:type="pct"/>
          </w:tcPr>
          <w:p w14:paraId="3BD6DDE2" w14:textId="77777777" w:rsidR="00132CCE" w:rsidRPr="0016155D" w:rsidRDefault="00132CCE" w:rsidP="0016155D">
            <w:pPr>
              <w:jc w:val="both"/>
              <w:rPr>
                <w:rFonts w:ascii="Times New Roman" w:eastAsia="Calibri" w:hAnsi="Times New Roman" w:cs="Times New Roman"/>
                <w:sz w:val="24"/>
                <w:szCs w:val="20"/>
              </w:rPr>
            </w:pPr>
            <w:r w:rsidRPr="0016155D">
              <w:rPr>
                <w:rFonts w:ascii="Times New Roman" w:eastAsia="Calibri" w:hAnsi="Times New Roman" w:cs="Times New Roman"/>
                <w:sz w:val="24"/>
                <w:szCs w:val="20"/>
              </w:rPr>
              <w:t>– </w:t>
            </w:r>
            <w:r w:rsidRPr="0016155D">
              <w:rPr>
                <w:rFonts w:ascii="Times New Roman" w:eastAsia="Calibri" w:hAnsi="Times New Roman" w:cs="Times New Roman"/>
                <w:sz w:val="24"/>
                <w:szCs w:val="20"/>
                <w:lang w:val="en-US"/>
              </w:rPr>
              <w:t>Asynchronous</w:t>
            </w:r>
            <w:r w:rsidRPr="0016155D">
              <w:rPr>
                <w:rFonts w:ascii="Times New Roman" w:eastAsia="Calibri" w:hAnsi="Times New Roman" w:cs="Times New Roman"/>
                <w:sz w:val="24"/>
                <w:szCs w:val="20"/>
              </w:rPr>
              <w:t xml:space="preserve"> </w:t>
            </w:r>
            <w:r w:rsidRPr="0016155D">
              <w:rPr>
                <w:rFonts w:ascii="Times New Roman" w:eastAsia="Calibri" w:hAnsi="Times New Roman" w:cs="Times New Roman"/>
                <w:sz w:val="24"/>
                <w:szCs w:val="20"/>
                <w:lang w:val="en-US"/>
              </w:rPr>
              <w:t>JavaScript</w:t>
            </w:r>
            <w:r w:rsidRPr="0016155D">
              <w:rPr>
                <w:rFonts w:ascii="Times New Roman" w:eastAsia="Calibri" w:hAnsi="Times New Roman" w:cs="Times New Roman"/>
                <w:sz w:val="24"/>
                <w:szCs w:val="20"/>
              </w:rPr>
              <w:t xml:space="preserve"> </w:t>
            </w:r>
            <w:r w:rsidRPr="0016155D">
              <w:rPr>
                <w:rFonts w:ascii="Times New Roman" w:eastAsia="Calibri" w:hAnsi="Times New Roman" w:cs="Times New Roman"/>
                <w:sz w:val="24"/>
                <w:szCs w:val="20"/>
                <w:lang w:val="en-US"/>
              </w:rPr>
              <w:t>And</w:t>
            </w:r>
            <w:r w:rsidRPr="0016155D">
              <w:rPr>
                <w:rFonts w:ascii="Times New Roman" w:eastAsia="Calibri" w:hAnsi="Times New Roman" w:cs="Times New Roman"/>
                <w:sz w:val="24"/>
                <w:szCs w:val="20"/>
              </w:rPr>
              <w:t xml:space="preserve"> </w:t>
            </w:r>
            <w:r w:rsidRPr="0016155D">
              <w:rPr>
                <w:rFonts w:ascii="Times New Roman" w:eastAsia="Calibri" w:hAnsi="Times New Roman" w:cs="Times New Roman"/>
                <w:sz w:val="24"/>
                <w:szCs w:val="20"/>
                <w:lang w:val="en-US"/>
              </w:rPr>
              <w:t>Xml</w:t>
            </w:r>
            <w:r w:rsidRPr="0016155D">
              <w:rPr>
                <w:rFonts w:ascii="Times New Roman" w:eastAsia="Calibri" w:hAnsi="Times New Roman" w:cs="Times New Roman"/>
                <w:sz w:val="24"/>
                <w:szCs w:val="20"/>
              </w:rPr>
              <w:t xml:space="preserve"> (технология обращения к серверу без перезагрузки страницы);</w:t>
            </w:r>
          </w:p>
        </w:tc>
      </w:tr>
      <w:tr w:rsidR="00132CCE" w:rsidRPr="0016155D" w14:paraId="7001D3AE" w14:textId="77777777" w:rsidTr="00132CCE">
        <w:tc>
          <w:tcPr>
            <w:tcW w:w="739" w:type="pct"/>
          </w:tcPr>
          <w:p w14:paraId="6BB3FDC3" w14:textId="77777777" w:rsidR="00132CCE" w:rsidRPr="0016155D" w:rsidRDefault="00132CCE" w:rsidP="0016155D">
            <w:pPr>
              <w:jc w:val="both"/>
              <w:rPr>
                <w:rFonts w:ascii="Times New Roman" w:eastAsia="Calibri" w:hAnsi="Times New Roman" w:cs="Times New Roman"/>
                <w:sz w:val="24"/>
                <w:szCs w:val="20"/>
                <w:lang w:val="en-US"/>
              </w:rPr>
            </w:pPr>
            <w:r w:rsidRPr="0016155D">
              <w:rPr>
                <w:rFonts w:ascii="Times New Roman" w:eastAsia="Calibri" w:hAnsi="Times New Roman" w:cs="Times New Roman"/>
                <w:sz w:val="24"/>
                <w:szCs w:val="20"/>
                <w:lang w:val="en-US"/>
              </w:rPr>
              <w:t>API</w:t>
            </w:r>
          </w:p>
        </w:tc>
        <w:tc>
          <w:tcPr>
            <w:tcW w:w="4261" w:type="pct"/>
          </w:tcPr>
          <w:p w14:paraId="731B0E55" w14:textId="77FAF86E" w:rsidR="00132CCE" w:rsidRPr="0016155D" w:rsidRDefault="00132CCE" w:rsidP="0016155D">
            <w:pPr>
              <w:jc w:val="both"/>
              <w:rPr>
                <w:rFonts w:ascii="Times New Roman" w:eastAsia="Calibri" w:hAnsi="Times New Roman" w:cs="Times New Roman"/>
                <w:sz w:val="24"/>
                <w:szCs w:val="20"/>
              </w:rPr>
            </w:pPr>
            <w:r w:rsidRPr="0016155D">
              <w:rPr>
                <w:rFonts w:ascii="Times New Roman" w:eastAsia="Calibri" w:hAnsi="Times New Roman" w:cs="Times New Roman"/>
                <w:sz w:val="24"/>
                <w:szCs w:val="20"/>
                <w:lang w:val="en-US"/>
              </w:rPr>
              <w:t>– Application Programming Interface (</w:t>
            </w:r>
            <w:r w:rsidRPr="0016155D">
              <w:rPr>
                <w:rFonts w:ascii="Times New Roman" w:eastAsia="Calibri" w:hAnsi="Times New Roman" w:cs="Times New Roman"/>
                <w:sz w:val="24"/>
                <w:szCs w:val="20"/>
              </w:rPr>
              <w:t>интерфейс</w:t>
            </w:r>
            <w:r w:rsidRPr="0016155D">
              <w:rPr>
                <w:rFonts w:ascii="Times New Roman" w:eastAsia="Calibri" w:hAnsi="Times New Roman" w:cs="Times New Roman"/>
                <w:sz w:val="24"/>
                <w:szCs w:val="20"/>
                <w:lang w:val="en-US"/>
              </w:rPr>
              <w:t xml:space="preserve"> </w:t>
            </w:r>
            <w:r w:rsidRPr="0016155D">
              <w:rPr>
                <w:rFonts w:ascii="Times New Roman" w:eastAsia="Calibri" w:hAnsi="Times New Roman" w:cs="Times New Roman"/>
                <w:sz w:val="24"/>
                <w:szCs w:val="20"/>
              </w:rPr>
              <w:t>прикладного</w:t>
            </w:r>
            <w:r w:rsidRPr="0016155D">
              <w:rPr>
                <w:rFonts w:ascii="Times New Roman" w:eastAsia="Calibri" w:hAnsi="Times New Roman" w:cs="Times New Roman"/>
                <w:sz w:val="24"/>
                <w:szCs w:val="20"/>
                <w:lang w:val="en-US"/>
              </w:rPr>
              <w:t xml:space="preserve"> </w:t>
            </w:r>
            <w:r w:rsidRPr="0016155D">
              <w:rPr>
                <w:rFonts w:ascii="Times New Roman" w:eastAsia="Calibri" w:hAnsi="Times New Roman" w:cs="Times New Roman"/>
                <w:sz w:val="24"/>
                <w:szCs w:val="20"/>
              </w:rPr>
              <w:t>программирования</w:t>
            </w:r>
            <w:r w:rsidRPr="0016155D">
              <w:rPr>
                <w:rFonts w:ascii="Times New Roman" w:eastAsia="Calibri" w:hAnsi="Times New Roman" w:cs="Times New Roman"/>
                <w:sz w:val="24"/>
                <w:szCs w:val="20"/>
                <w:lang w:val="en-US"/>
              </w:rPr>
              <w:t>)</w:t>
            </w:r>
            <w:r w:rsidRPr="0016155D">
              <w:rPr>
                <w:rFonts w:ascii="Times New Roman" w:eastAsia="Calibri" w:hAnsi="Times New Roman" w:cs="Times New Roman"/>
                <w:sz w:val="24"/>
                <w:szCs w:val="20"/>
              </w:rPr>
              <w:t>.</w:t>
            </w:r>
          </w:p>
        </w:tc>
      </w:tr>
    </w:tbl>
    <w:p w14:paraId="1DBEC9AA" w14:textId="77777777" w:rsidR="00132CCE" w:rsidRPr="0016155D" w:rsidRDefault="00132CCE" w:rsidP="0016155D">
      <w:pPr>
        <w:spacing w:after="0" w:line="240" w:lineRule="auto"/>
        <w:jc w:val="both"/>
        <w:rPr>
          <w:rFonts w:ascii="Times New Roman" w:hAnsi="Times New Roman" w:cs="Times New Roman"/>
          <w:sz w:val="24"/>
        </w:rPr>
      </w:pPr>
    </w:p>
    <w:p w14:paraId="7B4985B3" w14:textId="77777777" w:rsidR="00132CCE" w:rsidRPr="00132CCE" w:rsidRDefault="00132CCE" w:rsidP="0016155D">
      <w:pPr>
        <w:spacing w:after="0" w:line="240" w:lineRule="auto"/>
        <w:rPr>
          <w:rFonts w:ascii="Consolas" w:hAnsi="Consolas" w:cs="Times New Roman"/>
          <w:sz w:val="24"/>
          <w:szCs w:val="24"/>
        </w:rPr>
      </w:pPr>
    </w:p>
    <w:sectPr w:rsidR="00132CCE" w:rsidRPr="00132CCE" w:rsidSect="00132CCE">
      <w:footerReference w:type="default" r:id="rId9"/>
      <w:pgSz w:w="11906" w:h="16838"/>
      <w:pgMar w:top="1134" w:right="850" w:bottom="1134" w:left="1701" w:header="708" w:footer="2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A0723" w14:textId="77777777" w:rsidR="00D12597" w:rsidRDefault="00D12597" w:rsidP="003E32DB">
      <w:pPr>
        <w:spacing w:after="0" w:line="240" w:lineRule="auto"/>
      </w:pPr>
      <w:r>
        <w:separator/>
      </w:r>
    </w:p>
  </w:endnote>
  <w:endnote w:type="continuationSeparator" w:id="0">
    <w:p w14:paraId="452D5897" w14:textId="77777777" w:rsidR="00D12597" w:rsidRDefault="00D12597" w:rsidP="003E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308629"/>
      <w:docPartObj>
        <w:docPartGallery w:val="Page Numbers (Bottom of Page)"/>
        <w:docPartUnique/>
      </w:docPartObj>
    </w:sdtPr>
    <w:sdtEndPr>
      <w:rPr>
        <w:rFonts w:ascii="Times New Roman" w:hAnsi="Times New Roman" w:cs="Times New Roman"/>
        <w:szCs w:val="20"/>
      </w:rPr>
    </w:sdtEndPr>
    <w:sdtContent>
      <w:p w14:paraId="7566AA83" w14:textId="1D6AF019" w:rsidR="009C0699" w:rsidRPr="0016155D" w:rsidRDefault="009C0699">
        <w:pPr>
          <w:pStyle w:val="ac"/>
          <w:jc w:val="center"/>
          <w:rPr>
            <w:rFonts w:ascii="Times New Roman" w:hAnsi="Times New Roman" w:cs="Times New Roman"/>
            <w:szCs w:val="20"/>
          </w:rPr>
        </w:pPr>
        <w:r w:rsidRPr="0016155D">
          <w:rPr>
            <w:rFonts w:ascii="Times New Roman" w:hAnsi="Times New Roman" w:cs="Times New Roman"/>
            <w:szCs w:val="20"/>
          </w:rPr>
          <w:fldChar w:fldCharType="begin"/>
        </w:r>
        <w:r w:rsidRPr="0016155D">
          <w:rPr>
            <w:rFonts w:ascii="Times New Roman" w:hAnsi="Times New Roman" w:cs="Times New Roman"/>
            <w:szCs w:val="20"/>
          </w:rPr>
          <w:instrText>PAGE   \* MERGEFORMAT</w:instrText>
        </w:r>
        <w:r w:rsidRPr="0016155D">
          <w:rPr>
            <w:rFonts w:ascii="Times New Roman" w:hAnsi="Times New Roman" w:cs="Times New Roman"/>
            <w:szCs w:val="20"/>
          </w:rPr>
          <w:fldChar w:fldCharType="separate"/>
        </w:r>
        <w:r w:rsidRPr="0016155D">
          <w:rPr>
            <w:rFonts w:ascii="Times New Roman" w:hAnsi="Times New Roman" w:cs="Times New Roman"/>
            <w:szCs w:val="20"/>
          </w:rPr>
          <w:t>2</w:t>
        </w:r>
        <w:r w:rsidRPr="0016155D">
          <w:rPr>
            <w:rFonts w:ascii="Times New Roman" w:hAnsi="Times New Roman" w:cs="Times New Roman"/>
            <w:szCs w:val="20"/>
          </w:rPr>
          <w:fldChar w:fldCharType="end"/>
        </w:r>
      </w:p>
    </w:sdtContent>
  </w:sdt>
  <w:p w14:paraId="024EC34A" w14:textId="77777777" w:rsidR="009C0699" w:rsidRDefault="009C069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1DE06" w14:textId="77777777" w:rsidR="00D12597" w:rsidRDefault="00D12597" w:rsidP="003E32DB">
      <w:pPr>
        <w:spacing w:after="0" w:line="240" w:lineRule="auto"/>
      </w:pPr>
      <w:r>
        <w:separator/>
      </w:r>
    </w:p>
  </w:footnote>
  <w:footnote w:type="continuationSeparator" w:id="0">
    <w:p w14:paraId="7EB771E8" w14:textId="77777777" w:rsidR="00D12597" w:rsidRDefault="00D12597" w:rsidP="003E3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4E52"/>
    <w:multiLevelType w:val="multilevel"/>
    <w:tmpl w:val="BC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E3067"/>
    <w:multiLevelType w:val="hybridMultilevel"/>
    <w:tmpl w:val="71B0D916"/>
    <w:lvl w:ilvl="0" w:tplc="C2E8F6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FBD0A13"/>
    <w:multiLevelType w:val="hybridMultilevel"/>
    <w:tmpl w:val="425E9FDC"/>
    <w:lvl w:ilvl="0" w:tplc="409056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54812D4"/>
    <w:multiLevelType w:val="hybridMultilevel"/>
    <w:tmpl w:val="2370E6A4"/>
    <w:lvl w:ilvl="0" w:tplc="D96200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C3262E5"/>
    <w:multiLevelType w:val="multilevel"/>
    <w:tmpl w:val="6AA0DA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4C0A61"/>
    <w:multiLevelType w:val="hybridMultilevel"/>
    <w:tmpl w:val="DE3074D6"/>
    <w:lvl w:ilvl="0" w:tplc="AAB6AE78">
      <w:start w:val="1"/>
      <w:numFmt w:val="decimal"/>
      <w:lvlText w:val="%1)"/>
      <w:lvlJc w:val="left"/>
      <w:pPr>
        <w:ind w:left="927" w:hanging="360"/>
      </w:pPr>
      <w:rPr>
        <w:rFonts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6A16F4E"/>
    <w:multiLevelType w:val="multilevel"/>
    <w:tmpl w:val="E1808B9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right"/>
      <w:pPr>
        <w:ind w:left="1440" w:hanging="360"/>
      </w:pPr>
      <w:rPr>
        <w:rFonts w:ascii="Times New Roman" w:hAnsi="Times New Roman" w:cs="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C4018D2"/>
    <w:multiLevelType w:val="hybridMultilevel"/>
    <w:tmpl w:val="86585080"/>
    <w:lvl w:ilvl="0" w:tplc="5AE2167A">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8" w15:restartNumberingAfterBreak="0">
    <w:nsid w:val="3FCC2F8E"/>
    <w:multiLevelType w:val="multilevel"/>
    <w:tmpl w:val="0E96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7C00"/>
    <w:multiLevelType w:val="hybridMultilevel"/>
    <w:tmpl w:val="CC7E89E8"/>
    <w:lvl w:ilvl="0" w:tplc="04720478">
      <w:start w:val="1"/>
      <w:numFmt w:val="bullet"/>
      <w:lvlText w:val=""/>
      <w:lvlJc w:val="left"/>
      <w:pPr>
        <w:tabs>
          <w:tab w:val="num" w:pos="720"/>
        </w:tabs>
        <w:ind w:left="720" w:hanging="360"/>
      </w:pPr>
      <w:rPr>
        <w:rFonts w:ascii="Wingdings" w:hAnsi="Wingdings" w:hint="default"/>
      </w:rPr>
    </w:lvl>
    <w:lvl w:ilvl="1" w:tplc="C3763388">
      <w:start w:val="1"/>
      <w:numFmt w:val="bullet"/>
      <w:lvlText w:val=""/>
      <w:lvlJc w:val="left"/>
      <w:pPr>
        <w:tabs>
          <w:tab w:val="num" w:pos="1440"/>
        </w:tabs>
        <w:ind w:left="1440" w:hanging="360"/>
      </w:pPr>
      <w:rPr>
        <w:rFonts w:ascii="Wingdings" w:hAnsi="Wingdings" w:hint="default"/>
      </w:rPr>
    </w:lvl>
    <w:lvl w:ilvl="2" w:tplc="5F664C44" w:tentative="1">
      <w:start w:val="1"/>
      <w:numFmt w:val="bullet"/>
      <w:lvlText w:val=""/>
      <w:lvlJc w:val="left"/>
      <w:pPr>
        <w:tabs>
          <w:tab w:val="num" w:pos="2160"/>
        </w:tabs>
        <w:ind w:left="2160" w:hanging="360"/>
      </w:pPr>
      <w:rPr>
        <w:rFonts w:ascii="Wingdings" w:hAnsi="Wingdings" w:hint="default"/>
      </w:rPr>
    </w:lvl>
    <w:lvl w:ilvl="3" w:tplc="1C0418A4" w:tentative="1">
      <w:start w:val="1"/>
      <w:numFmt w:val="bullet"/>
      <w:lvlText w:val=""/>
      <w:lvlJc w:val="left"/>
      <w:pPr>
        <w:tabs>
          <w:tab w:val="num" w:pos="2880"/>
        </w:tabs>
        <w:ind w:left="2880" w:hanging="360"/>
      </w:pPr>
      <w:rPr>
        <w:rFonts w:ascii="Wingdings" w:hAnsi="Wingdings" w:hint="default"/>
      </w:rPr>
    </w:lvl>
    <w:lvl w:ilvl="4" w:tplc="A20639C4" w:tentative="1">
      <w:start w:val="1"/>
      <w:numFmt w:val="bullet"/>
      <w:lvlText w:val=""/>
      <w:lvlJc w:val="left"/>
      <w:pPr>
        <w:tabs>
          <w:tab w:val="num" w:pos="3600"/>
        </w:tabs>
        <w:ind w:left="3600" w:hanging="360"/>
      </w:pPr>
      <w:rPr>
        <w:rFonts w:ascii="Wingdings" w:hAnsi="Wingdings" w:hint="default"/>
      </w:rPr>
    </w:lvl>
    <w:lvl w:ilvl="5" w:tplc="6EAC542E" w:tentative="1">
      <w:start w:val="1"/>
      <w:numFmt w:val="bullet"/>
      <w:lvlText w:val=""/>
      <w:lvlJc w:val="left"/>
      <w:pPr>
        <w:tabs>
          <w:tab w:val="num" w:pos="4320"/>
        </w:tabs>
        <w:ind w:left="4320" w:hanging="360"/>
      </w:pPr>
      <w:rPr>
        <w:rFonts w:ascii="Wingdings" w:hAnsi="Wingdings" w:hint="default"/>
      </w:rPr>
    </w:lvl>
    <w:lvl w:ilvl="6" w:tplc="D16009B0" w:tentative="1">
      <w:start w:val="1"/>
      <w:numFmt w:val="bullet"/>
      <w:lvlText w:val=""/>
      <w:lvlJc w:val="left"/>
      <w:pPr>
        <w:tabs>
          <w:tab w:val="num" w:pos="5040"/>
        </w:tabs>
        <w:ind w:left="5040" w:hanging="360"/>
      </w:pPr>
      <w:rPr>
        <w:rFonts w:ascii="Wingdings" w:hAnsi="Wingdings" w:hint="default"/>
      </w:rPr>
    </w:lvl>
    <w:lvl w:ilvl="7" w:tplc="02083A74" w:tentative="1">
      <w:start w:val="1"/>
      <w:numFmt w:val="bullet"/>
      <w:lvlText w:val=""/>
      <w:lvlJc w:val="left"/>
      <w:pPr>
        <w:tabs>
          <w:tab w:val="num" w:pos="5760"/>
        </w:tabs>
        <w:ind w:left="5760" w:hanging="360"/>
      </w:pPr>
      <w:rPr>
        <w:rFonts w:ascii="Wingdings" w:hAnsi="Wingdings" w:hint="default"/>
      </w:rPr>
    </w:lvl>
    <w:lvl w:ilvl="8" w:tplc="EEBAEA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2F5243"/>
    <w:multiLevelType w:val="hybridMultilevel"/>
    <w:tmpl w:val="71B0D916"/>
    <w:lvl w:ilvl="0" w:tplc="C2E8F6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7CA463A"/>
    <w:multiLevelType w:val="hybridMultilevel"/>
    <w:tmpl w:val="B8F6338E"/>
    <w:lvl w:ilvl="0" w:tplc="9B4E954A">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2" w15:restartNumberingAfterBreak="0">
    <w:nsid w:val="4E73460E"/>
    <w:multiLevelType w:val="multilevel"/>
    <w:tmpl w:val="E8081556"/>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left"/>
      <w:pPr>
        <w:ind w:left="1440" w:hanging="360"/>
      </w:pPr>
      <w:rPr>
        <w:rFonts w:ascii="Times New Roman" w:hAnsi="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DF207A"/>
    <w:multiLevelType w:val="multilevel"/>
    <w:tmpl w:val="4A8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0141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5CAF7EF6"/>
    <w:multiLevelType w:val="multilevel"/>
    <w:tmpl w:val="D52E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80787"/>
    <w:multiLevelType w:val="multilevel"/>
    <w:tmpl w:val="C25239DC"/>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right"/>
      <w:pPr>
        <w:ind w:left="1440" w:hanging="360"/>
      </w:pPr>
      <w:rPr>
        <w:rFonts w:ascii="Times New Roman" w:hAnsi="Times New Roman" w:cs="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1F6DD9"/>
    <w:multiLevelType w:val="hybridMultilevel"/>
    <w:tmpl w:val="7DDCDBA8"/>
    <w:lvl w:ilvl="0" w:tplc="2230E8CC">
      <w:start w:val="1"/>
      <w:numFmt w:val="decimal"/>
      <w:lvlText w:val="(2.%1)"/>
      <w:lvlJc w:val="right"/>
      <w:pPr>
        <w:ind w:left="1800" w:hanging="360"/>
      </w:pPr>
      <w:rPr>
        <w:rFonts w:ascii="Times New Roman" w:hAnsi="Times New Roman" w:cs="Times New Roman" w:hint="default"/>
        <w:sz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4"/>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num>
  <w:num w:numId="9">
    <w:abstractNumId w:val="12"/>
  </w:num>
  <w:num w:numId="10">
    <w:abstractNumId w:val="17"/>
  </w:num>
  <w:num w:numId="11">
    <w:abstractNumId w:val="10"/>
  </w:num>
  <w:num w:numId="12">
    <w:abstractNumId w:val="2"/>
  </w:num>
  <w:num w:numId="13">
    <w:abstractNumId w:val="16"/>
  </w:num>
  <w:num w:numId="14">
    <w:abstractNumId w:val="14"/>
  </w:num>
  <w:num w:numId="15">
    <w:abstractNumId w:val="9"/>
  </w:num>
  <w:num w:numId="16">
    <w:abstractNumId w:val="3"/>
  </w:num>
  <w:num w:numId="17">
    <w:abstractNumId w:val="8"/>
  </w:num>
  <w:num w:numId="18">
    <w:abstractNumId w:val="13"/>
  </w:num>
  <w:num w:numId="19">
    <w:abstractNumId w:val="15"/>
  </w:num>
  <w:num w:numId="20">
    <w:abstractNumId w:val="7"/>
  </w:num>
  <w:num w:numId="21">
    <w:abstractNumId w:val="0"/>
  </w:num>
  <w:num w:numId="22">
    <w:abstractNumId w:val="11"/>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0"/>
    <w:rsid w:val="00004D14"/>
    <w:rsid w:val="000231F6"/>
    <w:rsid w:val="00041AEF"/>
    <w:rsid w:val="000522FA"/>
    <w:rsid w:val="0007455C"/>
    <w:rsid w:val="000A2ECF"/>
    <w:rsid w:val="0011418A"/>
    <w:rsid w:val="0011594B"/>
    <w:rsid w:val="00132CCE"/>
    <w:rsid w:val="0016155D"/>
    <w:rsid w:val="0018595D"/>
    <w:rsid w:val="001B28B0"/>
    <w:rsid w:val="001E1EDB"/>
    <w:rsid w:val="00220680"/>
    <w:rsid w:val="002773ED"/>
    <w:rsid w:val="002A2D22"/>
    <w:rsid w:val="002D6AC5"/>
    <w:rsid w:val="003350D4"/>
    <w:rsid w:val="00344EE5"/>
    <w:rsid w:val="00345B38"/>
    <w:rsid w:val="003E32DB"/>
    <w:rsid w:val="003E6D16"/>
    <w:rsid w:val="00405B42"/>
    <w:rsid w:val="00427F14"/>
    <w:rsid w:val="00436AA0"/>
    <w:rsid w:val="004F7911"/>
    <w:rsid w:val="0051155D"/>
    <w:rsid w:val="00511C20"/>
    <w:rsid w:val="00541525"/>
    <w:rsid w:val="00545B5C"/>
    <w:rsid w:val="005B4B04"/>
    <w:rsid w:val="006206F1"/>
    <w:rsid w:val="00645AE5"/>
    <w:rsid w:val="006A4C1C"/>
    <w:rsid w:val="006E15D7"/>
    <w:rsid w:val="00745157"/>
    <w:rsid w:val="007D1220"/>
    <w:rsid w:val="0084213D"/>
    <w:rsid w:val="008A0301"/>
    <w:rsid w:val="008B3E7B"/>
    <w:rsid w:val="008B4AC8"/>
    <w:rsid w:val="00981DE6"/>
    <w:rsid w:val="009B1668"/>
    <w:rsid w:val="009C0699"/>
    <w:rsid w:val="00A02393"/>
    <w:rsid w:val="00A04976"/>
    <w:rsid w:val="00A527A6"/>
    <w:rsid w:val="00A6739B"/>
    <w:rsid w:val="00A67589"/>
    <w:rsid w:val="00AB6F4A"/>
    <w:rsid w:val="00AC20FC"/>
    <w:rsid w:val="00AD7A8C"/>
    <w:rsid w:val="00AF2BAF"/>
    <w:rsid w:val="00B120CF"/>
    <w:rsid w:val="00B216EA"/>
    <w:rsid w:val="00BB55D7"/>
    <w:rsid w:val="00BC273E"/>
    <w:rsid w:val="00C01137"/>
    <w:rsid w:val="00C65DEE"/>
    <w:rsid w:val="00CB072E"/>
    <w:rsid w:val="00CB1EE8"/>
    <w:rsid w:val="00CB2A93"/>
    <w:rsid w:val="00CB77D9"/>
    <w:rsid w:val="00CC013C"/>
    <w:rsid w:val="00D12597"/>
    <w:rsid w:val="00D265C6"/>
    <w:rsid w:val="00D36012"/>
    <w:rsid w:val="00D56029"/>
    <w:rsid w:val="00DC5515"/>
    <w:rsid w:val="00DC5B0B"/>
    <w:rsid w:val="00E62711"/>
    <w:rsid w:val="00EB0021"/>
    <w:rsid w:val="00EC0D23"/>
    <w:rsid w:val="00EF0B3A"/>
    <w:rsid w:val="00EF5A28"/>
    <w:rsid w:val="00F258E1"/>
    <w:rsid w:val="00F371A6"/>
    <w:rsid w:val="00F62711"/>
    <w:rsid w:val="00F8076B"/>
    <w:rsid w:val="00F92E3B"/>
    <w:rsid w:val="00FB3FD2"/>
    <w:rsid w:val="00FF2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70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95D"/>
  </w:style>
  <w:style w:type="paragraph" w:styleId="1">
    <w:name w:val="heading 1"/>
    <w:basedOn w:val="a"/>
    <w:next w:val="a"/>
    <w:link w:val="10"/>
    <w:uiPriority w:val="9"/>
    <w:qFormat/>
    <w:rsid w:val="0016155D"/>
    <w:pPr>
      <w:keepNext/>
      <w:keepLines/>
      <w:numPr>
        <w:numId w:val="2"/>
      </w:numPr>
      <w:spacing w:after="0" w:line="24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16155D"/>
    <w:pPr>
      <w:keepNext/>
      <w:keepLines/>
      <w:numPr>
        <w:ilvl w:val="1"/>
        <w:numId w:val="2"/>
      </w:numPr>
      <w:spacing w:after="0" w:line="24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16155D"/>
    <w:pPr>
      <w:keepNext/>
      <w:keepLines/>
      <w:numPr>
        <w:ilvl w:val="2"/>
        <w:numId w:val="2"/>
      </w:numPr>
      <w:spacing w:after="0" w:line="240" w:lineRule="auto"/>
      <w:jc w:val="both"/>
      <w:outlineLvl w:val="2"/>
    </w:pPr>
    <w:rPr>
      <w:rFonts w:ascii="Times New Roman" w:eastAsiaTheme="majorEastAsia" w:hAnsi="Times New Roman" w:cstheme="majorBidi"/>
      <w:b/>
      <w:sz w:val="24"/>
      <w:szCs w:val="24"/>
    </w:rPr>
  </w:style>
  <w:style w:type="paragraph" w:styleId="4">
    <w:name w:val="heading 4"/>
    <w:basedOn w:val="a"/>
    <w:next w:val="a"/>
    <w:link w:val="40"/>
    <w:uiPriority w:val="9"/>
    <w:unhideWhenUsed/>
    <w:qFormat/>
    <w:rsid w:val="00645AE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45AE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45AE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45AE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45A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45A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155D"/>
    <w:rPr>
      <w:rFonts w:ascii="Times New Roman" w:eastAsiaTheme="majorEastAsia" w:hAnsi="Times New Roman" w:cstheme="majorBidi"/>
      <w:b/>
      <w:sz w:val="32"/>
      <w:szCs w:val="32"/>
    </w:rPr>
  </w:style>
  <w:style w:type="paragraph" w:styleId="a3">
    <w:name w:val="TOC Heading"/>
    <w:basedOn w:val="a"/>
    <w:next w:val="a"/>
    <w:uiPriority w:val="39"/>
    <w:unhideWhenUsed/>
    <w:qFormat/>
    <w:rsid w:val="00645AE5"/>
    <w:pPr>
      <w:spacing w:line="360" w:lineRule="auto"/>
      <w:jc w:val="center"/>
    </w:pPr>
    <w:rPr>
      <w:rFonts w:ascii="Times New Roman" w:hAnsi="Times New Roman"/>
      <w:b/>
      <w:sz w:val="32"/>
      <w:lang w:eastAsia="ru-RU"/>
    </w:rPr>
  </w:style>
  <w:style w:type="character" w:customStyle="1" w:styleId="20">
    <w:name w:val="Заголовок 2 Знак"/>
    <w:basedOn w:val="a0"/>
    <w:link w:val="2"/>
    <w:uiPriority w:val="9"/>
    <w:rsid w:val="0016155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16155D"/>
    <w:rPr>
      <w:rFonts w:ascii="Times New Roman" w:eastAsiaTheme="majorEastAsia" w:hAnsi="Times New Roman" w:cstheme="majorBidi"/>
      <w:b/>
      <w:sz w:val="24"/>
      <w:szCs w:val="24"/>
    </w:rPr>
  </w:style>
  <w:style w:type="character" w:customStyle="1" w:styleId="40">
    <w:name w:val="Заголовок 4 Знак"/>
    <w:basedOn w:val="a0"/>
    <w:link w:val="4"/>
    <w:uiPriority w:val="9"/>
    <w:rsid w:val="00645AE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645AE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645AE5"/>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645AE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645AE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45AE5"/>
    <w:rPr>
      <w:rFonts w:asciiTheme="majorHAnsi" w:eastAsiaTheme="majorEastAsia" w:hAnsiTheme="majorHAnsi" w:cstheme="majorBidi"/>
      <w:i/>
      <w:iCs/>
      <w:color w:val="272727" w:themeColor="text1" w:themeTint="D8"/>
      <w:sz w:val="21"/>
      <w:szCs w:val="21"/>
    </w:rPr>
  </w:style>
  <w:style w:type="table" w:styleId="a4">
    <w:name w:val="Table Grid"/>
    <w:basedOn w:val="a1"/>
    <w:uiPriority w:val="39"/>
    <w:rsid w:val="0064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45AE5"/>
    <w:rPr>
      <w:color w:val="808080"/>
    </w:rPr>
  </w:style>
  <w:style w:type="paragraph" w:styleId="11">
    <w:name w:val="toc 1"/>
    <w:basedOn w:val="a"/>
    <w:next w:val="a"/>
    <w:autoRedefine/>
    <w:uiPriority w:val="39"/>
    <w:unhideWhenUsed/>
    <w:rsid w:val="00645AE5"/>
    <w:pPr>
      <w:tabs>
        <w:tab w:val="left" w:pos="440"/>
        <w:tab w:val="right" w:leader="dot" w:pos="9345"/>
      </w:tabs>
      <w:spacing w:after="0" w:line="360" w:lineRule="auto"/>
      <w:jc w:val="both"/>
    </w:pPr>
    <w:rPr>
      <w:rFonts w:ascii="Times New Roman" w:hAnsi="Times New Roman"/>
      <w:sz w:val="28"/>
    </w:rPr>
  </w:style>
  <w:style w:type="paragraph" w:styleId="21">
    <w:name w:val="toc 2"/>
    <w:basedOn w:val="a"/>
    <w:next w:val="a"/>
    <w:autoRedefine/>
    <w:uiPriority w:val="39"/>
    <w:unhideWhenUsed/>
    <w:rsid w:val="00645AE5"/>
    <w:pPr>
      <w:spacing w:after="0" w:line="360" w:lineRule="auto"/>
      <w:ind w:left="221"/>
      <w:jc w:val="both"/>
    </w:pPr>
    <w:rPr>
      <w:rFonts w:ascii="Times New Roman" w:hAnsi="Times New Roman"/>
      <w:sz w:val="28"/>
    </w:rPr>
  </w:style>
  <w:style w:type="paragraph" w:styleId="31">
    <w:name w:val="toc 3"/>
    <w:basedOn w:val="a"/>
    <w:next w:val="a"/>
    <w:autoRedefine/>
    <w:uiPriority w:val="39"/>
    <w:unhideWhenUsed/>
    <w:rsid w:val="00645AE5"/>
    <w:pPr>
      <w:spacing w:after="0" w:line="360" w:lineRule="auto"/>
      <w:ind w:left="442"/>
      <w:jc w:val="both"/>
    </w:pPr>
    <w:rPr>
      <w:rFonts w:ascii="Times New Roman" w:hAnsi="Times New Roman"/>
      <w:sz w:val="28"/>
    </w:rPr>
  </w:style>
  <w:style w:type="character" w:styleId="a6">
    <w:name w:val="Hyperlink"/>
    <w:basedOn w:val="a0"/>
    <w:uiPriority w:val="99"/>
    <w:unhideWhenUsed/>
    <w:rsid w:val="00645AE5"/>
    <w:rPr>
      <w:color w:val="0563C1" w:themeColor="hyperlink"/>
      <w:u w:val="single"/>
    </w:rPr>
  </w:style>
  <w:style w:type="paragraph" w:styleId="a7">
    <w:name w:val="List Paragraph"/>
    <w:basedOn w:val="a"/>
    <w:uiPriority w:val="34"/>
    <w:qFormat/>
    <w:rsid w:val="00645AE5"/>
    <w:pPr>
      <w:ind w:left="720"/>
      <w:contextualSpacing/>
    </w:pPr>
  </w:style>
  <w:style w:type="paragraph" w:styleId="a8">
    <w:name w:val="Title"/>
    <w:basedOn w:val="a"/>
    <w:next w:val="a"/>
    <w:link w:val="a9"/>
    <w:uiPriority w:val="10"/>
    <w:qFormat/>
    <w:rsid w:val="003E3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3E32DB"/>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3E32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32DB"/>
  </w:style>
  <w:style w:type="paragraph" w:styleId="ac">
    <w:name w:val="footer"/>
    <w:basedOn w:val="a"/>
    <w:link w:val="ad"/>
    <w:uiPriority w:val="99"/>
    <w:unhideWhenUsed/>
    <w:rsid w:val="003E32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32DB"/>
  </w:style>
  <w:style w:type="character" w:styleId="ae">
    <w:name w:val="annotation reference"/>
    <w:basedOn w:val="a0"/>
    <w:uiPriority w:val="99"/>
    <w:semiHidden/>
    <w:unhideWhenUsed/>
    <w:rsid w:val="000231F6"/>
    <w:rPr>
      <w:sz w:val="16"/>
      <w:szCs w:val="16"/>
    </w:rPr>
  </w:style>
  <w:style w:type="paragraph" w:styleId="af">
    <w:name w:val="annotation text"/>
    <w:basedOn w:val="a"/>
    <w:link w:val="af0"/>
    <w:uiPriority w:val="99"/>
    <w:semiHidden/>
    <w:unhideWhenUsed/>
    <w:rsid w:val="000231F6"/>
    <w:pPr>
      <w:spacing w:line="240" w:lineRule="auto"/>
    </w:pPr>
    <w:rPr>
      <w:sz w:val="20"/>
      <w:szCs w:val="20"/>
    </w:rPr>
  </w:style>
  <w:style w:type="character" w:customStyle="1" w:styleId="af0">
    <w:name w:val="Текст примечания Знак"/>
    <w:basedOn w:val="a0"/>
    <w:link w:val="af"/>
    <w:uiPriority w:val="99"/>
    <w:semiHidden/>
    <w:rsid w:val="000231F6"/>
    <w:rPr>
      <w:sz w:val="20"/>
      <w:szCs w:val="20"/>
    </w:rPr>
  </w:style>
  <w:style w:type="paragraph" w:styleId="af1">
    <w:name w:val="annotation subject"/>
    <w:basedOn w:val="af"/>
    <w:next w:val="af"/>
    <w:link w:val="af2"/>
    <w:uiPriority w:val="99"/>
    <w:semiHidden/>
    <w:unhideWhenUsed/>
    <w:rsid w:val="000231F6"/>
    <w:rPr>
      <w:b/>
      <w:bCs/>
    </w:rPr>
  </w:style>
  <w:style w:type="character" w:customStyle="1" w:styleId="af2">
    <w:name w:val="Тема примечания Знак"/>
    <w:basedOn w:val="af0"/>
    <w:link w:val="af1"/>
    <w:uiPriority w:val="99"/>
    <w:semiHidden/>
    <w:rsid w:val="000231F6"/>
    <w:rPr>
      <w:b/>
      <w:bCs/>
      <w:sz w:val="20"/>
      <w:szCs w:val="20"/>
    </w:rPr>
  </w:style>
  <w:style w:type="paragraph" w:styleId="af3">
    <w:name w:val="Balloon Text"/>
    <w:basedOn w:val="a"/>
    <w:link w:val="af4"/>
    <w:uiPriority w:val="99"/>
    <w:semiHidden/>
    <w:unhideWhenUsed/>
    <w:rsid w:val="000231F6"/>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231F6"/>
    <w:rPr>
      <w:rFonts w:ascii="Segoe UI" w:hAnsi="Segoe UI" w:cs="Segoe UI"/>
      <w:sz w:val="18"/>
      <w:szCs w:val="18"/>
    </w:rPr>
  </w:style>
  <w:style w:type="character" w:styleId="af5">
    <w:name w:val="Unresolved Mention"/>
    <w:basedOn w:val="a0"/>
    <w:uiPriority w:val="99"/>
    <w:semiHidden/>
    <w:unhideWhenUsed/>
    <w:rsid w:val="001B28B0"/>
    <w:rPr>
      <w:color w:val="605E5C"/>
      <w:shd w:val="clear" w:color="auto" w:fill="E1DFDD"/>
    </w:rPr>
  </w:style>
  <w:style w:type="table" w:customStyle="1" w:styleId="12">
    <w:name w:val="Сетка таблицы1"/>
    <w:basedOn w:val="a1"/>
    <w:next w:val="a4"/>
    <w:rsid w:val="00132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AF2B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B4B04"/>
    <w:rPr>
      <w:rFonts w:ascii="Courier New" w:eastAsia="Times New Roman" w:hAnsi="Courier New" w:cs="Courier New"/>
      <w:sz w:val="20"/>
      <w:szCs w:val="20"/>
    </w:rPr>
  </w:style>
  <w:style w:type="character" w:styleId="af7">
    <w:name w:val="Strong"/>
    <w:basedOn w:val="a0"/>
    <w:uiPriority w:val="22"/>
    <w:qFormat/>
    <w:rsid w:val="008B3E7B"/>
    <w:rPr>
      <w:b/>
      <w:bCs/>
    </w:rPr>
  </w:style>
  <w:style w:type="paragraph" w:styleId="HTML0">
    <w:name w:val="HTML Preformatted"/>
    <w:basedOn w:val="a"/>
    <w:link w:val="HTML1"/>
    <w:uiPriority w:val="99"/>
    <w:semiHidden/>
    <w:unhideWhenUsed/>
    <w:rsid w:val="00BC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273E"/>
    <w:rPr>
      <w:rFonts w:ascii="Courier New" w:eastAsia="Times New Roman" w:hAnsi="Courier New" w:cs="Courier New"/>
      <w:sz w:val="20"/>
      <w:szCs w:val="20"/>
      <w:lang w:eastAsia="ru-RU"/>
    </w:rPr>
  </w:style>
  <w:style w:type="character" w:styleId="af8">
    <w:name w:val="Emphasis"/>
    <w:basedOn w:val="a0"/>
    <w:uiPriority w:val="20"/>
    <w:qFormat/>
    <w:rsid w:val="00AD7A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6998">
      <w:bodyDiv w:val="1"/>
      <w:marLeft w:val="0"/>
      <w:marRight w:val="0"/>
      <w:marTop w:val="0"/>
      <w:marBottom w:val="0"/>
      <w:divBdr>
        <w:top w:val="none" w:sz="0" w:space="0" w:color="auto"/>
        <w:left w:val="none" w:sz="0" w:space="0" w:color="auto"/>
        <w:bottom w:val="none" w:sz="0" w:space="0" w:color="auto"/>
        <w:right w:val="none" w:sz="0" w:space="0" w:color="auto"/>
      </w:divBdr>
    </w:div>
    <w:div w:id="110979743">
      <w:bodyDiv w:val="1"/>
      <w:marLeft w:val="0"/>
      <w:marRight w:val="0"/>
      <w:marTop w:val="0"/>
      <w:marBottom w:val="0"/>
      <w:divBdr>
        <w:top w:val="none" w:sz="0" w:space="0" w:color="auto"/>
        <w:left w:val="none" w:sz="0" w:space="0" w:color="auto"/>
        <w:bottom w:val="none" w:sz="0" w:space="0" w:color="auto"/>
        <w:right w:val="none" w:sz="0" w:space="0" w:color="auto"/>
      </w:divBdr>
    </w:div>
    <w:div w:id="244414162">
      <w:bodyDiv w:val="1"/>
      <w:marLeft w:val="0"/>
      <w:marRight w:val="0"/>
      <w:marTop w:val="0"/>
      <w:marBottom w:val="0"/>
      <w:divBdr>
        <w:top w:val="none" w:sz="0" w:space="0" w:color="auto"/>
        <w:left w:val="none" w:sz="0" w:space="0" w:color="auto"/>
        <w:bottom w:val="none" w:sz="0" w:space="0" w:color="auto"/>
        <w:right w:val="none" w:sz="0" w:space="0" w:color="auto"/>
      </w:divBdr>
    </w:div>
    <w:div w:id="246765306">
      <w:bodyDiv w:val="1"/>
      <w:marLeft w:val="0"/>
      <w:marRight w:val="0"/>
      <w:marTop w:val="0"/>
      <w:marBottom w:val="0"/>
      <w:divBdr>
        <w:top w:val="none" w:sz="0" w:space="0" w:color="auto"/>
        <w:left w:val="none" w:sz="0" w:space="0" w:color="auto"/>
        <w:bottom w:val="none" w:sz="0" w:space="0" w:color="auto"/>
        <w:right w:val="none" w:sz="0" w:space="0" w:color="auto"/>
      </w:divBdr>
    </w:div>
    <w:div w:id="282462117">
      <w:bodyDiv w:val="1"/>
      <w:marLeft w:val="0"/>
      <w:marRight w:val="0"/>
      <w:marTop w:val="0"/>
      <w:marBottom w:val="0"/>
      <w:divBdr>
        <w:top w:val="none" w:sz="0" w:space="0" w:color="auto"/>
        <w:left w:val="none" w:sz="0" w:space="0" w:color="auto"/>
        <w:bottom w:val="none" w:sz="0" w:space="0" w:color="auto"/>
        <w:right w:val="none" w:sz="0" w:space="0" w:color="auto"/>
      </w:divBdr>
    </w:div>
    <w:div w:id="430205692">
      <w:bodyDiv w:val="1"/>
      <w:marLeft w:val="0"/>
      <w:marRight w:val="0"/>
      <w:marTop w:val="0"/>
      <w:marBottom w:val="0"/>
      <w:divBdr>
        <w:top w:val="none" w:sz="0" w:space="0" w:color="auto"/>
        <w:left w:val="none" w:sz="0" w:space="0" w:color="auto"/>
        <w:bottom w:val="none" w:sz="0" w:space="0" w:color="auto"/>
        <w:right w:val="none" w:sz="0" w:space="0" w:color="auto"/>
      </w:divBdr>
    </w:div>
    <w:div w:id="436484033">
      <w:bodyDiv w:val="1"/>
      <w:marLeft w:val="0"/>
      <w:marRight w:val="0"/>
      <w:marTop w:val="0"/>
      <w:marBottom w:val="0"/>
      <w:divBdr>
        <w:top w:val="none" w:sz="0" w:space="0" w:color="auto"/>
        <w:left w:val="none" w:sz="0" w:space="0" w:color="auto"/>
        <w:bottom w:val="none" w:sz="0" w:space="0" w:color="auto"/>
        <w:right w:val="none" w:sz="0" w:space="0" w:color="auto"/>
      </w:divBdr>
    </w:div>
    <w:div w:id="459686143">
      <w:bodyDiv w:val="1"/>
      <w:marLeft w:val="0"/>
      <w:marRight w:val="0"/>
      <w:marTop w:val="0"/>
      <w:marBottom w:val="0"/>
      <w:divBdr>
        <w:top w:val="none" w:sz="0" w:space="0" w:color="auto"/>
        <w:left w:val="none" w:sz="0" w:space="0" w:color="auto"/>
        <w:bottom w:val="none" w:sz="0" w:space="0" w:color="auto"/>
        <w:right w:val="none" w:sz="0" w:space="0" w:color="auto"/>
      </w:divBdr>
    </w:div>
    <w:div w:id="533159780">
      <w:bodyDiv w:val="1"/>
      <w:marLeft w:val="0"/>
      <w:marRight w:val="0"/>
      <w:marTop w:val="0"/>
      <w:marBottom w:val="0"/>
      <w:divBdr>
        <w:top w:val="none" w:sz="0" w:space="0" w:color="auto"/>
        <w:left w:val="none" w:sz="0" w:space="0" w:color="auto"/>
        <w:bottom w:val="none" w:sz="0" w:space="0" w:color="auto"/>
        <w:right w:val="none" w:sz="0" w:space="0" w:color="auto"/>
      </w:divBdr>
    </w:div>
    <w:div w:id="651524370">
      <w:bodyDiv w:val="1"/>
      <w:marLeft w:val="0"/>
      <w:marRight w:val="0"/>
      <w:marTop w:val="0"/>
      <w:marBottom w:val="0"/>
      <w:divBdr>
        <w:top w:val="none" w:sz="0" w:space="0" w:color="auto"/>
        <w:left w:val="none" w:sz="0" w:space="0" w:color="auto"/>
        <w:bottom w:val="none" w:sz="0" w:space="0" w:color="auto"/>
        <w:right w:val="none" w:sz="0" w:space="0" w:color="auto"/>
      </w:divBdr>
    </w:div>
    <w:div w:id="792481344">
      <w:bodyDiv w:val="1"/>
      <w:marLeft w:val="0"/>
      <w:marRight w:val="0"/>
      <w:marTop w:val="0"/>
      <w:marBottom w:val="0"/>
      <w:divBdr>
        <w:top w:val="none" w:sz="0" w:space="0" w:color="auto"/>
        <w:left w:val="none" w:sz="0" w:space="0" w:color="auto"/>
        <w:bottom w:val="none" w:sz="0" w:space="0" w:color="auto"/>
        <w:right w:val="none" w:sz="0" w:space="0" w:color="auto"/>
      </w:divBdr>
    </w:div>
    <w:div w:id="899638016">
      <w:bodyDiv w:val="1"/>
      <w:marLeft w:val="0"/>
      <w:marRight w:val="0"/>
      <w:marTop w:val="0"/>
      <w:marBottom w:val="0"/>
      <w:divBdr>
        <w:top w:val="none" w:sz="0" w:space="0" w:color="auto"/>
        <w:left w:val="none" w:sz="0" w:space="0" w:color="auto"/>
        <w:bottom w:val="none" w:sz="0" w:space="0" w:color="auto"/>
        <w:right w:val="none" w:sz="0" w:space="0" w:color="auto"/>
      </w:divBdr>
    </w:div>
    <w:div w:id="916404638">
      <w:bodyDiv w:val="1"/>
      <w:marLeft w:val="0"/>
      <w:marRight w:val="0"/>
      <w:marTop w:val="0"/>
      <w:marBottom w:val="0"/>
      <w:divBdr>
        <w:top w:val="none" w:sz="0" w:space="0" w:color="auto"/>
        <w:left w:val="none" w:sz="0" w:space="0" w:color="auto"/>
        <w:bottom w:val="none" w:sz="0" w:space="0" w:color="auto"/>
        <w:right w:val="none" w:sz="0" w:space="0" w:color="auto"/>
      </w:divBdr>
    </w:div>
    <w:div w:id="942953973">
      <w:bodyDiv w:val="1"/>
      <w:marLeft w:val="0"/>
      <w:marRight w:val="0"/>
      <w:marTop w:val="0"/>
      <w:marBottom w:val="0"/>
      <w:divBdr>
        <w:top w:val="none" w:sz="0" w:space="0" w:color="auto"/>
        <w:left w:val="none" w:sz="0" w:space="0" w:color="auto"/>
        <w:bottom w:val="none" w:sz="0" w:space="0" w:color="auto"/>
        <w:right w:val="none" w:sz="0" w:space="0" w:color="auto"/>
      </w:divBdr>
    </w:div>
    <w:div w:id="988438587">
      <w:bodyDiv w:val="1"/>
      <w:marLeft w:val="0"/>
      <w:marRight w:val="0"/>
      <w:marTop w:val="0"/>
      <w:marBottom w:val="0"/>
      <w:divBdr>
        <w:top w:val="none" w:sz="0" w:space="0" w:color="auto"/>
        <w:left w:val="none" w:sz="0" w:space="0" w:color="auto"/>
        <w:bottom w:val="none" w:sz="0" w:space="0" w:color="auto"/>
        <w:right w:val="none" w:sz="0" w:space="0" w:color="auto"/>
      </w:divBdr>
    </w:div>
    <w:div w:id="1002973283">
      <w:bodyDiv w:val="1"/>
      <w:marLeft w:val="0"/>
      <w:marRight w:val="0"/>
      <w:marTop w:val="0"/>
      <w:marBottom w:val="0"/>
      <w:divBdr>
        <w:top w:val="none" w:sz="0" w:space="0" w:color="auto"/>
        <w:left w:val="none" w:sz="0" w:space="0" w:color="auto"/>
        <w:bottom w:val="none" w:sz="0" w:space="0" w:color="auto"/>
        <w:right w:val="none" w:sz="0" w:space="0" w:color="auto"/>
      </w:divBdr>
    </w:div>
    <w:div w:id="1003625543">
      <w:bodyDiv w:val="1"/>
      <w:marLeft w:val="0"/>
      <w:marRight w:val="0"/>
      <w:marTop w:val="0"/>
      <w:marBottom w:val="0"/>
      <w:divBdr>
        <w:top w:val="none" w:sz="0" w:space="0" w:color="auto"/>
        <w:left w:val="none" w:sz="0" w:space="0" w:color="auto"/>
        <w:bottom w:val="none" w:sz="0" w:space="0" w:color="auto"/>
        <w:right w:val="none" w:sz="0" w:space="0" w:color="auto"/>
      </w:divBdr>
    </w:div>
    <w:div w:id="1009138307">
      <w:bodyDiv w:val="1"/>
      <w:marLeft w:val="0"/>
      <w:marRight w:val="0"/>
      <w:marTop w:val="0"/>
      <w:marBottom w:val="0"/>
      <w:divBdr>
        <w:top w:val="none" w:sz="0" w:space="0" w:color="auto"/>
        <w:left w:val="none" w:sz="0" w:space="0" w:color="auto"/>
        <w:bottom w:val="none" w:sz="0" w:space="0" w:color="auto"/>
        <w:right w:val="none" w:sz="0" w:space="0" w:color="auto"/>
      </w:divBdr>
    </w:div>
    <w:div w:id="1180511368">
      <w:bodyDiv w:val="1"/>
      <w:marLeft w:val="0"/>
      <w:marRight w:val="0"/>
      <w:marTop w:val="0"/>
      <w:marBottom w:val="0"/>
      <w:divBdr>
        <w:top w:val="none" w:sz="0" w:space="0" w:color="auto"/>
        <w:left w:val="none" w:sz="0" w:space="0" w:color="auto"/>
        <w:bottom w:val="none" w:sz="0" w:space="0" w:color="auto"/>
        <w:right w:val="none" w:sz="0" w:space="0" w:color="auto"/>
      </w:divBdr>
      <w:divsChild>
        <w:div w:id="662587569">
          <w:marLeft w:val="1166"/>
          <w:marRight w:val="0"/>
          <w:marTop w:val="115"/>
          <w:marBottom w:val="0"/>
          <w:divBdr>
            <w:top w:val="none" w:sz="0" w:space="0" w:color="auto"/>
            <w:left w:val="none" w:sz="0" w:space="0" w:color="auto"/>
            <w:bottom w:val="none" w:sz="0" w:space="0" w:color="auto"/>
            <w:right w:val="none" w:sz="0" w:space="0" w:color="auto"/>
          </w:divBdr>
        </w:div>
      </w:divsChild>
    </w:div>
    <w:div w:id="1354768782">
      <w:bodyDiv w:val="1"/>
      <w:marLeft w:val="0"/>
      <w:marRight w:val="0"/>
      <w:marTop w:val="0"/>
      <w:marBottom w:val="0"/>
      <w:divBdr>
        <w:top w:val="none" w:sz="0" w:space="0" w:color="auto"/>
        <w:left w:val="none" w:sz="0" w:space="0" w:color="auto"/>
        <w:bottom w:val="none" w:sz="0" w:space="0" w:color="auto"/>
        <w:right w:val="none" w:sz="0" w:space="0" w:color="auto"/>
      </w:divBdr>
    </w:div>
    <w:div w:id="1384211950">
      <w:bodyDiv w:val="1"/>
      <w:marLeft w:val="0"/>
      <w:marRight w:val="0"/>
      <w:marTop w:val="0"/>
      <w:marBottom w:val="0"/>
      <w:divBdr>
        <w:top w:val="none" w:sz="0" w:space="0" w:color="auto"/>
        <w:left w:val="none" w:sz="0" w:space="0" w:color="auto"/>
        <w:bottom w:val="none" w:sz="0" w:space="0" w:color="auto"/>
        <w:right w:val="none" w:sz="0" w:space="0" w:color="auto"/>
      </w:divBdr>
    </w:div>
    <w:div w:id="1442921974">
      <w:bodyDiv w:val="1"/>
      <w:marLeft w:val="0"/>
      <w:marRight w:val="0"/>
      <w:marTop w:val="0"/>
      <w:marBottom w:val="0"/>
      <w:divBdr>
        <w:top w:val="none" w:sz="0" w:space="0" w:color="auto"/>
        <w:left w:val="none" w:sz="0" w:space="0" w:color="auto"/>
        <w:bottom w:val="none" w:sz="0" w:space="0" w:color="auto"/>
        <w:right w:val="none" w:sz="0" w:space="0" w:color="auto"/>
      </w:divBdr>
    </w:div>
    <w:div w:id="1459031739">
      <w:bodyDiv w:val="1"/>
      <w:marLeft w:val="0"/>
      <w:marRight w:val="0"/>
      <w:marTop w:val="0"/>
      <w:marBottom w:val="0"/>
      <w:divBdr>
        <w:top w:val="none" w:sz="0" w:space="0" w:color="auto"/>
        <w:left w:val="none" w:sz="0" w:space="0" w:color="auto"/>
        <w:bottom w:val="none" w:sz="0" w:space="0" w:color="auto"/>
        <w:right w:val="none" w:sz="0" w:space="0" w:color="auto"/>
      </w:divBdr>
    </w:div>
    <w:div w:id="1479958082">
      <w:bodyDiv w:val="1"/>
      <w:marLeft w:val="0"/>
      <w:marRight w:val="0"/>
      <w:marTop w:val="0"/>
      <w:marBottom w:val="0"/>
      <w:divBdr>
        <w:top w:val="none" w:sz="0" w:space="0" w:color="auto"/>
        <w:left w:val="none" w:sz="0" w:space="0" w:color="auto"/>
        <w:bottom w:val="none" w:sz="0" w:space="0" w:color="auto"/>
        <w:right w:val="none" w:sz="0" w:space="0" w:color="auto"/>
      </w:divBdr>
    </w:div>
    <w:div w:id="1525055071">
      <w:bodyDiv w:val="1"/>
      <w:marLeft w:val="0"/>
      <w:marRight w:val="0"/>
      <w:marTop w:val="0"/>
      <w:marBottom w:val="0"/>
      <w:divBdr>
        <w:top w:val="none" w:sz="0" w:space="0" w:color="auto"/>
        <w:left w:val="none" w:sz="0" w:space="0" w:color="auto"/>
        <w:bottom w:val="none" w:sz="0" w:space="0" w:color="auto"/>
        <w:right w:val="none" w:sz="0" w:space="0" w:color="auto"/>
      </w:divBdr>
    </w:div>
    <w:div w:id="1551839661">
      <w:bodyDiv w:val="1"/>
      <w:marLeft w:val="0"/>
      <w:marRight w:val="0"/>
      <w:marTop w:val="0"/>
      <w:marBottom w:val="0"/>
      <w:divBdr>
        <w:top w:val="none" w:sz="0" w:space="0" w:color="auto"/>
        <w:left w:val="none" w:sz="0" w:space="0" w:color="auto"/>
        <w:bottom w:val="none" w:sz="0" w:space="0" w:color="auto"/>
        <w:right w:val="none" w:sz="0" w:space="0" w:color="auto"/>
      </w:divBdr>
      <w:divsChild>
        <w:div w:id="163132502">
          <w:marLeft w:val="1166"/>
          <w:marRight w:val="0"/>
          <w:marTop w:val="115"/>
          <w:marBottom w:val="0"/>
          <w:divBdr>
            <w:top w:val="none" w:sz="0" w:space="0" w:color="auto"/>
            <w:left w:val="none" w:sz="0" w:space="0" w:color="auto"/>
            <w:bottom w:val="none" w:sz="0" w:space="0" w:color="auto"/>
            <w:right w:val="none" w:sz="0" w:space="0" w:color="auto"/>
          </w:divBdr>
        </w:div>
      </w:divsChild>
    </w:div>
    <w:div w:id="1668247210">
      <w:bodyDiv w:val="1"/>
      <w:marLeft w:val="0"/>
      <w:marRight w:val="0"/>
      <w:marTop w:val="0"/>
      <w:marBottom w:val="0"/>
      <w:divBdr>
        <w:top w:val="none" w:sz="0" w:space="0" w:color="auto"/>
        <w:left w:val="none" w:sz="0" w:space="0" w:color="auto"/>
        <w:bottom w:val="none" w:sz="0" w:space="0" w:color="auto"/>
        <w:right w:val="none" w:sz="0" w:space="0" w:color="auto"/>
      </w:divBdr>
    </w:div>
    <w:div w:id="1859587923">
      <w:bodyDiv w:val="1"/>
      <w:marLeft w:val="0"/>
      <w:marRight w:val="0"/>
      <w:marTop w:val="0"/>
      <w:marBottom w:val="0"/>
      <w:divBdr>
        <w:top w:val="none" w:sz="0" w:space="0" w:color="auto"/>
        <w:left w:val="none" w:sz="0" w:space="0" w:color="auto"/>
        <w:bottom w:val="none" w:sz="0" w:space="0" w:color="auto"/>
        <w:right w:val="none" w:sz="0" w:space="0" w:color="auto"/>
      </w:divBdr>
    </w:div>
    <w:div w:id="1944023400">
      <w:bodyDiv w:val="1"/>
      <w:marLeft w:val="0"/>
      <w:marRight w:val="0"/>
      <w:marTop w:val="0"/>
      <w:marBottom w:val="0"/>
      <w:divBdr>
        <w:top w:val="none" w:sz="0" w:space="0" w:color="auto"/>
        <w:left w:val="none" w:sz="0" w:space="0" w:color="auto"/>
        <w:bottom w:val="none" w:sz="0" w:space="0" w:color="auto"/>
        <w:right w:val="none" w:sz="0" w:space="0" w:color="auto"/>
      </w:divBdr>
    </w:div>
    <w:div w:id="2015913770">
      <w:bodyDiv w:val="1"/>
      <w:marLeft w:val="0"/>
      <w:marRight w:val="0"/>
      <w:marTop w:val="0"/>
      <w:marBottom w:val="0"/>
      <w:divBdr>
        <w:top w:val="none" w:sz="0" w:space="0" w:color="auto"/>
        <w:left w:val="none" w:sz="0" w:space="0" w:color="auto"/>
        <w:bottom w:val="none" w:sz="0" w:space="0" w:color="auto"/>
        <w:right w:val="none" w:sz="0" w:space="0" w:color="auto"/>
      </w:divBdr>
    </w:div>
    <w:div w:id="2063289362">
      <w:bodyDiv w:val="1"/>
      <w:marLeft w:val="0"/>
      <w:marRight w:val="0"/>
      <w:marTop w:val="0"/>
      <w:marBottom w:val="0"/>
      <w:divBdr>
        <w:top w:val="none" w:sz="0" w:space="0" w:color="auto"/>
        <w:left w:val="none" w:sz="0" w:space="0" w:color="auto"/>
        <w:bottom w:val="none" w:sz="0" w:space="0" w:color="auto"/>
        <w:right w:val="none" w:sz="0" w:space="0" w:color="auto"/>
      </w:divBdr>
    </w:div>
    <w:div w:id="2064333523">
      <w:bodyDiv w:val="1"/>
      <w:marLeft w:val="0"/>
      <w:marRight w:val="0"/>
      <w:marTop w:val="0"/>
      <w:marBottom w:val="0"/>
      <w:divBdr>
        <w:top w:val="none" w:sz="0" w:space="0" w:color="auto"/>
        <w:left w:val="none" w:sz="0" w:space="0" w:color="auto"/>
        <w:bottom w:val="none" w:sz="0" w:space="0" w:color="auto"/>
        <w:right w:val="none" w:sz="0" w:space="0" w:color="auto"/>
      </w:divBdr>
    </w:div>
    <w:div w:id="21352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2A322-20BE-4C01-B9D1-BCB5E71B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4156</Words>
  <Characters>23691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2020-04-22T15:19:00Z</dcterms:created>
  <dcterms:modified xsi:type="dcterms:W3CDTF">2021-04-08T09:57:00Z</dcterms:modified>
</cp:coreProperties>
</file>