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144EE" w14:textId="4C8CFDA3" w:rsidR="00BD79CF" w:rsidRPr="00EA2ACB" w:rsidRDefault="00BD79CF" w:rsidP="00162736">
      <w:pPr>
        <w:pStyle w:val="ListParagraph"/>
        <w:numPr>
          <w:ilvl w:val="0"/>
          <w:numId w:val="2"/>
        </w:numPr>
        <w:rPr>
          <w:sz w:val="36"/>
        </w:rPr>
      </w:pPr>
      <w:r w:rsidRPr="00EA2ACB">
        <w:rPr>
          <w:sz w:val="36"/>
        </w:rPr>
        <w:t>Problem</w:t>
      </w:r>
    </w:p>
    <w:p w14:paraId="27C3E041" w14:textId="1007A9E6" w:rsidR="00696EE2" w:rsidRPr="00EA2ACB" w:rsidRDefault="00A949E6">
      <w:r w:rsidRPr="00EA2ACB">
        <w:t>T</w:t>
      </w:r>
      <w:r w:rsidR="00696EE2" w:rsidRPr="00EA2ACB">
        <w:t xml:space="preserve">here are N jobs in the </w:t>
      </w:r>
      <w:r w:rsidR="000111D0" w:rsidRPr="00EA2ACB">
        <w:t>list</w:t>
      </w:r>
      <w:r w:rsidR="00696EE2" w:rsidRPr="00EA2ACB">
        <w:t>. Each jobs requires certain CPU utilization a</w:t>
      </w:r>
      <w:r w:rsidR="002573DB" w:rsidRPr="00EA2ACB">
        <w:t xml:space="preserve">nd takes certain amount of time </w:t>
      </w:r>
      <w:r w:rsidR="00696EE2" w:rsidRPr="00EA2ACB">
        <w:t>to complete</w:t>
      </w:r>
      <w:r w:rsidR="002573DB" w:rsidRPr="00EA2ACB">
        <w:t xml:space="preserve"> (job’s length)</w:t>
      </w:r>
      <w:r w:rsidR="00696EE2" w:rsidRPr="00EA2ACB">
        <w:t xml:space="preserve">. There are M workers that are physically the same (e.g. same </w:t>
      </w:r>
      <w:r w:rsidR="00E16E9A" w:rsidRPr="00EA2ACB">
        <w:t>memory,</w:t>
      </w:r>
      <w:r w:rsidR="00696EE2" w:rsidRPr="00EA2ACB">
        <w:t xml:space="preserve"> same CPU speed</w:t>
      </w:r>
      <w:r w:rsidR="00262EEB" w:rsidRPr="00EA2ACB">
        <w:t xml:space="preserve">, </w:t>
      </w:r>
      <w:proofErr w:type="spellStart"/>
      <w:r w:rsidR="00262EEB" w:rsidRPr="00EA2ACB">
        <w:t>etc</w:t>
      </w:r>
      <w:proofErr w:type="spellEnd"/>
      <w:r w:rsidR="00696EE2" w:rsidRPr="00EA2ACB">
        <w:t>). We are assuming the following for the time being:</w:t>
      </w:r>
    </w:p>
    <w:p w14:paraId="207ED643" w14:textId="77777777" w:rsidR="00696EE2" w:rsidRPr="00EA2ACB" w:rsidRDefault="00696EE2" w:rsidP="00696EE2">
      <w:pPr>
        <w:pStyle w:val="ListParagraph"/>
        <w:numPr>
          <w:ilvl w:val="0"/>
          <w:numId w:val="1"/>
        </w:numPr>
      </w:pPr>
      <w:r w:rsidRPr="00EA2ACB">
        <w:t>No more new job is coming in.</w:t>
      </w:r>
    </w:p>
    <w:p w14:paraId="3CEE881B" w14:textId="77777777" w:rsidR="00696EE2" w:rsidRPr="00EA2ACB" w:rsidRDefault="00696EE2" w:rsidP="00696EE2">
      <w:pPr>
        <w:pStyle w:val="ListParagraph"/>
        <w:numPr>
          <w:ilvl w:val="0"/>
          <w:numId w:val="1"/>
        </w:numPr>
      </w:pPr>
      <w:r w:rsidRPr="00EA2ACB">
        <w:t>Any job once started always complete with no failures (failure hand</w:t>
      </w:r>
      <w:r w:rsidR="00836ECC" w:rsidRPr="00EA2ACB">
        <w:t>l</w:t>
      </w:r>
      <w:r w:rsidRPr="00EA2ACB">
        <w:t>ing is not required).</w:t>
      </w:r>
    </w:p>
    <w:p w14:paraId="25E83D64" w14:textId="212C3630" w:rsidR="00BA6DDC" w:rsidRPr="00EA2ACB" w:rsidRDefault="00F9222F" w:rsidP="00696EE2">
      <w:pPr>
        <w:pStyle w:val="ListParagraph"/>
        <w:numPr>
          <w:ilvl w:val="0"/>
          <w:numId w:val="1"/>
        </w:numPr>
      </w:pPr>
      <w:r w:rsidRPr="00EA2ACB">
        <w:t>Jobs do not have</w:t>
      </w:r>
      <w:r w:rsidR="00BA6DDC" w:rsidRPr="00EA2ACB">
        <w:t xml:space="preserve"> deadline</w:t>
      </w:r>
      <w:r w:rsidRPr="00EA2ACB">
        <w:t>, maximum waiting time, or priority</w:t>
      </w:r>
      <w:r w:rsidR="00BA6DDC" w:rsidRPr="00EA2ACB">
        <w:t xml:space="preserve">. </w:t>
      </w:r>
      <w:r w:rsidR="00FF7A18" w:rsidRPr="00EA2ACB">
        <w:t>A job</w:t>
      </w:r>
      <w:r w:rsidR="00BA6DDC" w:rsidRPr="00EA2ACB">
        <w:t xml:space="preserve"> can be scheduled to run at any time.</w:t>
      </w:r>
    </w:p>
    <w:p w14:paraId="5987E70A" w14:textId="77777777" w:rsidR="00696EE2" w:rsidRPr="00EA2ACB" w:rsidRDefault="00E16E9A" w:rsidP="00696EE2">
      <w:pPr>
        <w:pStyle w:val="ListParagraph"/>
        <w:numPr>
          <w:ilvl w:val="0"/>
          <w:numId w:val="1"/>
        </w:numPr>
      </w:pPr>
      <w:r w:rsidRPr="00EA2ACB">
        <w:t>Any worker</w:t>
      </w:r>
      <w:r w:rsidR="00696EE2" w:rsidRPr="00EA2ACB">
        <w:t xml:space="preserve"> </w:t>
      </w:r>
      <w:r w:rsidRPr="00EA2ACB">
        <w:t xml:space="preserve">always </w:t>
      </w:r>
      <w:r w:rsidR="00696EE2" w:rsidRPr="00EA2ACB">
        <w:t>ha</w:t>
      </w:r>
      <w:r w:rsidRPr="00EA2ACB">
        <w:t>s</w:t>
      </w:r>
      <w:r w:rsidR="00696EE2" w:rsidRPr="00EA2ACB">
        <w:t xml:space="preserve"> enough res</w:t>
      </w:r>
      <w:r w:rsidRPr="00EA2ACB">
        <w:t>ources to run any number of jobs as long as their total CPU utilization does not exceed 100%. In other words, CPU utilization is the only constraint in this problem. There is no constraint over number of cores, total amount of memory, context switching cost, etc.</w:t>
      </w:r>
    </w:p>
    <w:p w14:paraId="4DB74FEF" w14:textId="4C7EDE7E" w:rsidR="00E16E9A" w:rsidRPr="00EA2ACB" w:rsidRDefault="00E16E9A" w:rsidP="00E16E9A">
      <w:r w:rsidRPr="00EA2ACB">
        <w:t xml:space="preserve">Our goal is to design a scheduling algorithm that can </w:t>
      </w:r>
      <w:r w:rsidR="00A949E6" w:rsidRPr="00EA2ACB">
        <w:t>maximize</w:t>
      </w:r>
      <w:r w:rsidRPr="00EA2ACB">
        <w:t xml:space="preserve"> the</w:t>
      </w:r>
      <w:r w:rsidR="00A949E6" w:rsidRPr="00EA2ACB">
        <w:t xml:space="preserve"> average utilization</w:t>
      </w:r>
      <w:r w:rsidRPr="00EA2ACB">
        <w:t xml:space="preserve">. </w:t>
      </w:r>
      <w:r w:rsidR="00A949E6" w:rsidRPr="00EA2ACB">
        <w:t>Although</w:t>
      </w:r>
      <w:r w:rsidRPr="00EA2ACB">
        <w:t xml:space="preserve"> this problem </w:t>
      </w:r>
      <w:r w:rsidR="00A949E6" w:rsidRPr="00EA2ACB">
        <w:t>can be reduced to</w:t>
      </w:r>
      <w:r w:rsidRPr="00EA2ACB">
        <w:t xml:space="preserve"> </w:t>
      </w:r>
      <w:r w:rsidR="00A949E6" w:rsidRPr="00EA2ACB">
        <w:t>the</w:t>
      </w:r>
      <w:r w:rsidRPr="00EA2ACB">
        <w:t xml:space="preserve"> KNAPS</w:t>
      </w:r>
      <w:r w:rsidR="00A949E6" w:rsidRPr="00EA2ACB">
        <w:t xml:space="preserve">ACK problem for which a polynomial-time solution is not possible, we will try a few </w:t>
      </w:r>
      <w:r w:rsidR="00401962" w:rsidRPr="00EA2ACB">
        <w:t xml:space="preserve">heuristic </w:t>
      </w:r>
      <w:r w:rsidR="00A949E6" w:rsidRPr="00EA2ACB">
        <w:t>approaches and see how they perform in various input sets.</w:t>
      </w:r>
    </w:p>
    <w:p w14:paraId="0C8273D8" w14:textId="02ABF5BD" w:rsidR="002208D1" w:rsidRPr="00EA2ACB" w:rsidRDefault="00A949E6" w:rsidP="00162736">
      <w:pPr>
        <w:pStyle w:val="ListParagraph"/>
        <w:numPr>
          <w:ilvl w:val="0"/>
          <w:numId w:val="2"/>
        </w:numPr>
        <w:rPr>
          <w:sz w:val="34"/>
        </w:rPr>
      </w:pPr>
      <w:r w:rsidRPr="00EA2ACB">
        <w:rPr>
          <w:sz w:val="34"/>
        </w:rPr>
        <w:t>Appr</w:t>
      </w:r>
      <w:r w:rsidR="006726F0" w:rsidRPr="00EA2ACB">
        <w:rPr>
          <w:sz w:val="34"/>
        </w:rPr>
        <w:t>oaches</w:t>
      </w:r>
    </w:p>
    <w:p w14:paraId="03A2EE27" w14:textId="6C5FA65B" w:rsidR="0081249A" w:rsidRPr="00EA2ACB" w:rsidRDefault="00B2119F" w:rsidP="00E16E9A">
      <w:r w:rsidRPr="00EA2ACB">
        <w:t>The simplest approach is to t</w:t>
      </w:r>
      <w:r w:rsidR="002F5808" w:rsidRPr="00EA2ACB">
        <w:t>ry</w:t>
      </w:r>
      <w:r w:rsidR="0081249A" w:rsidRPr="00EA2ACB">
        <w:t xml:space="preserve"> assigning jobs to workers</w:t>
      </w:r>
      <w:r w:rsidR="002F5808" w:rsidRPr="00EA2ACB">
        <w:t xml:space="preserve"> whenever possible</w:t>
      </w:r>
      <w:r w:rsidR="0081249A" w:rsidRPr="00EA2ACB">
        <w:t xml:space="preserve">. </w:t>
      </w:r>
      <w:r w:rsidR="0018572F" w:rsidRPr="00EA2ACB">
        <w:t>We do not hope this approach to perform well since it d</w:t>
      </w:r>
      <w:r w:rsidR="0018572F" w:rsidRPr="00EA2ACB">
        <w:t>o</w:t>
      </w:r>
      <w:r w:rsidR="0056164B" w:rsidRPr="00EA2ACB">
        <w:t>es</w:t>
      </w:r>
      <w:r w:rsidR="0018572F" w:rsidRPr="00EA2ACB">
        <w:t xml:space="preserve"> nothing </w:t>
      </w:r>
      <w:r w:rsidR="0056164B" w:rsidRPr="00EA2ACB">
        <w:t>to</w:t>
      </w:r>
      <w:r w:rsidR="0018572F" w:rsidRPr="00EA2ACB">
        <w:t xml:space="preserve"> o</w:t>
      </w:r>
      <w:r w:rsidR="0018572F" w:rsidRPr="00EA2ACB">
        <w:t>ptimiz</w:t>
      </w:r>
      <w:r w:rsidR="0056164B" w:rsidRPr="00EA2ACB">
        <w:t>e</w:t>
      </w:r>
      <w:r w:rsidR="0018572F" w:rsidRPr="00EA2ACB">
        <w:t xml:space="preserve"> the average utilization.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BBE" w:rsidRPr="00EA2ACB" w14:paraId="22B246A0" w14:textId="77777777" w:rsidTr="001D1A21">
        <w:tc>
          <w:tcPr>
            <w:tcW w:w="935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3696F025" w14:textId="77777777" w:rsidR="00837BBE" w:rsidRPr="00EA2ACB" w:rsidRDefault="00837BBE" w:rsidP="00837BBE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>Repeat:</w:t>
            </w:r>
          </w:p>
          <w:p w14:paraId="57877BCE" w14:textId="77777777" w:rsidR="00837BBE" w:rsidRPr="00EA2ACB" w:rsidRDefault="00837BBE" w:rsidP="00837BBE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For each job I that has not been scheduled:</w:t>
            </w:r>
          </w:p>
          <w:p w14:paraId="03A568CE" w14:textId="77777777" w:rsidR="00837BBE" w:rsidRPr="00EA2ACB" w:rsidRDefault="00837BBE" w:rsidP="00837BBE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  For each worker J that job I can fit in:</w:t>
            </w:r>
          </w:p>
          <w:p w14:paraId="7BB24794" w14:textId="77777777" w:rsidR="00837BBE" w:rsidRPr="00EA2ACB" w:rsidRDefault="00837BBE" w:rsidP="00837BBE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    Assign job I to worker J;</w:t>
            </w:r>
          </w:p>
          <w:p w14:paraId="0170E112" w14:textId="77777777" w:rsidR="00837BBE" w:rsidRPr="00EA2ACB" w:rsidRDefault="00837BBE" w:rsidP="00837BBE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Wait 1 second;</w:t>
            </w:r>
          </w:p>
          <w:p w14:paraId="1DAD76C6" w14:textId="62771D05" w:rsidR="00837BBE" w:rsidRPr="00EA2ACB" w:rsidRDefault="00837BBE" w:rsidP="00837BBE">
            <w:pPr>
              <w:keepNext/>
            </w:pPr>
            <w:r w:rsidRPr="00EA2ACB">
              <w:rPr>
                <w:rFonts w:ascii="Consolas" w:hAnsi="Consolas" w:cs="Consolas"/>
                <w:sz w:val="18"/>
              </w:rPr>
              <w:t>Until all jobs has been scheduled;</w:t>
            </w:r>
          </w:p>
        </w:tc>
      </w:tr>
    </w:tbl>
    <w:p w14:paraId="45AA6ADB" w14:textId="03C639ED" w:rsidR="00837BBE" w:rsidRPr="00EA2ACB" w:rsidRDefault="00837BBE" w:rsidP="00837BBE">
      <w:pPr>
        <w:pStyle w:val="Caption"/>
        <w:jc w:val="center"/>
      </w:pPr>
      <w:r w:rsidRPr="00EA2ACB">
        <w:t xml:space="preserve">Figure </w:t>
      </w:r>
      <w:fldSimple w:instr=" SEQ Figure \* ARABIC ">
        <w:r w:rsidR="00485F95">
          <w:rPr>
            <w:noProof/>
          </w:rPr>
          <w:t>1</w:t>
        </w:r>
      </w:fldSimple>
      <w:r w:rsidRPr="00EA2ACB">
        <w:t>: Approach #1</w:t>
      </w:r>
      <w:r w:rsidR="007F42FF" w:rsidRPr="00EA2ACB">
        <w:t xml:space="preserve"> – Simplest approach</w:t>
      </w:r>
    </w:p>
    <w:p w14:paraId="1DDB4133" w14:textId="06C17798" w:rsidR="00C74490" w:rsidRPr="00EA2ACB" w:rsidRDefault="00C74490" w:rsidP="002F42BF">
      <w:pPr>
        <w:rPr>
          <w:sz w:val="28"/>
        </w:rPr>
      </w:pPr>
      <w:r w:rsidRPr="00EA2ACB">
        <w:rPr>
          <w:sz w:val="28"/>
        </w:rPr>
        <w:t>Heavy Job</w:t>
      </w:r>
      <w:r w:rsidR="00A87652" w:rsidRPr="00EA2ACB">
        <w:rPr>
          <w:sz w:val="28"/>
        </w:rPr>
        <w:t>s</w:t>
      </w:r>
      <w:r w:rsidR="004770AB" w:rsidRPr="00EA2ACB">
        <w:rPr>
          <w:sz w:val="28"/>
        </w:rPr>
        <w:t xml:space="preserve"> First</w:t>
      </w:r>
    </w:p>
    <w:p w14:paraId="7478090D" w14:textId="4D3BBF1C" w:rsidR="00E44A19" w:rsidRPr="00EA2ACB" w:rsidRDefault="009F32A1" w:rsidP="002F42BF">
      <w:r w:rsidRPr="00EA2ACB">
        <w:t xml:space="preserve">As </w:t>
      </w:r>
      <w:r w:rsidR="00000CD5" w:rsidRPr="00EA2ACB">
        <w:t>stated</w:t>
      </w:r>
      <w:r w:rsidRPr="00EA2ACB">
        <w:t>, Appr</w:t>
      </w:r>
      <w:r w:rsidR="00153853" w:rsidRPr="00EA2ACB">
        <w:t>oach #1 does nothing for optimization</w:t>
      </w:r>
      <w:r w:rsidRPr="00EA2ACB">
        <w:t xml:space="preserve">. It is not difficult to come up with a </w:t>
      </w:r>
      <w:r w:rsidR="002E0400" w:rsidRPr="00EA2ACB">
        <w:t xml:space="preserve">test case </w:t>
      </w:r>
      <w:r w:rsidR="0016663F" w:rsidRPr="00EA2ACB">
        <w:t>for which</w:t>
      </w:r>
      <w:r w:rsidR="00F14550" w:rsidRPr="00EA2ACB">
        <w:t xml:space="preserve"> this approach performs poorly e.g. </w:t>
      </w:r>
      <w:r w:rsidR="00F14550" w:rsidRPr="00EA2ACB">
        <w:fldChar w:fldCharType="begin"/>
      </w:r>
      <w:r w:rsidR="00F14550" w:rsidRPr="00EA2ACB">
        <w:instrText xml:space="preserve"> REF _Ref378338635 \h </w:instrText>
      </w:r>
      <w:r w:rsidR="003173D6" w:rsidRPr="00EA2ACB">
        <w:instrText xml:space="preserve"> \* MERGEFORMAT </w:instrText>
      </w:r>
      <w:r w:rsidR="00F14550" w:rsidRPr="00EA2ACB">
        <w:fldChar w:fldCharType="separate"/>
      </w:r>
      <w:r w:rsidR="00F14550" w:rsidRPr="00EA2ACB">
        <w:t xml:space="preserve">Figure </w:t>
      </w:r>
      <w:r w:rsidR="00F14550" w:rsidRPr="00EA2ACB">
        <w:rPr>
          <w:noProof/>
        </w:rPr>
        <w:t>2</w:t>
      </w:r>
      <w:r w:rsidR="00F14550" w:rsidRPr="00EA2ACB">
        <w:fldChar w:fldCharType="end"/>
      </w:r>
      <w:r w:rsidR="00F14550" w:rsidRPr="00EA2ACB">
        <w:t>.</w:t>
      </w:r>
      <w:r w:rsidR="00494881">
        <w:t xml:space="preserve"> </w:t>
      </w:r>
    </w:p>
    <w:p w14:paraId="4FB18DAF" w14:textId="55F3985A" w:rsidR="00F14550" w:rsidRPr="00EA2ACB" w:rsidRDefault="008A3FF1" w:rsidP="002F42BF">
      <w:r w:rsidRPr="00EA2ACB">
        <w:rPr>
          <w:noProof/>
        </w:rPr>
        <mc:AlternateContent>
          <mc:Choice Requires="wpc">
            <w:drawing>
              <wp:inline distT="0" distB="0" distL="0" distR="0" wp14:anchorId="639F29BA" wp14:editId="4E202FEF">
                <wp:extent cx="5917996" cy="1345565"/>
                <wp:effectExtent l="0" t="0" r="26035" b="2603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c:whole>
                      <wps:wsp>
                        <wps:cNvPr id="2" name="Text Box 2"/>
                        <wps:cNvSpPr txBox="1"/>
                        <wps:spPr>
                          <a:xfrm>
                            <a:off x="248709" y="36020"/>
                            <a:ext cx="1960482" cy="11923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01894" w14:textId="4327326A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2 workers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5"/>
                                <w:gridCol w:w="720"/>
                                <w:gridCol w:w="810"/>
                              </w:tblGrid>
                              <w:tr w:rsidR="008A3FF1" w:rsidRPr="00F14550" w14:paraId="30E5715D" w14:textId="6F095CE2" w:rsidTr="001037C4">
                                <w:tc>
                                  <w:tcPr>
                                    <w:tcW w:w="895" w:type="dxa"/>
                                  </w:tcPr>
                                  <w:p w14:paraId="094319C4" w14:textId="29A8E0AE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Id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6E40395C" w14:textId="0AC42878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CPU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14:paraId="553D2CA2" w14:textId="42A2D985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Length</w:t>
                                    </w:r>
                                  </w:p>
                                </w:tc>
                              </w:tr>
                              <w:tr w:rsidR="008A3FF1" w:rsidRPr="00F14550" w14:paraId="083F14C5" w14:textId="6D1B8B42" w:rsidTr="001037C4">
                                <w:tc>
                                  <w:tcPr>
                                    <w:tcW w:w="895" w:type="dxa"/>
                                  </w:tcPr>
                                  <w:p w14:paraId="6D3AC8D6" w14:textId="2252ACD9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0337A199" w14:textId="6FF24561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10%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14:paraId="54BA6281" w14:textId="57DDA7DE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 sec</w:t>
                                    </w:r>
                                  </w:p>
                                </w:tc>
                              </w:tr>
                              <w:tr w:rsidR="008A3FF1" w:rsidRPr="00F14550" w14:paraId="33BCCD30" w14:textId="41151D75" w:rsidTr="001037C4">
                                <w:tc>
                                  <w:tcPr>
                                    <w:tcW w:w="895" w:type="dxa"/>
                                  </w:tcPr>
                                  <w:p w14:paraId="770C8728" w14:textId="58BDD07B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36AA0634" w14:textId="5ADAB162" w:rsidR="008A3FF1" w:rsidRPr="00F14550" w:rsidRDefault="0041035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="008A3FF1"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0%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14:paraId="6217D769" w14:textId="67A61E1A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 sec</w:t>
                                    </w:r>
                                  </w:p>
                                </w:tc>
                              </w:tr>
                              <w:tr w:rsidR="00410353" w:rsidRPr="00F14550" w14:paraId="0B4ABD8C" w14:textId="77777777" w:rsidTr="001037C4">
                                <w:tc>
                                  <w:tcPr>
                                    <w:tcW w:w="895" w:type="dxa"/>
                                  </w:tcPr>
                                  <w:p w14:paraId="4453E466" w14:textId="4D564D85" w:rsidR="00410353" w:rsidRPr="00F14550" w:rsidRDefault="0041035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616DE7E8" w14:textId="02E8C0DC" w:rsidR="00410353" w:rsidRDefault="0041035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10%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14:paraId="50669ABA" w14:textId="363B6DB9" w:rsidR="00410353" w:rsidRPr="00F14550" w:rsidRDefault="0041035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 sec</w:t>
                                    </w:r>
                                  </w:p>
                                </w:tc>
                              </w:tr>
                              <w:tr w:rsidR="008A3FF1" w:rsidRPr="00F14550" w14:paraId="5D914252" w14:textId="1CBE3E63" w:rsidTr="001037C4">
                                <w:tc>
                                  <w:tcPr>
                                    <w:tcW w:w="895" w:type="dxa"/>
                                  </w:tcPr>
                                  <w:p w14:paraId="6D186B2C" w14:textId="2DD65B53" w:rsidR="008A3FF1" w:rsidRPr="00F14550" w:rsidRDefault="0041035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5CD474CA" w14:textId="42671793" w:rsidR="008A3FF1" w:rsidRPr="00F14550" w:rsidRDefault="0041035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="008A3FF1"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0%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14:paraId="496C1163" w14:textId="53348F07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 sec</w:t>
                                    </w:r>
                                  </w:p>
                                </w:tc>
                              </w:tr>
                              <w:tr w:rsidR="008A3FF1" w:rsidRPr="00F14550" w14:paraId="12EF5149" w14:textId="0D3CF615" w:rsidTr="001037C4">
                                <w:tc>
                                  <w:tcPr>
                                    <w:tcW w:w="895" w:type="dxa"/>
                                  </w:tcPr>
                                  <w:p w14:paraId="28AA34EF" w14:textId="54C0DBF5" w:rsidR="008A3FF1" w:rsidRPr="00F14550" w:rsidRDefault="0041035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24BD72F1" w14:textId="6061EDE8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80%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14:paraId="76B9408B" w14:textId="225FE0BA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 sec</w:t>
                                    </w:r>
                                  </w:p>
                                </w:tc>
                              </w:tr>
                            </w:tbl>
                            <w:p w14:paraId="66A5EAC4" w14:textId="77777777" w:rsidR="008A3FF1" w:rsidRDefault="008A3F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260397" y="86716"/>
                            <a:ext cx="3328281" cy="12587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50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65"/>
                                <w:gridCol w:w="2183"/>
                                <w:gridCol w:w="1387"/>
                              </w:tblGrid>
                              <w:tr w:rsidR="008A3FF1" w:rsidRPr="00F14550" w14:paraId="3E9572CF" w14:textId="77777777" w:rsidTr="00410353">
                                <w:trPr>
                                  <w:trHeight w:val="248"/>
                                </w:trPr>
                                <w:tc>
                                  <w:tcPr>
                                    <w:tcW w:w="1465" w:type="dxa"/>
                                  </w:tcPr>
                                  <w:p w14:paraId="63A69980" w14:textId="59D249A7" w:rsidR="008A3FF1" w:rsidRPr="00F14550" w:rsidRDefault="00F14550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Approach #1</w:t>
                                    </w:r>
                                  </w:p>
                                </w:tc>
                                <w:tc>
                                  <w:tcPr>
                                    <w:tcW w:w="2183" w:type="dxa"/>
                                  </w:tcPr>
                                  <w:p w14:paraId="095BC13C" w14:textId="756BF4DD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Worker 1</w:t>
                                    </w:r>
                                  </w:p>
                                </w:tc>
                                <w:tc>
                                  <w:tcPr>
                                    <w:tcW w:w="1387" w:type="dxa"/>
                                  </w:tcPr>
                                  <w:p w14:paraId="2010C655" w14:textId="7C7FAD69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Worker 2</w:t>
                                    </w:r>
                                  </w:p>
                                </w:tc>
                              </w:tr>
                              <w:tr w:rsidR="008A3FF1" w:rsidRPr="00F14550" w14:paraId="63A29FBA" w14:textId="77777777" w:rsidTr="00410353">
                                <w:trPr>
                                  <w:trHeight w:val="187"/>
                                </w:trPr>
                                <w:tc>
                                  <w:tcPr>
                                    <w:tcW w:w="1465" w:type="dxa"/>
                                  </w:tcPr>
                                  <w:p w14:paraId="0662576E" w14:textId="225BAD52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First 10 sec</w:t>
                                    </w:r>
                                  </w:p>
                                </w:tc>
                                <w:tc>
                                  <w:tcPr>
                                    <w:tcW w:w="2183" w:type="dxa"/>
                                  </w:tcPr>
                                  <w:p w14:paraId="05C0BD7A" w14:textId="05C32910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1, Job 2</w:t>
                                    </w:r>
                                    <w:r w:rsidR="00410353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, Job 3</w:t>
                                    </w:r>
                                  </w:p>
                                </w:tc>
                                <w:tc>
                                  <w:tcPr>
                                    <w:tcW w:w="1387" w:type="dxa"/>
                                  </w:tcPr>
                                  <w:p w14:paraId="4E31B2BB" w14:textId="78EEBE3A" w:rsidR="008A3FF1" w:rsidRPr="00F14550" w:rsidRDefault="0041035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4</w:t>
                                    </w:r>
                                  </w:p>
                                </w:tc>
                              </w:tr>
                              <w:tr w:rsidR="008A3FF1" w:rsidRPr="00F14550" w14:paraId="1F51B248" w14:textId="77777777" w:rsidTr="00410353">
                                <w:trPr>
                                  <w:trHeight w:val="196"/>
                                </w:trPr>
                                <w:tc>
                                  <w:tcPr>
                                    <w:tcW w:w="1465" w:type="dxa"/>
                                  </w:tcPr>
                                  <w:p w14:paraId="70D67CB5" w14:textId="64F99A09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Next 10 sec</w:t>
                                    </w:r>
                                  </w:p>
                                </w:tc>
                                <w:tc>
                                  <w:tcPr>
                                    <w:tcW w:w="2183" w:type="dxa"/>
                                  </w:tcPr>
                                  <w:p w14:paraId="6F7B194C" w14:textId="1F122B8B" w:rsidR="008A3FF1" w:rsidRPr="00F14550" w:rsidRDefault="0041035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5</w:t>
                                    </w:r>
                                  </w:p>
                                </w:tc>
                                <w:tc>
                                  <w:tcPr>
                                    <w:tcW w:w="1387" w:type="dxa"/>
                                  </w:tcPr>
                                  <w:p w14:paraId="60866807" w14:textId="77777777" w:rsidR="008A3FF1" w:rsidRPr="00F14550" w:rsidRDefault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5B24AE3" w14:textId="52B50F84" w:rsidR="008A3FF1" w:rsidRPr="00F14550" w:rsidRDefault="00F14550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Approach #1’s Average Utilization: 0.475</w:t>
                              </w:r>
                            </w:p>
                            <w:tbl>
                              <w:tblPr>
                                <w:tblStyle w:val="TableGrid"/>
                                <w:tblW w:w="50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5"/>
                                <w:gridCol w:w="2167"/>
                                <w:gridCol w:w="1413"/>
                              </w:tblGrid>
                              <w:tr w:rsidR="008A3FF1" w:rsidRPr="00F14550" w14:paraId="1437F57A" w14:textId="77777777" w:rsidTr="00410353">
                                <w:trPr>
                                  <w:trHeight w:val="214"/>
                                </w:trPr>
                                <w:tc>
                                  <w:tcPr>
                                    <w:tcW w:w="1455" w:type="dxa"/>
                                  </w:tcPr>
                                  <w:p w14:paraId="48599B0C" w14:textId="55734EC4" w:rsidR="008A3FF1" w:rsidRPr="00F14550" w:rsidRDefault="00F14550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Optimal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</w:tcPr>
                                  <w:p w14:paraId="309DE71D" w14:textId="77777777" w:rsidR="008A3FF1" w:rsidRPr="00F14550" w:rsidRDefault="008A3FF1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Worker 1</w:t>
                                    </w:r>
                                  </w:p>
                                </w:tc>
                                <w:tc>
                                  <w:tcPr>
                                    <w:tcW w:w="1413" w:type="dxa"/>
                                  </w:tcPr>
                                  <w:p w14:paraId="34B80F83" w14:textId="77777777" w:rsidR="008A3FF1" w:rsidRPr="00F14550" w:rsidRDefault="008A3FF1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Worker 2</w:t>
                                    </w:r>
                                  </w:p>
                                </w:tc>
                              </w:tr>
                              <w:tr w:rsidR="008A3FF1" w:rsidRPr="00F14550" w14:paraId="66BB4D30" w14:textId="77777777" w:rsidTr="00842F3A">
                                <w:trPr>
                                  <w:trHeight w:val="196"/>
                                </w:trPr>
                                <w:tc>
                                  <w:tcPr>
                                    <w:tcW w:w="1455" w:type="dxa"/>
                                  </w:tcPr>
                                  <w:p w14:paraId="41D0F77A" w14:textId="77777777" w:rsidR="008A3FF1" w:rsidRPr="00F14550" w:rsidRDefault="008A3FF1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First 10 sec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</w:tcPr>
                                  <w:p w14:paraId="08B2D8F8" w14:textId="5519551C" w:rsidR="008A3FF1" w:rsidRPr="00F14550" w:rsidRDefault="008420F7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 xml:space="preserve">Job </w:t>
                                    </w:r>
                                    <w:r w:rsidR="00410353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4, Job 1, Job 2</w:t>
                                    </w:r>
                                  </w:p>
                                </w:tc>
                                <w:tc>
                                  <w:tcPr>
                                    <w:tcW w:w="1413" w:type="dxa"/>
                                  </w:tcPr>
                                  <w:p w14:paraId="503A46CF" w14:textId="47E2EC90" w:rsidR="008A3FF1" w:rsidRPr="00F14550" w:rsidRDefault="00410353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5, Job 3</w:t>
                                    </w:r>
                                  </w:p>
                                </w:tc>
                              </w:tr>
                            </w:tbl>
                            <w:p w14:paraId="0CAA33EC" w14:textId="07211C83" w:rsidR="008A3FF1" w:rsidRPr="00F14550" w:rsidRDefault="00F14550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Optimal Average Utilization: 0.95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9F29BA" id="Canvas 1" o:spid="_x0000_s1026" editas="canvas" style="width:466pt;height:105.95pt;mso-position-horizontal-relative:char;mso-position-vertical-relative:line" coordsize="59175,1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75;height:13455;visibility:visible;mso-wrap-style:square" stroked="t" strokecolor="#aeaaaa [241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487;top:360;width:19604;height:1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14:paraId="4B501894" w14:textId="4327326A" w:rsidR="008A3FF1" w:rsidRPr="00F14550" w:rsidRDefault="008A3FF1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F14550"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  <w:t>2 workers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95"/>
                          <w:gridCol w:w="720"/>
                          <w:gridCol w:w="810"/>
                        </w:tblGrid>
                        <w:tr w:rsidR="008A3FF1" w:rsidRPr="00F14550" w14:paraId="30E5715D" w14:textId="6F095CE2" w:rsidTr="001037C4">
                          <w:tc>
                            <w:tcPr>
                              <w:tcW w:w="895" w:type="dxa"/>
                            </w:tcPr>
                            <w:p w14:paraId="094319C4" w14:textId="29A8E0AE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Id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14:paraId="6E40395C" w14:textId="0AC42878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CPU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553D2CA2" w14:textId="42A2D985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Length</w:t>
                              </w:r>
                            </w:p>
                          </w:tc>
                        </w:tr>
                        <w:tr w:rsidR="008A3FF1" w:rsidRPr="00F14550" w14:paraId="083F14C5" w14:textId="6D1B8B42" w:rsidTr="001037C4">
                          <w:tc>
                            <w:tcPr>
                              <w:tcW w:w="895" w:type="dxa"/>
                            </w:tcPr>
                            <w:p w14:paraId="6D3AC8D6" w14:textId="2252ACD9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14:paraId="0337A199" w14:textId="6FF24561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10%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54BA6281" w14:textId="57DDA7DE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 sec</w:t>
                              </w:r>
                            </w:p>
                          </w:tc>
                        </w:tr>
                        <w:tr w:rsidR="008A3FF1" w:rsidRPr="00F14550" w14:paraId="33BCCD30" w14:textId="41151D75" w:rsidTr="001037C4">
                          <w:tc>
                            <w:tcPr>
                              <w:tcW w:w="895" w:type="dxa"/>
                            </w:tcPr>
                            <w:p w14:paraId="770C8728" w14:textId="58BDD07B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14:paraId="36AA0634" w14:textId="5ADAB162" w:rsidR="008A3FF1" w:rsidRPr="00F14550" w:rsidRDefault="0041035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8A3FF1"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6217D769" w14:textId="67A61E1A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 sec</w:t>
                              </w:r>
                            </w:p>
                          </w:tc>
                        </w:tr>
                        <w:tr w:rsidR="00410353" w:rsidRPr="00F14550" w14:paraId="0B4ABD8C" w14:textId="77777777" w:rsidTr="001037C4">
                          <w:tc>
                            <w:tcPr>
                              <w:tcW w:w="895" w:type="dxa"/>
                            </w:tcPr>
                            <w:p w14:paraId="4453E466" w14:textId="4D564D85" w:rsidR="00410353" w:rsidRPr="00F14550" w:rsidRDefault="0041035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14:paraId="616DE7E8" w14:textId="02E8C0DC" w:rsidR="00410353" w:rsidRDefault="0041035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10%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50669ABA" w14:textId="363B6DB9" w:rsidR="00410353" w:rsidRPr="00F14550" w:rsidRDefault="0041035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 sec</w:t>
                              </w:r>
                            </w:p>
                          </w:tc>
                        </w:tr>
                        <w:tr w:rsidR="008A3FF1" w:rsidRPr="00F14550" w14:paraId="5D914252" w14:textId="1CBE3E63" w:rsidTr="001037C4">
                          <w:tc>
                            <w:tcPr>
                              <w:tcW w:w="895" w:type="dxa"/>
                            </w:tcPr>
                            <w:p w14:paraId="6D186B2C" w14:textId="2DD65B53" w:rsidR="008A3FF1" w:rsidRPr="00F14550" w:rsidRDefault="0041035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14:paraId="5CD474CA" w14:textId="42671793" w:rsidR="008A3FF1" w:rsidRPr="00F14550" w:rsidRDefault="0041035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8A3FF1"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496C1163" w14:textId="53348F07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 sec</w:t>
                              </w:r>
                            </w:p>
                          </w:tc>
                        </w:tr>
                        <w:tr w:rsidR="008A3FF1" w:rsidRPr="00F14550" w14:paraId="12EF5149" w14:textId="0D3CF615" w:rsidTr="001037C4">
                          <w:tc>
                            <w:tcPr>
                              <w:tcW w:w="895" w:type="dxa"/>
                            </w:tcPr>
                            <w:p w14:paraId="28AA34EF" w14:textId="54C0DBF5" w:rsidR="008A3FF1" w:rsidRPr="00F14550" w:rsidRDefault="0041035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14:paraId="24BD72F1" w14:textId="6061EDE8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80%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76B9408B" w14:textId="225FE0BA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 sec</w:t>
                              </w:r>
                            </w:p>
                          </w:tc>
                        </w:tr>
                      </w:tbl>
                      <w:p w14:paraId="66A5EAC4" w14:textId="77777777" w:rsidR="008A3FF1" w:rsidRDefault="008A3FF1"/>
                    </w:txbxContent>
                  </v:textbox>
                </v:shape>
                <v:shape id="Text Box 3" o:spid="_x0000_s1029" type="#_x0000_t202" style="position:absolute;left:22603;top:867;width:33283;height:12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5035" w:type="dxa"/>
                          <w:tblLook w:val="04A0" w:firstRow="1" w:lastRow="0" w:firstColumn="1" w:lastColumn="0" w:noHBand="0" w:noVBand="1"/>
                        </w:tblPr>
                        <w:tblGrid>
                          <w:gridCol w:w="1465"/>
                          <w:gridCol w:w="2183"/>
                          <w:gridCol w:w="1387"/>
                        </w:tblGrid>
                        <w:tr w:rsidR="008A3FF1" w:rsidRPr="00F14550" w14:paraId="3E9572CF" w14:textId="77777777" w:rsidTr="00410353">
                          <w:trPr>
                            <w:trHeight w:val="248"/>
                          </w:trPr>
                          <w:tc>
                            <w:tcPr>
                              <w:tcW w:w="1465" w:type="dxa"/>
                            </w:tcPr>
                            <w:p w14:paraId="63A69980" w14:textId="59D249A7" w:rsidR="008A3FF1" w:rsidRPr="00F14550" w:rsidRDefault="00F14550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Approach #1</w:t>
                              </w:r>
                            </w:p>
                          </w:tc>
                          <w:tc>
                            <w:tcPr>
                              <w:tcW w:w="2183" w:type="dxa"/>
                            </w:tcPr>
                            <w:p w14:paraId="095BC13C" w14:textId="756BF4DD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Worker 1</w:t>
                              </w:r>
                            </w:p>
                          </w:tc>
                          <w:tc>
                            <w:tcPr>
                              <w:tcW w:w="1387" w:type="dxa"/>
                            </w:tcPr>
                            <w:p w14:paraId="2010C655" w14:textId="7C7FAD69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Worker 2</w:t>
                              </w:r>
                            </w:p>
                          </w:tc>
                        </w:tr>
                        <w:tr w:rsidR="008A3FF1" w:rsidRPr="00F14550" w14:paraId="63A29FBA" w14:textId="77777777" w:rsidTr="00410353">
                          <w:trPr>
                            <w:trHeight w:val="187"/>
                          </w:trPr>
                          <w:tc>
                            <w:tcPr>
                              <w:tcW w:w="1465" w:type="dxa"/>
                            </w:tcPr>
                            <w:p w14:paraId="0662576E" w14:textId="225BAD52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First 10 sec</w:t>
                              </w:r>
                            </w:p>
                          </w:tc>
                          <w:tc>
                            <w:tcPr>
                              <w:tcW w:w="2183" w:type="dxa"/>
                            </w:tcPr>
                            <w:p w14:paraId="05C0BD7A" w14:textId="05C32910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1, Job 2</w:t>
                              </w:r>
                              <w:r w:rsidR="00410353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, Job 3</w:t>
                              </w:r>
                            </w:p>
                          </w:tc>
                          <w:tc>
                            <w:tcPr>
                              <w:tcW w:w="1387" w:type="dxa"/>
                            </w:tcPr>
                            <w:p w14:paraId="4E31B2BB" w14:textId="78EEBE3A" w:rsidR="008A3FF1" w:rsidRPr="00F14550" w:rsidRDefault="0041035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4</w:t>
                              </w:r>
                            </w:p>
                          </w:tc>
                        </w:tr>
                        <w:tr w:rsidR="008A3FF1" w:rsidRPr="00F14550" w14:paraId="1F51B248" w14:textId="77777777" w:rsidTr="00410353">
                          <w:trPr>
                            <w:trHeight w:val="196"/>
                          </w:trPr>
                          <w:tc>
                            <w:tcPr>
                              <w:tcW w:w="1465" w:type="dxa"/>
                            </w:tcPr>
                            <w:p w14:paraId="70D67CB5" w14:textId="64F99A09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Next 10 sec</w:t>
                              </w:r>
                            </w:p>
                          </w:tc>
                          <w:tc>
                            <w:tcPr>
                              <w:tcW w:w="2183" w:type="dxa"/>
                            </w:tcPr>
                            <w:p w14:paraId="6F7B194C" w14:textId="1F122B8B" w:rsidR="008A3FF1" w:rsidRPr="00F14550" w:rsidRDefault="0041035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5</w:t>
                              </w:r>
                            </w:p>
                          </w:tc>
                          <w:tc>
                            <w:tcPr>
                              <w:tcW w:w="1387" w:type="dxa"/>
                            </w:tcPr>
                            <w:p w14:paraId="60866807" w14:textId="77777777" w:rsidR="008A3FF1" w:rsidRPr="00F14550" w:rsidRDefault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15B24AE3" w14:textId="52B50F84" w:rsidR="008A3FF1" w:rsidRPr="00F14550" w:rsidRDefault="00F14550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F14550"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  <w:t>Approach #1’s Average Utilization: 0.475</w:t>
                        </w:r>
                      </w:p>
                      <w:tbl>
                        <w:tblPr>
                          <w:tblStyle w:val="TableGrid"/>
                          <w:tblW w:w="5035" w:type="dxa"/>
                          <w:tblLook w:val="04A0" w:firstRow="1" w:lastRow="0" w:firstColumn="1" w:lastColumn="0" w:noHBand="0" w:noVBand="1"/>
                        </w:tblPr>
                        <w:tblGrid>
                          <w:gridCol w:w="1455"/>
                          <w:gridCol w:w="2167"/>
                          <w:gridCol w:w="1413"/>
                        </w:tblGrid>
                        <w:tr w:rsidR="008A3FF1" w:rsidRPr="00F14550" w14:paraId="1437F57A" w14:textId="77777777" w:rsidTr="00410353">
                          <w:trPr>
                            <w:trHeight w:val="214"/>
                          </w:trPr>
                          <w:tc>
                            <w:tcPr>
                              <w:tcW w:w="1455" w:type="dxa"/>
                            </w:tcPr>
                            <w:p w14:paraId="48599B0C" w14:textId="55734EC4" w:rsidR="008A3FF1" w:rsidRPr="00F14550" w:rsidRDefault="00F14550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Optimal</w:t>
                              </w:r>
                            </w:p>
                          </w:tc>
                          <w:tc>
                            <w:tcPr>
                              <w:tcW w:w="2167" w:type="dxa"/>
                            </w:tcPr>
                            <w:p w14:paraId="309DE71D" w14:textId="77777777" w:rsidR="008A3FF1" w:rsidRPr="00F14550" w:rsidRDefault="008A3FF1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Worker 1</w:t>
                              </w:r>
                            </w:p>
                          </w:tc>
                          <w:tc>
                            <w:tcPr>
                              <w:tcW w:w="1413" w:type="dxa"/>
                            </w:tcPr>
                            <w:p w14:paraId="34B80F83" w14:textId="77777777" w:rsidR="008A3FF1" w:rsidRPr="00F14550" w:rsidRDefault="008A3FF1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Worker 2</w:t>
                              </w:r>
                            </w:p>
                          </w:tc>
                        </w:tr>
                        <w:tr w:rsidR="008A3FF1" w:rsidRPr="00F14550" w14:paraId="66BB4D30" w14:textId="77777777" w:rsidTr="00842F3A">
                          <w:trPr>
                            <w:trHeight w:val="196"/>
                          </w:trPr>
                          <w:tc>
                            <w:tcPr>
                              <w:tcW w:w="1455" w:type="dxa"/>
                            </w:tcPr>
                            <w:p w14:paraId="41D0F77A" w14:textId="77777777" w:rsidR="008A3FF1" w:rsidRPr="00F14550" w:rsidRDefault="008A3FF1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First 10 sec</w:t>
                              </w:r>
                            </w:p>
                          </w:tc>
                          <w:tc>
                            <w:tcPr>
                              <w:tcW w:w="2167" w:type="dxa"/>
                            </w:tcPr>
                            <w:p w14:paraId="08B2D8F8" w14:textId="5519551C" w:rsidR="008A3FF1" w:rsidRPr="00F14550" w:rsidRDefault="008420F7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 xml:space="preserve">Job </w:t>
                              </w:r>
                              <w:r w:rsidR="00410353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4, Job 1, Job 2</w:t>
                              </w:r>
                            </w:p>
                          </w:tc>
                          <w:tc>
                            <w:tcPr>
                              <w:tcW w:w="1413" w:type="dxa"/>
                            </w:tcPr>
                            <w:p w14:paraId="503A46CF" w14:textId="47E2EC90" w:rsidR="008A3FF1" w:rsidRPr="00F14550" w:rsidRDefault="00410353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5, Job 3</w:t>
                              </w:r>
                            </w:p>
                          </w:tc>
                        </w:tr>
                      </w:tbl>
                      <w:p w14:paraId="0CAA33EC" w14:textId="07211C83" w:rsidR="008A3FF1" w:rsidRPr="00F14550" w:rsidRDefault="00F14550" w:rsidP="008A3FF1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F14550"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  <w:t>Optimal Average Utilization: 0.95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02820B" w14:textId="266D66DF" w:rsidR="000023D3" w:rsidRPr="00EA2ACB" w:rsidRDefault="00F14550" w:rsidP="00842F3A">
      <w:pPr>
        <w:pStyle w:val="Caption"/>
        <w:spacing w:after="60"/>
        <w:jc w:val="center"/>
      </w:pPr>
      <w:bookmarkStart w:id="0" w:name="_Ref378338579"/>
      <w:bookmarkStart w:id="1" w:name="_Ref378338635"/>
      <w:r w:rsidRPr="00EA2ACB">
        <w:t xml:space="preserve">Figure </w:t>
      </w:r>
      <w:fldSimple w:instr=" SEQ Figure \* ARABIC ">
        <w:r w:rsidR="00485F95">
          <w:rPr>
            <w:noProof/>
          </w:rPr>
          <w:t>2</w:t>
        </w:r>
      </w:fldSimple>
      <w:bookmarkEnd w:id="1"/>
      <w:r w:rsidRPr="00EA2ACB">
        <w:t>:</w:t>
      </w:r>
      <w:bookmarkEnd w:id="0"/>
      <w:r w:rsidR="00BF57D3" w:rsidRPr="00EA2ACB">
        <w:t xml:space="preserve"> </w:t>
      </w:r>
      <w:r w:rsidR="0013229F" w:rsidRPr="00EA2ACB">
        <w:t>Prioritizing</w:t>
      </w:r>
      <w:r w:rsidR="00BF57D3" w:rsidRPr="00EA2ACB">
        <w:t xml:space="preserve"> </w:t>
      </w:r>
      <w:r w:rsidR="00E512FF" w:rsidRPr="00EA2ACB">
        <w:t>“</w:t>
      </w:r>
      <w:r w:rsidR="00BF57D3" w:rsidRPr="00EA2ACB">
        <w:t>light jobs</w:t>
      </w:r>
      <w:r w:rsidR="00E512FF" w:rsidRPr="00EA2ACB">
        <w:t>”</w:t>
      </w:r>
      <w:r w:rsidR="00BF57D3" w:rsidRPr="00EA2ACB">
        <w:t xml:space="preserve"> </w:t>
      </w:r>
      <w:r w:rsidR="00D67300" w:rsidRPr="00EA2ACB">
        <w:t xml:space="preserve">causes </w:t>
      </w:r>
      <w:r w:rsidR="00BF57D3" w:rsidRPr="00EA2ACB">
        <w:t>poor performance</w:t>
      </w:r>
      <w:r w:rsidR="008420F7" w:rsidRPr="00EA2ACB">
        <w:t>.</w:t>
      </w:r>
    </w:p>
    <w:p w14:paraId="4F30C2E1" w14:textId="2909C131" w:rsidR="0092489C" w:rsidRPr="00EA2ACB" w:rsidRDefault="002F42BF" w:rsidP="002F42BF">
      <w:r w:rsidRPr="00EA2ACB">
        <w:fldChar w:fldCharType="begin"/>
      </w:r>
      <w:r w:rsidRPr="00EA2ACB">
        <w:instrText xml:space="preserve"> REF _Ref378338635 \h </w:instrText>
      </w:r>
      <w:r w:rsidR="00EA2ACB">
        <w:instrText xml:space="preserve"> \* MERGEFORMAT </w:instrText>
      </w:r>
      <w:r w:rsidRPr="00EA2ACB">
        <w:fldChar w:fldCharType="separate"/>
      </w:r>
      <w:r w:rsidRPr="00EA2ACB">
        <w:t xml:space="preserve">Figure </w:t>
      </w:r>
      <w:r w:rsidRPr="00EA2ACB">
        <w:rPr>
          <w:noProof/>
        </w:rPr>
        <w:t>2</w:t>
      </w:r>
      <w:r w:rsidRPr="00EA2ACB">
        <w:fldChar w:fldCharType="end"/>
      </w:r>
      <w:r w:rsidRPr="00EA2ACB">
        <w:t xml:space="preserve"> </w:t>
      </w:r>
      <w:r w:rsidR="00195B80" w:rsidRPr="00EA2ACB">
        <w:t>shows</w:t>
      </w:r>
      <w:r w:rsidRPr="00EA2ACB">
        <w:t xml:space="preserve"> </w:t>
      </w:r>
      <w:r w:rsidR="00800491" w:rsidRPr="00EA2ACB">
        <w:t xml:space="preserve">that </w:t>
      </w:r>
      <w:r w:rsidR="006422E4" w:rsidRPr="00EA2ACB">
        <w:t xml:space="preserve">assigning </w:t>
      </w:r>
      <w:r w:rsidR="006422E4" w:rsidRPr="00EA2ACB">
        <w:rPr>
          <w:i/>
        </w:rPr>
        <w:t>light jobs</w:t>
      </w:r>
      <w:r w:rsidR="006422E4" w:rsidRPr="00EA2ACB">
        <w:t xml:space="preserve"> (jobs with small CPU usages) first </w:t>
      </w:r>
      <w:r w:rsidR="00B271FE" w:rsidRPr="00EA2ACB">
        <w:t>tends to</w:t>
      </w:r>
      <w:r w:rsidR="006422E4" w:rsidRPr="00EA2ACB">
        <w:t xml:space="preserve"> </w:t>
      </w:r>
      <w:r w:rsidR="006B0624" w:rsidRPr="00EA2ACB">
        <w:t>cause poor</w:t>
      </w:r>
      <w:r w:rsidR="006422E4" w:rsidRPr="00EA2ACB">
        <w:t xml:space="preserve"> performance</w:t>
      </w:r>
      <w:r w:rsidR="00B271FE" w:rsidRPr="00EA2ACB">
        <w:t xml:space="preserve"> in the long run</w:t>
      </w:r>
      <w:r w:rsidR="00887C2B" w:rsidRPr="00EA2ACB">
        <w:t xml:space="preserve">. The </w:t>
      </w:r>
      <w:r w:rsidR="0051571F">
        <w:t>explanation</w:t>
      </w:r>
      <w:r w:rsidR="00887C2B" w:rsidRPr="00EA2ACB">
        <w:t xml:space="preserve"> here is that</w:t>
      </w:r>
      <w:r w:rsidR="006B0624" w:rsidRPr="00EA2ACB">
        <w:t xml:space="preserve"> </w:t>
      </w:r>
      <w:r w:rsidR="0092489C" w:rsidRPr="00EA2ACB">
        <w:t xml:space="preserve">by </w:t>
      </w:r>
      <w:r w:rsidR="006B0624" w:rsidRPr="00EA2ACB">
        <w:t>assigning light jobs first</w:t>
      </w:r>
      <w:r w:rsidR="0092489C" w:rsidRPr="00EA2ACB">
        <w:t>, we</w:t>
      </w:r>
      <w:r w:rsidR="006B0624" w:rsidRPr="00EA2ACB">
        <w:t xml:space="preserve"> will </w:t>
      </w:r>
      <w:r w:rsidR="00AE5A34" w:rsidRPr="00EA2ACB">
        <w:t xml:space="preserve">be </w:t>
      </w:r>
      <w:r w:rsidR="006B0624" w:rsidRPr="00EA2ACB">
        <w:lastRenderedPageBreak/>
        <w:t xml:space="preserve">eventually </w:t>
      </w:r>
      <w:r w:rsidR="0092489C" w:rsidRPr="00EA2ACB">
        <w:t>fac</w:t>
      </w:r>
      <w:r w:rsidR="00AE5A34" w:rsidRPr="00EA2ACB">
        <w:t>ing</w:t>
      </w:r>
      <w:r w:rsidR="006B0624" w:rsidRPr="00EA2ACB">
        <w:t xml:space="preserve"> the situation where only heavy jobs</w:t>
      </w:r>
      <w:r w:rsidR="0092489C" w:rsidRPr="00EA2ACB">
        <w:t xml:space="preserve"> are left</w:t>
      </w:r>
      <w:r w:rsidR="006B0624" w:rsidRPr="00EA2ACB">
        <w:t>.</w:t>
      </w:r>
      <w:r w:rsidR="0068165E" w:rsidRPr="00EA2ACB">
        <w:t xml:space="preserve"> </w:t>
      </w:r>
      <w:r w:rsidR="00DA3ADD">
        <w:t>Heavy</w:t>
      </w:r>
      <w:r w:rsidR="00B271FE" w:rsidRPr="00EA2ACB">
        <w:t xml:space="preserve"> jobs </w:t>
      </w:r>
      <w:r w:rsidR="0017774F">
        <w:t>usually</w:t>
      </w:r>
      <w:r w:rsidR="00D50968" w:rsidRPr="00EA2ACB">
        <w:t xml:space="preserve"> </w:t>
      </w:r>
      <w:r w:rsidR="00AB5835">
        <w:t>produce wasteful CPUs</w:t>
      </w:r>
      <w:r w:rsidR="00D50968" w:rsidRPr="00EA2ACB">
        <w:t xml:space="preserve"> since they cannot </w:t>
      </w:r>
      <w:r w:rsidR="0068165E" w:rsidRPr="00EA2ACB">
        <w:t xml:space="preserve">be scheduled </w:t>
      </w:r>
      <w:r w:rsidR="006C4181" w:rsidRPr="00EA2ACB">
        <w:t xml:space="preserve">to run </w:t>
      </w:r>
      <w:r w:rsidR="0068165E" w:rsidRPr="00EA2ACB">
        <w:t>together</w:t>
      </w:r>
      <w:r w:rsidR="0067623D" w:rsidRPr="00EA2ACB">
        <w:t xml:space="preserve"> o</w:t>
      </w:r>
      <w:r w:rsidR="00737A70" w:rsidRPr="00EA2ACB">
        <w:t>n the same worker</w:t>
      </w:r>
      <w:r w:rsidR="0068165E" w:rsidRPr="00EA2ACB">
        <w:t>.</w:t>
      </w:r>
    </w:p>
    <w:p w14:paraId="1724C838" w14:textId="31D32D37" w:rsidR="002F42BF" w:rsidRPr="00EA2ACB" w:rsidRDefault="00CE2F98" w:rsidP="002F42BF">
      <w:r w:rsidRPr="00EA2ACB">
        <w:t>This leads us to Approach #2</w:t>
      </w:r>
      <w:r w:rsidR="00782676" w:rsidRPr="00EA2ACB">
        <w:t xml:space="preserve"> which is essentially Approach #1 </w:t>
      </w:r>
      <w:r w:rsidR="00CD6200" w:rsidRPr="00EA2ACB">
        <w:t xml:space="preserve">with </w:t>
      </w:r>
      <w:r w:rsidR="00CD6200" w:rsidRPr="00EA2ACB">
        <w:pgNum/>
        <w:t xml:space="preserve">prioritizing </w:t>
      </w:r>
      <w:r w:rsidR="00925D01" w:rsidRPr="00EA2ACB">
        <w:t>heavy</w:t>
      </w:r>
      <w:r w:rsidR="00CD6200" w:rsidRPr="00EA2ACB">
        <w:t xml:space="preserve"> jobs.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4C23" w:rsidRPr="00EA2ACB" w14:paraId="6EF66E60" w14:textId="77777777" w:rsidTr="00123CA6">
        <w:tc>
          <w:tcPr>
            <w:tcW w:w="935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0B67447D" w14:textId="77777777" w:rsidR="00034C23" w:rsidRPr="00EA2ACB" w:rsidRDefault="00034C23" w:rsidP="00034C23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Sort jobs according to the descending order of CPU usages; </w:t>
            </w:r>
            <w:r w:rsidRPr="00EA2ACB">
              <w:rPr>
                <w:rFonts w:ascii="Consolas" w:hAnsi="Consolas" w:cs="Consolas"/>
                <w:color w:val="FF0000"/>
                <w:sz w:val="18"/>
              </w:rPr>
              <w:t>// add this line to Approach #1</w:t>
            </w:r>
          </w:p>
          <w:p w14:paraId="13BB182D" w14:textId="77777777" w:rsidR="00034C23" w:rsidRPr="00EA2ACB" w:rsidRDefault="00034C23" w:rsidP="00034C23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>Repeat:</w:t>
            </w:r>
          </w:p>
          <w:p w14:paraId="0B9B22A2" w14:textId="77777777" w:rsidR="00034C23" w:rsidRPr="00EA2ACB" w:rsidRDefault="00034C23" w:rsidP="00034C23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For each job I that has not been scheduled:</w:t>
            </w:r>
          </w:p>
          <w:p w14:paraId="598C61BD" w14:textId="77777777" w:rsidR="00034C23" w:rsidRPr="00EA2ACB" w:rsidRDefault="00034C23" w:rsidP="00034C23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  For each worker J that job I can fit in:</w:t>
            </w:r>
          </w:p>
          <w:p w14:paraId="798E7509" w14:textId="77777777" w:rsidR="00034C23" w:rsidRPr="00EA2ACB" w:rsidRDefault="00034C23" w:rsidP="00034C23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    Assign job I to worker J;</w:t>
            </w:r>
          </w:p>
          <w:p w14:paraId="692CD141" w14:textId="77777777" w:rsidR="00034C23" w:rsidRPr="00EA2ACB" w:rsidRDefault="00034C23" w:rsidP="00034C23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Wait 1 second;</w:t>
            </w:r>
          </w:p>
          <w:p w14:paraId="5F843BC9" w14:textId="76FBC14F" w:rsidR="00034C23" w:rsidRPr="00EA2ACB" w:rsidRDefault="00034C23" w:rsidP="00034C23">
            <w:pPr>
              <w:keepNext/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>Until all jobs has been scheduled;</w:t>
            </w:r>
          </w:p>
        </w:tc>
      </w:tr>
    </w:tbl>
    <w:p w14:paraId="552E0505" w14:textId="58D18DC9" w:rsidR="002F42BF" w:rsidRPr="00EA2ACB" w:rsidRDefault="00034C23" w:rsidP="00034C23">
      <w:pPr>
        <w:pStyle w:val="Caption"/>
        <w:jc w:val="center"/>
      </w:pPr>
      <w:r w:rsidRPr="00EA2ACB">
        <w:t xml:space="preserve">Figure </w:t>
      </w:r>
      <w:fldSimple w:instr=" SEQ Figure \* ARABIC ">
        <w:r w:rsidR="00485F95">
          <w:rPr>
            <w:noProof/>
          </w:rPr>
          <w:t>3</w:t>
        </w:r>
      </w:fldSimple>
      <w:r w:rsidRPr="00EA2ACB">
        <w:t>: Approach #2</w:t>
      </w:r>
      <w:r w:rsidR="00792441" w:rsidRPr="00EA2ACB">
        <w:t xml:space="preserve"> – Heavy job</w:t>
      </w:r>
      <w:r w:rsidR="0031684B" w:rsidRPr="00EA2ACB">
        <w:t>s</w:t>
      </w:r>
      <w:r w:rsidR="00792441" w:rsidRPr="00EA2ACB">
        <w:t xml:space="preserve"> first</w:t>
      </w:r>
    </w:p>
    <w:p w14:paraId="00F730F0" w14:textId="2329AA64" w:rsidR="00A11692" w:rsidRPr="00EA2ACB" w:rsidRDefault="00A11692" w:rsidP="00155893">
      <w:pPr>
        <w:rPr>
          <w:sz w:val="28"/>
        </w:rPr>
      </w:pPr>
      <w:r w:rsidRPr="00EA2ACB">
        <w:rPr>
          <w:sz w:val="28"/>
        </w:rPr>
        <w:t>Long Jobs First</w:t>
      </w:r>
    </w:p>
    <w:p w14:paraId="5120A9C3" w14:textId="671E5E75" w:rsidR="00315152" w:rsidRPr="00EA2ACB" w:rsidRDefault="00315152" w:rsidP="00661964">
      <w:pPr>
        <w:keepNext/>
      </w:pPr>
      <w:r w:rsidRPr="00EA2ACB">
        <w:t>Another way to priority jobs is give preference to their length (Approach #3).</w:t>
      </w:r>
      <w:r w:rsidR="00DD0AE7" w:rsidRPr="00EA2ACB">
        <w:t xml:space="preserve"> The reas</w:t>
      </w:r>
      <w:r w:rsidR="00AC0CFF" w:rsidRPr="00EA2ACB">
        <w:t>on behind this approach is that</w:t>
      </w:r>
      <w:r w:rsidR="00EE7498" w:rsidRPr="00EA2ACB">
        <w:t xml:space="preserve"> a long jobs if started late </w:t>
      </w:r>
      <w:r w:rsidR="00FB2151" w:rsidRPr="00EA2ACB">
        <w:t xml:space="preserve">will </w:t>
      </w:r>
      <w:r w:rsidR="001D485E">
        <w:t xml:space="preserve">most likely </w:t>
      </w:r>
      <w:r w:rsidR="00FB2151" w:rsidRPr="00EA2ACB">
        <w:t>cause wast</w:t>
      </w:r>
      <w:r w:rsidR="00D241EB" w:rsidRPr="00EA2ACB">
        <w:t>e</w:t>
      </w:r>
      <w:r w:rsidR="00FB2151" w:rsidRPr="00EA2ACB">
        <w:t xml:space="preserve">ful CPU since there are not </w:t>
      </w:r>
      <w:r w:rsidR="00F25A45" w:rsidRPr="00EA2ACB">
        <w:t>many jobs left to run with it.</w:t>
      </w:r>
      <w:r w:rsidR="003F2111" w:rsidRPr="00EA2ACB">
        <w:t xml:space="preserve"> </w:t>
      </w:r>
      <w:r w:rsidRPr="00EA2ACB">
        <w:fldChar w:fldCharType="begin"/>
      </w:r>
      <w:r w:rsidRPr="00EA2ACB">
        <w:instrText xml:space="preserve"> REF _Ref378341701 \h </w:instrText>
      </w:r>
      <w:r w:rsidR="0055248F" w:rsidRPr="00EA2ACB">
        <w:instrText xml:space="preserve"> \* MERGEFORMAT </w:instrText>
      </w:r>
      <w:r w:rsidRPr="00EA2ACB">
        <w:fldChar w:fldCharType="separate"/>
      </w:r>
      <w:r w:rsidRPr="00EA2ACB">
        <w:t xml:space="preserve">Figure </w:t>
      </w:r>
      <w:r w:rsidRPr="00EA2ACB">
        <w:rPr>
          <w:noProof/>
        </w:rPr>
        <w:t>4</w:t>
      </w:r>
      <w:r w:rsidRPr="00EA2ACB">
        <w:fldChar w:fldCharType="end"/>
      </w:r>
      <w:r w:rsidRPr="00EA2ACB">
        <w:t xml:space="preserve"> </w:t>
      </w:r>
      <w:r w:rsidR="007A3001">
        <w:t>gives</w:t>
      </w:r>
      <w:r w:rsidRPr="00EA2ACB">
        <w:t xml:space="preserve"> a test case </w:t>
      </w:r>
      <w:r w:rsidR="00927CEC" w:rsidRPr="00EA2ACB">
        <w:t>for which</w:t>
      </w:r>
      <w:r w:rsidRPr="00EA2ACB">
        <w:t xml:space="preserve"> this approach achieve </w:t>
      </w:r>
      <w:r w:rsidR="006D4CE0">
        <w:t>optimal</w:t>
      </w:r>
      <w:r w:rsidRPr="00EA2ACB">
        <w:t xml:space="preserve"> utilization while Approach #2 does not.</w:t>
      </w:r>
    </w:p>
    <w:p w14:paraId="4912495A" w14:textId="774A3FD5" w:rsidR="00661964" w:rsidRPr="00EA2ACB" w:rsidRDefault="00155893" w:rsidP="00661964">
      <w:pPr>
        <w:keepNext/>
      </w:pPr>
      <w:r w:rsidRPr="00EA2ACB">
        <w:rPr>
          <w:noProof/>
        </w:rPr>
        <mc:AlternateContent>
          <mc:Choice Requires="wpc">
            <w:drawing>
              <wp:inline distT="0" distB="0" distL="0" distR="0" wp14:anchorId="25662E81" wp14:editId="52FCDB97">
                <wp:extent cx="5756910" cy="1514073"/>
                <wp:effectExtent l="0" t="0" r="15240" b="1016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c:whole>
                      <wps:wsp>
                        <wps:cNvPr id="4" name="Text Box 4"/>
                        <wps:cNvSpPr txBox="1"/>
                        <wps:spPr>
                          <a:xfrm>
                            <a:off x="182871" y="146651"/>
                            <a:ext cx="1814169" cy="11923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7C850" w14:textId="7F6CE7BD" w:rsidR="00155893" w:rsidRPr="00F14550" w:rsidRDefault="00155893" w:rsidP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2 workers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5"/>
                                <w:gridCol w:w="720"/>
                                <w:gridCol w:w="810"/>
                              </w:tblGrid>
                              <w:tr w:rsidR="00495B13" w:rsidRPr="00F14550" w14:paraId="455A1EB8" w14:textId="77777777" w:rsidTr="00495B13">
                                <w:tc>
                                  <w:tcPr>
                                    <w:tcW w:w="895" w:type="dxa"/>
                                  </w:tcPr>
                                  <w:p w14:paraId="578C7F20" w14:textId="3F895F76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Id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43F5D534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CPU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14:paraId="4900F8EB" w14:textId="0B149F53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Length</w:t>
                                    </w:r>
                                  </w:p>
                                </w:tc>
                              </w:tr>
                              <w:tr w:rsidR="00495B13" w:rsidRPr="00F14550" w14:paraId="374EE620" w14:textId="77777777" w:rsidTr="00495B13">
                                <w:tc>
                                  <w:tcPr>
                                    <w:tcW w:w="895" w:type="dxa"/>
                                  </w:tcPr>
                                  <w:p w14:paraId="2D596065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58D3DD94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10%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14:paraId="52E85D44" w14:textId="0D3AAF96" w:rsidR="00155893" w:rsidRPr="00F14550" w:rsidRDefault="005461E2" w:rsidP="00387E8E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="002F42BF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155893"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 xml:space="preserve"> sec</w:t>
                                    </w:r>
                                  </w:p>
                                </w:tc>
                              </w:tr>
                              <w:tr w:rsidR="00495B13" w:rsidRPr="00F14550" w14:paraId="297C93B1" w14:textId="77777777" w:rsidTr="00495B13">
                                <w:tc>
                                  <w:tcPr>
                                    <w:tcW w:w="895" w:type="dxa"/>
                                  </w:tcPr>
                                  <w:p w14:paraId="68DF2D18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54D1D8E5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30%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14:paraId="117AA79B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 sec</w:t>
                                    </w:r>
                                  </w:p>
                                </w:tc>
                              </w:tr>
                              <w:tr w:rsidR="00495B13" w:rsidRPr="00F14550" w14:paraId="336CB4B4" w14:textId="77777777" w:rsidTr="00495B13">
                                <w:tc>
                                  <w:tcPr>
                                    <w:tcW w:w="895" w:type="dxa"/>
                                  </w:tcPr>
                                  <w:p w14:paraId="2B3AB17D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05B7C721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70%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14:paraId="765EF1BC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 sec</w:t>
                                    </w:r>
                                  </w:p>
                                </w:tc>
                              </w:tr>
                              <w:tr w:rsidR="00495B13" w:rsidRPr="00F14550" w14:paraId="25D67887" w14:textId="77777777" w:rsidTr="00495B13">
                                <w:tc>
                                  <w:tcPr>
                                    <w:tcW w:w="895" w:type="dxa"/>
                                  </w:tcPr>
                                  <w:p w14:paraId="6C5D3D85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500E193E" w14:textId="1622129E" w:rsidR="00155893" w:rsidRPr="00F14550" w:rsidRDefault="00264C3E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  <w:r w:rsidR="00155893"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0%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14:paraId="47EB382A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10 sec</w:t>
                                    </w:r>
                                  </w:p>
                                </w:tc>
                              </w:tr>
                            </w:tbl>
                            <w:p w14:paraId="2FDAA1A5" w14:textId="77777777" w:rsidR="00155893" w:rsidRDefault="00155893" w:rsidP="0015589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706489" y="36414"/>
                            <a:ext cx="2882189" cy="14778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08"/>
                                <w:gridCol w:w="1411"/>
                                <w:gridCol w:w="1412"/>
                              </w:tblGrid>
                              <w:tr w:rsidR="00155893" w:rsidRPr="00F14550" w14:paraId="27BB3028" w14:textId="77777777" w:rsidTr="008A3FF1">
                                <w:tc>
                                  <w:tcPr>
                                    <w:tcW w:w="1408" w:type="dxa"/>
                                  </w:tcPr>
                                  <w:p w14:paraId="238518B9" w14:textId="2B39A5C0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670F4A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ppro</w:t>
                                    </w:r>
                                    <w:r w:rsidR="00264C3E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ach #2</w:t>
                                    </w:r>
                                  </w:p>
                                </w:tc>
                                <w:tc>
                                  <w:tcPr>
                                    <w:tcW w:w="1411" w:type="dxa"/>
                                  </w:tcPr>
                                  <w:p w14:paraId="44122DAD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Worker 1</w:t>
                                    </w:r>
                                  </w:p>
                                </w:tc>
                                <w:tc>
                                  <w:tcPr>
                                    <w:tcW w:w="1412" w:type="dxa"/>
                                  </w:tcPr>
                                  <w:p w14:paraId="086F0FBB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Worker 2</w:t>
                                    </w:r>
                                  </w:p>
                                </w:tc>
                              </w:tr>
                              <w:tr w:rsidR="00155893" w:rsidRPr="00F14550" w14:paraId="440BE005" w14:textId="77777777" w:rsidTr="008A3FF1">
                                <w:tc>
                                  <w:tcPr>
                                    <w:tcW w:w="1408" w:type="dxa"/>
                                  </w:tcPr>
                                  <w:p w14:paraId="53334359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First 10 sec</w:t>
                                    </w:r>
                                  </w:p>
                                </w:tc>
                                <w:tc>
                                  <w:tcPr>
                                    <w:tcW w:w="1411" w:type="dxa"/>
                                  </w:tcPr>
                                  <w:p w14:paraId="70AB9ED9" w14:textId="1C76E00F" w:rsidR="00155893" w:rsidRPr="00F14550" w:rsidRDefault="00155893" w:rsidP="00B50FF5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 xml:space="preserve">Job </w:t>
                                    </w:r>
                                    <w:r w:rsidR="00B50FF5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1412" w:type="dxa"/>
                                  </w:tcPr>
                                  <w:p w14:paraId="02F9CBCB" w14:textId="177E63F0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3</w:t>
                                    </w:r>
                                    <w:r w:rsidR="00B50FF5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, Job2</w:t>
                                    </w:r>
                                  </w:p>
                                </w:tc>
                              </w:tr>
                              <w:tr w:rsidR="00155893" w:rsidRPr="00F14550" w14:paraId="0D92D787" w14:textId="77777777" w:rsidTr="008A3FF1">
                                <w:tc>
                                  <w:tcPr>
                                    <w:tcW w:w="1408" w:type="dxa"/>
                                  </w:tcPr>
                                  <w:p w14:paraId="169DFF48" w14:textId="7774D5AF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 xml:space="preserve">Next </w:t>
                                    </w:r>
                                    <w:r w:rsidR="005461E2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0 sec</w:t>
                                    </w:r>
                                  </w:p>
                                </w:tc>
                                <w:tc>
                                  <w:tcPr>
                                    <w:tcW w:w="1411" w:type="dxa"/>
                                  </w:tcPr>
                                  <w:p w14:paraId="46572102" w14:textId="537F8723" w:rsidR="00155893" w:rsidRPr="00F14550" w:rsidRDefault="00B50FF5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1</w:t>
                                    </w:r>
                                  </w:p>
                                </w:tc>
                                <w:tc>
                                  <w:tcPr>
                                    <w:tcW w:w="1412" w:type="dxa"/>
                                  </w:tcPr>
                                  <w:p w14:paraId="179A17E1" w14:textId="77777777" w:rsidR="00155893" w:rsidRPr="00F14550" w:rsidRDefault="0015589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562FFC7" w14:textId="0033D7C9" w:rsidR="00155893" w:rsidRPr="00F14550" w:rsidRDefault="00155893" w:rsidP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Approach #1’s Average Utilization: 0.</w:t>
                              </w:r>
                              <w:r w:rsidR="009034FE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286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08"/>
                                <w:gridCol w:w="1411"/>
                                <w:gridCol w:w="1412"/>
                              </w:tblGrid>
                              <w:tr w:rsidR="00155893" w:rsidRPr="00F14550" w14:paraId="3C763950" w14:textId="77777777" w:rsidTr="004C7310">
                                <w:tc>
                                  <w:tcPr>
                                    <w:tcW w:w="1408" w:type="dxa"/>
                                  </w:tcPr>
                                  <w:p w14:paraId="51FB55CD" w14:textId="77777777" w:rsidR="00155893" w:rsidRPr="00F14550" w:rsidRDefault="00155893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Optimal</w:t>
                                    </w:r>
                                  </w:p>
                                </w:tc>
                                <w:tc>
                                  <w:tcPr>
                                    <w:tcW w:w="1411" w:type="dxa"/>
                                  </w:tcPr>
                                  <w:p w14:paraId="32177184" w14:textId="77777777" w:rsidR="00155893" w:rsidRPr="00F14550" w:rsidRDefault="00155893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Worker 1</w:t>
                                    </w:r>
                                  </w:p>
                                </w:tc>
                                <w:tc>
                                  <w:tcPr>
                                    <w:tcW w:w="1412" w:type="dxa"/>
                                  </w:tcPr>
                                  <w:p w14:paraId="486A98D7" w14:textId="77777777" w:rsidR="00155893" w:rsidRPr="00F14550" w:rsidRDefault="00155893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Worker 2</w:t>
                                    </w:r>
                                  </w:p>
                                </w:tc>
                              </w:tr>
                              <w:tr w:rsidR="00155893" w:rsidRPr="00F14550" w14:paraId="3C6C475A" w14:textId="77777777" w:rsidTr="004C7310">
                                <w:tc>
                                  <w:tcPr>
                                    <w:tcW w:w="1408" w:type="dxa"/>
                                  </w:tcPr>
                                  <w:p w14:paraId="1E81774C" w14:textId="77777777" w:rsidR="00155893" w:rsidRPr="00F14550" w:rsidRDefault="00155893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First 10 sec</w:t>
                                    </w:r>
                                  </w:p>
                                </w:tc>
                                <w:tc>
                                  <w:tcPr>
                                    <w:tcW w:w="1411" w:type="dxa"/>
                                  </w:tcPr>
                                  <w:p w14:paraId="67CA7227" w14:textId="099F31C2" w:rsidR="00155893" w:rsidRPr="00F14550" w:rsidRDefault="00155893" w:rsidP="001F1360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F14550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1</w:t>
                                    </w:r>
                                  </w:p>
                                </w:tc>
                                <w:tc>
                                  <w:tcPr>
                                    <w:tcW w:w="1412" w:type="dxa"/>
                                  </w:tcPr>
                                  <w:p w14:paraId="5C8A3050" w14:textId="4A985DB8" w:rsidR="00155893" w:rsidRPr="00F14550" w:rsidRDefault="00C3475D" w:rsidP="007057F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 xml:space="preserve">Job </w:t>
                                    </w:r>
                                    <w:r w:rsidR="00717ED4"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2, Job 3</w:t>
                                    </w:r>
                                  </w:p>
                                </w:tc>
                              </w:tr>
                              <w:tr w:rsidR="007057F3" w:rsidRPr="00F14550" w14:paraId="0D877B73" w14:textId="77777777" w:rsidTr="004C7310">
                                <w:tc>
                                  <w:tcPr>
                                    <w:tcW w:w="1408" w:type="dxa"/>
                                  </w:tcPr>
                                  <w:p w14:paraId="2BA79AF8" w14:textId="25D08D59" w:rsidR="007057F3" w:rsidRPr="00F14550" w:rsidRDefault="00F27665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Next 10 sec</w:t>
                                    </w:r>
                                  </w:p>
                                </w:tc>
                                <w:tc>
                                  <w:tcPr>
                                    <w:tcW w:w="1411" w:type="dxa"/>
                                  </w:tcPr>
                                  <w:p w14:paraId="57F0F28F" w14:textId="4CCB5CE2" w:rsidR="007057F3" w:rsidRPr="00F14550" w:rsidRDefault="00F27665" w:rsidP="001F1360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1</w:t>
                                    </w:r>
                                  </w:p>
                                </w:tc>
                                <w:tc>
                                  <w:tcPr>
                                    <w:tcW w:w="1412" w:type="dxa"/>
                                  </w:tcPr>
                                  <w:p w14:paraId="51964951" w14:textId="67EF25DA" w:rsidR="007057F3" w:rsidRDefault="00717ED4" w:rsidP="007057F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4</w:t>
                                    </w:r>
                                  </w:p>
                                </w:tc>
                              </w:tr>
                              <w:tr w:rsidR="005461E2" w:rsidRPr="00F14550" w14:paraId="2B0FFAC9" w14:textId="77777777" w:rsidTr="004C7310">
                                <w:tc>
                                  <w:tcPr>
                                    <w:tcW w:w="1408" w:type="dxa"/>
                                  </w:tcPr>
                                  <w:p w14:paraId="37F10334" w14:textId="1F14A852" w:rsidR="005461E2" w:rsidRDefault="005461E2" w:rsidP="008A3FF1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Last 10 sec</w:t>
                                    </w:r>
                                  </w:p>
                                </w:tc>
                                <w:tc>
                                  <w:tcPr>
                                    <w:tcW w:w="1411" w:type="dxa"/>
                                  </w:tcPr>
                                  <w:p w14:paraId="3414A7CD" w14:textId="768A0736" w:rsidR="005461E2" w:rsidRDefault="005461E2" w:rsidP="001F1360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  <w:t>Job 1</w:t>
                                    </w:r>
                                  </w:p>
                                </w:tc>
                                <w:tc>
                                  <w:tcPr>
                                    <w:tcW w:w="1412" w:type="dxa"/>
                                  </w:tcPr>
                                  <w:p w14:paraId="17762902" w14:textId="77777777" w:rsidR="005461E2" w:rsidRDefault="005461E2" w:rsidP="007057F3">
                                    <w:pPr>
                                      <w:rPr>
                                        <w:rFonts w:ascii="Consolas" w:hAnsi="Consolas" w:cs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FA1CD1" w14:textId="63C4A937" w:rsidR="00155893" w:rsidRPr="00F14550" w:rsidRDefault="00155893" w:rsidP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Optimal Average Utilization:</w:t>
                              </w:r>
                              <w:r w:rsidR="009034FE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 xml:space="preserve"> 0.383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662E81" id="Canvas 6" o:spid="_x0000_s1030" editas="canvas" style="width:453.3pt;height:119.2pt;mso-position-horizontal-relative:char;mso-position-vertical-relative:line" coordsize="57569,1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">
                <v:shape id="_x0000_s1031" type="#_x0000_t75" style="position:absolute;width:57569;height:15138;visibility:visible;mso-wrap-style:square" stroked="t" strokecolor="#aeaaaa [2414]">
                  <v:fill o:detectmouseclick="t"/>
                  <v:path o:connecttype="none"/>
                </v:shape>
                <v:shape id="Text Box 4" o:spid="_x0000_s1032" type="#_x0000_t202" style="position:absolute;left:1828;top:1466;width:18142;height:1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14:paraId="5AB7C850" w14:textId="7F6CE7BD" w:rsidR="00155893" w:rsidRPr="00F14550" w:rsidRDefault="00155893" w:rsidP="00155893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F14550"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  <w:t>2 workers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95"/>
                          <w:gridCol w:w="720"/>
                          <w:gridCol w:w="810"/>
                        </w:tblGrid>
                        <w:tr w:rsidR="00495B13" w:rsidRPr="00F14550" w14:paraId="455A1EB8" w14:textId="77777777" w:rsidTr="00495B13">
                          <w:tc>
                            <w:tcPr>
                              <w:tcW w:w="895" w:type="dxa"/>
                            </w:tcPr>
                            <w:p w14:paraId="578C7F20" w14:textId="3F895F76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Id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14:paraId="43F5D534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CPU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4900F8EB" w14:textId="0B149F53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Length</w:t>
                              </w:r>
                            </w:p>
                          </w:tc>
                        </w:tr>
                        <w:tr w:rsidR="00495B13" w:rsidRPr="00F14550" w14:paraId="374EE620" w14:textId="77777777" w:rsidTr="00495B13">
                          <w:tc>
                            <w:tcPr>
                              <w:tcW w:w="895" w:type="dxa"/>
                            </w:tcPr>
                            <w:p w14:paraId="2D596065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14:paraId="58D3DD94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10%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52E85D44" w14:textId="0D3AAF96" w:rsidR="00155893" w:rsidRPr="00F14550" w:rsidRDefault="005461E2" w:rsidP="00387E8E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2F42BF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155893"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 xml:space="preserve"> sec</w:t>
                              </w:r>
                            </w:p>
                          </w:tc>
                        </w:tr>
                        <w:tr w:rsidR="00495B13" w:rsidRPr="00F14550" w14:paraId="297C93B1" w14:textId="77777777" w:rsidTr="00495B13">
                          <w:tc>
                            <w:tcPr>
                              <w:tcW w:w="895" w:type="dxa"/>
                            </w:tcPr>
                            <w:p w14:paraId="68DF2D18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14:paraId="54D1D8E5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30%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117AA79B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 sec</w:t>
                              </w:r>
                            </w:p>
                          </w:tc>
                        </w:tr>
                        <w:tr w:rsidR="00495B13" w:rsidRPr="00F14550" w14:paraId="336CB4B4" w14:textId="77777777" w:rsidTr="00495B13">
                          <w:tc>
                            <w:tcPr>
                              <w:tcW w:w="895" w:type="dxa"/>
                            </w:tcPr>
                            <w:p w14:paraId="2B3AB17D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14:paraId="05B7C721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70%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765EF1BC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 sec</w:t>
                              </w:r>
                            </w:p>
                          </w:tc>
                        </w:tr>
                        <w:tr w:rsidR="00495B13" w:rsidRPr="00F14550" w14:paraId="25D67887" w14:textId="77777777" w:rsidTr="00495B13">
                          <w:tc>
                            <w:tcPr>
                              <w:tcW w:w="895" w:type="dxa"/>
                            </w:tcPr>
                            <w:p w14:paraId="6C5D3D85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14:paraId="500E193E" w14:textId="1622129E" w:rsidR="00155893" w:rsidRPr="00F14550" w:rsidRDefault="00264C3E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</w:t>
                              </w:r>
                              <w:r w:rsidR="00155893"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47EB382A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10 sec</w:t>
                              </w:r>
                            </w:p>
                          </w:tc>
                        </w:tr>
                      </w:tbl>
                      <w:p w14:paraId="2FDAA1A5" w14:textId="77777777" w:rsidR="00155893" w:rsidRDefault="00155893" w:rsidP="00155893"/>
                    </w:txbxContent>
                  </v:textbox>
                </v:shape>
                <v:shape id="Text Box 5" o:spid="_x0000_s1033" type="#_x0000_t202" style="position:absolute;left:27064;top:364;width:28822;height:14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08"/>
                          <w:gridCol w:w="1411"/>
                          <w:gridCol w:w="1412"/>
                        </w:tblGrid>
                        <w:tr w:rsidR="00155893" w:rsidRPr="00F14550" w14:paraId="27BB3028" w14:textId="77777777" w:rsidTr="008A3FF1">
                          <w:tc>
                            <w:tcPr>
                              <w:tcW w:w="1408" w:type="dxa"/>
                            </w:tcPr>
                            <w:p w14:paraId="238518B9" w14:textId="2B39A5C0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670F4A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ppro</w:t>
                              </w:r>
                              <w:r w:rsidR="00264C3E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ach #2</w:t>
                              </w:r>
                            </w:p>
                          </w:tc>
                          <w:tc>
                            <w:tcPr>
                              <w:tcW w:w="1411" w:type="dxa"/>
                            </w:tcPr>
                            <w:p w14:paraId="44122DAD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Worker 1</w:t>
                              </w:r>
                            </w:p>
                          </w:tc>
                          <w:tc>
                            <w:tcPr>
                              <w:tcW w:w="1412" w:type="dxa"/>
                            </w:tcPr>
                            <w:p w14:paraId="086F0FBB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Worker 2</w:t>
                              </w:r>
                            </w:p>
                          </w:tc>
                        </w:tr>
                        <w:tr w:rsidR="00155893" w:rsidRPr="00F14550" w14:paraId="440BE005" w14:textId="77777777" w:rsidTr="008A3FF1">
                          <w:tc>
                            <w:tcPr>
                              <w:tcW w:w="1408" w:type="dxa"/>
                            </w:tcPr>
                            <w:p w14:paraId="53334359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First 10 sec</w:t>
                              </w:r>
                            </w:p>
                          </w:tc>
                          <w:tc>
                            <w:tcPr>
                              <w:tcW w:w="1411" w:type="dxa"/>
                            </w:tcPr>
                            <w:p w14:paraId="70AB9ED9" w14:textId="1C76E00F" w:rsidR="00155893" w:rsidRPr="00F14550" w:rsidRDefault="00155893" w:rsidP="00B50FF5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 xml:space="preserve">Job </w:t>
                              </w:r>
                              <w:r w:rsidR="00B50FF5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412" w:type="dxa"/>
                            </w:tcPr>
                            <w:p w14:paraId="02F9CBCB" w14:textId="177E63F0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3</w:t>
                              </w:r>
                              <w:r w:rsidR="00B50FF5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, Job2</w:t>
                              </w:r>
                            </w:p>
                          </w:tc>
                        </w:tr>
                        <w:tr w:rsidR="00155893" w:rsidRPr="00F14550" w14:paraId="0D92D787" w14:textId="77777777" w:rsidTr="008A3FF1">
                          <w:tc>
                            <w:tcPr>
                              <w:tcW w:w="1408" w:type="dxa"/>
                            </w:tcPr>
                            <w:p w14:paraId="169DFF48" w14:textId="7774D5AF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 xml:space="preserve">Next </w:t>
                              </w:r>
                              <w:r w:rsidR="005461E2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0 sec</w:t>
                              </w:r>
                            </w:p>
                          </w:tc>
                          <w:tc>
                            <w:tcPr>
                              <w:tcW w:w="1411" w:type="dxa"/>
                            </w:tcPr>
                            <w:p w14:paraId="46572102" w14:textId="537F8723" w:rsidR="00155893" w:rsidRPr="00F14550" w:rsidRDefault="00B50FF5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1</w:t>
                              </w:r>
                            </w:p>
                          </w:tc>
                          <w:tc>
                            <w:tcPr>
                              <w:tcW w:w="1412" w:type="dxa"/>
                            </w:tcPr>
                            <w:p w14:paraId="179A17E1" w14:textId="77777777" w:rsidR="00155893" w:rsidRPr="00F14550" w:rsidRDefault="0015589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5562FFC7" w14:textId="0033D7C9" w:rsidR="00155893" w:rsidRPr="00F14550" w:rsidRDefault="00155893" w:rsidP="00155893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F14550"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  <w:t>Approach #1’s Average Utilization: 0.</w:t>
                        </w:r>
                        <w:r w:rsidR="009034FE"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  <w:t>286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08"/>
                          <w:gridCol w:w="1411"/>
                          <w:gridCol w:w="1412"/>
                        </w:tblGrid>
                        <w:tr w:rsidR="00155893" w:rsidRPr="00F14550" w14:paraId="3C763950" w14:textId="77777777" w:rsidTr="004C7310">
                          <w:tc>
                            <w:tcPr>
                              <w:tcW w:w="1408" w:type="dxa"/>
                            </w:tcPr>
                            <w:p w14:paraId="51FB55CD" w14:textId="77777777" w:rsidR="00155893" w:rsidRPr="00F14550" w:rsidRDefault="00155893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Optimal</w:t>
                              </w:r>
                            </w:p>
                          </w:tc>
                          <w:tc>
                            <w:tcPr>
                              <w:tcW w:w="1411" w:type="dxa"/>
                            </w:tcPr>
                            <w:p w14:paraId="32177184" w14:textId="77777777" w:rsidR="00155893" w:rsidRPr="00F14550" w:rsidRDefault="00155893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Worker 1</w:t>
                              </w:r>
                            </w:p>
                          </w:tc>
                          <w:tc>
                            <w:tcPr>
                              <w:tcW w:w="1412" w:type="dxa"/>
                            </w:tcPr>
                            <w:p w14:paraId="486A98D7" w14:textId="77777777" w:rsidR="00155893" w:rsidRPr="00F14550" w:rsidRDefault="00155893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Worker 2</w:t>
                              </w:r>
                            </w:p>
                          </w:tc>
                        </w:tr>
                        <w:tr w:rsidR="00155893" w:rsidRPr="00F14550" w14:paraId="3C6C475A" w14:textId="77777777" w:rsidTr="004C7310">
                          <w:tc>
                            <w:tcPr>
                              <w:tcW w:w="1408" w:type="dxa"/>
                            </w:tcPr>
                            <w:p w14:paraId="1E81774C" w14:textId="77777777" w:rsidR="00155893" w:rsidRPr="00F14550" w:rsidRDefault="00155893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First 10 sec</w:t>
                              </w:r>
                            </w:p>
                          </w:tc>
                          <w:tc>
                            <w:tcPr>
                              <w:tcW w:w="1411" w:type="dxa"/>
                            </w:tcPr>
                            <w:p w14:paraId="67CA7227" w14:textId="099F31C2" w:rsidR="00155893" w:rsidRPr="00F14550" w:rsidRDefault="00155893" w:rsidP="001F1360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F14550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1</w:t>
                              </w:r>
                            </w:p>
                          </w:tc>
                          <w:tc>
                            <w:tcPr>
                              <w:tcW w:w="1412" w:type="dxa"/>
                            </w:tcPr>
                            <w:p w14:paraId="5C8A3050" w14:textId="4A985DB8" w:rsidR="00155893" w:rsidRPr="00F14550" w:rsidRDefault="00C3475D" w:rsidP="007057F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 xml:space="preserve">Job </w:t>
                              </w:r>
                              <w:r w:rsidR="00717ED4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2, Job 3</w:t>
                              </w:r>
                            </w:p>
                          </w:tc>
                        </w:tr>
                        <w:tr w:rsidR="007057F3" w:rsidRPr="00F14550" w14:paraId="0D877B73" w14:textId="77777777" w:rsidTr="004C7310">
                          <w:tc>
                            <w:tcPr>
                              <w:tcW w:w="1408" w:type="dxa"/>
                            </w:tcPr>
                            <w:p w14:paraId="2BA79AF8" w14:textId="25D08D59" w:rsidR="007057F3" w:rsidRPr="00F14550" w:rsidRDefault="00F27665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Next 10 sec</w:t>
                              </w:r>
                            </w:p>
                          </w:tc>
                          <w:tc>
                            <w:tcPr>
                              <w:tcW w:w="1411" w:type="dxa"/>
                            </w:tcPr>
                            <w:p w14:paraId="57F0F28F" w14:textId="4CCB5CE2" w:rsidR="007057F3" w:rsidRPr="00F14550" w:rsidRDefault="00F27665" w:rsidP="001F1360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1</w:t>
                              </w:r>
                            </w:p>
                          </w:tc>
                          <w:tc>
                            <w:tcPr>
                              <w:tcW w:w="1412" w:type="dxa"/>
                            </w:tcPr>
                            <w:p w14:paraId="51964951" w14:textId="67EF25DA" w:rsidR="007057F3" w:rsidRDefault="00717ED4" w:rsidP="007057F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4</w:t>
                              </w:r>
                            </w:p>
                          </w:tc>
                        </w:tr>
                        <w:tr w:rsidR="005461E2" w:rsidRPr="00F14550" w14:paraId="2B0FFAC9" w14:textId="77777777" w:rsidTr="004C7310">
                          <w:tc>
                            <w:tcPr>
                              <w:tcW w:w="1408" w:type="dxa"/>
                            </w:tcPr>
                            <w:p w14:paraId="37F10334" w14:textId="1F14A852" w:rsidR="005461E2" w:rsidRDefault="005461E2" w:rsidP="008A3FF1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Last 10 sec</w:t>
                              </w:r>
                            </w:p>
                          </w:tc>
                          <w:tc>
                            <w:tcPr>
                              <w:tcW w:w="1411" w:type="dxa"/>
                            </w:tcPr>
                            <w:p w14:paraId="3414A7CD" w14:textId="768A0736" w:rsidR="005461E2" w:rsidRDefault="005461E2" w:rsidP="001F1360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  <w:t>Job 1</w:t>
                              </w:r>
                            </w:p>
                          </w:tc>
                          <w:tc>
                            <w:tcPr>
                              <w:tcW w:w="1412" w:type="dxa"/>
                            </w:tcPr>
                            <w:p w14:paraId="17762902" w14:textId="77777777" w:rsidR="005461E2" w:rsidRDefault="005461E2" w:rsidP="007057F3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20FA1CD1" w14:textId="63C4A937" w:rsidR="00155893" w:rsidRPr="00F14550" w:rsidRDefault="00155893" w:rsidP="00155893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F14550"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  <w:t>Optimal Average Utilization:</w:t>
                        </w:r>
                        <w:r w:rsidR="009034FE"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  <w:t xml:space="preserve"> 0.383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422B6A" w14:textId="5FB2E5A0" w:rsidR="00155893" w:rsidRPr="00EA2ACB" w:rsidRDefault="00661964" w:rsidP="00DD1F87">
      <w:pPr>
        <w:pStyle w:val="Caption"/>
        <w:ind w:left="1440" w:right="1440"/>
      </w:pPr>
      <w:bookmarkStart w:id="2" w:name="_Ref378341701"/>
      <w:r w:rsidRPr="00EA2ACB">
        <w:t xml:space="preserve">Figure </w:t>
      </w:r>
      <w:fldSimple w:instr=" SEQ Figure \* ARABIC ">
        <w:r w:rsidR="00485F95">
          <w:rPr>
            <w:noProof/>
          </w:rPr>
          <w:t>4</w:t>
        </w:r>
      </w:fldSimple>
      <w:bookmarkEnd w:id="2"/>
      <w:r w:rsidRPr="00EA2ACB">
        <w:t xml:space="preserve">: </w:t>
      </w:r>
      <w:r w:rsidR="00477279" w:rsidRPr="00EA2ACB">
        <w:t>T</w:t>
      </w:r>
      <w:r w:rsidRPr="00EA2ACB">
        <w:t>he optimal schedule gives priority to long jobs and achieve optimal utilization.</w:t>
      </w:r>
      <w:r w:rsidR="00D75A6E" w:rsidRPr="00EA2ACB">
        <w:t xml:space="preserve"> Approach #2 </w:t>
      </w:r>
      <w:r w:rsidR="00B358CA" w:rsidRPr="00EA2ACB">
        <w:t xml:space="preserve">does not </w:t>
      </w:r>
      <w:r w:rsidR="00A03034" w:rsidRPr="00EA2ACB">
        <w:t>p</w:t>
      </w:r>
      <w:r w:rsidR="00B358CA" w:rsidRPr="00EA2ACB">
        <w:t>erform</w:t>
      </w:r>
      <w:r w:rsidR="00A03034" w:rsidRPr="00EA2ACB">
        <w:t xml:space="preserve"> well</w:t>
      </w:r>
      <w:r w:rsidR="00D75A6E" w:rsidRPr="00EA2ACB">
        <w:t xml:space="preserve"> in this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586" w:rsidRPr="00EA2ACB" w14:paraId="35D87384" w14:textId="77777777" w:rsidTr="00123CA6">
        <w:tc>
          <w:tcPr>
            <w:tcW w:w="935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61A64010" w14:textId="24117E56" w:rsidR="00A80586" w:rsidRPr="00EA2ACB" w:rsidRDefault="00A80586" w:rsidP="004C7310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>Sort jobs according to the descending order of</w:t>
            </w:r>
            <w:r w:rsidR="00550DEE">
              <w:rPr>
                <w:rFonts w:ascii="Consolas" w:hAnsi="Consolas" w:cs="Consolas"/>
                <w:sz w:val="18"/>
              </w:rPr>
              <w:t xml:space="preserve"> job length</w:t>
            </w:r>
            <w:r w:rsidRPr="00EA2ACB">
              <w:rPr>
                <w:rFonts w:ascii="Consolas" w:hAnsi="Consolas" w:cs="Consolas"/>
                <w:sz w:val="18"/>
              </w:rPr>
              <w:t xml:space="preserve">; </w:t>
            </w:r>
            <w:r w:rsidRPr="00EA2ACB">
              <w:rPr>
                <w:rFonts w:ascii="Consolas" w:hAnsi="Consolas" w:cs="Consolas"/>
                <w:color w:val="FF0000"/>
                <w:sz w:val="18"/>
              </w:rPr>
              <w:t>// add this line to Approach #1</w:t>
            </w:r>
          </w:p>
          <w:p w14:paraId="41F4A09F" w14:textId="77777777" w:rsidR="00A80586" w:rsidRPr="00EA2ACB" w:rsidRDefault="00A80586" w:rsidP="004C7310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>Repeat:</w:t>
            </w:r>
          </w:p>
          <w:p w14:paraId="60C2C26F" w14:textId="77777777" w:rsidR="00A80586" w:rsidRPr="00EA2ACB" w:rsidRDefault="00A80586" w:rsidP="004C7310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For each job I that has not been scheduled:</w:t>
            </w:r>
          </w:p>
          <w:p w14:paraId="2AAA11E3" w14:textId="77777777" w:rsidR="00A80586" w:rsidRPr="00EA2ACB" w:rsidRDefault="00A80586" w:rsidP="004C7310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  For each worker J that job I can fit in:</w:t>
            </w:r>
          </w:p>
          <w:p w14:paraId="597D0B14" w14:textId="77777777" w:rsidR="00A80586" w:rsidRPr="00EA2ACB" w:rsidRDefault="00A80586" w:rsidP="004C7310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    Assign job I to worker J;</w:t>
            </w:r>
          </w:p>
          <w:p w14:paraId="2D1EE166" w14:textId="77777777" w:rsidR="00A80586" w:rsidRPr="00EA2ACB" w:rsidRDefault="00A80586" w:rsidP="004C7310">
            <w:pPr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 xml:space="preserve">  Wait 1 second;</w:t>
            </w:r>
          </w:p>
          <w:p w14:paraId="14B9C572" w14:textId="77777777" w:rsidR="00A80586" w:rsidRPr="00EA2ACB" w:rsidRDefault="00A80586" w:rsidP="00A80586">
            <w:pPr>
              <w:keepNext/>
              <w:rPr>
                <w:rFonts w:ascii="Consolas" w:hAnsi="Consolas" w:cs="Consolas"/>
                <w:sz w:val="18"/>
              </w:rPr>
            </w:pPr>
            <w:r w:rsidRPr="00EA2ACB">
              <w:rPr>
                <w:rFonts w:ascii="Consolas" w:hAnsi="Consolas" w:cs="Consolas"/>
                <w:sz w:val="18"/>
              </w:rPr>
              <w:t>Until all jobs has been scheduled;</w:t>
            </w:r>
          </w:p>
        </w:tc>
      </w:tr>
    </w:tbl>
    <w:p w14:paraId="57282563" w14:textId="5838F7FD" w:rsidR="00A80586" w:rsidRPr="00EA2ACB" w:rsidRDefault="00A80586" w:rsidP="00A80586">
      <w:pPr>
        <w:pStyle w:val="Caption"/>
        <w:jc w:val="center"/>
      </w:pPr>
      <w:r w:rsidRPr="00EA2ACB">
        <w:t xml:space="preserve">Figure </w:t>
      </w:r>
      <w:fldSimple w:instr=" SEQ Figure \* ARABIC ">
        <w:r w:rsidR="00485F95">
          <w:rPr>
            <w:noProof/>
          </w:rPr>
          <w:t>5</w:t>
        </w:r>
      </w:fldSimple>
      <w:r w:rsidRPr="00EA2ACB">
        <w:t>: Approach #3 – Long jobs first</w:t>
      </w:r>
    </w:p>
    <w:p w14:paraId="59BA97B2" w14:textId="51116431" w:rsidR="003173D6" w:rsidRDefault="003173D6" w:rsidP="003173D6">
      <w:pPr>
        <w:rPr>
          <w:sz w:val="28"/>
        </w:rPr>
      </w:pPr>
      <w:r w:rsidRPr="00EA2ACB">
        <w:rPr>
          <w:sz w:val="28"/>
        </w:rPr>
        <w:t>Combined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3D6" w:rsidRPr="00EA2ACB" w14:paraId="28388D82" w14:textId="77777777" w:rsidTr="00123CA6">
        <w:tc>
          <w:tcPr>
            <w:tcW w:w="935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4B52665F" w14:textId="7BA029CE" w:rsidR="003173D6" w:rsidRPr="00DC6E33" w:rsidRDefault="003173D6" w:rsidP="003173D6">
            <w:pPr>
              <w:rPr>
                <w:rFonts w:ascii="Consolas" w:hAnsi="Consolas" w:cs="Consolas"/>
                <w:sz w:val="18"/>
                <w:szCs w:val="18"/>
              </w:rPr>
            </w:pPr>
            <w:bookmarkStart w:id="3" w:name="_GoBack"/>
            <w:bookmarkEnd w:id="3"/>
            <w:r w:rsidRPr="00DC6E33">
              <w:rPr>
                <w:rFonts w:ascii="Consolas" w:hAnsi="Consolas" w:cs="Consolas"/>
                <w:sz w:val="18"/>
                <w:szCs w:val="18"/>
              </w:rPr>
              <w:t xml:space="preserve">Sort jobs according to the </w:t>
            </w:r>
            <w:r w:rsidR="00105F76">
              <w:rPr>
                <w:rFonts w:ascii="Consolas" w:hAnsi="Consolas" w:cs="Consolas"/>
                <w:sz w:val="18"/>
                <w:szCs w:val="18"/>
              </w:rPr>
              <w:t>descending order of CPU usages, in case of equal CPU usages</w:t>
            </w:r>
            <w:r w:rsidR="007B585C">
              <w:rPr>
                <w:rFonts w:ascii="Consolas" w:hAnsi="Consolas" w:cs="Consolas"/>
                <w:sz w:val="18"/>
                <w:szCs w:val="18"/>
              </w:rPr>
              <w:t>,</w:t>
            </w:r>
            <w:r w:rsidR="00105F76">
              <w:rPr>
                <w:rFonts w:ascii="Consolas" w:hAnsi="Consolas" w:cs="Consolas"/>
                <w:sz w:val="18"/>
                <w:szCs w:val="18"/>
              </w:rPr>
              <w:t xml:space="preserve"> sort according to the descending order of job length;</w:t>
            </w:r>
          </w:p>
          <w:p w14:paraId="332E17D7" w14:textId="77777777" w:rsidR="003173D6" w:rsidRPr="00DC6E33" w:rsidRDefault="003173D6" w:rsidP="003173D6">
            <w:pPr>
              <w:rPr>
                <w:rFonts w:ascii="Consolas" w:hAnsi="Consolas" w:cs="Consolas"/>
                <w:sz w:val="18"/>
                <w:szCs w:val="18"/>
              </w:rPr>
            </w:pPr>
            <w:r w:rsidRPr="00DC6E33">
              <w:rPr>
                <w:rFonts w:ascii="Consolas" w:hAnsi="Consolas" w:cs="Consolas"/>
                <w:sz w:val="18"/>
                <w:szCs w:val="18"/>
              </w:rPr>
              <w:t>Repeat:</w:t>
            </w:r>
          </w:p>
          <w:p w14:paraId="0A5557F8" w14:textId="77777777" w:rsidR="003173D6" w:rsidRPr="00DC6E33" w:rsidRDefault="003173D6" w:rsidP="003173D6">
            <w:pPr>
              <w:rPr>
                <w:rFonts w:ascii="Consolas" w:hAnsi="Consolas" w:cs="Consolas"/>
                <w:sz w:val="18"/>
                <w:szCs w:val="18"/>
              </w:rPr>
            </w:pPr>
            <w:r w:rsidRPr="00DC6E33">
              <w:rPr>
                <w:rFonts w:ascii="Consolas" w:hAnsi="Consolas" w:cs="Consolas"/>
                <w:sz w:val="18"/>
                <w:szCs w:val="18"/>
              </w:rPr>
              <w:t xml:space="preserve">  For each job I that has not been scheduled:</w:t>
            </w:r>
          </w:p>
          <w:p w14:paraId="071C75CD" w14:textId="77777777" w:rsidR="003173D6" w:rsidRPr="00DC6E33" w:rsidRDefault="003173D6" w:rsidP="003173D6">
            <w:pPr>
              <w:rPr>
                <w:rFonts w:ascii="Consolas" w:hAnsi="Consolas" w:cs="Consolas"/>
                <w:sz w:val="18"/>
                <w:szCs w:val="18"/>
              </w:rPr>
            </w:pPr>
            <w:r w:rsidRPr="00DC6E33">
              <w:rPr>
                <w:rFonts w:ascii="Consolas" w:hAnsi="Consolas" w:cs="Consolas"/>
                <w:sz w:val="18"/>
                <w:szCs w:val="18"/>
              </w:rPr>
              <w:t xml:space="preserve">    For each worker J that job I can fit in:</w:t>
            </w:r>
          </w:p>
          <w:p w14:paraId="69DFEF7E" w14:textId="77777777" w:rsidR="003173D6" w:rsidRPr="00DC6E33" w:rsidRDefault="003173D6" w:rsidP="003173D6">
            <w:pPr>
              <w:rPr>
                <w:rFonts w:ascii="Consolas" w:hAnsi="Consolas" w:cs="Consolas"/>
                <w:sz w:val="18"/>
                <w:szCs w:val="18"/>
              </w:rPr>
            </w:pPr>
            <w:r w:rsidRPr="00DC6E33">
              <w:rPr>
                <w:rFonts w:ascii="Consolas" w:hAnsi="Consolas" w:cs="Consolas"/>
                <w:sz w:val="18"/>
                <w:szCs w:val="18"/>
              </w:rPr>
              <w:t xml:space="preserve">      Assign job I to worker J;</w:t>
            </w:r>
          </w:p>
          <w:p w14:paraId="4EF3B38D" w14:textId="77777777" w:rsidR="003173D6" w:rsidRPr="00DC6E33" w:rsidRDefault="003173D6" w:rsidP="003173D6">
            <w:pPr>
              <w:rPr>
                <w:rFonts w:ascii="Consolas" w:hAnsi="Consolas" w:cs="Consolas"/>
                <w:sz w:val="18"/>
                <w:szCs w:val="18"/>
              </w:rPr>
            </w:pPr>
            <w:r w:rsidRPr="00DC6E33">
              <w:rPr>
                <w:rFonts w:ascii="Consolas" w:hAnsi="Consolas" w:cs="Consolas"/>
                <w:sz w:val="18"/>
                <w:szCs w:val="18"/>
              </w:rPr>
              <w:t xml:space="preserve">  Wait 1 second;</w:t>
            </w:r>
          </w:p>
          <w:p w14:paraId="107D0BC0" w14:textId="763C0EF2" w:rsidR="003173D6" w:rsidRPr="00EA2ACB" w:rsidRDefault="003173D6" w:rsidP="00555606">
            <w:pPr>
              <w:keepNext/>
              <w:rPr>
                <w:sz w:val="28"/>
              </w:rPr>
            </w:pPr>
            <w:r w:rsidRPr="00DC6E33">
              <w:rPr>
                <w:rFonts w:ascii="Consolas" w:hAnsi="Consolas" w:cs="Consolas"/>
                <w:sz w:val="18"/>
                <w:szCs w:val="18"/>
              </w:rPr>
              <w:t>Until all jobs has been scheduled;</w:t>
            </w:r>
          </w:p>
        </w:tc>
      </w:tr>
    </w:tbl>
    <w:p w14:paraId="30E5C9A5" w14:textId="1E3C270C" w:rsidR="00555606" w:rsidRDefault="00555606" w:rsidP="00555606">
      <w:pPr>
        <w:pStyle w:val="Caption"/>
        <w:jc w:val="center"/>
      </w:pPr>
      <w:r>
        <w:t xml:space="preserve">Figure </w:t>
      </w:r>
      <w:fldSimple w:instr=" SEQ Figure \* ARABIC ">
        <w:r w:rsidR="00485F95">
          <w:rPr>
            <w:noProof/>
          </w:rPr>
          <w:t>6</w:t>
        </w:r>
      </w:fldSimple>
      <w:r>
        <w:t>: Approach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87A" w14:paraId="1EB37249" w14:textId="77777777" w:rsidTr="00123CA6">
        <w:tc>
          <w:tcPr>
            <w:tcW w:w="935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432F3A8C" w14:textId="40BD42E7" w:rsidR="0049787A" w:rsidRPr="0049787A" w:rsidRDefault="0049787A" w:rsidP="0049787A">
            <w:pPr>
              <w:rPr>
                <w:rFonts w:ascii="Consolas" w:hAnsi="Consolas" w:cs="Consolas"/>
                <w:sz w:val="18"/>
                <w:szCs w:val="18"/>
              </w:rPr>
            </w:pPr>
            <w:r w:rsidRPr="0049787A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Sort jobs according to the descending order of </w:t>
            </w:r>
            <w:r w:rsidR="007B585C">
              <w:rPr>
                <w:rFonts w:ascii="Consolas" w:hAnsi="Consolas" w:cs="Consolas"/>
                <w:sz w:val="18"/>
                <w:szCs w:val="18"/>
              </w:rPr>
              <w:t xml:space="preserve">job length, in case of </w:t>
            </w:r>
            <w:r w:rsidR="00414DB7">
              <w:rPr>
                <w:rFonts w:ascii="Consolas" w:hAnsi="Consolas" w:cs="Consolas"/>
                <w:sz w:val="18"/>
                <w:szCs w:val="18"/>
              </w:rPr>
              <w:t>equal length</w:t>
            </w:r>
            <w:r w:rsidR="007B585C">
              <w:rPr>
                <w:rFonts w:ascii="Consolas" w:hAnsi="Consolas" w:cs="Consolas"/>
                <w:sz w:val="18"/>
                <w:szCs w:val="18"/>
              </w:rPr>
              <w:t>, sort jobs according to the descending order of CPU usages</w:t>
            </w:r>
            <w:r w:rsidRPr="0049787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05E5D23F" w14:textId="77777777" w:rsidR="0049787A" w:rsidRPr="0049787A" w:rsidRDefault="0049787A" w:rsidP="0049787A">
            <w:pPr>
              <w:rPr>
                <w:rFonts w:ascii="Consolas" w:hAnsi="Consolas" w:cs="Consolas"/>
                <w:sz w:val="18"/>
                <w:szCs w:val="18"/>
              </w:rPr>
            </w:pPr>
            <w:r w:rsidRPr="0049787A">
              <w:rPr>
                <w:rFonts w:ascii="Consolas" w:hAnsi="Consolas" w:cs="Consolas"/>
                <w:sz w:val="18"/>
                <w:szCs w:val="18"/>
              </w:rPr>
              <w:t>Repeat:</w:t>
            </w:r>
          </w:p>
          <w:p w14:paraId="5CBF7601" w14:textId="77777777" w:rsidR="0049787A" w:rsidRPr="0049787A" w:rsidRDefault="0049787A" w:rsidP="0049787A">
            <w:pPr>
              <w:rPr>
                <w:rFonts w:ascii="Consolas" w:hAnsi="Consolas" w:cs="Consolas"/>
                <w:sz w:val="18"/>
                <w:szCs w:val="18"/>
              </w:rPr>
            </w:pPr>
            <w:r w:rsidRPr="0049787A">
              <w:rPr>
                <w:rFonts w:ascii="Consolas" w:hAnsi="Consolas" w:cs="Consolas"/>
                <w:sz w:val="18"/>
                <w:szCs w:val="18"/>
              </w:rPr>
              <w:t xml:space="preserve">  For each job I that has not been scheduled:</w:t>
            </w:r>
          </w:p>
          <w:p w14:paraId="381EEA44" w14:textId="77777777" w:rsidR="0049787A" w:rsidRPr="0049787A" w:rsidRDefault="0049787A" w:rsidP="0049787A">
            <w:pPr>
              <w:rPr>
                <w:rFonts w:ascii="Consolas" w:hAnsi="Consolas" w:cs="Consolas"/>
                <w:sz w:val="18"/>
                <w:szCs w:val="18"/>
              </w:rPr>
            </w:pPr>
            <w:r w:rsidRPr="0049787A">
              <w:rPr>
                <w:rFonts w:ascii="Consolas" w:hAnsi="Consolas" w:cs="Consolas"/>
                <w:sz w:val="18"/>
                <w:szCs w:val="18"/>
              </w:rPr>
              <w:t xml:space="preserve">    For each worker J that job I can fit in:</w:t>
            </w:r>
          </w:p>
          <w:p w14:paraId="150E0DBE" w14:textId="77777777" w:rsidR="0049787A" w:rsidRPr="0049787A" w:rsidRDefault="0049787A" w:rsidP="0049787A">
            <w:pPr>
              <w:rPr>
                <w:rFonts w:ascii="Consolas" w:hAnsi="Consolas" w:cs="Consolas"/>
                <w:sz w:val="18"/>
                <w:szCs w:val="18"/>
              </w:rPr>
            </w:pPr>
            <w:r w:rsidRPr="0049787A">
              <w:rPr>
                <w:rFonts w:ascii="Consolas" w:hAnsi="Consolas" w:cs="Consolas"/>
                <w:sz w:val="18"/>
                <w:szCs w:val="18"/>
              </w:rPr>
              <w:t xml:space="preserve">      Assign job I to worker J;</w:t>
            </w:r>
          </w:p>
          <w:p w14:paraId="57320019" w14:textId="77777777" w:rsidR="0049787A" w:rsidRPr="0049787A" w:rsidRDefault="0049787A" w:rsidP="0049787A">
            <w:pPr>
              <w:rPr>
                <w:rFonts w:ascii="Consolas" w:hAnsi="Consolas" w:cs="Consolas"/>
                <w:sz w:val="18"/>
                <w:szCs w:val="18"/>
              </w:rPr>
            </w:pPr>
            <w:r w:rsidRPr="0049787A">
              <w:rPr>
                <w:rFonts w:ascii="Consolas" w:hAnsi="Consolas" w:cs="Consolas"/>
                <w:sz w:val="18"/>
                <w:szCs w:val="18"/>
              </w:rPr>
              <w:t xml:space="preserve">  Wait 1 second;</w:t>
            </w:r>
          </w:p>
          <w:p w14:paraId="764DB8B2" w14:textId="343AA343" w:rsidR="0049787A" w:rsidRPr="0049787A" w:rsidRDefault="0049787A" w:rsidP="009D1188">
            <w:pPr>
              <w:keepNext/>
              <w:rPr>
                <w:rFonts w:ascii="Consolas" w:hAnsi="Consolas" w:cs="Consolas"/>
                <w:sz w:val="18"/>
                <w:szCs w:val="18"/>
              </w:rPr>
            </w:pPr>
            <w:r w:rsidRPr="0049787A">
              <w:rPr>
                <w:rFonts w:ascii="Consolas" w:hAnsi="Consolas" w:cs="Consolas"/>
                <w:sz w:val="18"/>
                <w:szCs w:val="18"/>
              </w:rPr>
              <w:t>Until all jobs has been scheduled;</w:t>
            </w:r>
          </w:p>
        </w:tc>
      </w:tr>
    </w:tbl>
    <w:p w14:paraId="3467A664" w14:textId="2F214815" w:rsidR="0049787A" w:rsidRDefault="009D1188" w:rsidP="009D1188">
      <w:pPr>
        <w:pStyle w:val="Caption"/>
        <w:jc w:val="center"/>
      </w:pPr>
      <w:r>
        <w:t xml:space="preserve">Figure </w:t>
      </w:r>
      <w:fldSimple w:instr=" SEQ Figure \* ARABIC ">
        <w:r w:rsidR="00485F95">
          <w:rPr>
            <w:noProof/>
          </w:rPr>
          <w:t>7</w:t>
        </w:r>
      </w:fldSimple>
      <w:r>
        <w:t>: Approach #5</w:t>
      </w:r>
    </w:p>
    <w:p w14:paraId="09EAFA47" w14:textId="40FB136F" w:rsidR="00AF39D7" w:rsidRDefault="00D01CA4" w:rsidP="00AF39D7">
      <w:pPr>
        <w:rPr>
          <w:sz w:val="28"/>
        </w:rPr>
      </w:pPr>
      <w:r>
        <w:rPr>
          <w:sz w:val="28"/>
        </w:rPr>
        <w:t>General</w:t>
      </w:r>
      <w:r w:rsidR="00757995">
        <w:rPr>
          <w:sz w:val="28"/>
        </w:rPr>
        <w:t xml:space="preserve"> </w:t>
      </w:r>
      <w:r w:rsidR="00AF39D7" w:rsidRPr="00EA2ACB">
        <w:rPr>
          <w:sz w:val="28"/>
        </w:rPr>
        <w:t>approach</w:t>
      </w:r>
      <w:r w:rsidR="00AF39D7">
        <w:rPr>
          <w:sz w:val="28"/>
        </w:rPr>
        <w:t xml:space="preserve"> with tuning </w:t>
      </w:r>
      <w:r w:rsidR="003016CD">
        <w:rPr>
          <w:sz w:val="28"/>
        </w:rPr>
        <w:t>parameter</w:t>
      </w:r>
    </w:p>
    <w:p w14:paraId="599D7599" w14:textId="23C7CFD5" w:rsidR="00F627E6" w:rsidRDefault="003016CD" w:rsidP="00AF39D7">
      <w:pPr>
        <w:rPr>
          <w:rFonts w:eastAsiaTheme="minorEastAsia"/>
        </w:rPr>
      </w:pPr>
      <w:r>
        <w:t>This approach prioritizes jobs</w:t>
      </w:r>
      <w:r w:rsidR="00BF1139">
        <w:t xml:space="preserve"> according to a weight function</w:t>
      </w:r>
      <w:proofErr w:type="gramStart"/>
      <w:r w:rsidR="00BF1139">
        <w:t xml:space="preserve">: </w:t>
      </w:r>
      <w:proofErr w:type="gramEnd"/>
      <m:oMath>
        <m:r>
          <m:rPr>
            <m:sty m:val="p"/>
          </m:rPr>
          <w:rPr>
            <w:rFonts w:ascii="Cambria Math" w:hAnsi="Cambria Math"/>
          </w:rPr>
          <m:t>f= CPU usage +</m:t>
        </m:r>
        <m:r>
          <m:rPr>
            <m:sty m:val="p"/>
          </m:rPr>
          <w:rPr>
            <w:rFonts w:ascii="Cambria Math" w:hAnsi="Cambria Math"/>
          </w:rPr>
          <m:t>θ×length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a tuning parameter that </w:t>
      </w:r>
      <w:r w:rsidR="00BF1139">
        <w:rPr>
          <w:rFonts w:eastAsiaTheme="minorEastAsia"/>
        </w:rPr>
        <w:t>defines the</w:t>
      </w:r>
      <w:r>
        <w:rPr>
          <w:rFonts w:eastAsiaTheme="minorEastAsia"/>
        </w:rPr>
        <w:t xml:space="preserve"> relationship between CPU usage and length</w:t>
      </w:r>
      <w:r w:rsidR="00BF1139">
        <w:rPr>
          <w:rFonts w:eastAsiaTheme="minorEastAsia"/>
        </w:rPr>
        <w:t xml:space="preserve"> to priority</w:t>
      </w:r>
      <w:r>
        <w:rPr>
          <w:rFonts w:eastAsiaTheme="minorEastAsia"/>
        </w:rPr>
        <w:t>.</w:t>
      </w:r>
      <w:r w:rsidR="00BF1139">
        <w:rPr>
          <w:rFonts w:eastAsiaTheme="minorEastAsia"/>
        </w:rPr>
        <w:t xml:space="preserve"> </w:t>
      </w:r>
      <w:r w:rsidR="00190486">
        <w:rPr>
          <w:rFonts w:eastAsiaTheme="minorEastAsia"/>
        </w:rPr>
        <w:t xml:space="preserve">This approach is </w:t>
      </w:r>
      <w:r w:rsidR="00A560D4">
        <w:rPr>
          <w:rFonts w:eastAsiaTheme="minorEastAsia"/>
        </w:rPr>
        <w:t xml:space="preserve">called </w:t>
      </w:r>
      <w:r w:rsidR="00190486">
        <w:rPr>
          <w:rFonts w:eastAsiaTheme="minorEastAsia"/>
        </w:rPr>
        <w:t>general since it can be reduced to</w:t>
      </w:r>
      <w:r w:rsidR="00063334">
        <w:rPr>
          <w:rFonts w:eastAsiaTheme="minorEastAsia"/>
        </w:rPr>
        <w:t xml:space="preserve"> other approach </w:t>
      </w:r>
      <w:r w:rsidR="00C77159">
        <w:rPr>
          <w:rFonts w:eastAsiaTheme="minorEastAsia"/>
        </w:rPr>
        <w:t xml:space="preserve">by setting </w:t>
      </w:r>
      <m:oMath>
        <m:r>
          <w:rPr>
            <w:rFonts w:ascii="Cambria Math" w:eastAsiaTheme="minorEastAsia" w:hAnsi="Cambria Math"/>
          </w:rPr>
          <m:t>θ</m:t>
        </m:r>
      </m:oMath>
      <w:r w:rsidR="00CE6976">
        <w:rPr>
          <w:rFonts w:eastAsiaTheme="minorEastAsia"/>
        </w:rPr>
        <w:t xml:space="preserve"> an appropriate value</w:t>
      </w:r>
      <w:r w:rsidR="00F627E6">
        <w:rPr>
          <w:rFonts w:eastAsiaTheme="minorEastAsia"/>
        </w:rPr>
        <w:t>:</w:t>
      </w:r>
    </w:p>
    <w:p w14:paraId="67F875A2" w14:textId="605B93A5" w:rsidR="00CC20D9" w:rsidRPr="00E2501E" w:rsidRDefault="00CC20D9" w:rsidP="00E2501E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gramStart"/>
      <w:r w:rsidRPr="00E2501E">
        <w:rPr>
          <w:rFonts w:eastAsiaTheme="minorEastAsia"/>
        </w:rPr>
        <w:t xml:space="preserve">Set </w:t>
      </w:r>
      <w:proofErr w:type="gramEnd"/>
      <m:oMath>
        <m:r>
          <w:rPr>
            <w:rFonts w:ascii="Cambria Math" w:eastAsiaTheme="minorEastAsia" w:hAnsi="Cambria Math"/>
          </w:rPr>
          <m:t>θ=0</m:t>
        </m:r>
      </m:oMath>
      <w:r w:rsidRPr="00E2501E">
        <w:rPr>
          <w:rFonts w:eastAsiaTheme="minorEastAsia"/>
        </w:rPr>
        <w:t>, this approach becomes Approach #2.</w:t>
      </w:r>
    </w:p>
    <w:p w14:paraId="217D9DB4" w14:textId="339A6984" w:rsidR="00CC20D9" w:rsidRPr="00E2501E" w:rsidRDefault="00CC20D9" w:rsidP="00E2501E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gramStart"/>
      <w:r w:rsidRPr="00E2501E">
        <w:rPr>
          <w:rFonts w:eastAsiaTheme="minorEastAsia"/>
        </w:rPr>
        <w:t xml:space="preserve">Set </w:t>
      </w:r>
      <w:proofErr w:type="gramEnd"/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=+∞</m:t>
        </m:r>
      </m:oMath>
      <w:r w:rsidRPr="00E2501E">
        <w:rPr>
          <w:rFonts w:eastAsiaTheme="minorEastAsia"/>
        </w:rPr>
        <w:t xml:space="preserve">, this approach becomes </w:t>
      </w:r>
      <w:r w:rsidRPr="00E2501E">
        <w:rPr>
          <w:rFonts w:eastAsiaTheme="minorEastAsia"/>
        </w:rPr>
        <w:t>Approach #3</w:t>
      </w:r>
      <w:r w:rsidRPr="00E2501E">
        <w:rPr>
          <w:rFonts w:eastAsiaTheme="minorEastAsia"/>
        </w:rPr>
        <w:t>.</w:t>
      </w:r>
    </w:p>
    <w:p w14:paraId="6565DE61" w14:textId="7B138B95" w:rsidR="00CC20D9" w:rsidRPr="00E2501E" w:rsidRDefault="00CC20D9" w:rsidP="00E2501E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gramStart"/>
      <w:r w:rsidRPr="00E2501E">
        <w:rPr>
          <w:rFonts w:eastAsiaTheme="minorEastAsia"/>
        </w:rPr>
        <w:t xml:space="preserve">Set </w:t>
      </w:r>
      <w:proofErr w:type="gramEnd"/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&lt;0.01</m:t>
        </m:r>
      </m:oMath>
      <w:r w:rsidRPr="00E2501E">
        <w:rPr>
          <w:rFonts w:eastAsiaTheme="minorEastAsia"/>
        </w:rPr>
        <w:t xml:space="preserve">, this approach becomes </w:t>
      </w:r>
      <w:r w:rsidR="00E2501E" w:rsidRPr="00E2501E">
        <w:rPr>
          <w:rFonts w:eastAsiaTheme="minorEastAsia"/>
        </w:rPr>
        <w:t>Approach #4</w:t>
      </w:r>
      <w:r w:rsidRPr="00E2501E">
        <w:rPr>
          <w:rFonts w:eastAsiaTheme="minorEastAsia"/>
        </w:rPr>
        <w:t>.</w:t>
      </w:r>
    </w:p>
    <w:p w14:paraId="4CD41427" w14:textId="052ABDB4" w:rsidR="00E2501E" w:rsidRPr="00E2501E" w:rsidRDefault="00E2501E" w:rsidP="00E2501E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gramStart"/>
      <w:r w:rsidRPr="00E2501E">
        <w:rPr>
          <w:rFonts w:eastAsiaTheme="minorEastAsia"/>
        </w:rPr>
        <w:t xml:space="preserve">Set </w:t>
      </w:r>
      <w:proofErr w:type="gramEnd"/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00</m:t>
        </m:r>
      </m:oMath>
      <w:r w:rsidRPr="00E2501E">
        <w:rPr>
          <w:rFonts w:eastAsiaTheme="minorEastAsia"/>
        </w:rPr>
        <w:t xml:space="preserve">, this approach becomes </w:t>
      </w:r>
      <w:r w:rsidRPr="00E2501E">
        <w:rPr>
          <w:rFonts w:eastAsiaTheme="minorEastAsia"/>
        </w:rPr>
        <w:t>Approach #5</w:t>
      </w:r>
      <w:r w:rsidRPr="00E2501E">
        <w:rPr>
          <w:rFonts w:eastAsiaTheme="minorEastAsia"/>
        </w:rPr>
        <w:t>.</w:t>
      </w:r>
    </w:p>
    <w:p w14:paraId="76C0D49C" w14:textId="509416F1" w:rsidR="003016CD" w:rsidRDefault="005C237C" w:rsidP="00AF39D7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r w:rsidR="00BF1139">
        <w:rPr>
          <w:rFonts w:eastAsiaTheme="minorEastAsia"/>
        </w:rPr>
        <w:t>ssuming</w:t>
      </w:r>
      <w:proofErr w:type="gramEnd"/>
      <w:r w:rsidR="00BF1139">
        <w:rPr>
          <w:rFonts w:eastAsiaTheme="minorEastAsia"/>
        </w:rPr>
        <w:t xml:space="preserve"> CPU usages and job length</w:t>
      </w:r>
      <w:r w:rsidR="00CC20D9">
        <w:rPr>
          <w:rFonts w:eastAsiaTheme="minorEastAsia"/>
        </w:rPr>
        <w:t xml:space="preserve"> are integer values </w:t>
      </w:r>
      <w:r w:rsidR="00162157">
        <w:rPr>
          <w:rFonts w:eastAsiaTheme="minorEastAsia"/>
        </w:rPr>
        <w:t>within</w:t>
      </w:r>
      <w:r w:rsidR="00BF1139">
        <w:rPr>
          <w:rFonts w:eastAsiaTheme="minorEastAsia"/>
        </w:rPr>
        <w:t xml:space="preserve"> [0, 100]</w:t>
      </w:r>
      <w:r w:rsidR="00C856CB">
        <w:rPr>
          <w:rFonts w:eastAsiaTheme="minorEastAsia"/>
        </w:rPr>
        <w:t>.</w:t>
      </w:r>
    </w:p>
    <w:p w14:paraId="71B38525" w14:textId="70403EB4" w:rsidR="00FB2C76" w:rsidRPr="00D628D0" w:rsidRDefault="00FB2C76" w:rsidP="00AF39D7">
      <w:pPr>
        <w:rPr>
          <w:rFonts w:ascii="Calibri" w:eastAsia="Times New Roman" w:hAnsi="Calibri" w:cs="Times New Roman"/>
          <w:color w:val="000000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_Ref378353418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shows how utilization varies upon </w:t>
      </w:r>
      <m:oMath>
        <m:r>
          <w:rPr>
            <w:rFonts w:ascii="Cambria Math" w:eastAsiaTheme="minorEastAsia" w:hAnsi="Cambria Math"/>
          </w:rPr>
          <m:t>θ</m:t>
        </m:r>
      </m:oMath>
      <w:r w:rsidR="003400C9">
        <w:rPr>
          <w:rFonts w:eastAsiaTheme="minorEastAsia"/>
        </w:rPr>
        <w:t xml:space="preserve"> in </w:t>
      </w:r>
      <w:r w:rsidR="00D628D0">
        <w:rPr>
          <w:rFonts w:eastAsiaTheme="minorEastAsia"/>
        </w:rPr>
        <w:t>data set</w:t>
      </w:r>
      <w:r w:rsidR="003400C9">
        <w:rPr>
          <w:rFonts w:eastAsiaTheme="minorEastAsia"/>
        </w:rPr>
        <w:t xml:space="preserve"> </w:t>
      </w:r>
      <w:r w:rsidR="00D628D0" w:rsidRPr="003400C9">
        <w:rPr>
          <w:rFonts w:ascii="Calibri" w:eastAsia="Times New Roman" w:hAnsi="Calibri" w:cs="Times New Roman"/>
          <w:b/>
          <w:color w:val="000000"/>
        </w:rPr>
        <w:t>tests/5/2_128_20_20_in.txt</w:t>
      </w:r>
      <w:r w:rsidR="00D628D0">
        <w:rPr>
          <w:rFonts w:ascii="Calibri" w:eastAsia="Times New Roman" w:hAnsi="Calibri" w:cs="Times New Roman"/>
          <w:color w:val="000000"/>
        </w:rPr>
        <w:t>.</w:t>
      </w:r>
    </w:p>
    <w:p w14:paraId="2707B482" w14:textId="77777777" w:rsidR="008D375F" w:rsidRDefault="008D375F" w:rsidP="008D375F">
      <w:pPr>
        <w:keepNext/>
      </w:pPr>
      <w:r>
        <w:rPr>
          <w:noProof/>
        </w:rPr>
        <w:drawing>
          <wp:inline distT="0" distB="0" distL="0" distR="0" wp14:anchorId="6049BABF" wp14:editId="7C053903">
            <wp:extent cx="5943600" cy="2679065"/>
            <wp:effectExtent l="0" t="0" r="0" b="698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4A691D" w14:textId="311EA38D" w:rsidR="00C856CB" w:rsidRDefault="008D375F" w:rsidP="008D375F">
      <w:pPr>
        <w:pStyle w:val="Caption"/>
        <w:jc w:val="center"/>
      </w:pPr>
      <w:bookmarkStart w:id="4" w:name="_Ref378353418"/>
      <w:r>
        <w:t xml:space="preserve">Figure </w:t>
      </w:r>
      <w:fldSimple w:instr=" SEQ Figure \* ARABIC ">
        <w:r w:rsidR="00485F95">
          <w:rPr>
            <w:noProof/>
          </w:rPr>
          <w:t>8</w:t>
        </w:r>
      </w:fldSimple>
      <w:bookmarkEnd w:id="4"/>
      <w:r w:rsidR="00302AED">
        <w:t>: E</w:t>
      </w:r>
      <w:r>
        <w:t xml:space="preserve">ffect of tuning parameter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r>
        <w:t>to utilization in a data set</w:t>
      </w:r>
    </w:p>
    <w:p w14:paraId="0055ED7B" w14:textId="5935800E" w:rsidR="000044F0" w:rsidRPr="000044F0" w:rsidRDefault="000044F0" w:rsidP="000044F0">
      <w:r>
        <w:t xml:space="preserve">In order to determine the best value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, various algorithms can be used </w:t>
      </w:r>
      <w:r w:rsidR="00E471CA">
        <w:rPr>
          <w:rFonts w:eastAsiaTheme="minorEastAsia"/>
        </w:rPr>
        <w:t>such as:</w:t>
      </w:r>
      <w:r>
        <w:rPr>
          <w:rFonts w:eastAsiaTheme="minorEastAsia"/>
        </w:rPr>
        <w:t xml:space="preserve"> </w:t>
      </w:r>
      <w:r w:rsidR="003E501D">
        <w:rPr>
          <w:rFonts w:eastAsiaTheme="minorEastAsia"/>
        </w:rPr>
        <w:t>sampling, hill climbing, simulated annealing, etc.</w:t>
      </w:r>
      <w:r w:rsidR="005B57EB">
        <w:rPr>
          <w:rFonts w:eastAsiaTheme="minorEastAsia"/>
        </w:rPr>
        <w:t xml:space="preserve"> In the implementation, </w:t>
      </w:r>
      <w:r w:rsidR="00812ACC">
        <w:rPr>
          <w:rFonts w:eastAsiaTheme="minorEastAsia"/>
        </w:rPr>
        <w:t>we use</w:t>
      </w:r>
      <w:r w:rsidR="00B465A0">
        <w:rPr>
          <w:rFonts w:eastAsiaTheme="minorEastAsia"/>
        </w:rPr>
        <w:t>d</w:t>
      </w:r>
      <w:r w:rsidR="00812ACC">
        <w:rPr>
          <w:rFonts w:eastAsiaTheme="minorEastAsia"/>
        </w:rPr>
        <w:t xml:space="preserve"> sampling.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091" w14:paraId="596D98C8" w14:textId="77777777" w:rsidTr="00123CA6">
        <w:tc>
          <w:tcPr>
            <w:tcW w:w="935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64D80F26" w14:textId="55984167" w:rsidR="00CD068C" w:rsidRDefault="00CD068C" w:rsidP="007C2091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Define job weight = CPU usage + theta * length;</w:t>
            </w:r>
          </w:p>
          <w:p w14:paraId="25B17A5D" w14:textId="7D5EF50A" w:rsidR="007C2091" w:rsidRPr="007C2091" w:rsidRDefault="007C2091" w:rsidP="007C2091">
            <w:pPr>
              <w:rPr>
                <w:rFonts w:ascii="Consolas" w:hAnsi="Consolas" w:cs="Consolas"/>
                <w:sz w:val="18"/>
                <w:szCs w:val="18"/>
              </w:rPr>
            </w:pPr>
            <w:r w:rsidRPr="007C2091">
              <w:rPr>
                <w:rFonts w:ascii="Consolas" w:hAnsi="Consolas" w:cs="Consolas"/>
                <w:sz w:val="18"/>
                <w:szCs w:val="18"/>
              </w:rPr>
              <w:t xml:space="preserve">Sort jobs according to the </w:t>
            </w:r>
            <w:r>
              <w:rPr>
                <w:rFonts w:ascii="Consolas" w:hAnsi="Consolas" w:cs="Consolas"/>
                <w:sz w:val="18"/>
                <w:szCs w:val="18"/>
              </w:rPr>
              <w:t>descending order of job weight;</w:t>
            </w:r>
          </w:p>
          <w:p w14:paraId="24B0030D" w14:textId="77777777" w:rsidR="007C2091" w:rsidRPr="007C2091" w:rsidRDefault="007C2091" w:rsidP="007C2091">
            <w:pPr>
              <w:rPr>
                <w:rFonts w:ascii="Consolas" w:hAnsi="Consolas" w:cs="Consolas"/>
                <w:sz w:val="18"/>
                <w:szCs w:val="18"/>
              </w:rPr>
            </w:pPr>
            <w:r w:rsidRPr="007C2091">
              <w:rPr>
                <w:rFonts w:ascii="Consolas" w:hAnsi="Consolas" w:cs="Consolas"/>
                <w:sz w:val="18"/>
                <w:szCs w:val="18"/>
              </w:rPr>
              <w:t>Repeat:</w:t>
            </w:r>
          </w:p>
          <w:p w14:paraId="0F71C538" w14:textId="77777777" w:rsidR="007C2091" w:rsidRPr="007C2091" w:rsidRDefault="007C2091" w:rsidP="007C2091">
            <w:pPr>
              <w:rPr>
                <w:rFonts w:ascii="Consolas" w:hAnsi="Consolas" w:cs="Consolas"/>
                <w:sz w:val="18"/>
                <w:szCs w:val="18"/>
              </w:rPr>
            </w:pPr>
            <w:r w:rsidRPr="007C2091">
              <w:rPr>
                <w:rFonts w:ascii="Consolas" w:hAnsi="Consolas" w:cs="Consolas"/>
                <w:sz w:val="18"/>
                <w:szCs w:val="18"/>
              </w:rPr>
              <w:t xml:space="preserve">  For each job I that has not been scheduled:</w:t>
            </w:r>
          </w:p>
          <w:p w14:paraId="1AA7B15D" w14:textId="77777777" w:rsidR="007C2091" w:rsidRPr="007C2091" w:rsidRDefault="007C2091" w:rsidP="007C2091">
            <w:pPr>
              <w:rPr>
                <w:rFonts w:ascii="Consolas" w:hAnsi="Consolas" w:cs="Consolas"/>
                <w:sz w:val="18"/>
                <w:szCs w:val="18"/>
              </w:rPr>
            </w:pPr>
            <w:r w:rsidRPr="007C2091">
              <w:rPr>
                <w:rFonts w:ascii="Consolas" w:hAnsi="Consolas" w:cs="Consolas"/>
                <w:sz w:val="18"/>
                <w:szCs w:val="18"/>
              </w:rPr>
              <w:t xml:space="preserve">    For each worker J that job I can fit in:</w:t>
            </w:r>
          </w:p>
          <w:p w14:paraId="2E4C0338" w14:textId="77777777" w:rsidR="007C2091" w:rsidRPr="007C2091" w:rsidRDefault="007C2091" w:rsidP="007C2091">
            <w:pPr>
              <w:rPr>
                <w:rFonts w:ascii="Consolas" w:hAnsi="Consolas" w:cs="Consolas"/>
                <w:sz w:val="18"/>
                <w:szCs w:val="18"/>
              </w:rPr>
            </w:pPr>
            <w:r w:rsidRPr="007C2091">
              <w:rPr>
                <w:rFonts w:ascii="Consolas" w:hAnsi="Consolas" w:cs="Consolas"/>
                <w:sz w:val="18"/>
                <w:szCs w:val="18"/>
              </w:rPr>
              <w:t xml:space="preserve">      Assign job I to worker J;</w:t>
            </w:r>
          </w:p>
          <w:p w14:paraId="35244B4B" w14:textId="77777777" w:rsidR="007C2091" w:rsidRPr="007C2091" w:rsidRDefault="007C2091" w:rsidP="007C2091">
            <w:pPr>
              <w:rPr>
                <w:rFonts w:ascii="Consolas" w:hAnsi="Consolas" w:cs="Consolas"/>
                <w:sz w:val="18"/>
                <w:szCs w:val="18"/>
              </w:rPr>
            </w:pPr>
            <w:r w:rsidRPr="007C2091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Wait 1 second;</w:t>
            </w:r>
          </w:p>
          <w:p w14:paraId="65D28CBA" w14:textId="4C694ED1" w:rsidR="007C2091" w:rsidRDefault="007C2091" w:rsidP="00485F95">
            <w:pPr>
              <w:keepNext/>
            </w:pPr>
            <w:r w:rsidRPr="007C2091">
              <w:rPr>
                <w:rFonts w:ascii="Consolas" w:hAnsi="Consolas" w:cs="Consolas"/>
                <w:sz w:val="18"/>
                <w:szCs w:val="18"/>
              </w:rPr>
              <w:t>Until all jobs has been scheduled;</w:t>
            </w:r>
          </w:p>
        </w:tc>
      </w:tr>
    </w:tbl>
    <w:p w14:paraId="519F2C1D" w14:textId="3DE03075" w:rsidR="00AF39D7" w:rsidRDefault="00485F95" w:rsidP="00485F95">
      <w:pPr>
        <w:pStyle w:val="Caption"/>
        <w:jc w:val="center"/>
      </w:pPr>
      <w:r>
        <w:lastRenderedPageBreak/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: Approach #6 – </w:t>
      </w:r>
      <w:r w:rsidR="007825DD">
        <w:t>General</w:t>
      </w:r>
      <w:r>
        <w:t xml:space="preserve"> approach with tuning parameter</w:t>
      </w:r>
    </w:p>
    <w:p w14:paraId="3BE749B1" w14:textId="261E552A" w:rsidR="00637352" w:rsidRPr="00BA1BDB" w:rsidRDefault="00303310" w:rsidP="0030331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4"/>
        </w:rPr>
        <w:t>Evaluations</w:t>
      </w:r>
    </w:p>
    <w:p w14:paraId="69F51583" w14:textId="35D2B0E7" w:rsidR="0071381A" w:rsidRDefault="00BA1BDB" w:rsidP="00C81D07">
      <w:r>
        <w:t xml:space="preserve">We implemented 6 approaches and run them against 540 </w:t>
      </w:r>
      <w:r w:rsidR="00D209F9">
        <w:t xml:space="preserve">generated </w:t>
      </w:r>
      <w:r>
        <w:t>data sets.</w:t>
      </w:r>
      <w:r w:rsidR="00D209F9">
        <w:t xml:space="preserve"> Each of our data sets are labeled </w:t>
      </w:r>
      <w:r w:rsidR="00D15C18">
        <w:t>using the format</w:t>
      </w:r>
      <w:r w:rsidR="00D209F9">
        <w:t xml:space="preserve"> </w:t>
      </w:r>
      <w:r w:rsidR="00D209F9" w:rsidRPr="00D209F9">
        <w:rPr>
          <w:i/>
        </w:rPr>
        <w:t>aa_bbb_cc_dd_in.txt</w:t>
      </w:r>
      <w:r w:rsidR="00D209F9">
        <w:t xml:space="preserve"> where:</w:t>
      </w:r>
    </w:p>
    <w:p w14:paraId="6BC03629" w14:textId="2DC31E92" w:rsidR="00D209F9" w:rsidRDefault="00D209F9" w:rsidP="00D15C18">
      <w:pPr>
        <w:pStyle w:val="ListParagraph"/>
        <w:numPr>
          <w:ilvl w:val="0"/>
          <w:numId w:val="7"/>
        </w:numPr>
      </w:pPr>
      <w:proofErr w:type="spellStart"/>
      <w:proofErr w:type="gramStart"/>
      <w:r w:rsidRPr="00D15C18">
        <w:rPr>
          <w:i/>
        </w:rPr>
        <w:t>aa</w:t>
      </w:r>
      <w:proofErr w:type="spellEnd"/>
      <w:proofErr w:type="gramEnd"/>
      <w:r w:rsidRPr="00D15C18">
        <w:rPr>
          <w:i/>
        </w:rPr>
        <w:t xml:space="preserve"> </w:t>
      </w:r>
      <w:r>
        <w:t>is the number of workers. It is either 2 or 20.</w:t>
      </w:r>
    </w:p>
    <w:p w14:paraId="42E6DD43" w14:textId="33466839" w:rsidR="00D209F9" w:rsidRDefault="00D209F9" w:rsidP="00D15C18">
      <w:pPr>
        <w:pStyle w:val="ListParagraph"/>
        <w:numPr>
          <w:ilvl w:val="0"/>
          <w:numId w:val="7"/>
        </w:numPr>
      </w:pPr>
      <w:proofErr w:type="spellStart"/>
      <w:proofErr w:type="gramStart"/>
      <w:r w:rsidRPr="00D15C18">
        <w:rPr>
          <w:i/>
        </w:rPr>
        <w:t>bbb</w:t>
      </w:r>
      <w:proofErr w:type="spellEnd"/>
      <w:proofErr w:type="gramEnd"/>
      <w:r w:rsidRPr="00D15C18">
        <w:rPr>
          <w:i/>
        </w:rPr>
        <w:t xml:space="preserve"> </w:t>
      </w:r>
      <w:r>
        <w:t xml:space="preserve">is the number of </w:t>
      </w:r>
      <w:r w:rsidR="00D15C18">
        <w:t>jobs. It varies between 2 to 200.</w:t>
      </w:r>
    </w:p>
    <w:p w14:paraId="260F47E8" w14:textId="50B5FBA5" w:rsidR="00D15C18" w:rsidRDefault="00D15C18" w:rsidP="00D15C18">
      <w:pPr>
        <w:pStyle w:val="ListParagraph"/>
        <w:numPr>
          <w:ilvl w:val="0"/>
          <w:numId w:val="7"/>
        </w:numPr>
      </w:pPr>
      <w:r w:rsidRPr="00D15C18">
        <w:rPr>
          <w:i/>
        </w:rPr>
        <w:t xml:space="preserve">cc </w:t>
      </w:r>
      <w:r>
        <w:t xml:space="preserve">is the percentage of heavy jobs. </w:t>
      </w:r>
      <w:r w:rsidRPr="001B0454">
        <w:t>100 –</w:t>
      </w:r>
      <w:r w:rsidRPr="00D15C18">
        <w:rPr>
          <w:i/>
        </w:rPr>
        <w:t xml:space="preserve"> cc</w:t>
      </w:r>
      <w:r>
        <w:t xml:space="preserve"> is the percentage of light jobs. If </w:t>
      </w:r>
      <w:r w:rsidRPr="001B0454">
        <w:rPr>
          <w:i/>
        </w:rPr>
        <w:t>cc</w:t>
      </w:r>
      <w:r>
        <w:t xml:space="preserve"> is </w:t>
      </w:r>
      <w:r w:rsidR="002C2CA5">
        <w:t>0</w:t>
      </w:r>
      <w:r>
        <w:t>0, we generate job’s CPU usage uniformly randomly.</w:t>
      </w:r>
      <w:r w:rsidR="002C2CA5">
        <w:t xml:space="preserve"> </w:t>
      </w:r>
      <w:r w:rsidR="002C2CA5" w:rsidRPr="002C2CA5">
        <w:rPr>
          <w:i/>
        </w:rPr>
        <w:t>cc</w:t>
      </w:r>
      <w:r w:rsidR="002C2CA5">
        <w:t xml:space="preserve"> is either 00, 70, 80 or 90.</w:t>
      </w:r>
    </w:p>
    <w:p w14:paraId="1CD8A1BF" w14:textId="29C16369" w:rsidR="00D15C18" w:rsidRDefault="00D15C18" w:rsidP="00D15C18">
      <w:pPr>
        <w:pStyle w:val="ListParagraph"/>
        <w:numPr>
          <w:ilvl w:val="0"/>
          <w:numId w:val="7"/>
        </w:numPr>
      </w:pPr>
      <w:proofErr w:type="spellStart"/>
      <w:proofErr w:type="gramStart"/>
      <w:r w:rsidRPr="00D15C18">
        <w:rPr>
          <w:i/>
        </w:rPr>
        <w:t>dd</w:t>
      </w:r>
      <w:proofErr w:type="spellEnd"/>
      <w:proofErr w:type="gramEnd"/>
      <w:r>
        <w:t xml:space="preserve"> is the percentage of long jobs. </w:t>
      </w:r>
      <w:r w:rsidRPr="001B0454">
        <w:t>100 –</w:t>
      </w:r>
      <w:r w:rsidRPr="00D15C18">
        <w:rPr>
          <w:i/>
        </w:rPr>
        <w:t xml:space="preserve"> </w:t>
      </w:r>
      <w:proofErr w:type="spellStart"/>
      <w:proofErr w:type="gramStart"/>
      <w:r w:rsidRPr="00D15C18">
        <w:rPr>
          <w:i/>
        </w:rPr>
        <w:t>dd</w:t>
      </w:r>
      <w:proofErr w:type="spellEnd"/>
      <w:proofErr w:type="gramEnd"/>
      <w:r>
        <w:t xml:space="preserve"> is the percentage of short jobs. If </w:t>
      </w:r>
      <w:proofErr w:type="spellStart"/>
      <w:r w:rsidRPr="001B0454">
        <w:rPr>
          <w:i/>
        </w:rPr>
        <w:t>dd</w:t>
      </w:r>
      <w:proofErr w:type="spellEnd"/>
      <w:r>
        <w:t xml:space="preserve"> is 00, we generate job length uniformly randomly.</w:t>
      </w:r>
      <w:r w:rsidR="00C43970">
        <w:t xml:space="preserve"> </w:t>
      </w:r>
      <w:proofErr w:type="spellStart"/>
      <w:proofErr w:type="gramStart"/>
      <w:r w:rsidR="00C43970" w:rsidRPr="00C43970">
        <w:rPr>
          <w:i/>
        </w:rPr>
        <w:t>dd</w:t>
      </w:r>
      <w:proofErr w:type="spellEnd"/>
      <w:proofErr w:type="gramEnd"/>
      <w:r w:rsidR="00C43970">
        <w:t xml:space="preserve"> is either 00, 70, 80 or 90.</w:t>
      </w:r>
    </w:p>
    <w:p w14:paraId="7BCFFDFB" w14:textId="2FAD825A" w:rsidR="00CE55E6" w:rsidRDefault="00CE55E6" w:rsidP="002C2CA5">
      <w:r>
        <w:t>Detail</w:t>
      </w:r>
      <w:r w:rsidR="003F1F10">
        <w:t>ed</w:t>
      </w:r>
      <w:r>
        <w:t xml:space="preserve"> results are attached in file </w:t>
      </w:r>
      <w:r w:rsidRPr="00CE55E6">
        <w:rPr>
          <w:i/>
        </w:rPr>
        <w:t>Evaluation</w:t>
      </w:r>
      <w:r>
        <w:rPr>
          <w:i/>
        </w:rPr>
        <w:t>s</w:t>
      </w:r>
      <w:r w:rsidRPr="00CE55E6">
        <w:rPr>
          <w:i/>
        </w:rPr>
        <w:t>.xlsx</w:t>
      </w:r>
      <w:r>
        <w:t xml:space="preserve">. </w:t>
      </w:r>
      <w:r w:rsidR="007456B4">
        <w:t>Approach #6 achieve</w:t>
      </w:r>
      <w:r w:rsidR="001F1F91">
        <w:t>s</w:t>
      </w:r>
      <w:r w:rsidR="007456B4">
        <w:t xml:space="preserve"> the </w:t>
      </w:r>
      <w:r w:rsidR="00E0042C">
        <w:t>maximum</w:t>
      </w:r>
      <w:r w:rsidR="007456B4">
        <w:t xml:space="preserve"> utilization</w:t>
      </w:r>
      <w:r w:rsidR="006D2054">
        <w:t xml:space="preserve"> </w:t>
      </w:r>
      <w:r w:rsidR="00D3529C">
        <w:t xml:space="preserve">among all approaches </w:t>
      </w:r>
      <w:r w:rsidR="006D2054">
        <w:t>in 539/540 data sets</w:t>
      </w:r>
      <w:r w:rsidR="003057F7">
        <w:t xml:space="preserve">. </w:t>
      </w:r>
      <w:r w:rsidR="00906D91">
        <w:t xml:space="preserve">Approach #5 and #3 comes second and third </w:t>
      </w:r>
      <w:r w:rsidR="007C4C41">
        <w:t>with 383</w:t>
      </w:r>
      <w:r w:rsidR="0089368F">
        <w:t xml:space="preserve"> and 334</w:t>
      </w:r>
      <w:r w:rsidR="007C4C41">
        <w:t xml:space="preserve"> data sets</w:t>
      </w:r>
      <w:r w:rsidR="0089368F">
        <w:t xml:space="preserve"> respectively.</w:t>
      </w:r>
      <w:r w:rsidR="00043C4A">
        <w:t xml:space="preserve"> Approach #1 and #2</w:t>
      </w:r>
      <w:r w:rsidR="00425B11">
        <w:t xml:space="preserve"> have the w</w:t>
      </w:r>
      <w:r w:rsidR="007C4C41">
        <w:t xml:space="preserve">orst performance with </w:t>
      </w:r>
      <w:r w:rsidR="00EC3050">
        <w:t xml:space="preserve">only </w:t>
      </w:r>
      <w:r w:rsidR="007C4C41">
        <w:t>112 and 122</w:t>
      </w:r>
      <w:r w:rsidR="00B312C2">
        <w:t xml:space="preserve"> sets</w:t>
      </w:r>
      <w:r w:rsidR="00EC3050">
        <w:t>.</w:t>
      </w:r>
    </w:p>
    <w:p w14:paraId="7A427501" w14:textId="0D73AC5D" w:rsidR="003A4AA9" w:rsidRPr="00DD193F" w:rsidRDefault="003A4AA9" w:rsidP="002C2CA5">
      <w:r>
        <w:t xml:space="preserve">There are 106 data sets </w:t>
      </w:r>
      <w:r w:rsidR="001B58C7">
        <w:t xml:space="preserve">(19.63%) </w:t>
      </w:r>
      <w:r w:rsidR="00E47287">
        <w:t xml:space="preserve">in which </w:t>
      </w:r>
      <w:r>
        <w:t xml:space="preserve">Approach #6 is the only approach </w:t>
      </w:r>
      <w:r w:rsidR="00DA5515">
        <w:t>that produces</w:t>
      </w:r>
      <w:r>
        <w:t xml:space="preserve"> </w:t>
      </w:r>
      <w:r w:rsidR="002D75B4">
        <w:t xml:space="preserve">the </w:t>
      </w:r>
      <w:r>
        <w:t>best utilization.</w:t>
      </w:r>
    </w:p>
    <w:sectPr w:rsidR="003A4AA9" w:rsidRPr="00DD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E1875"/>
    <w:multiLevelType w:val="hybridMultilevel"/>
    <w:tmpl w:val="F8BA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E6D7B"/>
    <w:multiLevelType w:val="hybridMultilevel"/>
    <w:tmpl w:val="B712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733A7"/>
    <w:multiLevelType w:val="hybridMultilevel"/>
    <w:tmpl w:val="98EC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F2F74"/>
    <w:multiLevelType w:val="hybridMultilevel"/>
    <w:tmpl w:val="19FC3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B7853"/>
    <w:multiLevelType w:val="hybridMultilevel"/>
    <w:tmpl w:val="A41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A753C"/>
    <w:multiLevelType w:val="hybridMultilevel"/>
    <w:tmpl w:val="D32012DA"/>
    <w:lvl w:ilvl="0" w:tplc="99F27D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51CAB"/>
    <w:multiLevelType w:val="hybridMultilevel"/>
    <w:tmpl w:val="1F02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E2"/>
    <w:rsid w:val="00000CD5"/>
    <w:rsid w:val="000023D3"/>
    <w:rsid w:val="000044F0"/>
    <w:rsid w:val="000111D0"/>
    <w:rsid w:val="00034C23"/>
    <w:rsid w:val="00042857"/>
    <w:rsid w:val="00043C4A"/>
    <w:rsid w:val="00062601"/>
    <w:rsid w:val="00063334"/>
    <w:rsid w:val="00092FFA"/>
    <w:rsid w:val="000B0FC7"/>
    <w:rsid w:val="000C4C0B"/>
    <w:rsid w:val="000E6A25"/>
    <w:rsid w:val="000F1384"/>
    <w:rsid w:val="000F3340"/>
    <w:rsid w:val="001037C4"/>
    <w:rsid w:val="00105F76"/>
    <w:rsid w:val="001061E6"/>
    <w:rsid w:val="00123CA6"/>
    <w:rsid w:val="0012513A"/>
    <w:rsid w:val="001308D5"/>
    <w:rsid w:val="0013229F"/>
    <w:rsid w:val="001521B2"/>
    <w:rsid w:val="00153853"/>
    <w:rsid w:val="00154888"/>
    <w:rsid w:val="00155893"/>
    <w:rsid w:val="00162157"/>
    <w:rsid w:val="00162736"/>
    <w:rsid w:val="0016663F"/>
    <w:rsid w:val="00167DE8"/>
    <w:rsid w:val="0017774F"/>
    <w:rsid w:val="00184968"/>
    <w:rsid w:val="0018572F"/>
    <w:rsid w:val="00190486"/>
    <w:rsid w:val="00195B80"/>
    <w:rsid w:val="00195BCF"/>
    <w:rsid w:val="001B0454"/>
    <w:rsid w:val="001B07F6"/>
    <w:rsid w:val="001B3131"/>
    <w:rsid w:val="001B58C7"/>
    <w:rsid w:val="001D1A21"/>
    <w:rsid w:val="001D485E"/>
    <w:rsid w:val="001D529A"/>
    <w:rsid w:val="001E7B66"/>
    <w:rsid w:val="001F12A8"/>
    <w:rsid w:val="001F1360"/>
    <w:rsid w:val="001F1F91"/>
    <w:rsid w:val="002208D1"/>
    <w:rsid w:val="002321C6"/>
    <w:rsid w:val="00236F7B"/>
    <w:rsid w:val="00240309"/>
    <w:rsid w:val="002505CC"/>
    <w:rsid w:val="002573DB"/>
    <w:rsid w:val="00262EEB"/>
    <w:rsid w:val="00264C3E"/>
    <w:rsid w:val="00290E37"/>
    <w:rsid w:val="002C2CA5"/>
    <w:rsid w:val="002D49FA"/>
    <w:rsid w:val="002D75B4"/>
    <w:rsid w:val="002E0400"/>
    <w:rsid w:val="002F42BF"/>
    <w:rsid w:val="002F5808"/>
    <w:rsid w:val="003016CD"/>
    <w:rsid w:val="00302AED"/>
    <w:rsid w:val="00303310"/>
    <w:rsid w:val="003057F7"/>
    <w:rsid w:val="00315152"/>
    <w:rsid w:val="0031684B"/>
    <w:rsid w:val="003173D6"/>
    <w:rsid w:val="00322AFB"/>
    <w:rsid w:val="003400C9"/>
    <w:rsid w:val="00360C82"/>
    <w:rsid w:val="003729F1"/>
    <w:rsid w:val="00376ABA"/>
    <w:rsid w:val="00387E8E"/>
    <w:rsid w:val="00393EE0"/>
    <w:rsid w:val="003A4AA9"/>
    <w:rsid w:val="003A7166"/>
    <w:rsid w:val="003E501D"/>
    <w:rsid w:val="003E7B8C"/>
    <w:rsid w:val="003F1F10"/>
    <w:rsid w:val="003F2111"/>
    <w:rsid w:val="00401962"/>
    <w:rsid w:val="00405DF9"/>
    <w:rsid w:val="00410353"/>
    <w:rsid w:val="00414DB7"/>
    <w:rsid w:val="004165D6"/>
    <w:rsid w:val="00423763"/>
    <w:rsid w:val="00425B11"/>
    <w:rsid w:val="0042743B"/>
    <w:rsid w:val="0043026E"/>
    <w:rsid w:val="00431961"/>
    <w:rsid w:val="00433679"/>
    <w:rsid w:val="00441FF9"/>
    <w:rsid w:val="004653C2"/>
    <w:rsid w:val="00476981"/>
    <w:rsid w:val="004770AB"/>
    <w:rsid w:val="00477279"/>
    <w:rsid w:val="00485F95"/>
    <w:rsid w:val="00492A2E"/>
    <w:rsid w:val="00494881"/>
    <w:rsid w:val="00495B13"/>
    <w:rsid w:val="0049787A"/>
    <w:rsid w:val="004978B1"/>
    <w:rsid w:val="004A4AC8"/>
    <w:rsid w:val="004D21E9"/>
    <w:rsid w:val="004D6D05"/>
    <w:rsid w:val="004D76C8"/>
    <w:rsid w:val="004F096E"/>
    <w:rsid w:val="004F20CB"/>
    <w:rsid w:val="0051571F"/>
    <w:rsid w:val="005461E2"/>
    <w:rsid w:val="00550DEE"/>
    <w:rsid w:val="00552158"/>
    <w:rsid w:val="0055248F"/>
    <w:rsid w:val="00555606"/>
    <w:rsid w:val="0056164B"/>
    <w:rsid w:val="0058651E"/>
    <w:rsid w:val="00593EB2"/>
    <w:rsid w:val="005B57EB"/>
    <w:rsid w:val="005C1671"/>
    <w:rsid w:val="005C237C"/>
    <w:rsid w:val="005C748B"/>
    <w:rsid w:val="00616295"/>
    <w:rsid w:val="006303C9"/>
    <w:rsid w:val="00637352"/>
    <w:rsid w:val="006422E4"/>
    <w:rsid w:val="00661964"/>
    <w:rsid w:val="00670F4A"/>
    <w:rsid w:val="0067135D"/>
    <w:rsid w:val="006726F0"/>
    <w:rsid w:val="0067333B"/>
    <w:rsid w:val="00673517"/>
    <w:rsid w:val="00673F2B"/>
    <w:rsid w:val="00674856"/>
    <w:rsid w:val="0067623D"/>
    <w:rsid w:val="0068165E"/>
    <w:rsid w:val="006842FD"/>
    <w:rsid w:val="00696EE2"/>
    <w:rsid w:val="006A5C8F"/>
    <w:rsid w:val="006B0624"/>
    <w:rsid w:val="006C25C5"/>
    <w:rsid w:val="006C4181"/>
    <w:rsid w:val="006C47BF"/>
    <w:rsid w:val="006C75FA"/>
    <w:rsid w:val="006D2054"/>
    <w:rsid w:val="006D4CE0"/>
    <w:rsid w:val="006D4DC7"/>
    <w:rsid w:val="006E41DA"/>
    <w:rsid w:val="006E44E9"/>
    <w:rsid w:val="006E6059"/>
    <w:rsid w:val="007057F3"/>
    <w:rsid w:val="0071381A"/>
    <w:rsid w:val="00717ED4"/>
    <w:rsid w:val="007210D0"/>
    <w:rsid w:val="00737A70"/>
    <w:rsid w:val="007456B4"/>
    <w:rsid w:val="007467AC"/>
    <w:rsid w:val="00754B38"/>
    <w:rsid w:val="00757995"/>
    <w:rsid w:val="00763CAC"/>
    <w:rsid w:val="00764782"/>
    <w:rsid w:val="007825DD"/>
    <w:rsid w:val="00782676"/>
    <w:rsid w:val="00782A50"/>
    <w:rsid w:val="00792441"/>
    <w:rsid w:val="007A3001"/>
    <w:rsid w:val="007B29DC"/>
    <w:rsid w:val="007B585C"/>
    <w:rsid w:val="007B5CC9"/>
    <w:rsid w:val="007C2091"/>
    <w:rsid w:val="007C4C41"/>
    <w:rsid w:val="007E3586"/>
    <w:rsid w:val="007F42FF"/>
    <w:rsid w:val="00800491"/>
    <w:rsid w:val="0081249A"/>
    <w:rsid w:val="00812ACC"/>
    <w:rsid w:val="0081310E"/>
    <w:rsid w:val="00836ECC"/>
    <w:rsid w:val="00837BBE"/>
    <w:rsid w:val="008420F7"/>
    <w:rsid w:val="00842F3A"/>
    <w:rsid w:val="0088041D"/>
    <w:rsid w:val="00881D53"/>
    <w:rsid w:val="0088628F"/>
    <w:rsid w:val="00887C2B"/>
    <w:rsid w:val="0089368F"/>
    <w:rsid w:val="008A2ECB"/>
    <w:rsid w:val="008A3FF1"/>
    <w:rsid w:val="008A5A48"/>
    <w:rsid w:val="008D375F"/>
    <w:rsid w:val="008E6C5D"/>
    <w:rsid w:val="008E7502"/>
    <w:rsid w:val="008E7548"/>
    <w:rsid w:val="008F32A8"/>
    <w:rsid w:val="009034FE"/>
    <w:rsid w:val="0090640A"/>
    <w:rsid w:val="00906D91"/>
    <w:rsid w:val="009114B9"/>
    <w:rsid w:val="00917F9C"/>
    <w:rsid w:val="0092489C"/>
    <w:rsid w:val="00925D01"/>
    <w:rsid w:val="00927CEC"/>
    <w:rsid w:val="00970D0C"/>
    <w:rsid w:val="009C0BE0"/>
    <w:rsid w:val="009D1188"/>
    <w:rsid w:val="009D7D44"/>
    <w:rsid w:val="009F2CFB"/>
    <w:rsid w:val="009F32A1"/>
    <w:rsid w:val="00A03034"/>
    <w:rsid w:val="00A11692"/>
    <w:rsid w:val="00A15CE3"/>
    <w:rsid w:val="00A20209"/>
    <w:rsid w:val="00A24194"/>
    <w:rsid w:val="00A5055B"/>
    <w:rsid w:val="00A5334E"/>
    <w:rsid w:val="00A560D4"/>
    <w:rsid w:val="00A568EE"/>
    <w:rsid w:val="00A60468"/>
    <w:rsid w:val="00A80586"/>
    <w:rsid w:val="00A80CF8"/>
    <w:rsid w:val="00A87652"/>
    <w:rsid w:val="00A90E15"/>
    <w:rsid w:val="00A93626"/>
    <w:rsid w:val="00A949E6"/>
    <w:rsid w:val="00AB5835"/>
    <w:rsid w:val="00AC0CFF"/>
    <w:rsid w:val="00AC2F77"/>
    <w:rsid w:val="00AC3CE0"/>
    <w:rsid w:val="00AE5A34"/>
    <w:rsid w:val="00AF39D7"/>
    <w:rsid w:val="00B06302"/>
    <w:rsid w:val="00B142ED"/>
    <w:rsid w:val="00B2119F"/>
    <w:rsid w:val="00B271FE"/>
    <w:rsid w:val="00B312C2"/>
    <w:rsid w:val="00B32417"/>
    <w:rsid w:val="00B339EA"/>
    <w:rsid w:val="00B358CA"/>
    <w:rsid w:val="00B465A0"/>
    <w:rsid w:val="00B50FF5"/>
    <w:rsid w:val="00B5450B"/>
    <w:rsid w:val="00B87DB6"/>
    <w:rsid w:val="00BA1BDB"/>
    <w:rsid w:val="00BA56BB"/>
    <w:rsid w:val="00BA5ED0"/>
    <w:rsid w:val="00BA6DDC"/>
    <w:rsid w:val="00BB7D50"/>
    <w:rsid w:val="00BD79CF"/>
    <w:rsid w:val="00BF1139"/>
    <w:rsid w:val="00BF4476"/>
    <w:rsid w:val="00BF57D3"/>
    <w:rsid w:val="00C06B69"/>
    <w:rsid w:val="00C3456B"/>
    <w:rsid w:val="00C3475D"/>
    <w:rsid w:val="00C3508C"/>
    <w:rsid w:val="00C43970"/>
    <w:rsid w:val="00C45405"/>
    <w:rsid w:val="00C62763"/>
    <w:rsid w:val="00C70A4A"/>
    <w:rsid w:val="00C70EA0"/>
    <w:rsid w:val="00C74490"/>
    <w:rsid w:val="00C77159"/>
    <w:rsid w:val="00C81ACE"/>
    <w:rsid w:val="00C81D07"/>
    <w:rsid w:val="00C856CB"/>
    <w:rsid w:val="00CA0CC3"/>
    <w:rsid w:val="00CA1C74"/>
    <w:rsid w:val="00CA221A"/>
    <w:rsid w:val="00CA296A"/>
    <w:rsid w:val="00CA39E4"/>
    <w:rsid w:val="00CC20D9"/>
    <w:rsid w:val="00CD068C"/>
    <w:rsid w:val="00CD6200"/>
    <w:rsid w:val="00CD6683"/>
    <w:rsid w:val="00CE2F98"/>
    <w:rsid w:val="00CE55E6"/>
    <w:rsid w:val="00CE6976"/>
    <w:rsid w:val="00D01CA4"/>
    <w:rsid w:val="00D15C18"/>
    <w:rsid w:val="00D209F9"/>
    <w:rsid w:val="00D23329"/>
    <w:rsid w:val="00D241EB"/>
    <w:rsid w:val="00D258ED"/>
    <w:rsid w:val="00D259D7"/>
    <w:rsid w:val="00D3529C"/>
    <w:rsid w:val="00D40FC2"/>
    <w:rsid w:val="00D50968"/>
    <w:rsid w:val="00D628D0"/>
    <w:rsid w:val="00D654BF"/>
    <w:rsid w:val="00D67300"/>
    <w:rsid w:val="00D72325"/>
    <w:rsid w:val="00D75A6E"/>
    <w:rsid w:val="00D95B71"/>
    <w:rsid w:val="00DA3ADD"/>
    <w:rsid w:val="00DA401A"/>
    <w:rsid w:val="00DA5515"/>
    <w:rsid w:val="00DC6152"/>
    <w:rsid w:val="00DC6E33"/>
    <w:rsid w:val="00DD02E3"/>
    <w:rsid w:val="00DD0AE7"/>
    <w:rsid w:val="00DD0E28"/>
    <w:rsid w:val="00DD193F"/>
    <w:rsid w:val="00DD1F87"/>
    <w:rsid w:val="00DD424D"/>
    <w:rsid w:val="00DE2BAB"/>
    <w:rsid w:val="00DF242B"/>
    <w:rsid w:val="00E0042C"/>
    <w:rsid w:val="00E15438"/>
    <w:rsid w:val="00E16E9A"/>
    <w:rsid w:val="00E2501E"/>
    <w:rsid w:val="00E342DD"/>
    <w:rsid w:val="00E44A19"/>
    <w:rsid w:val="00E471CA"/>
    <w:rsid w:val="00E47287"/>
    <w:rsid w:val="00E51231"/>
    <w:rsid w:val="00E512FF"/>
    <w:rsid w:val="00E57EDC"/>
    <w:rsid w:val="00E7021C"/>
    <w:rsid w:val="00E7557C"/>
    <w:rsid w:val="00E90ACF"/>
    <w:rsid w:val="00E95240"/>
    <w:rsid w:val="00EA2ACB"/>
    <w:rsid w:val="00EC0327"/>
    <w:rsid w:val="00EC3050"/>
    <w:rsid w:val="00ED5565"/>
    <w:rsid w:val="00EE2D3D"/>
    <w:rsid w:val="00EE2ED0"/>
    <w:rsid w:val="00EE7498"/>
    <w:rsid w:val="00F0327F"/>
    <w:rsid w:val="00F032D4"/>
    <w:rsid w:val="00F14550"/>
    <w:rsid w:val="00F25A45"/>
    <w:rsid w:val="00F27665"/>
    <w:rsid w:val="00F32DB2"/>
    <w:rsid w:val="00F36F0F"/>
    <w:rsid w:val="00F627E6"/>
    <w:rsid w:val="00F65C37"/>
    <w:rsid w:val="00F74BAF"/>
    <w:rsid w:val="00F80A09"/>
    <w:rsid w:val="00F9222F"/>
    <w:rsid w:val="00FA5B9D"/>
    <w:rsid w:val="00FB2151"/>
    <w:rsid w:val="00FB2C76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F4B7"/>
  <w15:chartTrackingRefBased/>
  <w15:docId w15:val="{082E8D37-A0C5-4C10-81E6-129CB94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E2"/>
    <w:pPr>
      <w:ind w:left="720"/>
      <w:contextualSpacing/>
    </w:pPr>
  </w:style>
  <w:style w:type="table" w:styleId="TableGrid">
    <w:name w:val="Table Grid"/>
    <w:basedOn w:val="TableNormal"/>
    <w:uiPriority w:val="39"/>
    <w:rsid w:val="00561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E7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1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cf66b3d043a06a7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Sheet4!$A$1:$A$100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4.0000000000000001E-3</c:v>
                </c:pt>
                <c:pt idx="7">
                  <c:v>5.0000000000000001E-3</c:v>
                </c:pt>
                <c:pt idx="8">
                  <c:v>6.0000000000000001E-3</c:v>
                </c:pt>
                <c:pt idx="9">
                  <c:v>7.0000000000000001E-3</c:v>
                </c:pt>
                <c:pt idx="10">
                  <c:v>8.0000000000000002E-3</c:v>
                </c:pt>
                <c:pt idx="11">
                  <c:v>8.9999999999999993E-3</c:v>
                </c:pt>
                <c:pt idx="12">
                  <c:v>0.01</c:v>
                </c:pt>
                <c:pt idx="13">
                  <c:v>0.02</c:v>
                </c:pt>
                <c:pt idx="14">
                  <c:v>0.03</c:v>
                </c:pt>
                <c:pt idx="15">
                  <c:v>0.04</c:v>
                </c:pt>
                <c:pt idx="16">
                  <c:v>0.05</c:v>
                </c:pt>
                <c:pt idx="17">
                  <c:v>0.06</c:v>
                </c:pt>
                <c:pt idx="18">
                  <c:v>7.0000000000000007E-2</c:v>
                </c:pt>
                <c:pt idx="19">
                  <c:v>7.0000000000000007E-2</c:v>
                </c:pt>
                <c:pt idx="20">
                  <c:v>7.0999999999999994E-2</c:v>
                </c:pt>
                <c:pt idx="21">
                  <c:v>7.1999999999999995E-2</c:v>
                </c:pt>
                <c:pt idx="22">
                  <c:v>7.2999999999999995E-2</c:v>
                </c:pt>
                <c:pt idx="23">
                  <c:v>7.3999999999999996E-2</c:v>
                </c:pt>
                <c:pt idx="24">
                  <c:v>7.4999999999999997E-2</c:v>
                </c:pt>
                <c:pt idx="25">
                  <c:v>7.5999999999999998E-2</c:v>
                </c:pt>
                <c:pt idx="26">
                  <c:v>7.6999999999999999E-2</c:v>
                </c:pt>
                <c:pt idx="27">
                  <c:v>7.8E-2</c:v>
                </c:pt>
                <c:pt idx="28">
                  <c:v>7.9000000000000001E-2</c:v>
                </c:pt>
                <c:pt idx="29">
                  <c:v>0.08</c:v>
                </c:pt>
                <c:pt idx="30">
                  <c:v>0.08</c:v>
                </c:pt>
                <c:pt idx="31">
                  <c:v>8.1000000000000003E-2</c:v>
                </c:pt>
                <c:pt idx="32">
                  <c:v>8.2000000000000003E-2</c:v>
                </c:pt>
                <c:pt idx="33">
                  <c:v>8.3000000000000004E-2</c:v>
                </c:pt>
                <c:pt idx="34">
                  <c:v>8.4000000000000005E-2</c:v>
                </c:pt>
                <c:pt idx="35">
                  <c:v>8.5000000000000006E-2</c:v>
                </c:pt>
                <c:pt idx="36">
                  <c:v>8.5999999999999993E-2</c:v>
                </c:pt>
                <c:pt idx="37">
                  <c:v>8.6999999999999994E-2</c:v>
                </c:pt>
                <c:pt idx="38">
                  <c:v>8.7999999999999995E-2</c:v>
                </c:pt>
                <c:pt idx="39">
                  <c:v>8.8999999999999996E-2</c:v>
                </c:pt>
                <c:pt idx="40">
                  <c:v>0.09</c:v>
                </c:pt>
                <c:pt idx="41">
                  <c:v>0.09</c:v>
                </c:pt>
                <c:pt idx="42">
                  <c:v>9.0999999999999998E-2</c:v>
                </c:pt>
                <c:pt idx="43">
                  <c:v>9.1999999999999998E-2</c:v>
                </c:pt>
                <c:pt idx="44">
                  <c:v>9.2999999999999999E-2</c:v>
                </c:pt>
                <c:pt idx="45">
                  <c:v>9.4E-2</c:v>
                </c:pt>
                <c:pt idx="46">
                  <c:v>9.5000000000000001E-2</c:v>
                </c:pt>
                <c:pt idx="47">
                  <c:v>9.6000000000000002E-2</c:v>
                </c:pt>
                <c:pt idx="48">
                  <c:v>9.7000000000000003E-2</c:v>
                </c:pt>
                <c:pt idx="49">
                  <c:v>9.8000000000000004E-2</c:v>
                </c:pt>
                <c:pt idx="50">
                  <c:v>9.9000000000000005E-2</c:v>
                </c:pt>
                <c:pt idx="51">
                  <c:v>0.1</c:v>
                </c:pt>
                <c:pt idx="52">
                  <c:v>0.1</c:v>
                </c:pt>
                <c:pt idx="53">
                  <c:v>0.1</c:v>
                </c:pt>
                <c:pt idx="54">
                  <c:v>0.11</c:v>
                </c:pt>
                <c:pt idx="55">
                  <c:v>0.11</c:v>
                </c:pt>
                <c:pt idx="56">
                  <c:v>0.111</c:v>
                </c:pt>
                <c:pt idx="57">
                  <c:v>0.112</c:v>
                </c:pt>
                <c:pt idx="58">
                  <c:v>0.113</c:v>
                </c:pt>
                <c:pt idx="59">
                  <c:v>0.114</c:v>
                </c:pt>
                <c:pt idx="60">
                  <c:v>0.115</c:v>
                </c:pt>
                <c:pt idx="61">
                  <c:v>0.11600000000000001</c:v>
                </c:pt>
                <c:pt idx="62">
                  <c:v>0.11700000000000001</c:v>
                </c:pt>
                <c:pt idx="63">
                  <c:v>0.11799999999999999</c:v>
                </c:pt>
                <c:pt idx="64">
                  <c:v>0.11899999999999999</c:v>
                </c:pt>
                <c:pt idx="65">
                  <c:v>0.12</c:v>
                </c:pt>
                <c:pt idx="66">
                  <c:v>0.12</c:v>
                </c:pt>
                <c:pt idx="67">
                  <c:v>0.121</c:v>
                </c:pt>
                <c:pt idx="68">
                  <c:v>0.122</c:v>
                </c:pt>
                <c:pt idx="69">
                  <c:v>0.123</c:v>
                </c:pt>
                <c:pt idx="70">
                  <c:v>0.124</c:v>
                </c:pt>
                <c:pt idx="71">
                  <c:v>0.125</c:v>
                </c:pt>
                <c:pt idx="72">
                  <c:v>0.126</c:v>
                </c:pt>
                <c:pt idx="73">
                  <c:v>0.127</c:v>
                </c:pt>
                <c:pt idx="74">
                  <c:v>0.128</c:v>
                </c:pt>
                <c:pt idx="75">
                  <c:v>0.129</c:v>
                </c:pt>
                <c:pt idx="76">
                  <c:v>0.13</c:v>
                </c:pt>
                <c:pt idx="77">
                  <c:v>0.13</c:v>
                </c:pt>
                <c:pt idx="78">
                  <c:v>0.14000000000000001</c:v>
                </c:pt>
                <c:pt idx="79">
                  <c:v>0.14000000000000001</c:v>
                </c:pt>
                <c:pt idx="80">
                  <c:v>0.14099999999999999</c:v>
                </c:pt>
                <c:pt idx="81">
                  <c:v>0.14199999999999999</c:v>
                </c:pt>
                <c:pt idx="82">
                  <c:v>0.14299999999999999</c:v>
                </c:pt>
                <c:pt idx="83">
                  <c:v>0.14399999999999999</c:v>
                </c:pt>
                <c:pt idx="84">
                  <c:v>0.14499999999999999</c:v>
                </c:pt>
                <c:pt idx="85">
                  <c:v>0.14599999999999999</c:v>
                </c:pt>
                <c:pt idx="86">
                  <c:v>0.14699999999999999</c:v>
                </c:pt>
                <c:pt idx="87">
                  <c:v>0.14799999999999999</c:v>
                </c:pt>
                <c:pt idx="88">
                  <c:v>0.14899999999999999</c:v>
                </c:pt>
                <c:pt idx="89">
                  <c:v>0.15</c:v>
                </c:pt>
                <c:pt idx="90">
                  <c:v>0.15</c:v>
                </c:pt>
                <c:pt idx="91">
                  <c:v>0.16</c:v>
                </c:pt>
                <c:pt idx="92">
                  <c:v>0.17</c:v>
                </c:pt>
                <c:pt idx="93">
                  <c:v>0.18</c:v>
                </c:pt>
                <c:pt idx="94">
                  <c:v>0.19</c:v>
                </c:pt>
                <c:pt idx="95">
                  <c:v>0.2</c:v>
                </c:pt>
                <c:pt idx="96">
                  <c:v>0.2</c:v>
                </c:pt>
                <c:pt idx="97">
                  <c:v>0.2</c:v>
                </c:pt>
                <c:pt idx="98">
                  <c:v>0.20100000000000001</c:v>
                </c:pt>
                <c:pt idx="99">
                  <c:v>0.20200000000000001</c:v>
                </c:pt>
              </c:numCache>
            </c:numRef>
          </c:xVal>
          <c:yVal>
            <c:numRef>
              <c:f>Sheet4!$B$1:$B$100</c:f>
              <c:numCache>
                <c:formatCode>General</c:formatCode>
                <c:ptCount val="100"/>
                <c:pt idx="0">
                  <c:v>0.92236799999999997</c:v>
                </c:pt>
                <c:pt idx="1">
                  <c:v>0.92236799999999997</c:v>
                </c:pt>
                <c:pt idx="2">
                  <c:v>0.92236799999999997</c:v>
                </c:pt>
                <c:pt idx="3">
                  <c:v>0.96594500000000005</c:v>
                </c:pt>
                <c:pt idx="4">
                  <c:v>0.96594500000000005</c:v>
                </c:pt>
                <c:pt idx="5">
                  <c:v>0.96594500000000005</c:v>
                </c:pt>
                <c:pt idx="6">
                  <c:v>0.96594500000000005</c:v>
                </c:pt>
                <c:pt idx="7">
                  <c:v>0.96594500000000005</c:v>
                </c:pt>
                <c:pt idx="8">
                  <c:v>0.96594500000000005</c:v>
                </c:pt>
                <c:pt idx="9">
                  <c:v>0.96594500000000005</c:v>
                </c:pt>
                <c:pt idx="10">
                  <c:v>0.96594500000000005</c:v>
                </c:pt>
                <c:pt idx="11">
                  <c:v>0.96594500000000005</c:v>
                </c:pt>
                <c:pt idx="12">
                  <c:v>0.96594500000000005</c:v>
                </c:pt>
                <c:pt idx="13">
                  <c:v>0.96594500000000005</c:v>
                </c:pt>
                <c:pt idx="14">
                  <c:v>0.96594500000000005</c:v>
                </c:pt>
                <c:pt idx="15">
                  <c:v>0.96594500000000005</c:v>
                </c:pt>
                <c:pt idx="16">
                  <c:v>0.96594500000000005</c:v>
                </c:pt>
                <c:pt idx="17">
                  <c:v>0.96594500000000005</c:v>
                </c:pt>
                <c:pt idx="18">
                  <c:v>0.96594500000000005</c:v>
                </c:pt>
                <c:pt idx="19">
                  <c:v>0.96594500000000005</c:v>
                </c:pt>
                <c:pt idx="20">
                  <c:v>0.96594500000000005</c:v>
                </c:pt>
                <c:pt idx="21">
                  <c:v>0.98140000000000005</c:v>
                </c:pt>
                <c:pt idx="22">
                  <c:v>0.98140000000000005</c:v>
                </c:pt>
                <c:pt idx="23">
                  <c:v>0.98140000000000005</c:v>
                </c:pt>
                <c:pt idx="24">
                  <c:v>0.98140000000000005</c:v>
                </c:pt>
                <c:pt idx="25">
                  <c:v>0.98140000000000005</c:v>
                </c:pt>
                <c:pt idx="26">
                  <c:v>0.98140000000000005</c:v>
                </c:pt>
                <c:pt idx="27">
                  <c:v>0.98140000000000005</c:v>
                </c:pt>
                <c:pt idx="28">
                  <c:v>0.98140000000000005</c:v>
                </c:pt>
                <c:pt idx="29">
                  <c:v>0.98140000000000005</c:v>
                </c:pt>
                <c:pt idx="30">
                  <c:v>0.98140000000000005</c:v>
                </c:pt>
                <c:pt idx="31">
                  <c:v>0.98140000000000005</c:v>
                </c:pt>
                <c:pt idx="32">
                  <c:v>0.98140000000000005</c:v>
                </c:pt>
                <c:pt idx="33">
                  <c:v>0.98140000000000005</c:v>
                </c:pt>
                <c:pt idx="34">
                  <c:v>0.94365399999999999</c:v>
                </c:pt>
                <c:pt idx="35">
                  <c:v>0.94365399999999999</c:v>
                </c:pt>
                <c:pt idx="36">
                  <c:v>0.94365399999999999</c:v>
                </c:pt>
                <c:pt idx="37">
                  <c:v>0.94365399999999999</c:v>
                </c:pt>
                <c:pt idx="38">
                  <c:v>0.94365399999999999</c:v>
                </c:pt>
                <c:pt idx="39">
                  <c:v>0.94365399999999999</c:v>
                </c:pt>
                <c:pt idx="40">
                  <c:v>0.94365399999999999</c:v>
                </c:pt>
                <c:pt idx="41">
                  <c:v>0.94365399999999999</c:v>
                </c:pt>
                <c:pt idx="42">
                  <c:v>0.98931500000000006</c:v>
                </c:pt>
                <c:pt idx="43">
                  <c:v>0.98931500000000006</c:v>
                </c:pt>
                <c:pt idx="44">
                  <c:v>0.98931500000000006</c:v>
                </c:pt>
                <c:pt idx="45">
                  <c:v>0.98931500000000006</c:v>
                </c:pt>
                <c:pt idx="46">
                  <c:v>0.98931500000000006</c:v>
                </c:pt>
                <c:pt idx="47">
                  <c:v>0.98931500000000006</c:v>
                </c:pt>
                <c:pt idx="48">
                  <c:v>0.98931500000000006</c:v>
                </c:pt>
                <c:pt idx="49">
                  <c:v>0.98931500000000006</c:v>
                </c:pt>
                <c:pt idx="50">
                  <c:v>0.98931500000000006</c:v>
                </c:pt>
                <c:pt idx="51">
                  <c:v>0.98931500000000006</c:v>
                </c:pt>
                <c:pt idx="52">
                  <c:v>0.98931500000000006</c:v>
                </c:pt>
                <c:pt idx="53">
                  <c:v>0.98931500000000006</c:v>
                </c:pt>
                <c:pt idx="54">
                  <c:v>0.98931500000000006</c:v>
                </c:pt>
                <c:pt idx="55">
                  <c:v>0.98931500000000006</c:v>
                </c:pt>
                <c:pt idx="56">
                  <c:v>0.98931500000000006</c:v>
                </c:pt>
                <c:pt idx="57">
                  <c:v>0.98140000000000005</c:v>
                </c:pt>
                <c:pt idx="58">
                  <c:v>0.98140000000000005</c:v>
                </c:pt>
                <c:pt idx="59">
                  <c:v>0.98140000000000005</c:v>
                </c:pt>
                <c:pt idx="60">
                  <c:v>0.98140000000000005</c:v>
                </c:pt>
                <c:pt idx="61">
                  <c:v>0.98140000000000005</c:v>
                </c:pt>
                <c:pt idx="62">
                  <c:v>0.98140000000000005</c:v>
                </c:pt>
                <c:pt idx="63">
                  <c:v>0.99735799999999997</c:v>
                </c:pt>
                <c:pt idx="64">
                  <c:v>0.99735799999999997</c:v>
                </c:pt>
                <c:pt idx="65">
                  <c:v>0.99735799999999997</c:v>
                </c:pt>
                <c:pt idx="66">
                  <c:v>0.99735799999999997</c:v>
                </c:pt>
                <c:pt idx="67">
                  <c:v>0.99735799999999997</c:v>
                </c:pt>
                <c:pt idx="68">
                  <c:v>0.99735799999999997</c:v>
                </c:pt>
                <c:pt idx="69">
                  <c:v>0.99735799999999997</c:v>
                </c:pt>
                <c:pt idx="70">
                  <c:v>0.99735799999999997</c:v>
                </c:pt>
                <c:pt idx="71">
                  <c:v>0.98931500000000006</c:v>
                </c:pt>
                <c:pt idx="72">
                  <c:v>0.98931500000000006</c:v>
                </c:pt>
                <c:pt idx="73">
                  <c:v>0.98931500000000006</c:v>
                </c:pt>
                <c:pt idx="74">
                  <c:v>0.98931500000000006</c:v>
                </c:pt>
                <c:pt idx="75">
                  <c:v>0.98931500000000006</c:v>
                </c:pt>
                <c:pt idx="76">
                  <c:v>0.98931500000000006</c:v>
                </c:pt>
                <c:pt idx="77">
                  <c:v>0.98931500000000006</c:v>
                </c:pt>
                <c:pt idx="78">
                  <c:v>0.98931500000000006</c:v>
                </c:pt>
                <c:pt idx="79">
                  <c:v>0.98931500000000006</c:v>
                </c:pt>
                <c:pt idx="80">
                  <c:v>0.98931500000000006</c:v>
                </c:pt>
                <c:pt idx="81">
                  <c:v>0.98931500000000006</c:v>
                </c:pt>
                <c:pt idx="82">
                  <c:v>0.98140000000000005</c:v>
                </c:pt>
                <c:pt idx="83">
                  <c:v>0.98140000000000005</c:v>
                </c:pt>
                <c:pt idx="84">
                  <c:v>0.98140000000000005</c:v>
                </c:pt>
                <c:pt idx="85">
                  <c:v>0.98140000000000005</c:v>
                </c:pt>
                <c:pt idx="86">
                  <c:v>0.98140000000000005</c:v>
                </c:pt>
                <c:pt idx="87">
                  <c:v>0.98140000000000005</c:v>
                </c:pt>
                <c:pt idx="88">
                  <c:v>0.98140000000000005</c:v>
                </c:pt>
                <c:pt idx="89">
                  <c:v>0.98140000000000005</c:v>
                </c:pt>
                <c:pt idx="90">
                  <c:v>0.98140000000000005</c:v>
                </c:pt>
                <c:pt idx="91">
                  <c:v>0.98140000000000005</c:v>
                </c:pt>
                <c:pt idx="92">
                  <c:v>0.98140000000000005</c:v>
                </c:pt>
                <c:pt idx="93">
                  <c:v>0.98140000000000005</c:v>
                </c:pt>
                <c:pt idx="94">
                  <c:v>0.98140000000000005</c:v>
                </c:pt>
                <c:pt idx="95">
                  <c:v>0.98140000000000005</c:v>
                </c:pt>
                <c:pt idx="96">
                  <c:v>0.98140000000000005</c:v>
                </c:pt>
                <c:pt idx="97">
                  <c:v>0.98140000000000005</c:v>
                </c:pt>
                <c:pt idx="98">
                  <c:v>0.973611</c:v>
                </c:pt>
                <c:pt idx="99">
                  <c:v>0.973611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79347440"/>
        <c:axId val="-1634390544"/>
      </c:scatterChart>
      <c:valAx>
        <c:axId val="-1479347440"/>
        <c:scaling>
          <c:orientation val="minMax"/>
          <c:max val="0.2200000000000000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Ɵ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4390544"/>
        <c:crosses val="autoZero"/>
        <c:crossBetween val="midCat"/>
      </c:valAx>
      <c:valAx>
        <c:axId val="-163439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Utilization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79347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14C53-AF0C-4A7D-A00E-6A7D5BA5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 Hoanh</dc:creator>
  <cp:keywords/>
  <dc:description/>
  <cp:lastModifiedBy>Tien Nguyen Hoanh</cp:lastModifiedBy>
  <cp:revision>318</cp:revision>
  <dcterms:created xsi:type="dcterms:W3CDTF">2014-01-21T12:55:00Z</dcterms:created>
  <dcterms:modified xsi:type="dcterms:W3CDTF">2014-01-24T12:05:00Z</dcterms:modified>
</cp:coreProperties>
</file>