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D49B" w14:textId="77777777" w:rsidR="000F69B1" w:rsidRDefault="000F69B1">
      <w:pPr>
        <w:pStyle w:val="a3"/>
        <w:rPr>
          <w:rFonts w:ascii="Times New Roman"/>
          <w:b w:val="0"/>
          <w:sz w:val="20"/>
        </w:rPr>
      </w:pPr>
    </w:p>
    <w:p w14:paraId="00042C3C" w14:textId="77777777" w:rsidR="000F69B1" w:rsidRDefault="000F69B1">
      <w:pPr>
        <w:pStyle w:val="a3"/>
        <w:spacing w:before="3"/>
        <w:rPr>
          <w:rFonts w:ascii="Times New Roman"/>
          <w:b w:val="0"/>
          <w:sz w:val="21"/>
        </w:rPr>
      </w:pPr>
    </w:p>
    <w:p w14:paraId="3B2198E5" w14:textId="77777777" w:rsidR="000F69B1" w:rsidRDefault="00A9099C">
      <w:pPr>
        <w:pStyle w:val="a3"/>
        <w:tabs>
          <w:tab w:val="left" w:pos="1446"/>
          <w:tab w:val="left" w:pos="2894"/>
          <w:tab w:val="left" w:pos="4341"/>
          <w:tab w:val="left" w:pos="5788"/>
          <w:tab w:val="left" w:pos="7235"/>
          <w:tab w:val="left" w:pos="8682"/>
        </w:tabs>
        <w:spacing w:before="49"/>
        <w:jc w:val="center"/>
      </w:pPr>
      <w:r>
        <w:t>盾</w:t>
      </w:r>
      <w:r>
        <w:tab/>
        <w:t>构</w:t>
      </w:r>
      <w:r>
        <w:tab/>
        <w:t>掘</w:t>
      </w:r>
      <w:r>
        <w:tab/>
        <w:t>进</w:t>
      </w:r>
      <w:r>
        <w:tab/>
        <w:t>记</w:t>
      </w:r>
      <w:r>
        <w:tab/>
        <w:t>录</w:t>
      </w:r>
      <w:r>
        <w:tab/>
        <w:t>表</w:t>
      </w:r>
    </w:p>
    <w:p w14:paraId="12F34B48" w14:textId="77777777" w:rsidR="000F69B1" w:rsidRDefault="000F69B1">
      <w:pPr>
        <w:pStyle w:val="a3"/>
        <w:spacing w:before="11"/>
        <w:rPr>
          <w:sz w:val="16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1215"/>
        <w:gridCol w:w="1075"/>
        <w:gridCol w:w="1115"/>
        <w:gridCol w:w="1115"/>
        <w:gridCol w:w="894"/>
        <w:gridCol w:w="1004"/>
        <w:gridCol w:w="1065"/>
        <w:gridCol w:w="1117"/>
        <w:gridCol w:w="841"/>
        <w:gridCol w:w="1848"/>
        <w:gridCol w:w="1633"/>
        <w:gridCol w:w="1033"/>
      </w:tblGrid>
      <w:tr w:rsidR="000F69B1" w14:paraId="20734D69" w14:textId="77777777">
        <w:trPr>
          <w:trHeight w:val="630"/>
          <w:jc w:val="center"/>
        </w:trPr>
        <w:tc>
          <w:tcPr>
            <w:tcW w:w="1988" w:type="dxa"/>
            <w:gridSpan w:val="2"/>
          </w:tcPr>
          <w:p w14:paraId="1A9BD270" w14:textId="77777777" w:rsidR="000F69B1" w:rsidRDefault="00A9099C">
            <w:pPr>
              <w:pStyle w:val="TableParagraph"/>
              <w:spacing w:before="190"/>
              <w:ind w:left="562"/>
            </w:pPr>
            <w:r>
              <w:t>工程名称</w:t>
            </w:r>
          </w:p>
        </w:tc>
        <w:tc>
          <w:tcPr>
            <w:tcW w:w="6268" w:type="dxa"/>
            <w:gridSpan w:val="6"/>
          </w:tcPr>
          <w:p w14:paraId="66E4DEE3" w14:textId="77777777" w:rsidR="000F69B1" w:rsidRDefault="00A9099C">
            <w:pPr>
              <w:pStyle w:val="TableParagraph"/>
              <w:tabs>
                <w:tab w:val="left" w:pos="990"/>
                <w:tab w:val="center" w:pos="3307"/>
              </w:tabs>
              <w:spacing w:before="190"/>
              <w:ind w:left="139"/>
              <w:jc w:val="both"/>
            </w:pPr>
            <w:r>
              <w:rPr>
                <w:rFonts w:hint="eastAsia"/>
                <w:sz w:val="21"/>
                <w:szCs w:val="21"/>
              </w:rPr>
              <w:t>成都轨道交通27号线一期工程土建2工区韦家碾站～双水碾站</w:t>
            </w:r>
            <w:r>
              <w:rPr>
                <w:rFonts w:hint="eastAsia"/>
                <w:sz w:val="21"/>
                <w:szCs w:val="21"/>
                <w:lang w:val="en-US"/>
              </w:rPr>
              <w:t>盾构</w:t>
            </w:r>
            <w:r>
              <w:rPr>
                <w:rFonts w:hint="eastAsia"/>
                <w:sz w:val="21"/>
                <w:szCs w:val="21"/>
              </w:rPr>
              <w:t>区间</w:t>
            </w:r>
          </w:p>
        </w:tc>
        <w:tc>
          <w:tcPr>
            <w:tcW w:w="1117" w:type="dxa"/>
          </w:tcPr>
          <w:p w14:paraId="7547A040" w14:textId="77777777" w:rsidR="000F69B1" w:rsidRDefault="00A9099C">
            <w:pPr>
              <w:pStyle w:val="TableParagraph"/>
              <w:spacing w:before="190"/>
              <w:ind w:left="9" w:right="-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地铁里程</w:t>
            </w:r>
          </w:p>
        </w:tc>
        <w:tc>
          <w:tcPr>
            <w:tcW w:w="5355" w:type="dxa"/>
            <w:gridSpan w:val="4"/>
            <w:vAlign w:val="center"/>
          </w:tcPr>
          <w:p w14:paraId="57DBA5C5" w14:textId="77777777" w:rsidR="000F69B1" w:rsidRDefault="000F69B1">
            <w:pPr>
              <w:pStyle w:val="TableParagraph"/>
              <w:ind w:firstLineChars="300" w:firstLine="660"/>
              <w:rPr>
                <w:rFonts w:ascii="Times New Roman"/>
                <w:lang w:val="en-US"/>
              </w:rPr>
            </w:pPr>
          </w:p>
        </w:tc>
      </w:tr>
      <w:tr w:rsidR="000F69B1" w14:paraId="5951C953" w14:textId="77777777">
        <w:trPr>
          <w:trHeight w:val="384"/>
          <w:jc w:val="center"/>
        </w:trPr>
        <w:tc>
          <w:tcPr>
            <w:tcW w:w="1988" w:type="dxa"/>
            <w:gridSpan w:val="2"/>
          </w:tcPr>
          <w:p w14:paraId="026D7CA1" w14:textId="77777777" w:rsidR="000F69B1" w:rsidRDefault="00A9099C">
            <w:pPr>
              <w:pStyle w:val="TableParagraph"/>
              <w:spacing w:before="66"/>
              <w:ind w:left="562"/>
            </w:pPr>
            <w:r>
              <w:t>承包单位</w:t>
            </w:r>
          </w:p>
        </w:tc>
        <w:tc>
          <w:tcPr>
            <w:tcW w:w="6268" w:type="dxa"/>
            <w:gridSpan w:val="6"/>
          </w:tcPr>
          <w:p w14:paraId="3D52EAE7" w14:textId="77777777" w:rsidR="000F69B1" w:rsidRDefault="00A9099C">
            <w:pPr>
              <w:pStyle w:val="TableParagraph"/>
              <w:spacing w:before="66"/>
              <w:ind w:left="31"/>
              <w:jc w:val="center"/>
              <w:rPr>
                <w:lang w:val="en-US"/>
              </w:rPr>
            </w:pPr>
            <w:r>
              <w:rPr>
                <w:w w:val="99"/>
              </w:rPr>
              <w:t xml:space="preserve"> </w:t>
            </w:r>
            <w:r>
              <w:rPr>
                <w:rFonts w:hint="eastAsia"/>
                <w:w w:val="99"/>
                <w:lang w:val="en-US"/>
              </w:rPr>
              <w:t>中建三局集团有限公司</w:t>
            </w:r>
          </w:p>
        </w:tc>
        <w:tc>
          <w:tcPr>
            <w:tcW w:w="1117" w:type="dxa"/>
          </w:tcPr>
          <w:p w14:paraId="310A8586" w14:textId="77777777" w:rsidR="000F69B1" w:rsidRDefault="00A9099C">
            <w:pPr>
              <w:pStyle w:val="TableParagraph"/>
              <w:spacing w:before="66"/>
              <w:ind w:left="9" w:right="-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监理单位</w:t>
            </w:r>
          </w:p>
        </w:tc>
        <w:tc>
          <w:tcPr>
            <w:tcW w:w="5355" w:type="dxa"/>
            <w:gridSpan w:val="4"/>
          </w:tcPr>
          <w:p w14:paraId="7BB13BD8" w14:textId="77777777" w:rsidR="000F69B1" w:rsidRDefault="00A9099C">
            <w:pPr>
              <w:pStyle w:val="TableParagraph"/>
              <w:spacing w:before="66"/>
              <w:ind w:left="21"/>
              <w:jc w:val="center"/>
            </w:pPr>
            <w:r>
              <w:rPr>
                <w:rFonts w:hint="eastAsia"/>
                <w:sz w:val="21"/>
                <w:szCs w:val="21"/>
              </w:rPr>
              <w:t xml:space="preserve">四川铁科建设监理有限公司 </w:t>
            </w:r>
          </w:p>
        </w:tc>
      </w:tr>
      <w:tr w:rsidR="000F69B1" w14:paraId="77E981D4" w14:textId="77777777">
        <w:trPr>
          <w:trHeight w:val="529"/>
          <w:jc w:val="center"/>
        </w:trPr>
        <w:tc>
          <w:tcPr>
            <w:tcW w:w="773" w:type="dxa"/>
            <w:vMerge w:val="restart"/>
          </w:tcPr>
          <w:p w14:paraId="31A558BC" w14:textId="77777777" w:rsidR="000F69B1" w:rsidRDefault="00A9099C">
            <w:pPr>
              <w:pStyle w:val="TableParagraph"/>
              <w:spacing w:before="5"/>
              <w:ind w:left="285"/>
            </w:pPr>
            <w:r>
              <w:rPr>
                <w:w w:val="99"/>
              </w:rPr>
              <w:t>环</w:t>
            </w:r>
          </w:p>
          <w:p w14:paraId="2F49E722" w14:textId="77777777" w:rsidR="000F69B1" w:rsidRDefault="000F69B1">
            <w:pPr>
              <w:pStyle w:val="TableParagraph"/>
              <w:spacing w:before="9"/>
              <w:rPr>
                <w:rFonts w:ascii="SimHei"/>
                <w:b/>
                <w:sz w:val="21"/>
              </w:rPr>
            </w:pPr>
          </w:p>
          <w:p w14:paraId="4134DE17" w14:textId="77777777" w:rsidR="000F69B1" w:rsidRDefault="00A9099C">
            <w:pPr>
              <w:pStyle w:val="TableParagraph"/>
              <w:spacing w:line="248" w:lineRule="exact"/>
              <w:ind w:left="285"/>
            </w:pPr>
            <w:r>
              <w:rPr>
                <w:w w:val="99"/>
              </w:rPr>
              <w:t>号</w:t>
            </w:r>
          </w:p>
        </w:tc>
        <w:tc>
          <w:tcPr>
            <w:tcW w:w="1215" w:type="dxa"/>
            <w:vMerge w:val="restart"/>
          </w:tcPr>
          <w:p w14:paraId="2438F0EC" w14:textId="77777777" w:rsidR="000F69B1" w:rsidRDefault="00A9099C">
            <w:pPr>
              <w:pStyle w:val="TableParagraph"/>
              <w:spacing w:before="5"/>
              <w:ind w:left="35"/>
              <w:jc w:val="center"/>
            </w:pPr>
            <w:r>
              <w:rPr>
                <w:w w:val="99"/>
              </w:rPr>
              <w:t>日</w:t>
            </w:r>
          </w:p>
          <w:p w14:paraId="377F5C09" w14:textId="77777777" w:rsidR="000F69B1" w:rsidRDefault="000F69B1">
            <w:pPr>
              <w:pStyle w:val="TableParagraph"/>
              <w:rPr>
                <w:rFonts w:ascii="SimHei"/>
                <w:b/>
                <w:sz w:val="23"/>
              </w:rPr>
            </w:pPr>
          </w:p>
          <w:p w14:paraId="2BFA97FE" w14:textId="77777777" w:rsidR="000F69B1" w:rsidRDefault="00A9099C">
            <w:pPr>
              <w:pStyle w:val="TableParagraph"/>
              <w:spacing w:before="1" w:line="231" w:lineRule="exact"/>
              <w:ind w:left="35"/>
              <w:jc w:val="center"/>
            </w:pPr>
            <w:r>
              <w:rPr>
                <w:w w:val="99"/>
              </w:rPr>
              <w:t>期</w:t>
            </w:r>
          </w:p>
        </w:tc>
        <w:tc>
          <w:tcPr>
            <w:tcW w:w="1075" w:type="dxa"/>
            <w:vMerge w:val="restart"/>
          </w:tcPr>
          <w:p w14:paraId="47A5B321" w14:textId="77777777" w:rsidR="000F69B1" w:rsidRDefault="00A9099C">
            <w:pPr>
              <w:pStyle w:val="TableParagraph"/>
              <w:spacing w:before="5"/>
              <w:ind w:left="35"/>
              <w:jc w:val="center"/>
            </w:pPr>
            <w:r>
              <w:rPr>
                <w:w w:val="99"/>
              </w:rPr>
              <w:t>班</w:t>
            </w:r>
          </w:p>
          <w:p w14:paraId="3AD5DA3F" w14:textId="77777777" w:rsidR="000F69B1" w:rsidRDefault="000F69B1">
            <w:pPr>
              <w:pStyle w:val="TableParagraph"/>
              <w:rPr>
                <w:rFonts w:ascii="SimHei"/>
                <w:b/>
                <w:sz w:val="23"/>
              </w:rPr>
            </w:pPr>
          </w:p>
          <w:p w14:paraId="392273E3" w14:textId="77777777" w:rsidR="000F69B1" w:rsidRDefault="00A9099C">
            <w:pPr>
              <w:pStyle w:val="TableParagraph"/>
              <w:spacing w:before="1" w:line="231" w:lineRule="exact"/>
              <w:ind w:left="35"/>
              <w:jc w:val="center"/>
            </w:pPr>
            <w:r>
              <w:rPr>
                <w:w w:val="99"/>
              </w:rPr>
              <w:t>组</w:t>
            </w:r>
          </w:p>
        </w:tc>
        <w:tc>
          <w:tcPr>
            <w:tcW w:w="1115" w:type="dxa"/>
            <w:vMerge w:val="restart"/>
          </w:tcPr>
          <w:p w14:paraId="79C48C80" w14:textId="77777777" w:rsidR="000F69B1" w:rsidRDefault="00A9099C">
            <w:pPr>
              <w:pStyle w:val="TableParagraph"/>
              <w:spacing w:before="11" w:line="232" w:lineRule="auto"/>
              <w:ind w:left="344" w:right="309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开始</w:t>
            </w:r>
          </w:p>
          <w:p w14:paraId="044EFDD2" w14:textId="77777777" w:rsidR="000F69B1" w:rsidRDefault="00A9099C">
            <w:pPr>
              <w:pStyle w:val="TableParagraph"/>
              <w:spacing w:before="24" w:line="231" w:lineRule="exact"/>
              <w:ind w:left="344"/>
            </w:pPr>
            <w:r>
              <w:rPr>
                <w:w w:val="95"/>
              </w:rPr>
              <w:t>时间</w:t>
            </w:r>
          </w:p>
        </w:tc>
        <w:tc>
          <w:tcPr>
            <w:tcW w:w="1115" w:type="dxa"/>
            <w:vMerge w:val="restart"/>
          </w:tcPr>
          <w:p w14:paraId="656C0361" w14:textId="77777777" w:rsidR="000F69B1" w:rsidRDefault="00A9099C">
            <w:pPr>
              <w:pStyle w:val="TableParagraph"/>
              <w:spacing w:before="11" w:line="232" w:lineRule="auto"/>
              <w:ind w:left="343" w:right="310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终止</w:t>
            </w:r>
          </w:p>
          <w:p w14:paraId="7BCA92E0" w14:textId="77777777" w:rsidR="000F69B1" w:rsidRDefault="00A9099C">
            <w:pPr>
              <w:pStyle w:val="TableParagraph"/>
              <w:spacing w:before="24" w:line="231" w:lineRule="exact"/>
              <w:ind w:left="343"/>
            </w:pPr>
            <w:r>
              <w:rPr>
                <w:w w:val="95"/>
              </w:rPr>
              <w:t>时间</w:t>
            </w:r>
          </w:p>
        </w:tc>
        <w:tc>
          <w:tcPr>
            <w:tcW w:w="1898" w:type="dxa"/>
            <w:gridSpan w:val="2"/>
          </w:tcPr>
          <w:p w14:paraId="25719822" w14:textId="77777777" w:rsidR="000F69B1" w:rsidRDefault="00A9099C">
            <w:pPr>
              <w:pStyle w:val="TableParagraph"/>
              <w:spacing w:before="138"/>
              <w:ind w:left="236"/>
            </w:pPr>
            <w:r>
              <w:t>土压力（Mpa）</w:t>
            </w:r>
          </w:p>
        </w:tc>
        <w:tc>
          <w:tcPr>
            <w:tcW w:w="1065" w:type="dxa"/>
            <w:vMerge w:val="restart"/>
          </w:tcPr>
          <w:p w14:paraId="11E61477" w14:textId="77777777" w:rsidR="000F69B1" w:rsidRDefault="00A9099C">
            <w:pPr>
              <w:pStyle w:val="TableParagraph"/>
              <w:spacing w:before="154" w:line="268" w:lineRule="exact"/>
              <w:ind w:left="204"/>
            </w:pPr>
            <w:r>
              <w:t>总推力</w:t>
            </w:r>
          </w:p>
          <w:p w14:paraId="42ABD0FA" w14:textId="77777777" w:rsidR="000F69B1" w:rsidRDefault="00A9099C">
            <w:pPr>
              <w:pStyle w:val="TableParagraph"/>
              <w:spacing w:line="268" w:lineRule="exact"/>
              <w:ind w:left="246"/>
            </w:pPr>
            <w:r>
              <w:t>（</w:t>
            </w:r>
            <w:r>
              <w:rPr>
                <w:rFonts w:ascii="Times New Roman" w:eastAsia="Times New Roman"/>
              </w:rPr>
              <w:t>T</w:t>
            </w:r>
            <w:r>
              <w:t>）</w:t>
            </w:r>
          </w:p>
        </w:tc>
        <w:tc>
          <w:tcPr>
            <w:tcW w:w="1117" w:type="dxa"/>
            <w:vMerge w:val="restart"/>
          </w:tcPr>
          <w:p w14:paraId="547CE60E" w14:textId="77777777" w:rsidR="000F69B1" w:rsidRDefault="00A9099C">
            <w:pPr>
              <w:pStyle w:val="TableParagraph"/>
              <w:spacing w:before="11" w:line="232" w:lineRule="auto"/>
              <w:ind w:left="227" w:right="204"/>
              <w:jc w:val="center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速度</w:t>
            </w:r>
          </w:p>
          <w:p w14:paraId="56927BC1" w14:textId="77777777" w:rsidR="000F69B1" w:rsidRDefault="00A9099C">
            <w:pPr>
              <w:pStyle w:val="TableParagraph"/>
              <w:spacing w:before="5" w:line="250" w:lineRule="exact"/>
              <w:ind w:left="137"/>
              <w:jc w:val="center"/>
            </w:pPr>
            <w:r>
              <w:rPr>
                <w:rFonts w:ascii="Times New Roman" w:eastAsia="Times New Roman"/>
                <w:spacing w:val="-1"/>
                <w:w w:val="95"/>
              </w:rPr>
              <w:t>mm/</w:t>
            </w:r>
            <w:r>
              <w:rPr>
                <w:spacing w:val="-1"/>
                <w:w w:val="95"/>
              </w:rPr>
              <w:t>分</w:t>
            </w:r>
          </w:p>
        </w:tc>
        <w:tc>
          <w:tcPr>
            <w:tcW w:w="841" w:type="dxa"/>
            <w:vMerge w:val="restart"/>
          </w:tcPr>
          <w:p w14:paraId="4CA27EB1" w14:textId="77777777" w:rsidR="000F69B1" w:rsidRDefault="00A9099C">
            <w:pPr>
              <w:pStyle w:val="TableParagraph"/>
              <w:spacing w:before="138"/>
              <w:ind w:right="121"/>
              <w:jc w:val="center"/>
            </w:pPr>
            <w:r>
              <w:t>出渣量</w:t>
            </w:r>
          </w:p>
          <w:p w14:paraId="10E33581" w14:textId="77777777" w:rsidR="000F69B1" w:rsidRDefault="00A9099C">
            <w:pPr>
              <w:pStyle w:val="TableParagraph"/>
              <w:spacing w:before="138"/>
              <w:ind w:right="12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(m</w:t>
            </w:r>
            <w:r>
              <w:rPr>
                <w:rFonts w:ascii="Times New Roman"/>
                <w:vertAlign w:val="superscript"/>
              </w:rPr>
              <w:t>3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848" w:type="dxa"/>
            <w:vMerge w:val="restart"/>
          </w:tcPr>
          <w:p w14:paraId="77884A3C" w14:textId="77777777" w:rsidR="000F69B1" w:rsidRDefault="00A9099C">
            <w:pPr>
              <w:pStyle w:val="TableParagraph"/>
              <w:spacing w:before="121"/>
              <w:jc w:val="center"/>
            </w:pPr>
            <w:r>
              <w:rPr>
                <w:spacing w:val="-1"/>
              </w:rPr>
              <w:t>刀盘扭矩</w:t>
            </w:r>
          </w:p>
          <w:p w14:paraId="4294DEBA" w14:textId="77777777" w:rsidR="000F69B1" w:rsidRDefault="00A9099C">
            <w:pPr>
              <w:pStyle w:val="TableParagraph"/>
              <w:spacing w:before="160" w:line="250" w:lineRule="exact"/>
              <w:jc w:val="center"/>
            </w:pPr>
            <w:r>
              <w:rPr>
                <w:sz w:val="20"/>
                <w:szCs w:val="20"/>
              </w:rPr>
              <w:t>（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KNꞏm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633" w:type="dxa"/>
            <w:vMerge w:val="restart"/>
          </w:tcPr>
          <w:p w14:paraId="64315405" w14:textId="77777777" w:rsidR="000F69B1" w:rsidRDefault="00A9099C">
            <w:pPr>
              <w:pStyle w:val="TableParagraph"/>
              <w:spacing w:before="138"/>
              <w:jc w:val="center"/>
            </w:pPr>
            <w:r>
              <w:t>地质描述</w:t>
            </w:r>
          </w:p>
        </w:tc>
        <w:tc>
          <w:tcPr>
            <w:tcW w:w="1033" w:type="dxa"/>
            <w:vMerge w:val="restart"/>
          </w:tcPr>
          <w:p w14:paraId="53712479" w14:textId="77777777" w:rsidR="000F69B1" w:rsidRDefault="000F69B1">
            <w:pPr>
              <w:pStyle w:val="TableParagraph"/>
              <w:spacing w:before="10"/>
              <w:rPr>
                <w:rFonts w:ascii="SimHei"/>
                <w:b/>
                <w:sz w:val="21"/>
              </w:rPr>
            </w:pPr>
          </w:p>
          <w:p w14:paraId="36911BEF" w14:textId="77777777" w:rsidR="000F69B1" w:rsidRDefault="00A9099C">
            <w:pPr>
              <w:pStyle w:val="TableParagraph"/>
              <w:spacing w:before="1"/>
              <w:ind w:left="297"/>
            </w:pPr>
            <w:r>
              <w:t>备注</w:t>
            </w:r>
          </w:p>
        </w:tc>
      </w:tr>
      <w:tr w:rsidR="000F69B1" w14:paraId="43A8569B" w14:textId="77777777">
        <w:trPr>
          <w:trHeight w:val="385"/>
          <w:jc w:val="center"/>
        </w:trPr>
        <w:tc>
          <w:tcPr>
            <w:tcW w:w="773" w:type="dxa"/>
            <w:vMerge/>
            <w:tcBorders>
              <w:top w:val="nil"/>
            </w:tcBorders>
          </w:tcPr>
          <w:p w14:paraId="54269255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</w:tcBorders>
          </w:tcPr>
          <w:p w14:paraId="66C8AB81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3B6871E5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/>
            <w:tcBorders>
              <w:top w:val="nil"/>
            </w:tcBorders>
          </w:tcPr>
          <w:p w14:paraId="30E62599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/>
            <w:tcBorders>
              <w:top w:val="nil"/>
            </w:tcBorders>
          </w:tcPr>
          <w:p w14:paraId="083D3C65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 w14:paraId="3042B20E" w14:textId="77777777" w:rsidR="000F69B1" w:rsidRDefault="00A9099C">
            <w:pPr>
              <w:pStyle w:val="TableParagraph"/>
              <w:spacing w:before="32" w:line="231" w:lineRule="exact"/>
              <w:ind w:left="230"/>
            </w:pPr>
            <w:r>
              <w:t>设定</w:t>
            </w:r>
          </w:p>
        </w:tc>
        <w:tc>
          <w:tcPr>
            <w:tcW w:w="1004" w:type="dxa"/>
          </w:tcPr>
          <w:p w14:paraId="09B581E1" w14:textId="77777777" w:rsidR="000F69B1" w:rsidRDefault="00A9099C">
            <w:pPr>
              <w:pStyle w:val="TableParagraph"/>
              <w:spacing w:before="32" w:line="231" w:lineRule="exact"/>
              <w:ind w:left="284"/>
            </w:pPr>
            <w:r>
              <w:t>实际</w:t>
            </w:r>
          </w:p>
        </w:tc>
        <w:tc>
          <w:tcPr>
            <w:tcW w:w="1065" w:type="dxa"/>
            <w:vMerge/>
            <w:tcBorders>
              <w:top w:val="nil"/>
            </w:tcBorders>
          </w:tcPr>
          <w:p w14:paraId="13445076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3ECF696D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841" w:type="dxa"/>
            <w:vMerge/>
            <w:tcBorders>
              <w:top w:val="nil"/>
            </w:tcBorders>
          </w:tcPr>
          <w:p w14:paraId="360C5B08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14:paraId="130D12FB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/>
            <w:tcBorders>
              <w:top w:val="nil"/>
            </w:tcBorders>
          </w:tcPr>
          <w:p w14:paraId="779DEF30" w14:textId="77777777" w:rsidR="000F69B1" w:rsidRDefault="000F69B1"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vMerge/>
            <w:tcBorders>
              <w:top w:val="nil"/>
            </w:tcBorders>
          </w:tcPr>
          <w:p w14:paraId="00EDF3A3" w14:textId="77777777" w:rsidR="000F69B1" w:rsidRDefault="000F69B1">
            <w:pPr>
              <w:rPr>
                <w:sz w:val="2"/>
                <w:szCs w:val="2"/>
              </w:rPr>
            </w:pPr>
          </w:p>
        </w:tc>
      </w:tr>
      <w:tr w:rsidR="000F69B1" w14:paraId="583AF9DD" w14:textId="77777777">
        <w:trPr>
          <w:trHeight w:val="357"/>
          <w:jc w:val="center"/>
        </w:trPr>
        <w:tc>
          <w:tcPr>
            <w:tcW w:w="773" w:type="dxa"/>
            <w:vAlign w:val="center"/>
          </w:tcPr>
          <w:p w14:paraId="2C0F6076" w14:textId="5432E01E" w:rsidR="000F69B1" w:rsidRDefault="00C4554F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 w:rsidRPr="00C4554F">
              <w:rPr>
                <w:rFonts w:ascii="Times New Roman"/>
                <w:lang w:val="en-US"/>
              </w:rPr>
              <w:t>{#persons}</w:t>
            </w:r>
            <w:r w:rsidR="00A9099C">
              <w:rPr>
                <w:rFonts w:ascii="Times New Roman" w:hint="eastAsia"/>
                <w:lang w:val="en-US"/>
              </w:rPr>
              <w:t>{</w:t>
            </w:r>
            <w:r w:rsidR="00A9099C">
              <w:rPr>
                <w:rFonts w:ascii="Times New Roman" w:hint="eastAsia"/>
                <w:lang w:val="en-US"/>
              </w:rPr>
              <w:t>环号</w:t>
            </w:r>
            <w:r w:rsidR="00A9099C">
              <w:rPr>
                <w:rFonts w:ascii="Times New Roman" w:hint="eastAsia"/>
                <w:lang w:val="en-US"/>
              </w:rPr>
              <w:t>}</w:t>
            </w:r>
          </w:p>
        </w:tc>
        <w:tc>
          <w:tcPr>
            <w:tcW w:w="1215" w:type="dxa"/>
            <w:vAlign w:val="center"/>
          </w:tcPr>
          <w:p w14:paraId="64F4603D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val="en-US" w:bidi="ar"/>
              </w:rPr>
              <w:t>{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val="en-US" w:bidi="ar"/>
              </w:rPr>
              <w:t>时间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val="en-US" w:bidi="ar"/>
              </w:rPr>
              <w:t>}</w:t>
            </w:r>
          </w:p>
        </w:tc>
        <w:tc>
          <w:tcPr>
            <w:tcW w:w="1075" w:type="dxa"/>
            <w:vAlign w:val="center"/>
          </w:tcPr>
          <w:p w14:paraId="0E1CE80B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{</w:t>
            </w:r>
            <w:r>
              <w:rPr>
                <w:rFonts w:ascii="Times New Roman" w:hint="eastAsia"/>
                <w:lang w:val="en-US"/>
              </w:rPr>
              <w:t>班组</w:t>
            </w:r>
            <w:r>
              <w:rPr>
                <w:rFonts w:ascii="Times New Roman" w:hint="eastAsia"/>
                <w:lang w:val="en-US"/>
              </w:rPr>
              <w:t>}</w:t>
            </w:r>
          </w:p>
        </w:tc>
        <w:tc>
          <w:tcPr>
            <w:tcW w:w="1115" w:type="dxa"/>
            <w:vAlign w:val="center"/>
          </w:tcPr>
          <w:p w14:paraId="05FEA659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bidi="ar"/>
              </w:rPr>
              <w:t>{推始}</w:t>
            </w:r>
          </w:p>
        </w:tc>
        <w:tc>
          <w:tcPr>
            <w:tcW w:w="1115" w:type="dxa"/>
            <w:vAlign w:val="center"/>
          </w:tcPr>
          <w:p w14:paraId="1540483A" w14:textId="77777777" w:rsidR="000F69B1" w:rsidRDefault="00A9099C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bidi="ar"/>
              </w:rPr>
              <w:t>{推终}</w:t>
            </w:r>
          </w:p>
        </w:tc>
        <w:tc>
          <w:tcPr>
            <w:tcW w:w="894" w:type="dxa"/>
            <w:vAlign w:val="center"/>
          </w:tcPr>
          <w:p w14:paraId="5E1F8CC5" w14:textId="77777777" w:rsidR="000F69B1" w:rsidRDefault="000F69B1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7B684824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{</w:t>
            </w:r>
            <w:r>
              <w:rPr>
                <w:rFonts w:ascii="新細明體" w:eastAsia="新細明體" w:hAnsi="新細明體" w:cs="宋体;SimSun"/>
                <w:sz w:val="21"/>
                <w:szCs w:val="21"/>
              </w:rPr>
              <w:t>上部土仓压力</w:t>
            </w:r>
            <w:r>
              <w:rPr>
                <w:rFonts w:ascii="新細明體" w:eastAsia="新細明體" w:hAnsi="新細明體" w:cs="宋体;SimSu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新細明體" w:eastAsia="新細明體" w:hAnsi="新細明體"/>
                <w:sz w:val="21"/>
                <w:szCs w:val="21"/>
              </w:rPr>
              <w:t>(bar)}</w:t>
            </w:r>
          </w:p>
        </w:tc>
        <w:tc>
          <w:tcPr>
            <w:tcW w:w="1065" w:type="dxa"/>
            <w:vAlign w:val="center"/>
          </w:tcPr>
          <w:p w14:paraId="6AA48077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{总推力</w:t>
            </w:r>
            <w:r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(kN)</w:t>
            </w:r>
            <w:r>
              <w:rPr>
                <w:rFonts w:ascii="新細明體" w:eastAsia="新細明體" w:hAnsi="新細明體" w:cs="宋体;SimSun" w:hint="eastAsia"/>
                <w:spacing w:val="-2"/>
                <w:sz w:val="21"/>
                <w:szCs w:val="21"/>
              </w:rPr>
              <w:t>}</w:t>
            </w:r>
          </w:p>
        </w:tc>
        <w:tc>
          <w:tcPr>
            <w:tcW w:w="1117" w:type="dxa"/>
            <w:vAlign w:val="center"/>
          </w:tcPr>
          <w:p w14:paraId="43E14AF1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{掘进速度</w:t>
            </w:r>
            <w:r>
              <w:rPr>
                <w:rFonts w:ascii="新細明體" w:eastAsia="新細明體" w:hAnsi="新細明體" w:cs="宋体;SimSun"/>
                <w:spacing w:val="-3"/>
                <w:sz w:val="21"/>
                <w:szCs w:val="21"/>
                <w:lang w:eastAsia="zh-TW"/>
              </w:rPr>
              <w:t>(mm/min)</w:t>
            </w: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}</w:t>
            </w:r>
          </w:p>
        </w:tc>
        <w:tc>
          <w:tcPr>
            <w:tcW w:w="841" w:type="dxa"/>
            <w:vAlign w:val="center"/>
          </w:tcPr>
          <w:p w14:paraId="3504E71A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>
              <w:rPr>
                <w:rFonts w:ascii="新細明體" w:eastAsia="新細明體" w:hAnsi="新細明體" w:cs="宋体;SimSun" w:hint="eastAsia"/>
                <w:sz w:val="21"/>
                <w:szCs w:val="21"/>
              </w:rPr>
              <w:t>实际出渣量</w:t>
            </w:r>
            <w:r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848" w:type="dxa"/>
            <w:vAlign w:val="center"/>
          </w:tcPr>
          <w:p w14:paraId="1822AB56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{刀盘扭矩</w:t>
            </w:r>
            <w:r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(kN·m)</w:t>
            </w:r>
            <w:r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</w:p>
        </w:tc>
        <w:tc>
          <w:tcPr>
            <w:tcW w:w="1633" w:type="dxa"/>
            <w:vAlign w:val="center"/>
          </w:tcPr>
          <w:p w14:paraId="0513C262" w14:textId="77777777" w:rsidR="000F69B1" w:rsidRDefault="00A9099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>
              <w:rPr>
                <w:rFonts w:ascii="新細明體" w:eastAsia="新細明體" w:hAnsi="新細明體" w:cs="宋体;SimSun"/>
                <w:sz w:val="21"/>
                <w:szCs w:val="21"/>
              </w:rPr>
              <w:t>线路特点</w:t>
            </w:r>
            <w:r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033" w:type="dxa"/>
            <w:vAlign w:val="center"/>
          </w:tcPr>
          <w:p w14:paraId="6214EFA8" w14:textId="2BAE5091" w:rsidR="000F69B1" w:rsidRDefault="00C4554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sz w:val="24"/>
                <w:lang w:eastAsia="zh-TW" w:bidi="ar"/>
              </w:rPr>
              <w:t>/persons</w:t>
            </w:r>
            <w:r>
              <w:rPr>
                <w:rFonts w:ascii="Times New Roman" w:hAnsi="Times New Roman" w:cs="Times New Roman"/>
                <w:color w:val="000000"/>
                <w:sz w:val="24"/>
                <w:lang w:bidi="ar"/>
              </w:rPr>
              <w:t>}</w:t>
            </w:r>
          </w:p>
        </w:tc>
      </w:tr>
      <w:tr w:rsidR="000F69B1" w14:paraId="62776423" w14:textId="77777777">
        <w:trPr>
          <w:trHeight w:val="1208"/>
          <w:jc w:val="center"/>
        </w:trPr>
        <w:tc>
          <w:tcPr>
            <w:tcW w:w="14728" w:type="dxa"/>
            <w:gridSpan w:val="13"/>
          </w:tcPr>
          <w:p w14:paraId="389F3274" w14:textId="77777777" w:rsidR="000F69B1" w:rsidRDefault="00A9099C">
            <w:pPr>
              <w:pStyle w:val="TableParagraph"/>
              <w:spacing w:before="4"/>
              <w:ind w:left="39"/>
            </w:pPr>
            <w:r>
              <w:t>自检意见</w:t>
            </w:r>
          </w:p>
          <w:p w14:paraId="4E5F66F4" w14:textId="77777777" w:rsidR="000F69B1" w:rsidRDefault="00A9099C">
            <w:pPr>
              <w:pStyle w:val="TableParagraph"/>
              <w:rPr>
                <w:rFonts w:ascii="SimHei"/>
                <w:bCs/>
                <w:lang w:val="en-US"/>
              </w:rPr>
            </w:pPr>
            <w:r>
              <w:rPr>
                <w:rFonts w:ascii="SimHei" w:hint="eastAsia"/>
                <w:b/>
                <w:lang w:val="en-US"/>
              </w:rPr>
              <w:t xml:space="preserve">                                 </w:t>
            </w:r>
            <w:r>
              <w:rPr>
                <w:rFonts w:ascii="SimHei" w:hint="eastAsia"/>
                <w:bCs/>
                <w:lang w:val="en-US"/>
              </w:rPr>
              <w:t xml:space="preserve">   </w:t>
            </w:r>
            <w:r>
              <w:rPr>
                <w:rFonts w:ascii="SimHei" w:hint="eastAsia"/>
                <w:bCs/>
                <w:color w:val="FF0000"/>
                <w:lang w:val="en-US"/>
              </w:rPr>
              <w:t>符合设计及规范要求</w:t>
            </w:r>
          </w:p>
          <w:p w14:paraId="3CFD7E2D" w14:textId="77777777" w:rsidR="000F69B1" w:rsidRDefault="000F69B1">
            <w:pPr>
              <w:pStyle w:val="TableParagraph"/>
              <w:rPr>
                <w:rFonts w:ascii="SimHei"/>
                <w:b/>
                <w:sz w:val="29"/>
              </w:rPr>
            </w:pPr>
          </w:p>
          <w:p w14:paraId="63DE4E86" w14:textId="77777777" w:rsidR="000F69B1" w:rsidRDefault="00A9099C">
            <w:pPr>
              <w:pStyle w:val="TableParagraph"/>
              <w:tabs>
                <w:tab w:val="left" w:pos="5925"/>
                <w:tab w:val="left" w:pos="10551"/>
              </w:tabs>
              <w:spacing w:line="249" w:lineRule="exact"/>
              <w:ind w:left="39"/>
            </w:pPr>
            <w:r>
              <w:t>记录：</w:t>
            </w:r>
            <w:r>
              <w:tab/>
              <w:t>项目专业质量检查员</w:t>
            </w:r>
            <w:r>
              <w:rPr>
                <w:rFonts w:ascii="Times New Roman" w:eastAsia="Times New Roman"/>
              </w:rPr>
              <w:t>:</w:t>
            </w:r>
            <w:r>
              <w:rPr>
                <w:rFonts w:ascii="Times New Roman" w:eastAsia="Times New Roman"/>
              </w:rPr>
              <w:tab/>
            </w:r>
            <w:r>
              <w:t>日期：</w:t>
            </w:r>
          </w:p>
        </w:tc>
      </w:tr>
      <w:tr w:rsidR="000F69B1" w14:paraId="4C105AA7" w14:textId="77777777">
        <w:trPr>
          <w:trHeight w:val="1237"/>
          <w:jc w:val="center"/>
        </w:trPr>
        <w:tc>
          <w:tcPr>
            <w:tcW w:w="14728" w:type="dxa"/>
            <w:gridSpan w:val="13"/>
          </w:tcPr>
          <w:p w14:paraId="19497D6A" w14:textId="77777777" w:rsidR="000F69B1" w:rsidRDefault="00A9099C">
            <w:pPr>
              <w:pStyle w:val="TableParagraph"/>
              <w:spacing w:before="5"/>
              <w:ind w:left="39"/>
            </w:pPr>
            <w:r>
              <w:t>监理意见</w:t>
            </w:r>
          </w:p>
          <w:p w14:paraId="335D1829" w14:textId="77777777" w:rsidR="000F69B1" w:rsidRDefault="00A9099C">
            <w:pPr>
              <w:pStyle w:val="TableParagraph"/>
              <w:rPr>
                <w:rFonts w:ascii="SimHei"/>
                <w:bCs/>
                <w:color w:val="FF0000"/>
                <w:lang w:val="en-US"/>
              </w:rPr>
            </w:pPr>
            <w:r>
              <w:rPr>
                <w:rFonts w:ascii="SimHei" w:hint="eastAsia"/>
                <w:b/>
                <w:lang w:val="en-US"/>
              </w:rPr>
              <w:t xml:space="preserve">                              </w:t>
            </w:r>
            <w:r>
              <w:rPr>
                <w:rFonts w:ascii="SimHei" w:hint="eastAsia"/>
                <w:bCs/>
                <w:lang w:val="en-US"/>
              </w:rPr>
              <w:t xml:space="preserve"> </w:t>
            </w:r>
            <w:r>
              <w:rPr>
                <w:rFonts w:ascii="SimHei" w:hint="eastAsia"/>
                <w:bCs/>
                <w:color w:val="FF0000"/>
                <w:lang w:val="en-US"/>
              </w:rPr>
              <w:t>满足规范及设计要求，同意进入下道工序。</w:t>
            </w:r>
          </w:p>
          <w:p w14:paraId="1574AFC5" w14:textId="77777777" w:rsidR="000F69B1" w:rsidRDefault="000F69B1">
            <w:pPr>
              <w:pStyle w:val="TableParagraph"/>
              <w:spacing w:before="1"/>
              <w:rPr>
                <w:rFonts w:ascii="SimHei"/>
                <w:b/>
                <w:sz w:val="31"/>
              </w:rPr>
            </w:pPr>
          </w:p>
          <w:p w14:paraId="3887C7FF" w14:textId="77777777" w:rsidR="000F69B1" w:rsidRDefault="00A9099C">
            <w:pPr>
              <w:pStyle w:val="TableParagraph"/>
              <w:tabs>
                <w:tab w:val="left" w:pos="10654"/>
              </w:tabs>
              <w:spacing w:line="250" w:lineRule="exact"/>
              <w:ind w:left="5925"/>
            </w:pPr>
            <w:r>
              <w:t>监理工程师：</w:t>
            </w:r>
            <w:r>
              <w:tab/>
              <w:t>日期：</w:t>
            </w:r>
          </w:p>
        </w:tc>
      </w:tr>
    </w:tbl>
    <w:p w14:paraId="133CE2C1" w14:textId="6EBB2A71" w:rsidR="000F69B1" w:rsidRDefault="000F69B1">
      <w:pPr>
        <w:rPr>
          <w:rFonts w:hint="eastAsia"/>
          <w:sz w:val="44"/>
          <w:szCs w:val="44"/>
          <w:lang w:val="en-US"/>
        </w:rPr>
      </w:pPr>
    </w:p>
    <w:sectPr w:rsidR="000F69B1">
      <w:type w:val="continuous"/>
      <w:pgSz w:w="16840" w:h="11910" w:orient="landscape"/>
      <w:pgMar w:top="1474" w:right="940" w:bottom="567" w:left="9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674BE" w14:textId="77777777" w:rsidR="00693E17" w:rsidRDefault="00693E17">
      <w:r>
        <w:separator/>
      </w:r>
    </w:p>
  </w:endnote>
  <w:endnote w:type="continuationSeparator" w:id="0">
    <w:p w14:paraId="3F47B30F" w14:textId="77777777" w:rsidR="00693E17" w:rsidRDefault="00693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;SimSun">
    <w:altName w:val="宋体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9CB9C" w14:textId="77777777" w:rsidR="00693E17" w:rsidRDefault="00693E17">
      <w:r>
        <w:separator/>
      </w:r>
    </w:p>
  </w:footnote>
  <w:footnote w:type="continuationSeparator" w:id="0">
    <w:p w14:paraId="0D25BBAA" w14:textId="77777777" w:rsidR="00693E17" w:rsidRDefault="00693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9B1"/>
    <w:rsid w:val="000C1FF9"/>
    <w:rsid w:val="000F69B1"/>
    <w:rsid w:val="002E0FA8"/>
    <w:rsid w:val="004E4F65"/>
    <w:rsid w:val="00693E17"/>
    <w:rsid w:val="00942E72"/>
    <w:rsid w:val="00A9099C"/>
    <w:rsid w:val="00B156D5"/>
    <w:rsid w:val="00C4554F"/>
    <w:rsid w:val="00D5688F"/>
    <w:rsid w:val="028F63FA"/>
    <w:rsid w:val="038A27A9"/>
    <w:rsid w:val="042D5B0F"/>
    <w:rsid w:val="05DA2160"/>
    <w:rsid w:val="071D0DB6"/>
    <w:rsid w:val="081D2FF5"/>
    <w:rsid w:val="09933A08"/>
    <w:rsid w:val="0A097ED8"/>
    <w:rsid w:val="11D80932"/>
    <w:rsid w:val="132F0080"/>
    <w:rsid w:val="14DB2208"/>
    <w:rsid w:val="164501F1"/>
    <w:rsid w:val="1C012E51"/>
    <w:rsid w:val="1DC83016"/>
    <w:rsid w:val="1F8E4532"/>
    <w:rsid w:val="209B6D55"/>
    <w:rsid w:val="228329C2"/>
    <w:rsid w:val="22F60AB1"/>
    <w:rsid w:val="231D1942"/>
    <w:rsid w:val="23BA3996"/>
    <w:rsid w:val="26EA6341"/>
    <w:rsid w:val="27BE2F35"/>
    <w:rsid w:val="2E50100F"/>
    <w:rsid w:val="2E646D68"/>
    <w:rsid w:val="36D15103"/>
    <w:rsid w:val="379540A7"/>
    <w:rsid w:val="37DA6F9E"/>
    <w:rsid w:val="39D07618"/>
    <w:rsid w:val="3A541FF7"/>
    <w:rsid w:val="3BB6043D"/>
    <w:rsid w:val="3BBD4E81"/>
    <w:rsid w:val="3C1B6BAD"/>
    <w:rsid w:val="407A3201"/>
    <w:rsid w:val="453F09CC"/>
    <w:rsid w:val="469530F8"/>
    <w:rsid w:val="4AE77263"/>
    <w:rsid w:val="4EC15F99"/>
    <w:rsid w:val="4ED6279D"/>
    <w:rsid w:val="4F247D92"/>
    <w:rsid w:val="50212524"/>
    <w:rsid w:val="50A078EC"/>
    <w:rsid w:val="51CC18E9"/>
    <w:rsid w:val="51D35A9F"/>
    <w:rsid w:val="53333DF5"/>
    <w:rsid w:val="544E58B1"/>
    <w:rsid w:val="56B22127"/>
    <w:rsid w:val="57364B06"/>
    <w:rsid w:val="597A6CC8"/>
    <w:rsid w:val="5CE4391B"/>
    <w:rsid w:val="5E527D65"/>
    <w:rsid w:val="5F7E529D"/>
    <w:rsid w:val="60471B32"/>
    <w:rsid w:val="67117A3B"/>
    <w:rsid w:val="687E3241"/>
    <w:rsid w:val="68D74919"/>
    <w:rsid w:val="69D97CBB"/>
    <w:rsid w:val="6A5F4E04"/>
    <w:rsid w:val="6ACF1439"/>
    <w:rsid w:val="6B696446"/>
    <w:rsid w:val="6CB81D6E"/>
    <w:rsid w:val="6D0747A2"/>
    <w:rsid w:val="6F0F098C"/>
    <w:rsid w:val="73D35C46"/>
    <w:rsid w:val="76CE241F"/>
    <w:rsid w:val="777C24BB"/>
    <w:rsid w:val="77EC09AA"/>
    <w:rsid w:val="7A6E53B7"/>
    <w:rsid w:val="7AC60937"/>
    <w:rsid w:val="7AED10D1"/>
    <w:rsid w:val="7B184D2F"/>
    <w:rsid w:val="7D284642"/>
    <w:rsid w:val="7D7340C3"/>
    <w:rsid w:val="7DAC7021"/>
    <w:rsid w:val="7F367313"/>
    <w:rsid w:val="7FD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E038E"/>
  <w15:docId w15:val="{38B86CFA-B82A-430A-BC2B-D83AC8BF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SimSun" w:eastAsia="SimSun" w:hAnsi="SimSun" w:cs="SimSun"/>
      <w:sz w:val="22"/>
      <w:szCs w:val="22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SimHei" w:eastAsia="SimHei" w:hAnsi="SimHei" w:cs="SimHe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2E0F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2E0FA8"/>
    <w:rPr>
      <w:rFonts w:ascii="SimSun" w:eastAsia="SimSun" w:hAnsi="SimSun" w:cs="SimSun"/>
      <w:lang w:val="zh-CN" w:eastAsia="zh-CN" w:bidi="zh-CN"/>
    </w:rPr>
  </w:style>
  <w:style w:type="paragraph" w:styleId="a7">
    <w:name w:val="footer"/>
    <w:basedOn w:val="a"/>
    <w:link w:val="a8"/>
    <w:rsid w:val="002E0F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E0FA8"/>
    <w:rPr>
      <w:rFonts w:ascii="SimSun" w:eastAsia="SimSun" w:hAnsi="SimSun" w:cs="SimSun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&lt;B8BDB1ED3935A3BAB6DCB9B9BEF2BDF8BCC7C2BCB1ED2E786C73&gt;</dc:title>
  <dc:creator>82510</dc:creator>
  <cp:lastModifiedBy>Huang, Chris</cp:lastModifiedBy>
  <cp:revision>4</cp:revision>
  <cp:lastPrinted>2021-07-01T01:28:00Z</cp:lastPrinted>
  <dcterms:created xsi:type="dcterms:W3CDTF">2020-09-09T03:58:00Z</dcterms:created>
  <dcterms:modified xsi:type="dcterms:W3CDTF">2022-01-13T13:16:00Z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2020-09-09T00:00:00Z</vt:filetime>
  </property>
  <property fmtid="{D5CDD505-2E9C-101B-9397-08002B2CF9AE}" pid="5" name="KSOProductBuildVer">
    <vt:lpwstr>2052-11.1.0.11284</vt:lpwstr>
  </property>
  <property fmtid="{D5CDD505-2E9C-101B-9397-08002B2CF9AE}" pid="6" name="ICV">
    <vt:lpwstr>C1369805B9314E81884867720CFF8C8A</vt:lpwstr>
  </property>
</Properties>
</file>