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008" w14:textId="046B0807" w:rsidR="00503BAE" w:rsidRDefault="00503BAE" w:rsidP="00503BAE">
      <w:pPr>
        <w:jc w:val="center"/>
        <w:rPr>
          <w:b/>
          <w:bCs/>
          <w:sz w:val="60"/>
          <w:szCs w:val="60"/>
        </w:rPr>
      </w:pPr>
      <w:r w:rsidRPr="00503BAE">
        <w:rPr>
          <w:b/>
          <w:bCs/>
          <w:sz w:val="60"/>
          <w:szCs w:val="60"/>
        </w:rPr>
        <w:t>Scope of Work</w:t>
      </w:r>
      <w:r>
        <w:rPr>
          <w:b/>
          <w:bCs/>
          <w:sz w:val="60"/>
          <w:szCs w:val="60"/>
        </w:rPr>
        <w:t xml:space="preserve"> – Project 5</w:t>
      </w:r>
    </w:p>
    <w:p w14:paraId="0E9EE06F" w14:textId="60FAB6AE" w:rsidR="00503BAE" w:rsidRPr="00503BAE" w:rsidRDefault="00503BAE" w:rsidP="00503BAE">
      <w:pPr>
        <w:jc w:val="center"/>
        <w:rPr>
          <w:b/>
          <w:bCs/>
          <w:sz w:val="32"/>
          <w:szCs w:val="32"/>
        </w:rPr>
      </w:pPr>
      <w:r w:rsidRPr="00503BAE">
        <w:rPr>
          <w:b/>
          <w:bCs/>
          <w:sz w:val="32"/>
          <w:szCs w:val="32"/>
        </w:rPr>
        <w:t xml:space="preserve">Background Information: </w:t>
      </w:r>
    </w:p>
    <w:p w14:paraId="208EBB3C" w14:textId="4E41A2FD" w:rsidR="001D5903" w:rsidRPr="001D5903" w:rsidRDefault="001D5903" w:rsidP="001D5903">
      <w:r w:rsidRPr="001D5903">
        <w:rPr>
          <w:b/>
          <w:bCs/>
        </w:rPr>
        <w:t>Project Title</w:t>
      </w:r>
      <w:r w:rsidRPr="001D5903">
        <w:t xml:space="preserve">: </w:t>
      </w:r>
      <w:r w:rsidR="008D14A9">
        <w:t>Automated Pavement Balance Mix Design</w:t>
      </w:r>
    </w:p>
    <w:p w14:paraId="1EB1B04F" w14:textId="77777777" w:rsidR="001D5903" w:rsidRPr="001D5903" w:rsidRDefault="001D5903" w:rsidP="001D5903">
      <w:r w:rsidRPr="001D5903">
        <w:rPr>
          <w:b/>
          <w:bCs/>
        </w:rPr>
        <w:t>Team Members: </w:t>
      </w:r>
      <w:r w:rsidRPr="001D5903">
        <w:t>Christopher Moore</w:t>
      </w:r>
    </w:p>
    <w:p w14:paraId="21C5936E" w14:textId="0AE876CD" w:rsidR="001D5903" w:rsidRPr="001D5903" w:rsidRDefault="008D14A9" w:rsidP="001D5903">
      <w:r>
        <w:rPr>
          <w:b/>
          <w:bCs/>
        </w:rPr>
        <w:t>Initial submission</w:t>
      </w:r>
      <w:r w:rsidR="001D5903" w:rsidRPr="001D5903">
        <w:rPr>
          <w:b/>
          <w:bCs/>
        </w:rPr>
        <w:t xml:space="preserve"> for review</w:t>
      </w:r>
      <w:r w:rsidR="001D5903" w:rsidRPr="001D5903">
        <w:t xml:space="preserve">: </w:t>
      </w:r>
    </w:p>
    <w:p w14:paraId="33B59670" w14:textId="3D452CAC" w:rsidR="001D5903" w:rsidRPr="001D5903" w:rsidRDefault="001D5903" w:rsidP="001D5903">
      <w:r w:rsidRPr="001D5903">
        <w:rPr>
          <w:b/>
          <w:bCs/>
        </w:rPr>
        <w:t>Submitted to</w:t>
      </w:r>
      <w:r w:rsidRPr="001D5903">
        <w:t xml:space="preserve">: </w:t>
      </w:r>
      <w:r w:rsidR="00561C6A">
        <w:t>Nebraska Department of Transportation</w:t>
      </w:r>
    </w:p>
    <w:p w14:paraId="5859185C" w14:textId="77777777" w:rsidR="001D5903" w:rsidRPr="001D5903" w:rsidRDefault="001D5903" w:rsidP="001D5903">
      <w:r w:rsidRPr="001D5903">
        <w:rPr>
          <w:b/>
          <w:bCs/>
        </w:rPr>
        <w:t>Project Goals:</w:t>
      </w:r>
    </w:p>
    <w:p w14:paraId="63FEEDCA" w14:textId="77777777" w:rsidR="00575B7C" w:rsidRDefault="001D5903" w:rsidP="001D5903">
      <w:r w:rsidRPr="001D5903">
        <w:t xml:space="preserve">The goal of this project is to provide a detailed analysis </w:t>
      </w:r>
      <w:r w:rsidR="00575B7C">
        <w:t xml:space="preserve">of </w:t>
      </w:r>
      <w:r w:rsidR="00303F84">
        <w:t xml:space="preserve">a proposed asphalt mixture. </w:t>
      </w:r>
      <w:r w:rsidR="00A25AED">
        <w:t xml:space="preserve">This analysis will provide 4 key </w:t>
      </w:r>
      <w:r w:rsidR="00491A85">
        <w:t>features</w:t>
      </w:r>
      <w:r w:rsidR="00575B7C">
        <w:t>: an</w:t>
      </w:r>
      <w:r w:rsidR="00491A85">
        <w:t xml:space="preserve"> </w:t>
      </w:r>
      <w:r w:rsidR="00575B7C">
        <w:t>a</w:t>
      </w:r>
      <w:r w:rsidR="00491A85">
        <w:t xml:space="preserve">ggregate graduation plot, volumetric properties calculator, </w:t>
      </w:r>
      <w:r w:rsidR="00575B7C">
        <w:t>IDEAL</w:t>
      </w:r>
      <w:r w:rsidR="00491A85">
        <w:t xml:space="preserve"> – CT, and </w:t>
      </w:r>
      <w:r w:rsidR="00575B7C">
        <w:t>r</w:t>
      </w:r>
      <w:r w:rsidR="00491A85">
        <w:t xml:space="preserve">utting analysis. </w:t>
      </w:r>
    </w:p>
    <w:p w14:paraId="6D085ACF" w14:textId="315F5953" w:rsidR="001D5903" w:rsidRDefault="00575B7C" w:rsidP="001D5903">
      <w:r>
        <w:t>Together, a</w:t>
      </w:r>
      <w:r w:rsidR="00491A85">
        <w:t>ll these modules will provide</w:t>
      </w:r>
      <w:r>
        <w:t xml:space="preserve"> the user(s) with a deeper understanding of whether their proposed mix design meets the required standards set by the Nebraska Department of Transportation. </w:t>
      </w:r>
    </w:p>
    <w:p w14:paraId="72CDD905" w14:textId="77777777" w:rsidR="00D21B64" w:rsidRPr="001D5903" w:rsidRDefault="00D21B64" w:rsidP="001D5903"/>
    <w:p w14:paraId="7490ABC9" w14:textId="77777777" w:rsidR="001D5903" w:rsidRPr="00503BAE" w:rsidRDefault="001D5903" w:rsidP="00D21B64">
      <w:pPr>
        <w:jc w:val="center"/>
        <w:rPr>
          <w:sz w:val="32"/>
          <w:szCs w:val="32"/>
        </w:rPr>
      </w:pPr>
      <w:r w:rsidRPr="00503BAE">
        <w:rPr>
          <w:b/>
          <w:bCs/>
          <w:sz w:val="32"/>
          <w:szCs w:val="32"/>
        </w:rPr>
        <w:t>Project Tasks:</w:t>
      </w:r>
    </w:p>
    <w:p w14:paraId="5ADEAC42" w14:textId="77777777" w:rsidR="009F5E7F" w:rsidRDefault="001D5903" w:rsidP="001D5903">
      <w:pPr>
        <w:rPr>
          <w:b/>
          <w:bCs/>
        </w:rPr>
      </w:pPr>
      <w:r w:rsidRPr="001D5903">
        <w:rPr>
          <w:b/>
          <w:bCs/>
        </w:rPr>
        <w:t xml:space="preserve">Task 1: </w:t>
      </w:r>
      <w:r w:rsidR="00C672D5">
        <w:rPr>
          <w:b/>
          <w:bCs/>
        </w:rPr>
        <w:t>Aggregate Gradation</w:t>
      </w:r>
    </w:p>
    <w:p w14:paraId="6D1B3022" w14:textId="153481A8" w:rsidR="001D5903" w:rsidRDefault="00B24AC1" w:rsidP="001D5903">
      <w:r>
        <w:t xml:space="preserve">This task will consist of a code that will read inputted sieve data for each aggregate and their corresponding </w:t>
      </w:r>
      <w:r w:rsidR="006C11AA">
        <w:t xml:space="preserve">blend percentages. It will take the inputted day and provide the user with a </w:t>
      </w:r>
      <w:r w:rsidR="001D25FD">
        <w:t xml:space="preserve">gradation curve, which will be compared to acceptable NDOT </w:t>
      </w:r>
      <w:r w:rsidR="00975FE9">
        <w:t xml:space="preserve">specifications. </w:t>
      </w:r>
    </w:p>
    <w:p w14:paraId="4483DF27" w14:textId="77777777" w:rsidR="008C7794" w:rsidRDefault="008C7794" w:rsidP="001D5903"/>
    <w:p w14:paraId="3CEA1C7F" w14:textId="77777777" w:rsidR="008C7794" w:rsidRDefault="008C7794" w:rsidP="001D5903">
      <w:pPr>
        <w:rPr>
          <w:b/>
          <w:bCs/>
        </w:rPr>
      </w:pPr>
    </w:p>
    <w:p w14:paraId="378B5E5B" w14:textId="33A3CCDC" w:rsidR="001D5903" w:rsidRDefault="001D5903" w:rsidP="00285108">
      <w:pPr>
        <w:rPr>
          <w:b/>
          <w:bCs/>
        </w:rPr>
      </w:pPr>
      <w:r w:rsidRPr="001D5903">
        <w:rPr>
          <w:b/>
          <w:bCs/>
        </w:rPr>
        <w:t xml:space="preserve">Task 2: </w:t>
      </w:r>
      <w:r w:rsidR="00C672D5">
        <w:rPr>
          <w:b/>
          <w:bCs/>
        </w:rPr>
        <w:t xml:space="preserve">Volumetric Properties Calculator </w:t>
      </w:r>
    </w:p>
    <w:p w14:paraId="3E4E64C5" w14:textId="5F2B667A" w:rsidR="00975FE9" w:rsidRDefault="00975FE9" w:rsidP="00285108">
      <w:r>
        <w:t xml:space="preserve">Task 2 will </w:t>
      </w:r>
      <w:r w:rsidR="006852FC">
        <w:t xml:space="preserve">utilize equations found within the provided excel file to calculate specified properties. If the calculated properties </w:t>
      </w:r>
      <w:proofErr w:type="gramStart"/>
      <w:r w:rsidR="006852FC">
        <w:t>does</w:t>
      </w:r>
      <w:proofErr w:type="gramEnd"/>
      <w:r w:rsidR="006852FC">
        <w:t xml:space="preserve"> not match the allowable 6.5 to 7.5% air voids, it will report “invalid performance testing” to the user. </w:t>
      </w:r>
    </w:p>
    <w:p w14:paraId="37BC89DB" w14:textId="77777777" w:rsidR="008C7794" w:rsidRDefault="008C7794" w:rsidP="00285108"/>
    <w:p w14:paraId="6A480CFF" w14:textId="77777777" w:rsidR="008C7794" w:rsidRDefault="008C7794" w:rsidP="00285108"/>
    <w:p w14:paraId="2B1717DC" w14:textId="77777777" w:rsidR="008C7794" w:rsidRDefault="008C7794" w:rsidP="00285108"/>
    <w:p w14:paraId="51B4A93A" w14:textId="77777777" w:rsidR="008C7794" w:rsidRPr="00975FE9" w:rsidRDefault="008C7794" w:rsidP="00285108"/>
    <w:p w14:paraId="3D0366CB" w14:textId="4C8AB48B" w:rsidR="003B7F6F" w:rsidRDefault="001D5903" w:rsidP="001D5903">
      <w:pPr>
        <w:rPr>
          <w:b/>
          <w:bCs/>
        </w:rPr>
      </w:pPr>
      <w:r w:rsidRPr="001D5903">
        <w:rPr>
          <w:b/>
          <w:bCs/>
        </w:rPr>
        <w:t>Task 3: </w:t>
      </w:r>
      <w:r w:rsidR="00285108">
        <w:rPr>
          <w:b/>
          <w:bCs/>
        </w:rPr>
        <w:t xml:space="preserve">IDEAL </w:t>
      </w:r>
      <w:r w:rsidR="006852FC">
        <w:rPr>
          <w:b/>
          <w:bCs/>
        </w:rPr>
        <w:t>–</w:t>
      </w:r>
      <w:r w:rsidR="00285108">
        <w:rPr>
          <w:b/>
          <w:bCs/>
        </w:rPr>
        <w:t xml:space="preserve"> CT</w:t>
      </w:r>
    </w:p>
    <w:p w14:paraId="2FA42470" w14:textId="2C8E44EC" w:rsidR="006852FC" w:rsidRDefault="00EB0003" w:rsidP="001D5903">
      <w:r>
        <w:t>Task 3 wi</w:t>
      </w:r>
      <w:r w:rsidR="00967E97">
        <w:t xml:space="preserve">ll </w:t>
      </w:r>
      <w:r w:rsidR="000D152D">
        <w:t xml:space="preserve">introduce the ability to take raw test data and generate a Load </w:t>
      </w:r>
      <w:r w:rsidR="00A564C4">
        <w:t>v</w:t>
      </w:r>
      <w:r w:rsidR="000D152D">
        <w:t xml:space="preserve">s. Displacement comparison. </w:t>
      </w:r>
      <w:r w:rsidR="00A564C4">
        <w:t xml:space="preserve">The code will calculate performance values such as peak load, displacement at 75%, post-peak slope, and area underneath the established curve. All this information determined by the code will result in computing the </w:t>
      </w:r>
      <w:proofErr w:type="spellStart"/>
      <w:r w:rsidR="00A564C4">
        <w:t>CTindex</w:t>
      </w:r>
      <w:proofErr w:type="spellEnd"/>
      <w:r w:rsidR="00A564C4">
        <w:t xml:space="preserve"> and displaying a Load vs. Displacement plot. </w:t>
      </w:r>
    </w:p>
    <w:p w14:paraId="7CCF98FA" w14:textId="77777777" w:rsidR="00503BAE" w:rsidRDefault="00503BAE" w:rsidP="001D5903"/>
    <w:p w14:paraId="47E2CD83" w14:textId="77777777" w:rsidR="00503BAE" w:rsidRPr="00EB0003" w:rsidRDefault="00503BAE" w:rsidP="001D5903"/>
    <w:p w14:paraId="16D7E49A" w14:textId="78B42CE5" w:rsidR="001D5903" w:rsidRDefault="001D5903" w:rsidP="00285108">
      <w:pPr>
        <w:rPr>
          <w:b/>
          <w:bCs/>
        </w:rPr>
      </w:pPr>
      <w:r w:rsidRPr="001D5903">
        <w:rPr>
          <w:b/>
          <w:bCs/>
        </w:rPr>
        <w:t>Task 4:</w:t>
      </w:r>
      <w:r w:rsidR="00285108">
        <w:rPr>
          <w:b/>
          <w:bCs/>
        </w:rPr>
        <w:t xml:space="preserve"> Rutting Analyzer </w:t>
      </w:r>
    </w:p>
    <w:p w14:paraId="643F51FE" w14:textId="12B18E04" w:rsidR="00A564C4" w:rsidRDefault="00A564C4" w:rsidP="00285108">
      <w:r>
        <w:t xml:space="preserve">Task 4 will analyze </w:t>
      </w:r>
      <w:r w:rsidR="006919B1">
        <w:t xml:space="preserve">Hamburg Wheel Tracking </w:t>
      </w:r>
      <w:r w:rsidR="003A56E5">
        <w:t xml:space="preserve">Test data by reading wheel </w:t>
      </w:r>
      <w:r w:rsidR="00A86887">
        <w:t xml:space="preserve">cycles and the rut depth measurements. The </w:t>
      </w:r>
      <w:r w:rsidR="00AA425E">
        <w:t xml:space="preserve">proposed code will also identify the stripping inflection point, which will indicate when rutting begins to increase </w:t>
      </w:r>
      <w:proofErr w:type="spellStart"/>
      <w:r w:rsidR="00AA425E">
        <w:t>rapidy</w:t>
      </w:r>
      <w:proofErr w:type="spellEnd"/>
      <w:r w:rsidR="00AA425E">
        <w:t xml:space="preserve"> due to moisture damage. It will also determine the cycle count at which the rut depth reached 12.5 mm. Additionally, the code will determine whether the mix design survives 20,000 cycles and will provide a category of pass or </w:t>
      </w:r>
      <w:r w:rsidR="00503BAE">
        <w:t xml:space="preserve">fail and create a plot comparing Rut Depth vs. Cycles. </w:t>
      </w:r>
    </w:p>
    <w:p w14:paraId="1703F914" w14:textId="77777777" w:rsidR="008C7794" w:rsidRDefault="008C7794" w:rsidP="00285108"/>
    <w:p w14:paraId="0C817298" w14:textId="77777777" w:rsidR="008C7794" w:rsidRPr="00A564C4" w:rsidRDefault="008C7794" w:rsidP="00285108"/>
    <w:p w14:paraId="7369A95B" w14:textId="046B1392" w:rsidR="001D5903" w:rsidRPr="001D5903" w:rsidRDefault="001D5903" w:rsidP="001D5903">
      <w:r w:rsidRPr="001D5903">
        <w:rPr>
          <w:b/>
          <w:bCs/>
        </w:rPr>
        <w:t>Task 5: </w:t>
      </w:r>
      <w:r w:rsidR="00EA7003">
        <w:rPr>
          <w:b/>
          <w:bCs/>
        </w:rPr>
        <w:t>User Guide</w:t>
      </w:r>
    </w:p>
    <w:p w14:paraId="1740F40E" w14:textId="3BAF1D3D" w:rsidR="00C100B8" w:rsidRPr="001D5903" w:rsidRDefault="00EA7003" w:rsidP="001D5903">
      <w:r>
        <w:t xml:space="preserve">A </w:t>
      </w:r>
      <w:r w:rsidR="0050583D">
        <w:t>guid</w:t>
      </w:r>
      <w:r w:rsidR="00285108">
        <w:t xml:space="preserve">e </w:t>
      </w:r>
      <w:r>
        <w:t xml:space="preserve">will be provided, which will have information </w:t>
      </w:r>
      <w:r w:rsidR="0050583D">
        <w:t xml:space="preserve">on how the user should input values. Additionally, background information will be provided so all users, regardless of background, will be able to understand and utilize the proposed code. </w:t>
      </w:r>
    </w:p>
    <w:sectPr w:rsidR="00C100B8" w:rsidRPr="001D590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76E1" w14:textId="77777777" w:rsidR="00462C2A" w:rsidRDefault="00462C2A" w:rsidP="00503BAE">
      <w:pPr>
        <w:spacing w:after="0" w:line="240" w:lineRule="auto"/>
      </w:pPr>
      <w:r>
        <w:separator/>
      </w:r>
    </w:p>
  </w:endnote>
  <w:endnote w:type="continuationSeparator" w:id="0">
    <w:p w14:paraId="7861E9B7" w14:textId="77777777" w:rsidR="00462C2A" w:rsidRDefault="00462C2A" w:rsidP="00503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6614" w14:textId="7A4F2364" w:rsidR="00503BAE" w:rsidRDefault="00503BAE">
    <w:pPr>
      <w:pStyle w:val="Footer"/>
    </w:pPr>
    <w:r>
      <w:rPr>
        <w:noProof/>
        <w:color w:val="156082" w:themeColor="accent1"/>
      </w:rPr>
      <mc:AlternateContent>
        <mc:Choice Requires="wps">
          <w:drawing>
            <wp:anchor distT="0" distB="0" distL="114300" distR="114300" simplePos="0" relativeHeight="251659264" behindDoc="0" locked="0" layoutInCell="1" allowOverlap="1" wp14:anchorId="490DAAFD" wp14:editId="2C6588E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1E6CEBE"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C49E9" w14:textId="77777777" w:rsidR="00462C2A" w:rsidRDefault="00462C2A" w:rsidP="00503BAE">
      <w:pPr>
        <w:spacing w:after="0" w:line="240" w:lineRule="auto"/>
      </w:pPr>
      <w:r>
        <w:separator/>
      </w:r>
    </w:p>
  </w:footnote>
  <w:footnote w:type="continuationSeparator" w:id="0">
    <w:p w14:paraId="02821123" w14:textId="77777777" w:rsidR="00462C2A" w:rsidRDefault="00462C2A" w:rsidP="00503B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B8"/>
    <w:rsid w:val="000D152D"/>
    <w:rsid w:val="001D25FD"/>
    <w:rsid w:val="001D5903"/>
    <w:rsid w:val="00242F75"/>
    <w:rsid w:val="002516A1"/>
    <w:rsid w:val="00273AAA"/>
    <w:rsid w:val="00285108"/>
    <w:rsid w:val="00291238"/>
    <w:rsid w:val="00303F84"/>
    <w:rsid w:val="003751BE"/>
    <w:rsid w:val="003A56E5"/>
    <w:rsid w:val="003B7F6F"/>
    <w:rsid w:val="003C4088"/>
    <w:rsid w:val="0045695E"/>
    <w:rsid w:val="00462C2A"/>
    <w:rsid w:val="00463C6A"/>
    <w:rsid w:val="00472338"/>
    <w:rsid w:val="00491A85"/>
    <w:rsid w:val="00503BAE"/>
    <w:rsid w:val="0050583D"/>
    <w:rsid w:val="00561C6A"/>
    <w:rsid w:val="00575B7C"/>
    <w:rsid w:val="006852FC"/>
    <w:rsid w:val="006919B1"/>
    <w:rsid w:val="006A2D43"/>
    <w:rsid w:val="006C11AA"/>
    <w:rsid w:val="008C7794"/>
    <w:rsid w:val="008D14A9"/>
    <w:rsid w:val="00961F41"/>
    <w:rsid w:val="00967E97"/>
    <w:rsid w:val="00975FE9"/>
    <w:rsid w:val="009E78BF"/>
    <w:rsid w:val="009F5E7F"/>
    <w:rsid w:val="00A06F62"/>
    <w:rsid w:val="00A25AED"/>
    <w:rsid w:val="00A564C4"/>
    <w:rsid w:val="00A86887"/>
    <w:rsid w:val="00AA425E"/>
    <w:rsid w:val="00AC6AF7"/>
    <w:rsid w:val="00AE5BE0"/>
    <w:rsid w:val="00B24AC1"/>
    <w:rsid w:val="00C047D6"/>
    <w:rsid w:val="00C100B8"/>
    <w:rsid w:val="00C672D5"/>
    <w:rsid w:val="00CD5069"/>
    <w:rsid w:val="00D21B64"/>
    <w:rsid w:val="00E76D5C"/>
    <w:rsid w:val="00E814DF"/>
    <w:rsid w:val="00EA7003"/>
    <w:rsid w:val="00EB0003"/>
    <w:rsid w:val="00EE1F7C"/>
    <w:rsid w:val="00F52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D7B3"/>
  <w15:chartTrackingRefBased/>
  <w15:docId w15:val="{CACF528B-CE13-4F88-9F5B-B1C69732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B8"/>
    <w:rPr>
      <w:rFonts w:eastAsiaTheme="majorEastAsia" w:cstheme="majorBidi"/>
      <w:color w:val="272727" w:themeColor="text1" w:themeTint="D8"/>
    </w:rPr>
  </w:style>
  <w:style w:type="paragraph" w:styleId="Title">
    <w:name w:val="Title"/>
    <w:basedOn w:val="Normal"/>
    <w:next w:val="Normal"/>
    <w:link w:val="TitleChar"/>
    <w:uiPriority w:val="10"/>
    <w:qFormat/>
    <w:rsid w:val="00C1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B8"/>
    <w:pPr>
      <w:spacing w:before="160"/>
      <w:jc w:val="center"/>
    </w:pPr>
    <w:rPr>
      <w:i/>
      <w:iCs/>
      <w:color w:val="404040" w:themeColor="text1" w:themeTint="BF"/>
    </w:rPr>
  </w:style>
  <w:style w:type="character" w:customStyle="1" w:styleId="QuoteChar">
    <w:name w:val="Quote Char"/>
    <w:basedOn w:val="DefaultParagraphFont"/>
    <w:link w:val="Quote"/>
    <w:uiPriority w:val="29"/>
    <w:rsid w:val="00C100B8"/>
    <w:rPr>
      <w:i/>
      <w:iCs/>
      <w:color w:val="404040" w:themeColor="text1" w:themeTint="BF"/>
    </w:rPr>
  </w:style>
  <w:style w:type="paragraph" w:styleId="ListParagraph">
    <w:name w:val="List Paragraph"/>
    <w:basedOn w:val="Normal"/>
    <w:uiPriority w:val="34"/>
    <w:qFormat/>
    <w:rsid w:val="00C100B8"/>
    <w:pPr>
      <w:ind w:left="720"/>
      <w:contextualSpacing/>
    </w:pPr>
  </w:style>
  <w:style w:type="character" w:styleId="IntenseEmphasis">
    <w:name w:val="Intense Emphasis"/>
    <w:basedOn w:val="DefaultParagraphFont"/>
    <w:uiPriority w:val="21"/>
    <w:qFormat/>
    <w:rsid w:val="00C100B8"/>
    <w:rPr>
      <w:i/>
      <w:iCs/>
      <w:color w:val="0F4761" w:themeColor="accent1" w:themeShade="BF"/>
    </w:rPr>
  </w:style>
  <w:style w:type="paragraph" w:styleId="IntenseQuote">
    <w:name w:val="Intense Quote"/>
    <w:basedOn w:val="Normal"/>
    <w:next w:val="Normal"/>
    <w:link w:val="IntenseQuoteChar"/>
    <w:uiPriority w:val="30"/>
    <w:qFormat/>
    <w:rsid w:val="00C1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0B8"/>
    <w:rPr>
      <w:i/>
      <w:iCs/>
      <w:color w:val="0F4761" w:themeColor="accent1" w:themeShade="BF"/>
    </w:rPr>
  </w:style>
  <w:style w:type="character" w:styleId="IntenseReference">
    <w:name w:val="Intense Reference"/>
    <w:basedOn w:val="DefaultParagraphFont"/>
    <w:uiPriority w:val="32"/>
    <w:qFormat/>
    <w:rsid w:val="00C100B8"/>
    <w:rPr>
      <w:b/>
      <w:bCs/>
      <w:smallCaps/>
      <w:color w:val="0F4761" w:themeColor="accent1" w:themeShade="BF"/>
      <w:spacing w:val="5"/>
    </w:rPr>
  </w:style>
  <w:style w:type="paragraph" w:styleId="Header">
    <w:name w:val="header"/>
    <w:basedOn w:val="Normal"/>
    <w:link w:val="HeaderChar"/>
    <w:uiPriority w:val="99"/>
    <w:unhideWhenUsed/>
    <w:rsid w:val="00503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BAE"/>
  </w:style>
  <w:style w:type="paragraph" w:styleId="Footer">
    <w:name w:val="footer"/>
    <w:basedOn w:val="Normal"/>
    <w:link w:val="FooterChar"/>
    <w:uiPriority w:val="99"/>
    <w:unhideWhenUsed/>
    <w:rsid w:val="00503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370</Words>
  <Characters>2099</Characters>
  <Application>Microsoft Office Word</Application>
  <DocSecurity>0</DocSecurity>
  <Lines>38</Lines>
  <Paragraphs>18</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Moore</dc:creator>
  <cp:keywords/>
  <dc:description/>
  <cp:lastModifiedBy>Christopher Moore</cp:lastModifiedBy>
  <cp:revision>46</cp:revision>
  <dcterms:created xsi:type="dcterms:W3CDTF">2026-01-30T04:16:00Z</dcterms:created>
  <dcterms:modified xsi:type="dcterms:W3CDTF">2026-02-27T20:07:00Z</dcterms:modified>
</cp:coreProperties>
</file>