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1F57" w14:textId="630B43C1" w:rsidR="006E6429" w:rsidRDefault="00D707D2">
      <w:pPr>
        <w:rPr>
          <w:rFonts w:ascii="Times New Roman" w:hAnsi="Times New Roman" w:cs="Times New Roman"/>
          <w:i/>
          <w:iCs/>
        </w:rPr>
      </w:pPr>
      <w:r w:rsidRPr="00D57284">
        <w:rPr>
          <w:rFonts w:ascii="Times New Roman" w:hAnsi="Times New Roman" w:cs="Times New Roman"/>
          <w:i/>
          <w:iCs/>
        </w:rPr>
        <w:t>Caregiving: Taking Care of Yourself While Caring for Someone Else</w:t>
      </w:r>
    </w:p>
    <w:p w14:paraId="3FD8D273" w14:textId="4FA54790" w:rsidR="00D707D2" w:rsidRDefault="00D70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(Web page content)</w:t>
      </w:r>
    </w:p>
    <w:p w14:paraId="19188A5A" w14:textId="77777777" w:rsidR="00D707D2" w:rsidRDefault="00D707D2">
      <w:pPr>
        <w:rPr>
          <w:rFonts w:ascii="Times New Roman" w:hAnsi="Times New Roman" w:cs="Times New Roman"/>
        </w:rPr>
      </w:pPr>
    </w:p>
    <w:p w14:paraId="2204EF51" w14:textId="77777777" w:rsidR="00D707D2" w:rsidRDefault="00D707D2">
      <w:pPr>
        <w:rPr>
          <w:rFonts w:ascii="Times New Roman" w:hAnsi="Times New Roman" w:cs="Times New Roman"/>
        </w:rPr>
      </w:pPr>
    </w:p>
    <w:p w14:paraId="382A2483" w14:textId="7EDA40F2" w:rsidR="00B749C0" w:rsidRDefault="00B749C0" w:rsidP="001E3A01">
      <w:pPr>
        <w:pStyle w:val="BodyText"/>
        <w:spacing w:line="276" w:lineRule="auto"/>
        <w:rPr>
          <w:rFonts w:cs="Times New Roman"/>
          <w:sz w:val="24"/>
        </w:rPr>
      </w:pPr>
      <w:r>
        <w:rPr>
          <w:rFonts w:cs="Times New Roman"/>
          <w:color w:val="212529"/>
          <w:sz w:val="24"/>
          <w:shd w:val="clear" w:color="auto" w:fill="FFFFFF"/>
        </w:rPr>
        <w:t>C</w:t>
      </w:r>
      <w:r w:rsidRPr="00A85127">
        <w:rPr>
          <w:rFonts w:cs="Times New Roman"/>
          <w:color w:val="212529"/>
          <w:sz w:val="24"/>
          <w:shd w:val="clear" w:color="auto" w:fill="FFFFFF"/>
        </w:rPr>
        <w:t xml:space="preserve">aregiving is never just about the person needing care. No matter who a person </w:t>
      </w:r>
      <w:r>
        <w:rPr>
          <w:rFonts w:cs="Times New Roman"/>
          <w:color w:val="212529"/>
          <w:sz w:val="24"/>
          <w:shd w:val="clear" w:color="auto" w:fill="FFFFFF"/>
        </w:rPr>
        <w:t xml:space="preserve">is </w:t>
      </w:r>
      <w:r w:rsidRPr="00A85127">
        <w:rPr>
          <w:rFonts w:cs="Times New Roman"/>
          <w:color w:val="212529"/>
          <w:sz w:val="24"/>
          <w:shd w:val="clear" w:color="auto" w:fill="FFFFFF"/>
        </w:rPr>
        <w:t xml:space="preserve">caring for, or why, or for how long, the caregiving journey is </w:t>
      </w:r>
      <w:r w:rsidRPr="00A85127">
        <w:rPr>
          <w:rStyle w:val="Emphasis"/>
          <w:rFonts w:cs="Times New Roman"/>
          <w:sz w:val="24"/>
        </w:rPr>
        <w:t>always also</w:t>
      </w:r>
      <w:r w:rsidRPr="00A85127">
        <w:rPr>
          <w:rFonts w:cs="Times New Roman"/>
          <w:color w:val="212529"/>
          <w:sz w:val="24"/>
          <w:shd w:val="clear" w:color="auto" w:fill="FFFFFF"/>
        </w:rPr>
        <w:t xml:space="preserve"> about the caregiver. </w:t>
      </w:r>
      <w:r w:rsidR="001E3A01">
        <w:rPr>
          <w:rFonts w:cs="Times New Roman"/>
          <w:sz w:val="24"/>
        </w:rPr>
        <w:t xml:space="preserve">Yet, </w:t>
      </w:r>
      <w:r w:rsidRPr="00A85127">
        <w:rPr>
          <w:rFonts w:cs="Times New Roman"/>
          <w:sz w:val="24"/>
        </w:rPr>
        <w:t xml:space="preserve">while most caregivers do a spectacular job of taking care of their loved one, </w:t>
      </w:r>
      <w:r>
        <w:rPr>
          <w:rFonts w:cs="Times New Roman"/>
          <w:sz w:val="24"/>
        </w:rPr>
        <w:t xml:space="preserve">far too many </w:t>
      </w:r>
      <w:r w:rsidRPr="00A85127">
        <w:rPr>
          <w:rFonts w:cs="Times New Roman"/>
          <w:sz w:val="24"/>
        </w:rPr>
        <w:t xml:space="preserve">do a terrible job of taking care of themselves. </w:t>
      </w:r>
      <w:r>
        <w:rPr>
          <w:rFonts w:cs="Times New Roman"/>
          <w:sz w:val="24"/>
        </w:rPr>
        <w:br/>
      </w:r>
    </w:p>
    <w:p w14:paraId="22EDEE76" w14:textId="7A82C499" w:rsidR="001E3A01" w:rsidRPr="00995F30" w:rsidRDefault="00B749C0" w:rsidP="001E3A01">
      <w:pPr>
        <w:pStyle w:val="BodyText"/>
        <w:spacing w:line="276" w:lineRule="auto"/>
        <w:rPr>
          <w:rFonts w:cs="Times New Roman"/>
          <w:sz w:val="24"/>
        </w:rPr>
      </w:pPr>
      <w:r w:rsidRPr="00A85127">
        <w:rPr>
          <w:sz w:val="24"/>
        </w:rPr>
        <w:t xml:space="preserve">Well-meaning caregivers sometimes sacrifice their own physical, emotional, </w:t>
      </w:r>
      <w:r>
        <w:rPr>
          <w:sz w:val="24"/>
        </w:rPr>
        <w:t xml:space="preserve">social, </w:t>
      </w:r>
      <w:r w:rsidRPr="00A85127">
        <w:rPr>
          <w:sz w:val="24"/>
        </w:rPr>
        <w:t xml:space="preserve">and other needs so they can pour all their energy and devote all their time to the person in their care. While that sounds noble and loving, it’s </w:t>
      </w:r>
      <w:r>
        <w:rPr>
          <w:sz w:val="24"/>
        </w:rPr>
        <w:t xml:space="preserve">really </w:t>
      </w:r>
      <w:r w:rsidRPr="00A85127">
        <w:rPr>
          <w:sz w:val="24"/>
        </w:rPr>
        <w:t xml:space="preserve">not. It actually puts the cared-for person at risk. </w:t>
      </w:r>
      <w:r w:rsidR="00995F30">
        <w:rPr>
          <w:sz w:val="24"/>
        </w:rPr>
        <w:t>This</w:t>
      </w:r>
      <w:r w:rsidRPr="00A85127">
        <w:rPr>
          <w:sz w:val="24"/>
        </w:rPr>
        <w:t xml:space="preserve"> book</w:t>
      </w:r>
      <w:r w:rsidR="00995F30">
        <w:rPr>
          <w:sz w:val="24"/>
        </w:rPr>
        <w:t xml:space="preserve"> c</w:t>
      </w:r>
      <w:r w:rsidRPr="00A85127">
        <w:rPr>
          <w:sz w:val="24"/>
        </w:rPr>
        <w:t>hallenge</w:t>
      </w:r>
      <w:r w:rsidR="00995F30">
        <w:rPr>
          <w:sz w:val="24"/>
        </w:rPr>
        <w:t>s</w:t>
      </w:r>
      <w:r w:rsidRPr="00A85127">
        <w:rPr>
          <w:sz w:val="24"/>
        </w:rPr>
        <w:t xml:space="preserve"> caregivers to rethink the importance of self-care</w:t>
      </w:r>
      <w:r>
        <w:rPr>
          <w:sz w:val="24"/>
        </w:rPr>
        <w:t>, telling them:</w:t>
      </w:r>
      <w:r>
        <w:rPr>
          <w:sz w:val="24"/>
        </w:rPr>
        <w:t xml:space="preserve"> </w:t>
      </w:r>
      <w:r w:rsidR="001E3A01">
        <w:rPr>
          <w:sz w:val="24"/>
        </w:rPr>
        <w:br/>
      </w:r>
      <w:r>
        <w:rPr>
          <w:sz w:val="24"/>
        </w:rPr>
        <w:br/>
      </w:r>
      <w:r>
        <w:rPr>
          <w:rFonts w:cs="Times New Roman"/>
          <w:i/>
          <w:iCs/>
          <w:sz w:val="24"/>
        </w:rPr>
        <w:tab/>
      </w:r>
      <w:r w:rsidRPr="00B749C0">
        <w:rPr>
          <w:rFonts w:cs="Times New Roman"/>
          <w:sz w:val="24"/>
        </w:rPr>
        <w:t xml:space="preserve">Here’s the truth. If you ignore your own needs for restful sleep, healthy food, exercise, </w:t>
      </w:r>
      <w:r w:rsidRPr="00B749C0">
        <w:rPr>
          <w:rFonts w:cs="Times New Roman"/>
          <w:sz w:val="24"/>
        </w:rPr>
        <w:tab/>
      </w:r>
      <w:r w:rsidRPr="00B749C0">
        <w:rPr>
          <w:rFonts w:cs="Times New Roman"/>
          <w:sz w:val="24"/>
        </w:rPr>
        <w:t xml:space="preserve">medical care, spiritual nurture, and “time off,” sooner or later, you will be </w:t>
      </w:r>
      <w:r w:rsidRPr="00B749C0">
        <w:rPr>
          <w:rStyle w:val="Emphasis"/>
          <w:rFonts w:cs="Times New Roman"/>
          <w:sz w:val="24"/>
        </w:rPr>
        <w:t>unable</w:t>
      </w:r>
      <w:r w:rsidRPr="00B749C0">
        <w:rPr>
          <w:rFonts w:cs="Times New Roman"/>
          <w:sz w:val="24"/>
        </w:rPr>
        <w:t xml:space="preserve"> to go </w:t>
      </w:r>
      <w:r w:rsidRPr="00B749C0">
        <w:rPr>
          <w:rFonts w:cs="Times New Roman"/>
          <w:sz w:val="24"/>
        </w:rPr>
        <w:tab/>
      </w:r>
      <w:r w:rsidRPr="00B749C0">
        <w:rPr>
          <w:rFonts w:cs="Times New Roman"/>
          <w:sz w:val="24"/>
        </w:rPr>
        <w:t xml:space="preserve">on meeting the needs of the person in your care. Unless you make caring for yourself a </w:t>
      </w:r>
      <w:r w:rsidRPr="00B749C0">
        <w:rPr>
          <w:rFonts w:cs="Times New Roman"/>
          <w:sz w:val="24"/>
        </w:rPr>
        <w:tab/>
      </w:r>
      <w:r w:rsidRPr="00B749C0">
        <w:rPr>
          <w:rFonts w:cs="Times New Roman"/>
          <w:sz w:val="24"/>
        </w:rPr>
        <w:t xml:space="preserve">top priority, you may burn out or bail out. </w:t>
      </w:r>
      <w:r w:rsidR="001E3A01" w:rsidRPr="001E3A01">
        <w:rPr>
          <w:rFonts w:cs="Times New Roman"/>
          <w:sz w:val="24"/>
        </w:rPr>
        <w:t>And w</w:t>
      </w:r>
      <w:r w:rsidRPr="001E3A01">
        <w:rPr>
          <w:rFonts w:cs="Times New Roman"/>
          <w:sz w:val="24"/>
        </w:rPr>
        <w:t xml:space="preserve">here would that leave the person you’re </w:t>
      </w:r>
      <w:r w:rsidRPr="001E3A01">
        <w:rPr>
          <w:rFonts w:cs="Times New Roman"/>
          <w:sz w:val="24"/>
        </w:rPr>
        <w:tab/>
      </w:r>
      <w:r w:rsidRPr="001E3A01">
        <w:rPr>
          <w:rFonts w:cs="Times New Roman"/>
          <w:sz w:val="24"/>
        </w:rPr>
        <w:t>caring for?</w:t>
      </w:r>
    </w:p>
    <w:p w14:paraId="750AE7A2" w14:textId="5B667959" w:rsidR="001E3A01" w:rsidRDefault="001E3A01" w:rsidP="001E3A01">
      <w:pPr>
        <w:pStyle w:val="BodyText"/>
        <w:spacing w:line="276" w:lineRule="auto"/>
        <w:rPr>
          <w:sz w:val="24"/>
        </w:rPr>
      </w:pPr>
      <w:r>
        <w:rPr>
          <w:sz w:val="24"/>
        </w:rPr>
        <w:tab/>
      </w:r>
      <w:r w:rsidR="00B749C0">
        <w:rPr>
          <w:sz w:val="24"/>
        </w:rPr>
        <w:t>S</w:t>
      </w:r>
      <w:r w:rsidR="00B749C0" w:rsidRPr="00B749C0">
        <w:rPr>
          <w:sz w:val="24"/>
        </w:rPr>
        <w:t xml:space="preserve">elf-care is what </w:t>
      </w:r>
      <w:r>
        <w:rPr>
          <w:sz w:val="24"/>
        </w:rPr>
        <w:t xml:space="preserve">will </w:t>
      </w:r>
      <w:r w:rsidR="00B749C0" w:rsidRPr="00B749C0">
        <w:rPr>
          <w:sz w:val="24"/>
        </w:rPr>
        <w:t>enable</w:t>
      </w:r>
      <w:r>
        <w:rPr>
          <w:sz w:val="24"/>
        </w:rPr>
        <w:t xml:space="preserve"> you</w:t>
      </w:r>
      <w:r w:rsidR="00B749C0" w:rsidRPr="00B749C0">
        <w:rPr>
          <w:sz w:val="24"/>
        </w:rPr>
        <w:t xml:space="preserve"> to endure the challenges of </w:t>
      </w:r>
      <w:r>
        <w:rPr>
          <w:sz w:val="24"/>
        </w:rPr>
        <w:t xml:space="preserve">long-haul </w:t>
      </w:r>
      <w:r w:rsidR="00B749C0" w:rsidRPr="00B749C0">
        <w:rPr>
          <w:sz w:val="24"/>
        </w:rPr>
        <w:t xml:space="preserve">caregiving. </w:t>
      </w:r>
      <w:r>
        <w:rPr>
          <w:sz w:val="24"/>
        </w:rPr>
        <w:tab/>
      </w:r>
      <w:r w:rsidR="00B749C0" w:rsidRPr="00B749C0">
        <w:rPr>
          <w:sz w:val="24"/>
        </w:rPr>
        <w:t xml:space="preserve">It keeps your emotional, spiritual, and physical reserves from running out. It equips you </w:t>
      </w:r>
      <w:r>
        <w:rPr>
          <w:sz w:val="24"/>
        </w:rPr>
        <w:tab/>
      </w:r>
      <w:r w:rsidR="00B749C0" w:rsidRPr="00B749C0">
        <w:rPr>
          <w:sz w:val="24"/>
        </w:rPr>
        <w:t>to be the patient, loving, and truly caring caregiver you want to be.</w:t>
      </w:r>
      <w:r w:rsidR="00B749C0" w:rsidRPr="00B749C0">
        <w:rPr>
          <w:sz w:val="24"/>
        </w:rPr>
        <w:t xml:space="preserve"> </w:t>
      </w:r>
    </w:p>
    <w:p w14:paraId="1C465C8D" w14:textId="74912A28" w:rsidR="00977AC3" w:rsidRPr="00977AC3" w:rsidRDefault="00637110" w:rsidP="00977AC3">
      <w:pPr>
        <w:pStyle w:val="BodyText"/>
        <w:spacing w:line="276" w:lineRule="auto"/>
        <w:rPr>
          <w:rFonts w:cs="Times New Roman"/>
          <w:color w:val="212529"/>
          <w:sz w:val="24"/>
          <w:shd w:val="clear" w:color="auto" w:fill="FFFFFF"/>
        </w:rPr>
      </w:pPr>
      <w:r w:rsidRPr="00977AC3">
        <w:rPr>
          <w:rFonts w:cs="Times New Roman"/>
          <w:color w:val="212529"/>
          <w:sz w:val="24"/>
          <w:shd w:val="clear" w:color="auto" w:fill="FFFFFF"/>
        </w:rPr>
        <w:t xml:space="preserve">The key message of </w:t>
      </w:r>
      <w:r w:rsidRPr="00977AC3">
        <w:rPr>
          <w:rFonts w:cs="Times New Roman"/>
          <w:sz w:val="24"/>
        </w:rPr>
        <w:t>the book</w:t>
      </w:r>
      <w:r w:rsidRPr="00977AC3">
        <w:rPr>
          <w:rFonts w:cs="Times New Roman"/>
          <w:i/>
          <w:iCs/>
          <w:sz w:val="24"/>
        </w:rPr>
        <w:t xml:space="preserve"> </w:t>
      </w:r>
      <w:r w:rsidRPr="00977AC3">
        <w:rPr>
          <w:rFonts w:cs="Times New Roman"/>
          <w:sz w:val="24"/>
        </w:rPr>
        <w:t>is this</w:t>
      </w:r>
      <w:r w:rsidRPr="00977AC3">
        <w:rPr>
          <w:rFonts w:cs="Times New Roman"/>
          <w:i/>
          <w:iCs/>
          <w:sz w:val="24"/>
        </w:rPr>
        <w:t>:</w:t>
      </w:r>
      <w:r w:rsidRPr="00977AC3">
        <w:rPr>
          <w:rFonts w:cs="Times New Roman"/>
          <w:sz w:val="24"/>
        </w:rPr>
        <w:t xml:space="preserve"> </w:t>
      </w:r>
      <w:r w:rsidR="00977AC3" w:rsidRPr="00977AC3">
        <w:rPr>
          <w:rFonts w:cs="Times New Roman"/>
          <w:sz w:val="24"/>
        </w:rPr>
        <w:t>caregiver</w:t>
      </w:r>
      <w:r w:rsidR="00977AC3">
        <w:rPr>
          <w:rFonts w:cs="Times New Roman"/>
          <w:i/>
          <w:iCs/>
          <w:sz w:val="24"/>
        </w:rPr>
        <w:t xml:space="preserve"> </w:t>
      </w:r>
      <w:r w:rsidR="00977AC3" w:rsidRPr="00977AC3">
        <w:rPr>
          <w:rFonts w:cs="Times New Roman"/>
          <w:sz w:val="24"/>
        </w:rPr>
        <w:t xml:space="preserve">self-care isn't selfish; it's an investment that will be repaid in a better quality of life for the caregiver and a better quality of care for their loved one. </w:t>
      </w:r>
      <w:r w:rsidR="00977AC3">
        <w:rPr>
          <w:rFonts w:cs="Times New Roman"/>
          <w:sz w:val="24"/>
        </w:rPr>
        <w:t>Caregiver s</w:t>
      </w:r>
      <w:r w:rsidR="00977AC3" w:rsidRPr="00977AC3">
        <w:rPr>
          <w:rFonts w:cs="Times New Roman"/>
          <w:sz w:val="24"/>
        </w:rPr>
        <w:t>elf-care isn't just smart—it's necessary!</w:t>
      </w:r>
    </w:p>
    <w:p w14:paraId="60701E5C" w14:textId="4D353646" w:rsidR="00B749C0" w:rsidRPr="00995F30" w:rsidRDefault="00637110" w:rsidP="001E3A01">
      <w:pPr>
        <w:pStyle w:val="BodyText"/>
        <w:spacing w:line="276" w:lineRule="auto"/>
        <w:rPr>
          <w:sz w:val="24"/>
        </w:rPr>
      </w:pPr>
      <w:r>
        <w:rPr>
          <w:rFonts w:cs="Times New Roman"/>
          <w:color w:val="212529"/>
          <w:sz w:val="24"/>
          <w:shd w:val="clear" w:color="auto" w:fill="FFFFFF"/>
        </w:rPr>
        <w:br/>
      </w:r>
      <w:r>
        <w:rPr>
          <w:rFonts w:cs="Times New Roman"/>
          <w:color w:val="212529"/>
          <w:sz w:val="24"/>
          <w:shd w:val="clear" w:color="auto" w:fill="FFFFFF"/>
        </w:rPr>
        <w:br/>
      </w:r>
    </w:p>
    <w:p w14:paraId="19CA744B" w14:textId="77777777" w:rsidR="00B749C0" w:rsidRDefault="00B749C0" w:rsidP="00B749C0">
      <w:pPr>
        <w:spacing w:line="360" w:lineRule="auto"/>
        <w:ind w:left="720"/>
        <w:rPr>
          <w:rFonts w:ascii="Times New Roman" w:hAnsi="Times New Roman" w:cs="Times New Roman"/>
        </w:rPr>
      </w:pPr>
    </w:p>
    <w:p w14:paraId="3AB7F361" w14:textId="77777777" w:rsidR="00B749C0" w:rsidRPr="00A85127" w:rsidRDefault="00B749C0" w:rsidP="00B749C0">
      <w:pPr>
        <w:spacing w:line="360" w:lineRule="auto"/>
        <w:ind w:left="720"/>
        <w:rPr>
          <w:rFonts w:ascii="Times New Roman" w:hAnsi="Times New Roman" w:cs="Times New Roman"/>
        </w:rPr>
      </w:pPr>
    </w:p>
    <w:p w14:paraId="52E93F70" w14:textId="77777777" w:rsidR="00D707D2" w:rsidRPr="00D707D2" w:rsidRDefault="00D707D2"/>
    <w:sectPr w:rsidR="00D707D2" w:rsidRPr="00D707D2" w:rsidSect="001A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D2"/>
    <w:rsid w:val="001A2B16"/>
    <w:rsid w:val="001E3A01"/>
    <w:rsid w:val="00483997"/>
    <w:rsid w:val="00637110"/>
    <w:rsid w:val="006E6429"/>
    <w:rsid w:val="008124B3"/>
    <w:rsid w:val="00977AC3"/>
    <w:rsid w:val="00995F30"/>
    <w:rsid w:val="00B749C0"/>
    <w:rsid w:val="00D707D2"/>
    <w:rsid w:val="00E3300C"/>
    <w:rsid w:val="00E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87712"/>
  <w15:chartTrackingRefBased/>
  <w15:docId w15:val="{867F347C-FF76-9E44-80F6-2D811094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49C0"/>
    <w:rPr>
      <w:i/>
      <w:iCs/>
    </w:rPr>
  </w:style>
  <w:style w:type="paragraph" w:styleId="BodyText">
    <w:name w:val="Body Text"/>
    <w:link w:val="BodyTextChar"/>
    <w:uiPriority w:val="99"/>
    <w:unhideWhenUsed/>
    <w:rsid w:val="00B749C0"/>
    <w:pPr>
      <w:spacing w:after="120" w:line="360" w:lineRule="auto"/>
    </w:pPr>
    <w:rPr>
      <w:rFonts w:ascii="Times New Roman" w:hAnsi="Times New Roman" w:cstheme="minorBidi"/>
      <w:bCs w:val="0"/>
      <w:kern w:val="0"/>
      <w:sz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749C0"/>
    <w:rPr>
      <w:rFonts w:ascii="Times New Roman" w:hAnsi="Times New Roman" w:cstheme="minorBidi"/>
      <w:bCs w:val="0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5</cp:revision>
  <dcterms:created xsi:type="dcterms:W3CDTF">2024-01-05T19:50:00Z</dcterms:created>
  <dcterms:modified xsi:type="dcterms:W3CDTF">2024-01-05T20:27:00Z</dcterms:modified>
</cp:coreProperties>
</file>