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65" w:rsidRDefault="00E55F65" w:rsidP="00E55F65">
      <w:pPr>
        <w:jc w:val="center"/>
      </w:pPr>
      <w:r>
        <w:t xml:space="preserve">Sistemas operacionais </w:t>
      </w:r>
    </w:p>
    <w:p w:rsidR="00E55F65" w:rsidRDefault="00E55F65" w:rsidP="00E55F65">
      <w:pPr>
        <w:jc w:val="center"/>
      </w:pPr>
      <w:r>
        <w:t xml:space="preserve">Criação de instância na AWS </w:t>
      </w:r>
    </w:p>
    <w:p w:rsidR="00E55F65" w:rsidRDefault="00E55F65" w:rsidP="00E55F65">
      <w:pPr>
        <w:jc w:val="center"/>
      </w:pPr>
    </w:p>
    <w:p w:rsidR="00E55F65" w:rsidRDefault="00E55F65" w:rsidP="00E55F65">
      <w:pPr>
        <w:jc w:val="center"/>
      </w:pPr>
    </w:p>
    <w:p w:rsidR="00E55F65" w:rsidRDefault="00E55F65" w:rsidP="00E55F65">
      <w:pPr>
        <w:jc w:val="center"/>
      </w:pPr>
    </w:p>
    <w:p w:rsidR="00E55F65" w:rsidRDefault="00E55F65" w:rsidP="00E55F65">
      <w:pPr>
        <w:jc w:val="center"/>
      </w:pPr>
    </w:p>
    <w:p w:rsidR="00E55F65" w:rsidRDefault="00E55F65" w:rsidP="00E55F65">
      <w:pPr>
        <w:jc w:val="center"/>
      </w:pPr>
    </w:p>
    <w:p w:rsidR="00E55F65" w:rsidRDefault="00E55F65" w:rsidP="00E55F6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835021"/>
            <wp:effectExtent l="0" t="0" r="0" b="3810"/>
            <wp:docPr id="6" name="Imagem 6" descr="Serviços de computação em nuvem - Amazon Web Services (A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ços de computação em nuvem - Amazon Web Services (AW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65" w:rsidRDefault="00E55F65" w:rsidP="00E55F65">
      <w:pPr>
        <w:jc w:val="center"/>
      </w:pPr>
    </w:p>
    <w:p w:rsidR="00E55F65" w:rsidRDefault="00E55F65" w:rsidP="00E55F65">
      <w:pPr>
        <w:jc w:val="center"/>
      </w:pPr>
    </w:p>
    <w:p w:rsidR="00E55F65" w:rsidRDefault="00E55F65" w:rsidP="00E55F65">
      <w:pPr>
        <w:jc w:val="center"/>
      </w:pPr>
    </w:p>
    <w:p w:rsidR="00E55F65" w:rsidRDefault="00E55F65" w:rsidP="00E55F65"/>
    <w:p w:rsidR="00E55F65" w:rsidRDefault="00E55F65" w:rsidP="00E55F65"/>
    <w:p w:rsidR="00E55F65" w:rsidRDefault="00E55F65" w:rsidP="00E55F65"/>
    <w:p w:rsidR="00E55F65" w:rsidRDefault="00E55F65" w:rsidP="00E55F65">
      <w:r>
        <w:t xml:space="preserve">Integrante: Christian Miguel </w:t>
      </w:r>
    </w:p>
    <w:p w:rsidR="00E55F65" w:rsidRDefault="00E55F65" w:rsidP="00E55F65">
      <w:r>
        <w:t>RA: 03231035</w:t>
      </w:r>
    </w:p>
    <w:p w:rsidR="00E55F65" w:rsidRDefault="00E55F65" w:rsidP="00E55F65">
      <w:r>
        <w:t xml:space="preserve">Professor: Marcio Santana </w:t>
      </w:r>
    </w:p>
    <w:p w:rsidR="00E55F65" w:rsidRDefault="00E55F65"/>
    <w:p w:rsidR="00E55F65" w:rsidRDefault="00E55F65"/>
    <w:p w:rsidR="00E55F65" w:rsidRDefault="00E55F65"/>
    <w:p w:rsidR="00E55F65" w:rsidRDefault="00E55F65"/>
    <w:p w:rsidR="00E55F65" w:rsidRDefault="00E55F65"/>
    <w:p w:rsidR="00E55F65" w:rsidRPr="00E55F65" w:rsidRDefault="00E55F65">
      <w:pPr>
        <w:rPr>
          <w:rFonts w:ascii="Arial" w:hAnsi="Arial" w:cs="Arial"/>
          <w:sz w:val="24"/>
        </w:rPr>
      </w:pPr>
      <w:r w:rsidRPr="00E55F65">
        <w:rPr>
          <w:rFonts w:ascii="Arial" w:hAnsi="Arial" w:cs="Arial"/>
          <w:sz w:val="24"/>
        </w:rPr>
        <w:lastRenderedPageBreak/>
        <w:t>1 – Iniciando a instância:</w:t>
      </w:r>
    </w:p>
    <w:p w:rsidR="00E71608" w:rsidRPr="00E55F65" w:rsidRDefault="00672D21">
      <w:pPr>
        <w:rPr>
          <w:rFonts w:ascii="Arial" w:hAnsi="Arial" w:cs="Arial"/>
          <w:sz w:val="24"/>
        </w:rPr>
      </w:pPr>
      <w:r w:rsidRPr="00672D21">
        <w:rPr>
          <w:rFonts w:ascii="Arial" w:hAnsi="Arial" w:cs="Arial"/>
          <w:sz w:val="24"/>
        </w:rPr>
        <w:drawing>
          <wp:inline distT="0" distB="0" distL="0" distR="0" wp14:anchorId="598E5F08" wp14:editId="7E80611C">
            <wp:extent cx="5400040" cy="10769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65" w:rsidRDefault="005106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 – Configurando o par de chaves do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>:</w:t>
      </w:r>
    </w:p>
    <w:p w:rsidR="00510687" w:rsidRPr="00E55F65" w:rsidRDefault="00510687">
      <w:pPr>
        <w:rPr>
          <w:rFonts w:ascii="Arial" w:hAnsi="Arial" w:cs="Arial"/>
          <w:sz w:val="24"/>
        </w:rPr>
      </w:pPr>
      <w:r w:rsidRPr="00510687">
        <w:rPr>
          <w:rFonts w:ascii="Arial" w:hAnsi="Arial" w:cs="Arial"/>
          <w:sz w:val="24"/>
        </w:rPr>
        <w:drawing>
          <wp:inline distT="0" distB="0" distL="0" distR="0" wp14:anchorId="342F21C4" wp14:editId="008FA9D6">
            <wp:extent cx="5400040" cy="15938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65" w:rsidRPr="00E55F65" w:rsidRDefault="005106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– Escolhendo o Sistema Operacional</w:t>
      </w:r>
      <w:r w:rsidR="00E55F65" w:rsidRPr="00E55F65">
        <w:rPr>
          <w:rFonts w:ascii="Arial" w:hAnsi="Arial" w:cs="Arial"/>
          <w:sz w:val="24"/>
        </w:rPr>
        <w:t>:</w:t>
      </w:r>
    </w:p>
    <w:p w:rsidR="00E55F65" w:rsidRPr="00E55F65" w:rsidRDefault="00672D21">
      <w:pPr>
        <w:rPr>
          <w:rFonts w:ascii="Arial" w:hAnsi="Arial" w:cs="Arial"/>
          <w:sz w:val="24"/>
        </w:rPr>
      </w:pPr>
      <w:r w:rsidRPr="00672D21">
        <w:rPr>
          <w:rFonts w:ascii="Arial" w:hAnsi="Arial" w:cs="Arial"/>
          <w:sz w:val="24"/>
        </w:rPr>
        <w:drawing>
          <wp:inline distT="0" distB="0" distL="0" distR="0" wp14:anchorId="0420456E" wp14:editId="5C1123EF">
            <wp:extent cx="5400040" cy="38144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65" w:rsidRPr="00E55F65" w:rsidRDefault="00E55F65">
      <w:pPr>
        <w:rPr>
          <w:rFonts w:ascii="Arial" w:hAnsi="Arial" w:cs="Arial"/>
          <w:sz w:val="24"/>
        </w:rPr>
      </w:pPr>
    </w:p>
    <w:p w:rsidR="00E55F65" w:rsidRDefault="00E55F65">
      <w:pPr>
        <w:rPr>
          <w:rFonts w:ascii="Arial" w:hAnsi="Arial" w:cs="Arial"/>
          <w:sz w:val="24"/>
        </w:rPr>
      </w:pPr>
    </w:p>
    <w:p w:rsidR="00E55F65" w:rsidRDefault="00E55F65">
      <w:pPr>
        <w:rPr>
          <w:rFonts w:ascii="Arial" w:hAnsi="Arial" w:cs="Arial"/>
          <w:sz w:val="24"/>
        </w:rPr>
      </w:pPr>
    </w:p>
    <w:p w:rsidR="00E55F65" w:rsidRDefault="00E55F65">
      <w:pPr>
        <w:rPr>
          <w:rFonts w:ascii="Arial" w:hAnsi="Arial" w:cs="Arial"/>
          <w:sz w:val="24"/>
        </w:rPr>
      </w:pPr>
    </w:p>
    <w:p w:rsidR="00E55F65" w:rsidRDefault="00E55F65">
      <w:pPr>
        <w:rPr>
          <w:rFonts w:ascii="Arial" w:hAnsi="Arial" w:cs="Arial"/>
          <w:sz w:val="24"/>
        </w:rPr>
      </w:pPr>
    </w:p>
    <w:p w:rsidR="00672D21" w:rsidRDefault="005106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 </w:t>
      </w:r>
      <w:r w:rsidR="00672D21">
        <w:rPr>
          <w:rFonts w:ascii="Arial" w:hAnsi="Arial" w:cs="Arial"/>
          <w:sz w:val="24"/>
        </w:rPr>
        <w:t xml:space="preserve">– Configurando o tipo da instância: </w:t>
      </w:r>
    </w:p>
    <w:p w:rsidR="00E55F65" w:rsidRDefault="00672D21">
      <w:pPr>
        <w:rPr>
          <w:rFonts w:ascii="Arial" w:hAnsi="Arial" w:cs="Arial"/>
          <w:sz w:val="24"/>
        </w:rPr>
      </w:pPr>
      <w:r w:rsidRPr="00672D21">
        <w:rPr>
          <w:rFonts w:ascii="Arial" w:hAnsi="Arial" w:cs="Arial"/>
          <w:sz w:val="24"/>
        </w:rPr>
        <w:drawing>
          <wp:inline distT="0" distB="0" distL="0" distR="0" wp14:anchorId="64F96DFA" wp14:editId="1736D0D3">
            <wp:extent cx="5400040" cy="18713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</w:t>
      </w:r>
    </w:p>
    <w:p w:rsidR="00672D21" w:rsidRDefault="005106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</w:t>
      </w:r>
      <w:r w:rsidR="00672D21">
        <w:rPr>
          <w:rFonts w:ascii="Arial" w:hAnsi="Arial" w:cs="Arial"/>
          <w:sz w:val="24"/>
        </w:rPr>
        <w:t xml:space="preserve"> – Configurando um grupo de segurança “</w:t>
      </w:r>
      <w:proofErr w:type="spellStart"/>
      <w:r w:rsidR="00672D21">
        <w:rPr>
          <w:rFonts w:ascii="Arial" w:hAnsi="Arial" w:cs="Arial"/>
          <w:sz w:val="24"/>
        </w:rPr>
        <w:t>rdp</w:t>
      </w:r>
      <w:proofErr w:type="spellEnd"/>
      <w:r w:rsidR="00672D21">
        <w:rPr>
          <w:rFonts w:ascii="Arial" w:hAnsi="Arial" w:cs="Arial"/>
          <w:sz w:val="24"/>
        </w:rPr>
        <w:t>”:</w:t>
      </w:r>
    </w:p>
    <w:p w:rsidR="00672D21" w:rsidRDefault="00672D21">
      <w:pPr>
        <w:rPr>
          <w:rFonts w:ascii="Arial" w:hAnsi="Arial" w:cs="Arial"/>
          <w:sz w:val="24"/>
        </w:rPr>
      </w:pPr>
      <w:r w:rsidRPr="00672D21">
        <w:rPr>
          <w:rFonts w:ascii="Arial" w:hAnsi="Arial" w:cs="Arial"/>
          <w:sz w:val="24"/>
        </w:rPr>
        <w:drawing>
          <wp:inline distT="0" distB="0" distL="0" distR="0" wp14:anchorId="0B084A08" wp14:editId="7A8A877C">
            <wp:extent cx="5400040" cy="31851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65" w:rsidRPr="00E55F65" w:rsidRDefault="005106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</w:t>
      </w:r>
      <w:r w:rsidR="00E55F65" w:rsidRPr="00E55F65">
        <w:rPr>
          <w:rFonts w:ascii="Arial" w:hAnsi="Arial" w:cs="Arial"/>
          <w:sz w:val="24"/>
        </w:rPr>
        <w:t xml:space="preserve"> – Configurando o tamanho do armazenamento:</w:t>
      </w:r>
    </w:p>
    <w:p w:rsidR="00E55F65" w:rsidRPr="00E55F65" w:rsidRDefault="00672D21">
      <w:pPr>
        <w:rPr>
          <w:rFonts w:ascii="Arial" w:hAnsi="Arial" w:cs="Arial"/>
          <w:sz w:val="24"/>
        </w:rPr>
      </w:pPr>
      <w:r w:rsidRPr="00672D21">
        <w:rPr>
          <w:rFonts w:ascii="Arial" w:hAnsi="Arial" w:cs="Arial"/>
          <w:sz w:val="24"/>
        </w:rPr>
        <w:lastRenderedPageBreak/>
        <w:drawing>
          <wp:inline distT="0" distB="0" distL="0" distR="0" wp14:anchorId="2FF0D067" wp14:editId="7E951B9E">
            <wp:extent cx="5400040" cy="26092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65" w:rsidRPr="00E55F65" w:rsidRDefault="00E55F65">
      <w:pPr>
        <w:rPr>
          <w:rFonts w:ascii="Arial" w:hAnsi="Arial" w:cs="Arial"/>
          <w:sz w:val="24"/>
        </w:rPr>
      </w:pPr>
    </w:p>
    <w:p w:rsidR="00E55F65" w:rsidRPr="00E55F65" w:rsidRDefault="005106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</w:t>
      </w:r>
      <w:r w:rsidR="00E55F65" w:rsidRPr="00E55F65">
        <w:rPr>
          <w:rFonts w:ascii="Arial" w:hAnsi="Arial" w:cs="Arial"/>
          <w:sz w:val="24"/>
        </w:rPr>
        <w:t xml:space="preserve"> – Instância criada:</w:t>
      </w:r>
    </w:p>
    <w:p w:rsidR="00E55F65" w:rsidRPr="00E55F65" w:rsidRDefault="00510687">
      <w:pPr>
        <w:rPr>
          <w:rFonts w:ascii="Arial" w:hAnsi="Arial" w:cs="Arial"/>
          <w:sz w:val="24"/>
        </w:rPr>
      </w:pPr>
      <w:r w:rsidRPr="00510687">
        <w:rPr>
          <w:rFonts w:ascii="Arial" w:hAnsi="Arial" w:cs="Arial"/>
          <w:sz w:val="24"/>
        </w:rPr>
        <w:drawing>
          <wp:inline distT="0" distB="0" distL="0" distR="0" wp14:anchorId="5DF971B7" wp14:editId="366B7435">
            <wp:extent cx="5400040" cy="11264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65" w:rsidRPr="00E55F65" w:rsidRDefault="00E55F65">
      <w:pPr>
        <w:rPr>
          <w:rFonts w:ascii="Arial" w:hAnsi="Arial" w:cs="Arial"/>
          <w:sz w:val="24"/>
        </w:rPr>
      </w:pPr>
    </w:p>
    <w:p w:rsidR="00E55F65" w:rsidRPr="00E55F65" w:rsidRDefault="005106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</w:t>
      </w:r>
      <w:r w:rsidR="00E55F65" w:rsidRPr="00E55F65">
        <w:rPr>
          <w:rFonts w:ascii="Arial" w:hAnsi="Arial" w:cs="Arial"/>
          <w:sz w:val="24"/>
        </w:rPr>
        <w:t xml:space="preserve"> – Detalhes da instância: </w:t>
      </w:r>
    </w:p>
    <w:p w:rsidR="00E55F65" w:rsidRDefault="00510687">
      <w:r w:rsidRPr="00510687">
        <w:drawing>
          <wp:inline distT="0" distB="0" distL="0" distR="0" wp14:anchorId="6C090101" wp14:editId="76C54B9B">
            <wp:extent cx="5400040" cy="14643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24" w:rsidRDefault="00F23224"/>
    <w:p w:rsidR="00F23224" w:rsidRDefault="00F232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 – Utilizando o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Bash</w:t>
      </w:r>
      <w:proofErr w:type="spellEnd"/>
      <w:r>
        <w:rPr>
          <w:rFonts w:ascii="Arial" w:hAnsi="Arial" w:cs="Arial"/>
          <w:sz w:val="24"/>
        </w:rPr>
        <w:t xml:space="preserve"> para a rede SSH, eu crio uma senha para o usuário atualizando e baixando os arquivos faltantes do UBUNTU:</w:t>
      </w:r>
    </w:p>
    <w:p w:rsidR="00F23224" w:rsidRDefault="00F23224">
      <w:pPr>
        <w:rPr>
          <w:rFonts w:ascii="Arial" w:hAnsi="Arial" w:cs="Arial"/>
          <w:sz w:val="24"/>
        </w:rPr>
      </w:pPr>
      <w:r w:rsidRPr="00F23224">
        <w:rPr>
          <w:rFonts w:ascii="Arial" w:hAnsi="Arial" w:cs="Arial"/>
          <w:sz w:val="24"/>
        </w:rPr>
        <w:drawing>
          <wp:inline distT="0" distB="0" distL="0" distR="0" wp14:anchorId="2520A5E8" wp14:editId="47906FDC">
            <wp:extent cx="4582164" cy="647790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24" w:rsidRDefault="00F232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 – Antes de fazer a conexão remota via GUI vamos baixar a extensão que faz essa conexão via IP: </w:t>
      </w:r>
    </w:p>
    <w:p w:rsidR="00D4363D" w:rsidRDefault="00D4363D">
      <w:pPr>
        <w:rPr>
          <w:rFonts w:ascii="Arial" w:hAnsi="Arial" w:cs="Arial"/>
          <w:sz w:val="24"/>
        </w:rPr>
      </w:pPr>
      <w:r w:rsidRPr="00D4363D">
        <w:rPr>
          <w:rFonts w:ascii="Arial" w:hAnsi="Arial" w:cs="Arial"/>
          <w:sz w:val="24"/>
        </w:rPr>
        <w:lastRenderedPageBreak/>
        <w:drawing>
          <wp:inline distT="0" distB="0" distL="0" distR="0" wp14:anchorId="27AFCD1C" wp14:editId="0C332F01">
            <wp:extent cx="5400040" cy="65303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24" w:rsidRDefault="00F232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 – Agora vamos realizar a conexão remota via GUI: </w:t>
      </w:r>
    </w:p>
    <w:p w:rsidR="00F23224" w:rsidRDefault="00F23224">
      <w:pPr>
        <w:rPr>
          <w:rFonts w:ascii="Arial" w:hAnsi="Arial" w:cs="Arial"/>
          <w:sz w:val="24"/>
        </w:rPr>
      </w:pPr>
      <w:r w:rsidRPr="00F23224">
        <w:rPr>
          <w:rFonts w:ascii="Arial" w:hAnsi="Arial" w:cs="Arial"/>
          <w:sz w:val="24"/>
        </w:rPr>
        <w:lastRenderedPageBreak/>
        <w:drawing>
          <wp:inline distT="0" distB="0" distL="0" distR="0" wp14:anchorId="056989CF" wp14:editId="1CC453F2">
            <wp:extent cx="5400040" cy="24288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3D" w:rsidRDefault="00D4363D">
      <w:pPr>
        <w:rPr>
          <w:rFonts w:ascii="Arial" w:hAnsi="Arial" w:cs="Arial"/>
          <w:sz w:val="24"/>
        </w:rPr>
      </w:pPr>
      <w:r w:rsidRPr="00D4363D">
        <w:rPr>
          <w:rFonts w:ascii="Arial" w:hAnsi="Arial" w:cs="Arial"/>
          <w:sz w:val="24"/>
        </w:rPr>
        <w:drawing>
          <wp:inline distT="0" distB="0" distL="0" distR="0" wp14:anchorId="149F4E1B" wp14:editId="6ECF250E">
            <wp:extent cx="3867690" cy="235300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3D" w:rsidRDefault="00D4363D">
      <w:pPr>
        <w:rPr>
          <w:rFonts w:ascii="Arial" w:hAnsi="Arial" w:cs="Arial"/>
          <w:sz w:val="24"/>
        </w:rPr>
      </w:pPr>
    </w:p>
    <w:p w:rsidR="00D4363D" w:rsidRDefault="00D4363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 – Conectamos na VM: </w:t>
      </w:r>
    </w:p>
    <w:p w:rsidR="00D4363D" w:rsidRDefault="00D4363D">
      <w:pPr>
        <w:rPr>
          <w:rFonts w:ascii="Arial" w:hAnsi="Arial" w:cs="Arial"/>
          <w:sz w:val="24"/>
        </w:rPr>
      </w:pPr>
      <w:r w:rsidRPr="00D4363D">
        <w:rPr>
          <w:rFonts w:ascii="Arial" w:hAnsi="Arial" w:cs="Arial"/>
          <w:sz w:val="24"/>
        </w:rPr>
        <w:drawing>
          <wp:inline distT="0" distB="0" distL="0" distR="0" wp14:anchorId="7F82FE91" wp14:editId="1A15B5CE">
            <wp:extent cx="5400040" cy="28778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3D" w:rsidRPr="00D4363D" w:rsidRDefault="00D4363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13 - </w:t>
      </w:r>
      <w:bookmarkStart w:id="0" w:name="_GoBack"/>
      <w:bookmarkEnd w:id="0"/>
    </w:p>
    <w:sectPr w:rsidR="00D4363D" w:rsidRPr="00D43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65"/>
    <w:rsid w:val="00311922"/>
    <w:rsid w:val="00510687"/>
    <w:rsid w:val="00672D21"/>
    <w:rsid w:val="00D4363D"/>
    <w:rsid w:val="00DE6887"/>
    <w:rsid w:val="00E55F65"/>
    <w:rsid w:val="00F2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7F6A"/>
  <w15:chartTrackingRefBased/>
  <w15:docId w15:val="{408AA3CF-8B66-4C55-A130-116B9D8D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EB6C1-E98F-4E49-95EA-A61763EE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SILVERIO MIGUEL BELLEI .</cp:lastModifiedBy>
  <cp:revision>2</cp:revision>
  <dcterms:created xsi:type="dcterms:W3CDTF">2023-10-05T18:35:00Z</dcterms:created>
  <dcterms:modified xsi:type="dcterms:W3CDTF">2023-10-05T18:35:00Z</dcterms:modified>
</cp:coreProperties>
</file>