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spacing w:before="0" w:after="0" w:line="14" w:lineRule="atLeast"/>
        <w:sectPr>
          <w:type w:val="continuous"/>
          <w:pgSz w:w="12240" w:h="17760"/>
          <w:pgMar w:top="0" w:left="0" w:right="960"/>
        </w:sectPr>
      </w:pPr>
      <w:r>
        <w:pict>
          <v:shape o:allowoverlap="t" o:allowincell="f" stroked="f" filled="f" style="position:absolute;mso-position-horizontal-relative:page;mso-position-vertical-relative:page;margin-left:0pt;margin-top:0pt;width:0.0pt;height:0.0pt">
            <v:textbox inset="0,0,0,0">
              <w:txbxContent/>
            </v:textbox>
          </v:shape>
        </w:pict>
      </w:r>
    </w:p>
    <w:p>
      <w:pPr>
        <w:pBdr>
          <w:top w:color="FFFFFF" w:val="single" w:space="26"/>
        </w:pBdr>
        <w:spacing w:line="120" w:lineRule="exact"/>
        <w:ind w:left="11180"/>
        <w:jc w:val="left"/>
        <w:sectPr>
          <w:type w:val="continuous"/>
          <w:pgSz w:w="12240" w:h="17760"/>
          <w:pgMar w:top="0" w:left="0" w:right="960"/>
          <w:cols w:num="1">
            <w:col w:w="11280"/>
          </w:cols>
        </w:sectPr>
      </w:pPr>
      <w:r>
        <w:rPr>
          <w:rFonts w:ascii="Times New Roman" w:hAnsi="宋体" w:cs="宋体" w:eastAsia="宋体"/>
          <w:b w:val="false"/>
          <w:i w:val="false"/>
          <w:color w:val="000000"/>
          <w:sz w:val="12"/>
        </w:rPr>
        <w:t>1</w:t>
      </w:r>
    </w:p>
    <w:p>
      <w:pPr>
        <w:pBdr>
          <w:top w:color="FFFFFF" w:val="single" w:space="27"/>
        </w:pBdr>
        <w:spacing w:line="420" w:lineRule="exact"/>
        <w:ind w:right="100" w:left="1060"/>
        <w:jc w:val="left"/>
        <w:sectPr>
          <w:type w:val="continuous"/>
          <w:pgSz w:w="12240" w:h="17760"/>
          <w:pgMar w:top="0" w:left="0" w:right="960"/>
          <w:cols w:num="1">
            <w:col w:w="11280"/>
          </w:cols>
        </w:sectPr>
      </w:pPr>
      <w:r>
        <w:rPr>
          <w:rFonts w:ascii="Times New Roman" w:hAnsi="宋体" w:cs="宋体" w:eastAsia="宋体"/>
          <w:b w:val="false"/>
          <w:i w:val="false"/>
          <w:color w:val="000000"/>
          <w:w w:val="112"/>
          <w:sz w:val="42"/>
        </w:rPr>
        <w:t>医学影像的多尺度自导向关注</w:t>
      </w:r>
    </w:p>
    <w:p>
      <w:pPr>
        <w:pBdr>
          <w:top w:color="FFFFFF" w:val="single" w:space="6"/>
        </w:pBdr>
        <w:spacing w:line="420" w:lineRule="exact"/>
        <w:ind w:right="3880" w:left="4840"/>
        <w:jc w:val="left"/>
        <w:sectPr>
          <w:type w:val="continuous"/>
          <w:pgSz w:w="12240" w:h="17760"/>
          <w:pgMar w:top="0" w:left="0" w:right="960"/>
          <w:cols w:num="1">
            <w:col w:w="11280"/>
          </w:cols>
        </w:sectPr>
      </w:pPr>
      <w:r>
        <w:rPr>
          <w:rFonts w:ascii="Times New Roman" w:hAnsi="宋体" w:cs="宋体" w:eastAsia="宋体"/>
          <w:b w:val="false"/>
          <w:i w:val="false"/>
          <w:color w:val="000000"/>
          <w:w w:val="112"/>
          <w:sz w:val="42"/>
        </w:rPr>
        <w:t>分割</w:t>
      </w:r>
    </w:p>
    <w:p>
      <w:pPr>
        <w:pBdr>
          <w:top w:color="FFFFFF" w:val="single" w:space="10"/>
        </w:pBdr>
        <w:spacing w:line="180" w:lineRule="exact"/>
        <w:ind w:right="3920" w:left="4800"/>
        <w:jc w:val="left"/>
        <w:sectPr>
          <w:type w:val="continuous"/>
          <w:pgSz w:w="12240" w:h="17760"/>
          <w:pgMar w:top="0" w:left="0" w:right="960"/>
          <w:cols w:num="1">
            <w:col w:w="11280"/>
          </w:cols>
        </w:sectPr>
      </w:pPr>
      <w:r>
        <w:rPr>
          <w:rFonts w:ascii="Times New Roman" w:hAnsi="宋体" w:cs="宋体" w:eastAsia="宋体"/>
          <w:b w:val="false"/>
          <w:i w:val="false"/>
          <w:color w:val="000000"/>
          <w:w w:val="118"/>
          <w:sz w:val="18"/>
        </w:rPr>
        <w:t>Ashish Sinha和Jose Dolz</w:t>
      </w:r>
    </w:p>
    <w:p>
      <w:pPr>
        <w:pBdr>
          <w:top w:color="FFFFFF" w:val="single" w:space="31"/>
        </w:pBdr>
        <w:spacing w:line="198" w:lineRule="exact" w:before="80"/>
        <w:ind w:firstLine="200" w:left="960"/>
        <w:jc w:val="both"/>
      </w:pPr>
      <w:r>
        <w:rPr>
          <w:rFonts w:ascii="Times New Roman" w:hAnsi="宋体" w:cs="宋体" w:eastAsia="宋体"/>
          <w:b w:val="false"/>
          <w:i w:val="true"/>
          <w:color w:val="000000"/>
          <w:w w:val="104"/>
          <w:sz w:val="18"/>
        </w:rPr>
        <w:t>尽管卷积神经网络(CNNs)推动了医学图像分割的发展，但标准模型仍存在一些缺陷。</w:t>
      </w:r>
      <w:r>
        <w:rPr>
          <w:rFonts w:ascii="Times New Roman" w:hAnsi="宋体" w:cs="宋体" w:eastAsia="宋体"/>
          <w:b w:val="true"/>
          <w:i w:val="false"/>
          <w:color w:val="000000"/>
          <w:w w:val="95"/>
          <w:sz w:val="18"/>
        </w:rPr>
        <w:t>首先，多尺度方法的使用，即。，导致信息的冗余使用，类似的低层特征在多个尺度上被多次提取。其次，长期的特征依赖没有被有效地建模，导致与每个语义类关联的特征的非最优区分表示。在本文中，我们试图克服这些限制，提出的架构，通过捕获丰富的上下文依赖基于引导自我注意机制的使用。该方法能够将局部特征与其相应的全局依赖性结合起来，并以自适应的方式突出相互依赖的信道映射。此外，不同模块之间的额外损失导致注意机制忽略不相关的信息，通过强调相关的特征关联，将注意力集中在图像中更具区别性的区域。我们在三个不同的数据集:腹部器官、心血管结构和脑肿瘤的语义分割的背景下评估提出的模型。一系列的消融实验证明了这些注意力模块在该架构中的重要性。此外，与其他先进的分割网络相比，我们的模型具有更好的分割性能，提高了预测的准确性，同时减少了标准偏差。这证明了我们的方法的效率，以产生精确和可靠的自动分割的医学图像。我们的代码在以下网址公开:https://github.com/sinAshish/Multi- Scale-Attention</w:t>
      </w:r>
    </w:p>
    <w:p>
      <w:pPr>
        <w:spacing w:before="160" w:line="180" w:lineRule="exact"/>
        <w:ind w:firstLine="200" w:left="960"/>
        <w:jc w:val="both"/>
      </w:pPr>
      <w:r>
        <w:rPr>
          <w:rFonts w:ascii="Times New Roman" w:hAnsi="宋体" w:cs="宋体" w:eastAsia="宋体"/>
          <w:b w:val="false"/>
          <w:i w:val="true"/>
          <w:color w:val="000000"/>
          <w:w w:val="104"/>
          <w:sz w:val="18"/>
        </w:rPr>
        <w:t>索引术语-卷积神经网络，深度学习，医学图像分割，深度关注，自我关注</w:t>
      </w:r>
      <w:r>
        <w:rPr>
          <w:rFonts w:ascii="Times New Roman" w:hAnsi="Times New Roman" w:cs="Times New Roman" w:eastAsia="Times New Roman"/>
          <w:b w:val="true"/>
          <w:i w:val="false"/>
          <w:color w:val="000000"/>
          <w:w w:val="95"/>
          <w:sz w:val="18"/>
        </w:rPr>
        <w:t/>
      </w:r>
    </w:p>
    <w:p>
      <w:pPr>
        <w:spacing w:before="400" w:line="160" w:lineRule="exact"/>
        <w:ind w:right="1720" w:left="2700"/>
        <w:jc w:val="left"/>
      </w:pPr>
      <w:r>
        <w:rPr>
          <w:rFonts w:ascii="Times New Roman" w:hAnsi="宋体" w:cs="宋体" w:eastAsia="宋体"/>
          <w:b w:val="false"/>
          <w:i w:val="false"/>
          <w:color w:val="000000"/>
          <w:w w:val="112"/>
          <w:sz w:val="16"/>
        </w:rPr>
        <w:t>我的介绍。</w:t>
      </w:r>
      <w:r>
        <w:rPr>
          <w:rFonts w:ascii="Times New Roman" w:hAnsi="Times New Roman" w:cs="Times New Roman" w:eastAsia="Times New Roman"/>
          <w:b w:val="false"/>
          <w:i w:val="false"/>
          <w:color w:val="000000"/>
          <w:w w:val="112"/>
          <w:sz w:val="16"/>
        </w:rPr>
        <w:t/>
      </w:r>
    </w:p>
    <w:p>
      <w:pPr>
        <w:spacing w:before="120" w:line="232" w:lineRule="exact"/>
        <w:ind w:firstLine="200" w:left="960"/>
        <w:jc w:val="both"/>
      </w:pPr>
      <w:r>
        <w:rPr>
          <w:rFonts w:ascii="Times New Roman" w:hAnsi="宋体" w:cs="宋体" w:eastAsia="宋体"/>
          <w:b w:val="false"/>
          <w:i w:val="false"/>
          <w:color w:val="000000"/>
          <w:w w:val="97"/>
          <w:sz w:val="20"/>
        </w:rPr>
        <w:t>医学图像的语义分割是许多疾病诊断、治疗和跟踪的关键步骤。尽管自动化的任务在过去得到了广泛的研究，手工注释仍然通常用于临床实践，这是一个耗时的过程，并且容易出现观察者之间和观察者内部的变化过程。因此，对精确和可靠的自动分割方法有很高的要求，这些方法可以提高临床场景中的工作流程效率，减轻放射科医生和其他医学专家的工作量。</w:t>
      </w:r>
    </w:p>
    <w:p>
      <w:pPr>
        <w:spacing w:before="80" w:line="224" w:lineRule="exact"/>
        <w:ind w:firstLine="200" w:left="960"/>
        <w:jc w:val="both"/>
      </w:pPr>
      <w:r>
        <w:rPr>
          <w:rFonts w:ascii="Times New Roman" w:hAnsi="宋体" w:cs="宋体" w:eastAsia="宋体"/>
          <w:b w:val="false"/>
          <w:i w:val="false"/>
          <w:color w:val="000000"/>
          <w:sz w:val="20"/>
        </w:rPr>
        <w:t>最近，卷积神经网络(CNNs)在广泛的视觉识别任务中取得了最先进的性能，由于其强大的非线性特征提取能力而变得非常流行。这些深度模型在医学图像分割中占主导地位</w:t>
      </w:r>
    </w:p>
    <w:p>
      <w:pPr>
        <w:spacing w:before="240" w:line="160" w:lineRule="exact"/>
        <w:ind w:firstLine="160" w:left="960"/>
        <w:jc w:val="left"/>
      </w:pPr>
      <w:r>
        <w:rPr>
          <w:rFonts w:ascii="Times New Roman" w:hAnsi="宋体" w:cs="宋体" w:eastAsia="宋体"/>
          <w:b w:val="false"/>
          <w:i w:val="false"/>
          <w:color w:val="000000"/>
          <w:w w:val="95"/>
          <w:sz w:val="16"/>
        </w:rPr>
        <w:t>A. Sinha就职于印度鲁尔基理工学院。电子邮件:asinha@mt.iitr.ac.in。</w:t>
      </w:r>
    </w:p>
    <w:p>
      <w:pPr>
        <w:spacing w:before="20" w:line="180" w:lineRule="exact"/>
        <w:ind w:firstLine="160" w:left="960"/>
        <w:jc w:val="left"/>
      </w:pPr>
      <w:r>
        <w:rPr>
          <w:rFonts w:ascii="Times New Roman" w:hAnsi="宋体" w:cs="宋体" w:eastAsia="宋体"/>
          <w:b w:val="false"/>
          <w:i w:val="false"/>
          <w:color w:val="000000"/>
          <w:w w:val="93"/>
          <w:sz w:val="16"/>
        </w:rPr>
        <w:t>J. Dolz就职于加拿大蒙特利尔高等技术学院。电子邮件:jose.dolz@etsmtl.ca。</w:t>
      </w:r>
    </w:p>
    <w:p>
      <w:pPr>
        <w:spacing w:before="40" w:line="140" w:lineRule="exact"/>
        <w:ind w:right="2140" w:left="1120"/>
        <w:jc w:val="left"/>
      </w:pPr>
      <w:r>
        <w:rPr>
          <w:rFonts w:ascii="Times New Roman" w:hAnsi="宋体" w:cs="宋体" w:eastAsia="宋体"/>
          <w:b w:val="false"/>
          <w:i w:val="false"/>
          <w:color w:val="000000"/>
          <w:w w:val="111"/>
          <w:sz w:val="14"/>
        </w:rPr>
        <w:t>手稿收到XXX;修改后的XXX。</w:t>
      </w:r>
    </w:p>
    <w:p>
      <w:pPr>
        <w:pBdr>
          <w:top w:color="FFFFFF" w:val="single" w:space="31"/>
        </w:pBdr>
        <w:spacing w:line="234" w:lineRule="exact" w:before="80"/>
        <w:ind w:left="0"/>
        <w:jc w:val="both"/>
      </w:pPr>
      <w:r>
        <w:br w:type="column"/>
      </w:r>
      <w:r>
        <w:rPr>
          <w:rFonts w:ascii="Times New Roman" w:hAnsi="宋体" w:cs="宋体" w:eastAsia="宋体"/>
          <w:b w:val="false"/>
          <w:i w:val="false"/>
          <w:color w:val="000000"/>
          <w:w w:val="97"/>
          <w:sz w:val="20"/>
        </w:rPr>
        <w:t xml:space="preserve">并在广泛的应用领域取得了优异的表现，包括脑[2]或心脏[3]成像，成为这些问题的事实上的解决方案。</w:t>
      </w:r>
      <w:r>
        <w:rPr>
          <w:rFonts w:ascii="Times New Roman" w:hAnsi="Times New Roman" w:cs="Times New Roman" w:eastAsia="Times New Roman"/>
          <w:b w:val="false"/>
          <w:i w:val="true"/>
          <w:color w:val="000000"/>
          <w:w w:val="97"/>
          <w:sz w:val="20"/>
        </w:rPr>
        <w:t xml:space="preserve"/>
      </w:r>
      <w:r>
        <w:rPr>
          <w:rFonts w:ascii="Times New Roman" w:hAnsi="宋体" w:cs="宋体" w:eastAsia="宋体"/>
          <w:b w:val="false"/>
          <w:i w:val="false"/>
          <w:color w:val="000000"/>
          <w:w w:val="97"/>
          <w:sz w:val="20"/>
        </w:rPr>
        <w:t>在这种情况下，全卷积神经网络[4]或编解码器架构[5]、[6]通常是标准选择。这些架构通常由一个收缩路径和一个扩展路径组成，前者将输入图像折叠成一组高级特征，后者使用高级特征在单个[4]或多个上采样步骤[5]、[6]重建像素级分割掩模。然而，尽管这些多尺度的方法具有很强的表示能力，但却导致了信息流的冗余使用，例如，相似的低级特征在网络的不同层次被多次提取。此外，学习到的特征表示在像素识别方面的鉴别能力可能不足以完成一些具有挑战性的任务，如医学图像分割。</w:t>
      </w:r>
    </w:p>
    <w:p>
      <w:pPr>
        <w:spacing w:before="80" w:line="234" w:lineRule="exact"/>
        <w:ind w:firstLine="200" w:left="0"/>
        <w:jc w:val="both"/>
      </w:pPr>
      <w:r>
        <w:rPr>
          <w:rFonts w:ascii="Times New Roman" w:hAnsi="宋体" w:cs="宋体" w:eastAsia="宋体"/>
          <w:b w:val="false"/>
          <w:i w:val="false"/>
          <w:color w:val="000000"/>
          <w:w w:val="98"/>
          <w:sz w:val="20"/>
        </w:rPr>
        <w:t>最近在提高特征表示的辨别能力方面的工作包括使用多尺度的上下文融合[7]，[8]，[9]，[10]。赵等人[8]提出了一种金字塔网络，该网络通过聚合多个扩展的卷积块生成的feature map来利用不同尺度的全局信息。上下文多尺度信息的聚合也可以通过[11]池化操作实现。尽管这些策略可能有助于在不同尺度下捕获目标，但所有图像区域的上下文依赖都是同质的、非自适应的，忽略了局部表示和不同类别的上下文依赖之间的差异。而且，这些多上下文表示是手工设计的，缺乏对多上下文表示建模的灵活性。这使得整个图像中的长程目标关系不能在这些方法中得到充分利用，这在许多医学图像分割问题中是至关重要的。</w:t>
      </w:r>
    </w:p>
    <w:p>
      <w:pPr>
        <w:spacing w:before="80" w:line="235" w:lineRule="exact"/>
        <w:ind w:firstLine="200" w:left="0"/>
        <w:jc w:val="both"/>
      </w:pPr>
      <w:r>
        <w:rPr>
          <w:rFonts w:ascii="Times New Roman" w:hAnsi="宋体" w:cs="宋体" w:eastAsia="宋体"/>
          <w:b w:val="false"/>
          <w:i w:val="false"/>
          <w:color w:val="000000"/>
          <w:w w:val="97"/>
          <w:sz w:val="20"/>
        </w:rPr>
        <w:t xml:space="preserve">另外，为了有效地整合局部和全局特征，在深度神经网络中，注意力机制也得到了广泛的研究，包括人体姿态估计[12]、情感识别[13]、文本检测[14]、目标检测[15]和分类[16]。与标准的多尺度特征融合方法不同，该方法将整个图像压缩为静态表示，attention允许网络集中在最相关的特征上，而无需额外的监督，避免使用多个相似的特征图，并突出突出对给定任务有用的显著特征。语义分割网络也受益于注意力模块，这导致了像素级识别任务[17]、[18]、[19]、[20]、[21]、[22]的增强模型。例如，Chen等人[17]提出了一种对提取的多尺度特征权重的注意机制</w:t>
      </w:r>
      <w:r>
        <w:rPr>
          <w:rFonts w:ascii="Times New Roman" w:hAnsi="Times New Roman" w:cs="Times New Roman" w:eastAsia="Times New Roman"/>
          <w:b w:val="false"/>
          <w:i w:val="true"/>
          <w:color w:val="000000"/>
          <w:w w:val="97"/>
          <w:sz w:val="20"/>
        </w:rPr>
        <w:t xml:space="preserve"/>
      </w:r>
      <w:r>
        <w:rPr>
          <w:rFonts w:ascii="Times New Roman" w:hAnsi="Times New Roman" w:cs="Times New Roman" w:eastAsia="Times New Roman"/>
          <w:b w:val="false"/>
          <w:i w:val="false"/>
          <w:color w:val="000000"/>
          <w:w w:val="97"/>
          <w:sz w:val="20"/>
        </w:rPr>
        <w:t/>
      </w:r>
    </w:p>
    <w:p>
      <w:pPr>
        <w:spacing w:before="0" w:after="0" w:line="14" w:lineRule="exact"/>
        <w:sectPr>
          <w:type w:val="continuous"/>
          <w:pgSz w:w="12240" w:h="17760"/>
          <w:pgMar w:top="0" w:left="0" w:right="960"/>
          <w:cols w:num="2" w:equalWidth="off">
            <w:col w:w="6000" w:space="220"/>
            <w:col w:w="5060"/>
          </w:cols>
        </w:sectPr>
      </w:pPr>
    </w:p>
    <w:p>
      <w:pPr>
        <w:spacing w:before="0" w:after="0" w:line="14" w:lineRule="atLeast"/>
        <w:sectPr>
          <w:type w:val="continuous"/>
          <w:pgSz w:w="12240" w:h="17760"/>
          <w:pgMar w:top="0" w:left="0" w:right="960"/>
        </w:sectPr>
      </w:pPr>
      <w:r>
        <w:pict>
          <v:shape o:allowoverlap="t" o:allowincell="f" stroked="f" filled="f" style="position:absolute;mso-position-horizontal-relative:page;mso-position-vertical-relative:page;margin-left:18pt;margin-top:211pt;width:19.0pt;height:349.0pt">
            <v:textbox inset="0,0,0,0" style="layout-flow:vertical;mso-layout-flow-alt:bottom-to-top">
              <w:txbxContent>
                <w:p>
                  <w:pPr>
                    <w:spacing w:line="360" w:lineRule="exact"/>
                    <w:ind w:left="20"/>
                    <w:jc w:val="left"/>
                  </w:pPr>
                  <w:r>
                    <w:rPr>
                      <w:rFonts w:ascii="Times New Roman" w:hAnsi="宋体" w:cs="宋体" w:eastAsia="宋体"/>
                      <w:b w:val="false"/>
                      <w:i w:val="false"/>
                      <w:color w:val="7F7F7F"/>
                      <w:w w:val="110"/>
                      <w:sz w:val="36"/>
                    </w:rPr>
                    <w:t>arXiv: 1906.02849 v3 [cs。CV] 2020年2月14日</w:t>
                  </w:r>
                </w:p>
              </w:txbxContent>
            </v:textbox>
          </v:shape>
        </w:pict>
      </w:r>
    </w:p>
    <w:p>
      <w:pPr>
        <w:pageBreakBefore/>
        <w:spacing w:line="120" w:lineRule="exact"/>
        <w:ind w:left="10220"/>
        <w:jc w:val="left"/>
        <w:sectPr>
          <w:type w:val="continuous"/>
          <w:pgSz w:w="12240" w:h="17760"/>
          <w:pgMar w:top="520" w:left="960" w:right="960"/>
          <w:cols w:num="1">
            <w:col w:w="10320"/>
          </w:cols>
        </w:sectPr>
      </w:pPr>
      <w:r>
        <w:rPr>
          <w:rFonts w:ascii="Times New Roman" w:hAnsi="宋体" w:cs="宋体" w:eastAsia="宋体"/>
          <w:b w:val="false"/>
          <w:i w:val="false"/>
          <w:color w:val="000000"/>
          <w:sz w:val="12"/>
        </w:rPr>
        <w:t>2</w:t>
      </w:r>
    </w:p>
    <w:p>
      <w:pPr>
        <w:pBdr>
          <w:top w:color="FFFFFF" w:val="single" w:space="24"/>
        </w:pBdr>
        <w:spacing w:line="220" w:lineRule="exact"/>
        <w:ind w:left="0"/>
        <w:jc w:val="both"/>
      </w:pPr>
      <w:r>
        <w:rPr>
          <w:rFonts w:ascii="Times New Roman" w:hAnsi="宋体" w:cs="宋体" w:eastAsia="宋体"/>
          <w:b w:val="false"/>
          <w:i w:val="false"/>
          <w:color w:val="000000"/>
          <w:w w:val="97"/>
          <w:sz w:val="20"/>
        </w:rPr>
        <w:t>在不同尺度下的自然场景分割。该方法比传统的平均和最大池技术改进了多尺度特征预测的分割性能。</w:t>
      </w:r>
    </w:p>
    <w:p>
      <w:pPr>
        <w:spacing w:before="80" w:line="236" w:lineRule="exact"/>
        <w:ind w:firstLine="200" w:left="0"/>
        <w:jc w:val="both"/>
      </w:pPr>
      <w:r>
        <w:rPr>
          <w:rFonts w:ascii="Times New Roman" w:hAnsi="宋体" w:cs="宋体" w:eastAsia="宋体"/>
          <w:b w:val="false"/>
          <w:i w:val="false"/>
          <w:color w:val="000000"/>
          <w:w w:val="97"/>
          <w:sz w:val="20"/>
        </w:rPr>
        <w:t>尽管人们对将注意力机制整合到自然场景的图像分割网络中越来越感兴趣，但在医学图像中[23]、[24]、[25]、[26]、[27]的应用仍然很少，局限于简单的注意力模型。因此，在这项工作中，我们探索更复杂的注意机制，可以提高标准深度网络的性能，用于医学图像分割任务。具体地说，我们提出了一种用于医学图像分割的多尺度引导注意力网络。首先，多尺度方法以包含不同语义的不同分辨率生成堆栈。低级堆栈关注本地外观，而高级堆栈将编码全局表示。这种多尺度策略鼓励在不同分辨率下生成的注意力地图编码不同的语义信息。然后，在每个尺度上，一堆注意模块将逐渐去除噪声区域，并强调那些与目标语义描述更相关的区域。每个注意模块包含两个独立的自注意机制，分别关注建模位置和通道特征依赖。这两部分允许建模更广泛和更丰富的上下文表示，并改进通道映射之间的依赖关系，从而增强特性表示。我们在三个不同的分割任务中验证了我们的方法:腹部器官，心血管结构和脑瘤。结果表明，该架构成功地建立了基于局部特征的丰富上下文依赖关系，提高了分割性能。</w:t>
      </w:r>
    </w:p>
    <w:p>
      <w:pPr>
        <w:spacing w:before="200" w:line="166" w:lineRule="exact"/>
        <w:ind w:right="1660" w:left="1680"/>
        <w:jc w:val="left"/>
      </w:pPr>
      <w:r>
        <w:rPr>
          <w:rFonts w:ascii="Times New Roman" w:hAnsi="宋体" w:cs="宋体" w:eastAsia="宋体"/>
          <w:b w:val="false"/>
          <w:i w:val="false"/>
          <w:color w:val="000000"/>
          <w:w w:val="108"/>
          <w:sz w:val="18"/>
        </w:rPr>
        <w:t>2相关工作</w:t>
      </w:r>
      <w:r>
        <w:rPr>
          <w:rFonts w:ascii="Times New Roman" w:hAnsi="Times New Roman" w:cs="Times New Roman" w:eastAsia="Times New Roman"/>
          <w:b w:val="false"/>
          <w:i w:val="false"/>
          <w:color w:val="000000"/>
          <w:w w:val="108"/>
          <w:sz w:val="16"/>
        </w:rPr>
        <w:t/>
      </w:r>
    </w:p>
    <w:p>
      <w:pPr>
        <w:spacing w:before="100" w:line="160" w:lineRule="exact"/>
        <w:ind w:right="2400" w:left="0"/>
        <w:jc w:val="left"/>
      </w:pPr>
      <w:r>
        <w:rPr>
          <w:rFonts w:ascii="Times New Roman" w:hAnsi="宋体" w:cs="宋体" w:eastAsia="宋体"/>
          <w:b w:val="false"/>
          <w:i w:val="true"/>
          <w:color w:val="000000"/>
          <w:w w:val="122"/>
          <w:sz w:val="16"/>
        </w:rPr>
        <w:t>A.医学图像分割</w:t>
      </w:r>
    </w:p>
    <w:p>
      <w:pPr>
        <w:spacing w:before="120" w:line="235" w:lineRule="exact"/>
        <w:ind w:firstLine="200" w:left="0"/>
        <w:jc w:val="both"/>
      </w:pPr>
      <w:r>
        <w:rPr>
          <w:rFonts w:ascii="Times New Roman" w:hAnsi="宋体" w:cs="宋体" w:eastAsia="宋体"/>
          <w:b w:val="false"/>
          <w:i w:val="false"/>
          <w:color w:val="000000"/>
          <w:w w:val="97"/>
          <w:sz w:val="20"/>
        </w:rPr>
        <w:t>虽然在过去的[28]中医学图像分割已经得到了广泛的研究，但不可否认的是CNNs正在推动着这一领域的发展，在很多应用中都有着出色的表现。大多数可用的医学图像分割架构的灵感来自于著名的全卷积神经网络(FCN)[4]或UNet[5]。在FCN中，将标准分类CNNS的全连通层替换为卷积层，在向前一步实现稠密像素预测。为了恢复输入图像的原始分辨率，预测采用单步上采样的方法。此外，为了提高网络的预测能力，还利用中间特征映射将跳转连接包含在网络中。另一方面，UNet包含了使用卷积层、池层和上行采样层的组合创建的压缩和扩展路径。跳过连接用于连接收缩和扩展路径层的特征。在[30]、[31]、[32]、[33]、[34]、[35]、[36]、[37]、[38]、[39]等广泛的应用中，这些网络被提出了许多扩展以解决像素级分割问题。</w:t>
      </w:r>
    </w:p>
    <w:p>
      <w:pPr>
        <w:spacing w:before="240" w:line="160" w:lineRule="exact"/>
        <w:ind w:right="3540" w:left="0"/>
        <w:jc w:val="left"/>
      </w:pPr>
      <w:r>
        <w:rPr>
          <w:rFonts w:ascii="Times New Roman" w:hAnsi="宋体" w:cs="宋体" w:eastAsia="宋体"/>
          <w:b w:val="false"/>
          <w:i w:val="true"/>
          <w:color w:val="000000"/>
          <w:w w:val="124"/>
          <w:sz w:val="16"/>
        </w:rPr>
        <w:t>b .深刻的关注</w:t>
      </w:r>
    </w:p>
    <w:p>
      <w:pPr>
        <w:spacing w:before="120" w:line="200" w:lineRule="exact"/>
        <w:ind w:firstLine="200" w:left="0"/>
        <w:jc w:val="left"/>
      </w:pPr>
      <w:r>
        <w:rPr>
          <w:rFonts w:ascii="Times New Roman" w:hAnsi="宋体" w:cs="宋体" w:eastAsia="宋体"/>
          <w:b w:val="false"/>
          <w:i w:val="false"/>
          <w:color w:val="000000"/>
          <w:w w:val="96"/>
          <w:sz w:val="20"/>
        </w:rPr>
        <w:t>注意机制旨在强调在局部特征中捕获的重要局部区域，过滤无关的infor-</w:t>
      </w:r>
    </w:p>
    <w:p>
      <w:pPr>
        <w:pBdr>
          <w:top w:color="FFFFFF" w:val="single" w:space="24"/>
        </w:pBdr>
        <w:spacing w:line="235" w:lineRule="exact"/>
        <w:ind w:left="0"/>
        <w:jc w:val="both"/>
      </w:pPr>
      <w:r>
        <w:br w:type="column"/>
      </w:r>
      <w:r>
        <w:rPr>
          <w:rFonts w:ascii="Times New Roman" w:hAnsi="宋体" w:cs="宋体" w:eastAsia="宋体"/>
          <w:b w:val="false"/>
          <w:i w:val="false"/>
          <w:color w:val="000000"/>
          <w:w w:val="97"/>
          <w:sz w:val="20"/>
        </w:rPr>
        <w:t>通过全局特征传递信息，改进了远程依赖的建模。因此，这些模块已经成为需要捕获全局依赖关系的模型的基本部分。这些注意模块的集成在许多视觉问题中被证明是非常成功的，如图像字幕[40]、图像问答[41]和分类[42]。[43]，[44]，[45]最近引起了研究者的注意，因为它在保持计算和统计效率的情况下，表现出了良好的远程依赖建模能力。在这些模块中，每个位置的响应是通过在一个嵌入空间中关注所有位置并取其加权平均来计算的。对于图像视觉问题，[18]、[19]采用自注意来建模局部特征与其相应的全局依赖关系。例如，[18]中提出的PSANet (point-wise spatial attention network, PSANet)通过自适应注意图将feature map中的每个位置与所有其他位置连接起来，使得远程上下文信息能够灵活、动态地聚合。</w:t>
      </w:r>
    </w:p>
    <w:p>
      <w:pPr>
        <w:spacing w:before="80" w:line="233" w:lineRule="exact"/>
        <w:ind w:firstLine="200" w:left="0"/>
        <w:jc w:val="both"/>
      </w:pPr>
      <w:r>
        <w:rPr>
          <w:rFonts w:ascii="Times New Roman" w:hAnsi="宋体" w:cs="宋体" w:eastAsia="宋体"/>
          <w:b w:val="false"/>
          <w:i w:val="false"/>
          <w:color w:val="000000"/>
          <w:w w:val="97"/>
          <w:sz w:val="20"/>
        </w:rPr>
        <w:t>最近的研究表明，单步产生的注意力特征可能仍然包含来自与给定类无关的区域的噪声，导致次优结果[41]，[46]。为了克服这一问题，一些作品研究了在视觉回答[41]或零镜头学习[46]的背景下，渐进式多重注意层的使用。该策略逐步过滤不需要的噪声，并强调与类语义表示高度相关的区域。就我们所知，堆叠注意力模块的应用在语义分割中仍未被探索。</w:t>
      </w:r>
    </w:p>
    <w:p>
      <w:pPr>
        <w:spacing w:before="340" w:line="160" w:lineRule="exact"/>
        <w:ind w:right="780" w:left="0"/>
        <w:jc w:val="left"/>
      </w:pPr>
      <w:r>
        <w:rPr>
          <w:rFonts w:ascii="Times New Roman" w:hAnsi="宋体" w:cs="宋体" w:eastAsia="宋体"/>
          <w:b w:val="false"/>
          <w:i w:val="true"/>
          <w:color w:val="000000"/>
          <w:w w:val="123"/>
          <w:sz w:val="16"/>
        </w:rPr>
        <w:t>C.深度关注医学图像分割</w:t>
      </w:r>
    </w:p>
    <w:p>
      <w:pPr>
        <w:spacing w:before="120" w:line="235" w:lineRule="exact"/>
        <w:ind w:firstLine="200" w:left="0"/>
        <w:jc w:val="both"/>
      </w:pPr>
      <w:r>
        <w:rPr>
          <w:rFonts w:ascii="Times New Roman" w:hAnsi="宋体" w:cs="宋体" w:eastAsia="宋体"/>
          <w:b w:val="false"/>
          <w:i w:val="false"/>
          <w:color w:val="000000"/>
          <w:w w:val="98"/>
          <w:sz w:val="20"/>
        </w:rPr>
        <w:t xml:space="preserve">尽管注意机制在许多视觉问题上变得越来越流行，但关于具有注意的医学图像分割的文献仍然很少，只有简单的注意模块[23]、[24]、[25]、[26]、[27]。Wang等人[23]采用了多分辨率的注意模块，将局部深度注意特征(DAF)与全局上下文相结合，用于超声图像的前列腺分割。</w:t>
      </w:r>
      <w:r>
        <w:rPr>
          <w:rFonts w:ascii="Times New Roman" w:hAnsi="Times New Roman" w:cs="Times New Roman" w:eastAsia="Times New Roman"/>
          <w:b w:val="false"/>
          <w:i w:val="true"/>
          <w:color w:val="000000"/>
          <w:w w:val="98"/>
          <w:sz w:val="20"/>
        </w:rPr>
        <w:t xml:space="preserve"/>
      </w:r>
      <w:r>
        <w:rPr>
          <w:rFonts w:ascii="Times New Roman" w:hAnsi="宋体" w:cs="宋体" w:eastAsia="宋体"/>
          <w:b w:val="false"/>
          <w:i w:val="false"/>
          <w:color w:val="000000"/>
          <w:w w:val="98"/>
          <w:sz w:val="20"/>
        </w:rPr>
        <w:t>为了建立长期依赖关系的模型，将局部和全局特征结合在一个简单的注意力模块中，该模块包含三个卷积层，然后是一个softmax函数来创建注意力地图。将类似的注意模块集成到UNet集成的层次聚集框架中，用于左心房分割[24]，该注意模块由两个卷积层和softmax组成。最近，附加的注意门模块被集成到UNet解码路径的跳过连接中，目的是更好地模拟来自编码器[25]的互补信息。</w:t>
      </w:r>
    </w:p>
    <w:p>
      <w:pPr>
        <w:spacing w:before="300" w:line="160" w:lineRule="exact"/>
        <w:ind w:right="1880" w:left="1900"/>
        <w:jc w:val="left"/>
      </w:pPr>
      <w:r>
        <w:rPr>
          <w:rFonts w:ascii="Times New Roman" w:hAnsi="宋体" w:cs="宋体" w:eastAsia="宋体"/>
          <w:b w:val="false"/>
          <w:i w:val="false"/>
          <w:color w:val="000000"/>
          <w:w w:val="119"/>
          <w:sz w:val="16"/>
        </w:rPr>
        <w:t>3方法</w:t>
      </w:r>
      <w:r>
        <w:rPr>
          <w:rFonts w:ascii="Times New Roman" w:hAnsi="Times New Roman" w:cs="Times New Roman" w:eastAsia="Times New Roman"/>
          <w:b w:val="false"/>
          <w:i w:val="false"/>
          <w:color w:val="000000"/>
          <w:w w:val="119"/>
          <w:sz w:val="16"/>
        </w:rPr>
        <w:t/>
      </w:r>
    </w:p>
    <w:p>
      <w:pPr>
        <w:spacing w:before="120" w:line="160" w:lineRule="exact"/>
        <w:ind w:right="4000" w:left="0"/>
        <w:jc w:val="left"/>
      </w:pPr>
      <w:r>
        <w:rPr>
          <w:rFonts w:ascii="Times New Roman" w:hAnsi="宋体" w:cs="宋体" w:eastAsia="宋体"/>
          <w:b w:val="false"/>
          <w:i w:val="true"/>
          <w:color w:val="000000"/>
          <w:w w:val="119"/>
          <w:sz w:val="16"/>
        </w:rPr>
        <w:t>答:概述</w:t>
      </w:r>
    </w:p>
    <w:p>
      <w:pPr>
        <w:spacing w:before="120" w:line="224" w:lineRule="exact"/>
        <w:ind w:firstLine="200" w:left="0"/>
        <w:jc w:val="both"/>
      </w:pPr>
      <w:r>
        <w:rPr>
          <w:rFonts w:ascii="Times New Roman" w:hAnsi="宋体" w:cs="宋体" w:eastAsia="宋体"/>
          <w:b w:val="false"/>
          <w:i w:val="false"/>
          <w:color w:val="000000"/>
          <w:w w:val="99"/>
          <w:sz w:val="20"/>
        </w:rPr>
        <w:t>医学成像中的目标结构通常在大小、形状和纹理上表现出类内和类间的多样性，特别是在二维图像处理中。传统的神经网络分割具有局部接受域，这导致产生局部特征表示。作为远程</w:t>
      </w:r>
    </w:p>
    <w:p>
      <w:pPr>
        <w:spacing w:before="0" w:after="0" w:line="14" w:lineRule="exact"/>
        <w:sectPr>
          <w:type w:val="continuous"/>
          <w:pgSz w:w="12240" w:h="17760"/>
          <w:pgMar w:top="520" w:left="960" w:right="960"/>
          <w:cols w:num="2" w:equalWidth="off">
            <w:col w:w="5040" w:space="220"/>
            <w:col w:w="5060"/>
          </w:cols>
        </w:sectPr>
      </w:pPr>
    </w:p>
    <w:p>
      <w:pPr>
        <w:pageBreakBefore/>
        <w:spacing w:line="120" w:lineRule="exact"/>
        <w:ind w:left="10220"/>
        <w:jc w:val="left"/>
        <w:sectPr>
          <w:type w:val="continuous"/>
          <w:pgSz w:w="12240" w:h="17760"/>
          <w:pgMar w:top="520" w:left="960" w:right="960"/>
          <w:cols w:num="1">
            <w:col w:w="10320"/>
          </w:cols>
        </w:sectPr>
      </w:pPr>
      <w:r>
        <w:rPr>
          <w:rFonts w:ascii="Times New Roman" w:hAnsi="宋体" w:cs="宋体" w:eastAsia="宋体"/>
          <w:b w:val="false"/>
          <w:i w:val="false"/>
          <w:color w:val="000000"/>
          <w:sz w:val="12"/>
        </w:rPr>
        <w:t>3.</w:t>
      </w:r>
    </w:p>
    <w:p>
      <w:pPr>
        <w:pBdr>
          <w:top w:color="FFFFFF" w:val="single" w:space="24"/>
        </w:pBdr>
        <w:ind w:left="280"/>
      </w:pPr>
      <w:r>
        <w:pict>
          <v:group coordorigin="0,0" coordsize="4300,3620" style="mso-position-horizontal-relative:char;mso-position-vertical-relative:line;width:215.0pt;height:181.0pt">
            <v:shape style="position:absolute;mso-width-relative:margin;mso-height-relative:margin;z-index:-12345;left:0;top:0;width:4300;height:3620">
              <o:lock aspectratio="t"/>
              <v:imagedata r:id="rId3"/>
            </v:shape>
            <v:shape style="position:absolute;mso-width-relative:margin;mso-height-relative:margin;z-index:0;left:760;top:80;width:420;height:260" stroked="f">
              <o:lock aspectratio="t"/>
              <v:textbox inset="0,0,0,0">
                <w:txbxContent>
                  <w:p>
                    <w:pPr>
                      <w:spacing w:line="120" w:lineRule="exact"/>
                      <w:ind w:hanging="60" w:left="60"/>
                      <w:jc w:val="left"/>
                    </w:pPr>
                    <w:r>
                      <w:rPr>
                        <w:rFonts w:ascii="Times New Roman" w:hAnsi="宋体" w:cs="宋体" w:eastAsia="宋体"/>
                        <w:b w:val="false"/>
                        <w:i w:val="false"/>
                        <w:color w:val="000000"/>
                        <w:w w:val="109"/>
                        <w:sz w:val="7"/>
                      </w:rPr>
                      <w:t xml:space="preserve">resnet - 101 Conv-1</w:t>
                    </w:r>
                    <w:r>
                      <w:rPr>
                        <w:rFonts w:ascii="Times New Roman" w:hAnsi="Times New Roman" w:cs="Times New Roman" w:eastAsia="Times New Roman"/>
                        <w:b w:val="false"/>
                        <w:i w:val="false"/>
                        <w:color w:val="000000"/>
                        <w:w w:val="109"/>
                        <w:sz w:val="8"/>
                      </w:rPr>
                      <w:t/>
                    </w:r>
                  </w:p>
                </w:txbxContent>
              </v:textbox>
            </v:shape>
            <v:shape style="position:absolute;mso-width-relative:margin;mso-height-relative:margin;z-index:0;left:1400;top:260;width:240;height:80" stroked="f">
              <o:lock aspectratio="t"/>
              <v:textbox inset="0,0,0,0">
                <w:txbxContent>
                  <w:p>
                    <w:pPr>
                      <w:spacing w:line="60" w:lineRule="exact"/>
                      <w:ind w:left="0"/>
                      <w:jc w:val="left"/>
                    </w:pPr>
                    <w:r>
                      <w:rPr>
                        <w:rFonts w:ascii="Times New Roman" w:hAnsi="宋体" w:cs="宋体" w:eastAsia="宋体"/>
                        <w:b w:val="false"/>
                        <w:i w:val="false"/>
                        <w:color w:val="000000"/>
                        <w:w w:val="157"/>
                        <w:sz w:val="6"/>
                      </w:rPr>
                      <w:t>Res-2</w:t>
                    </w:r>
                  </w:p>
                </w:txbxContent>
              </v:textbox>
            </v:shape>
            <v:shape style="position:absolute;mso-width-relative:margin;mso-height-relative:margin;z-index:0;left:1940;top:260;width:240;height:80" stroked="f">
              <o:lock aspectratio="t"/>
              <v:textbox inset="0,0,0,0">
                <w:txbxContent>
                  <w:p>
                    <w:pPr>
                      <w:spacing w:line="60" w:lineRule="exact"/>
                      <w:ind w:left="0"/>
                      <w:jc w:val="left"/>
                    </w:pPr>
                    <w:r>
                      <w:rPr>
                        <w:rFonts w:ascii="Times New Roman" w:hAnsi="宋体" w:cs="宋体" w:eastAsia="宋体"/>
                        <w:b w:val="false"/>
                        <w:i w:val="false"/>
                        <w:color w:val="000000"/>
                        <w:w w:val="157"/>
                        <w:sz w:val="6"/>
                      </w:rPr>
                      <w:t>Res-3</w:t>
                    </w:r>
                  </w:p>
                </w:txbxContent>
              </v:textbox>
            </v:shape>
            <v:shape style="position:absolute;mso-width-relative:margin;mso-height-relative:margin;z-index:0;left:2460;top:260;width:240;height:80" stroked="f">
              <o:lock aspectratio="t"/>
              <v:textbox inset="0,0,0,0">
                <w:txbxContent>
                  <w:p>
                    <w:pPr>
                      <w:spacing w:line="60" w:lineRule="exact"/>
                      <w:ind w:left="0"/>
                      <w:jc w:val="left"/>
                    </w:pPr>
                    <w:r>
                      <w:rPr>
                        <w:rFonts w:ascii="Times New Roman" w:hAnsi="宋体" w:cs="宋体" w:eastAsia="宋体"/>
                        <w:b w:val="false"/>
                        <w:i w:val="false"/>
                        <w:color w:val="000000"/>
                        <w:w w:val="157"/>
                        <w:sz w:val="6"/>
                      </w:rPr>
                      <w:t>Res-4</w:t>
                    </w:r>
                  </w:p>
                </w:txbxContent>
              </v:textbox>
            </v:shape>
            <v:shape style="position:absolute;mso-width-relative:margin;mso-height-relative:margin;z-index:0;left:3000;top:260;width:240;height:80" stroked="f">
              <o:lock aspectratio="t"/>
              <v:textbox inset="0,0,0,0">
                <w:txbxContent>
                  <w:p>
                    <w:pPr>
                      <w:spacing w:line="60" w:lineRule="exact"/>
                      <w:ind w:left="0"/>
                      <w:jc w:val="left"/>
                    </w:pPr>
                    <w:r>
                      <w:rPr>
                        <w:rFonts w:ascii="Times New Roman" w:hAnsi="宋体" w:cs="宋体" w:eastAsia="宋体"/>
                        <w:b w:val="false"/>
                        <w:i w:val="false"/>
                        <w:color w:val="000000"/>
                        <w:w w:val="157"/>
                        <w:sz w:val="6"/>
                      </w:rPr>
                      <w:t>Res-5</w:t>
                    </w:r>
                  </w:p>
                </w:txbxContent>
              </v:textbox>
            </v:shape>
            <v:shape style="position:absolute;mso-width-relative:margin;mso-height-relative:margin;z-index:0;left:160;top:640;width:260;height:120" stroked="f">
              <o:lock aspectratio="t"/>
              <v:textbox inset="0,0,0,0">
                <w:txbxContent>
                  <w:p>
                    <w:pPr>
                      <w:spacing w:line="100" w:lineRule="exact"/>
                      <w:ind w:left="0"/>
                      <w:jc w:val="left"/>
                    </w:pPr>
                    <w:r>
                      <w:rPr>
                        <w:rFonts w:ascii="Times New Roman" w:hAnsi="宋体" w:cs="宋体" w:eastAsia="宋体"/>
                        <w:b w:val="false"/>
                        <w:i w:val="false"/>
                        <w:color w:val="000000"/>
                        <w:w w:val="113"/>
                        <w:sz w:val="10"/>
                      </w:rPr>
                      <w:t>输入</w:t>
                    </w:r>
                  </w:p>
                </w:txbxContent>
              </v:textbox>
            </v:shape>
            <v:shape style="position:absolute;mso-width-relative:margin;mso-height-relative:margin;z-index:0;left:1980;top:580;width:700;height:80" stroked="f">
              <o:lock aspectratio="t"/>
              <v:textbox inset="0,0,0,0">
                <w:txbxContent>
                  <w:p>
                    <w:pPr>
                      <w:spacing w:line="60" w:lineRule="exact"/>
                      <w:ind w:left="0"/>
                      <w:jc w:val="left"/>
                    </w:pPr>
                    <w:r>
                      <w:rPr>
                        <w:rFonts w:ascii="Times New Roman" w:hAnsi="宋体" w:cs="宋体" w:eastAsia="宋体"/>
                        <w:b w:val="false"/>
                        <w:i w:val="false"/>
                        <w:color w:val="000000"/>
                        <w:w w:val="129"/>
                        <w:sz w:val="6"/>
                      </w:rPr>
                      <w:t>双线性插值</w:t>
                    </w:r>
                  </w:p>
                </w:txbxContent>
              </v:textbox>
            </v:shape>
            <v:shape style="position:absolute;mso-width-relative:margin;mso-height-relative:margin;z-index:0;left:3860;top:920;width:180;height:80" stroked="f">
              <o:lock aspectratio="t"/>
              <v:textbox inset="0,0,0,0">
                <w:txbxContent>
                  <w:p>
                    <w:pPr>
                      <w:spacing w:line="60" w:lineRule="exact"/>
                      <w:ind w:left="0"/>
                      <w:jc w:val="left"/>
                    </w:pPr>
                    <w:r>
                      <w:rPr>
                        <w:rFonts w:ascii="Times New Roman" w:hAnsi="宋体" w:cs="宋体" w:eastAsia="宋体"/>
                        <w:b w:val="false"/>
                        <w:i w:val="false"/>
                        <w:color w:val="000000"/>
                        <w:w w:val="123"/>
                        <w:sz w:val="6"/>
                      </w:rPr>
                      <w:t>Conv</w:t>
                    </w:r>
                  </w:p>
                </w:txbxContent>
              </v:textbox>
            </v:shape>
            <v:shape style="position:absolute;mso-width-relative:margin;mso-height-relative:margin;z-index:0;left:1260;top:1840;width:180;height:80" stroked="f">
              <o:lock aspectratio="t"/>
              <v:textbox inset="0,0,0,0">
                <w:txbxContent>
                  <w:p>
                    <w:pPr>
                      <w:spacing w:line="60" w:lineRule="exact"/>
                      <w:ind w:left="0"/>
                      <w:jc w:val="left"/>
                    </w:pPr>
                    <w:r>
                      <w:rPr>
                        <w:rFonts w:ascii="Times New Roman" w:hAnsi="宋体" w:cs="宋体" w:eastAsia="宋体"/>
                        <w:b w:val="false"/>
                        <w:i w:val="false"/>
                        <w:color w:val="000000"/>
                        <w:w w:val="123"/>
                        <w:sz w:val="6"/>
                      </w:rPr>
                      <w:t>Conv</w:t>
                    </w:r>
                  </w:p>
                </w:txbxContent>
              </v:textbox>
            </v:shape>
            <v:shape style="position:absolute;mso-width-relative:margin;mso-height-relative:margin;z-index:0;left:1820;top:1840;width:180;height:80" stroked="f">
              <o:lock aspectratio="t"/>
              <v:textbox inset="0,0,0,0">
                <w:txbxContent>
                  <w:p>
                    <w:pPr>
                      <w:spacing w:line="60" w:lineRule="exact"/>
                      <w:ind w:left="0"/>
                      <w:jc w:val="left"/>
                    </w:pPr>
                    <w:r>
                      <w:rPr>
                        <w:rFonts w:ascii="Times New Roman" w:hAnsi="宋体" w:cs="宋体" w:eastAsia="宋体"/>
                        <w:b w:val="false"/>
                        <w:i w:val="false"/>
                        <w:color w:val="000000"/>
                        <w:w w:val="123"/>
                        <w:sz w:val="6"/>
                      </w:rPr>
                      <w:t>Conv</w:t>
                    </w:r>
                  </w:p>
                </w:txbxContent>
              </v:textbox>
            </v:shape>
            <v:shape style="position:absolute;mso-width-relative:margin;mso-height-relative:margin;z-index:0;left:2340;top:1840;width:180;height:80" stroked="f">
              <o:lock aspectratio="t"/>
              <v:textbox inset="0,0,0,0">
                <w:txbxContent>
                  <w:p>
                    <w:pPr>
                      <w:spacing w:line="60" w:lineRule="exact"/>
                      <w:ind w:left="0"/>
                      <w:jc w:val="left"/>
                    </w:pPr>
                    <w:r>
                      <w:rPr>
                        <w:rFonts w:ascii="Times New Roman" w:hAnsi="宋体" w:cs="宋体" w:eastAsia="宋体"/>
                        <w:b w:val="false"/>
                        <w:i w:val="false"/>
                        <w:color w:val="000000"/>
                        <w:w w:val="123"/>
                        <w:sz w:val="6"/>
                      </w:rPr>
                      <w:t>Conv</w:t>
                    </w:r>
                  </w:p>
                </w:txbxContent>
              </v:textbox>
            </v:shape>
            <v:shape style="position:absolute;mso-width-relative:margin;mso-height-relative:margin;z-index:0;left:2900;top:1840;width:180;height:80" stroked="f">
              <o:lock aspectratio="t"/>
              <v:textbox inset="0,0,0,0">
                <w:txbxContent>
                  <w:p>
                    <w:pPr>
                      <w:spacing w:line="60" w:lineRule="exact"/>
                      <w:ind w:left="0"/>
                      <w:jc w:val="left"/>
                    </w:pPr>
                    <w:r>
                      <w:rPr>
                        <w:rFonts w:ascii="Times New Roman" w:hAnsi="宋体" w:cs="宋体" w:eastAsia="宋体"/>
                        <w:b w:val="false"/>
                        <w:i w:val="false"/>
                        <w:color w:val="000000"/>
                        <w:w w:val="123"/>
                        <w:sz w:val="6"/>
                      </w:rPr>
                      <w:t>Conv</w:t>
                    </w:r>
                  </w:p>
                </w:txbxContent>
              </v:textbox>
            </v:shape>
            <v:shape style="position:absolute;mso-width-relative:margin;mso-height-relative:margin;z-index:0;left:1340;top:2100;width:320;height:160" stroked="f">
              <o:lock aspectratio="t"/>
              <v:textbox inset="0,0,0,0">
                <w:txbxContent>
                  <w:p>
                    <w:pPr>
                      <w:spacing w:line="70" w:lineRule="exact"/>
                      <w:ind w:left="0"/>
                      <w:jc w:val="left"/>
                    </w:pPr>
                    <w:r>
                      <w:rPr>
                        <w:rFonts w:ascii="Times New Roman" w:hAnsi="宋体" w:cs="宋体" w:eastAsia="宋体"/>
                        <w:b w:val="false"/>
                        <w:i w:val="false"/>
                        <w:color w:val="000000"/>
                        <w:w w:val="108"/>
                        <w:sz w:val="7"/>
                      </w:rPr>
                      <w:t>引导的注意</w:t>
                    </w:r>
                  </w:p>
                </w:txbxContent>
              </v:textbox>
            </v:shape>
            <v:shape style="position:absolute;mso-width-relative:margin;mso-height-relative:margin;z-index:0;left:1880;top:2100;width:300;height:160" stroked="f">
              <o:lock aspectratio="t"/>
              <v:textbox inset="0,0,0,0">
                <w:txbxContent>
                  <w:p>
                    <w:pPr>
                      <w:spacing w:line="70" w:lineRule="exact"/>
                      <w:ind w:left="0"/>
                      <w:jc w:val="left"/>
                    </w:pPr>
                    <w:r>
                      <w:rPr>
                        <w:rFonts w:ascii="Times New Roman" w:hAnsi="宋体" w:cs="宋体" w:eastAsia="宋体"/>
                        <w:b w:val="false"/>
                        <w:i w:val="false"/>
                        <w:color w:val="000000"/>
                        <w:w w:val="104"/>
                        <w:sz w:val="7"/>
                      </w:rPr>
                      <w:t>引导的注意</w:t>
                    </w:r>
                  </w:p>
                </w:txbxContent>
              </v:textbox>
            </v:shape>
            <v:shape style="position:absolute;mso-width-relative:margin;mso-height-relative:margin;z-index:0;left:2400;top:2100;width:320;height:160" stroked="f">
              <o:lock aspectratio="t"/>
              <v:textbox inset="0,0,0,0">
                <w:txbxContent>
                  <w:p>
                    <w:pPr>
                      <w:spacing w:line="70" w:lineRule="exact"/>
                      <w:ind w:left="0"/>
                      <w:jc w:val="left"/>
                    </w:pPr>
                    <w:r>
                      <w:rPr>
                        <w:rFonts w:ascii="Times New Roman" w:hAnsi="宋体" w:cs="宋体" w:eastAsia="宋体"/>
                        <w:b w:val="false"/>
                        <w:i w:val="false"/>
                        <w:color w:val="000000"/>
                        <w:w w:val="108"/>
                        <w:sz w:val="7"/>
                      </w:rPr>
                      <w:t>引导的注意</w:t>
                    </w:r>
                  </w:p>
                </w:txbxContent>
              </v:textbox>
            </v:shape>
            <v:shape style="position:absolute;mso-width-relative:margin;mso-height-relative:margin;z-index:0;left:2960;top:2100;width:320;height:160" stroked="f">
              <o:lock aspectratio="t"/>
              <v:textbox inset="0,0,0,0">
                <w:txbxContent>
                  <w:p>
                    <w:pPr>
                      <w:spacing w:line="70" w:lineRule="exact"/>
                      <w:ind w:left="0"/>
                      <w:jc w:val="left"/>
                    </w:pPr>
                    <w:r>
                      <w:rPr>
                        <w:rFonts w:ascii="Times New Roman" w:hAnsi="宋体" w:cs="宋体" w:eastAsia="宋体"/>
                        <w:b w:val="false"/>
                        <w:i w:val="false"/>
                        <w:color w:val="000000"/>
                        <w:w w:val="108"/>
                        <w:sz w:val="7"/>
                      </w:rPr>
                      <w:t>引导的注意</w:t>
                    </w:r>
                  </w:p>
                </w:txbxContent>
              </v:textbox>
            </v:shape>
            <v:shape style="position:absolute;mso-width-relative:margin;mso-height-relative:margin;z-index:0;left:140;top:2760;width:720;height:120" stroked="f">
              <o:lock aspectratio="t"/>
              <v:textbox inset="0,0,0,0">
                <w:txbxContent>
                  <w:p>
                    <w:pPr>
                      <w:spacing w:line="100" w:lineRule="exact"/>
                      <w:ind w:left="0"/>
                      <w:jc w:val="left"/>
                    </w:pPr>
                    <w:r>
                      <w:rPr>
                        <w:rFonts w:ascii="Times New Roman" w:hAnsi="宋体" w:cs="宋体" w:eastAsia="宋体"/>
                        <w:b w:val="false"/>
                        <w:i w:val="false"/>
                        <w:color w:val="000000"/>
                        <w:w w:val="127"/>
                        <w:sz w:val="10"/>
                      </w:rPr>
                      <w:t>分割</w:t>
                    </w:r>
                  </w:p>
                </w:txbxContent>
              </v:textbox>
            </v:shape>
            <v:shape style="position:absolute;mso-width-relative:margin;mso-height-relative:margin;z-index:0;left:3560;top:2520;width:460;height:260" stroked="f">
              <o:lock aspectratio="t"/>
              <v:textbox inset="0,0,0,0">
                <w:txbxContent>
                  <w:p>
                    <w:pPr>
                      <w:spacing w:line="120" w:lineRule="exact"/>
                      <w:ind w:left="0"/>
                      <w:jc w:val="left"/>
                    </w:pPr>
                    <w:r>
                      <w:rPr>
                        <w:rFonts w:ascii="Times New Roman" w:hAnsi="宋体" w:cs="宋体" w:eastAsia="宋体"/>
                        <w:b w:val="false"/>
                        <w:i w:val="false"/>
                        <w:color w:val="37751C"/>
                        <w:w w:val="101"/>
                        <w:sz w:val="11"/>
                      </w:rPr>
                      <w:t>关注的功能</w:t>
                    </w:r>
                  </w:p>
                </w:txbxContent>
              </v:textbox>
            </v:shape>
            <w10:wrap type="none"/>
            <w10:anchorlock/>
          </v:group>
        </w:pict>
      </w:r>
    </w:p>
    <w:p>
      <w:pPr>
        <w:spacing w:before="200" w:line="230" w:lineRule="exact"/>
        <w:ind w:left="0"/>
        <w:jc w:val="both"/>
      </w:pPr>
      <w:r>
        <w:rPr>
          <w:rFonts w:ascii="Times New Roman" w:hAnsi="宋体" w:cs="宋体" w:eastAsia="宋体"/>
          <w:b w:val="false"/>
          <w:i w:val="false"/>
          <w:color w:val="000000"/>
          <w:w w:val="98"/>
          <w:sz w:val="20"/>
        </w:rPr>
        <w:t>图1:本文提出的多尺度引导注意力网络概述。我们使用ResNet-101来提取密集的局部特征。从[Res-2, Res-3, Res-4, Res-5]的输出中获得四张不同大小的feature map。引导注意模块将产生多尺度的注意特征，去除噪声区域，帮助网络强调与语义类更相关的区域。</w:t>
      </w:r>
    </w:p>
    <w:p>
      <w:pPr>
        <w:spacing w:before="520" w:line="234" w:lineRule="exact"/>
        <w:ind w:left="0"/>
        <w:jc w:val="both"/>
      </w:pPr>
      <w:r>
        <w:rPr>
          <w:rFonts w:ascii="Times New Roman" w:hAnsi="宋体" w:cs="宋体" w:eastAsia="宋体"/>
          <w:b w:val="false"/>
          <w:i w:val="false"/>
          <w:color w:val="000000"/>
          <w:w w:val="98"/>
          <w:sz w:val="20"/>
        </w:rPr>
        <w:t>上下文信息编码不当，局部特征表示可能导致相同标签[19]像素对应的特征之间存在潜在差异。这可能会引入内部类不一致，从而最终影响到识别性能[47]。为了解决这个问题，我们研究了在特征之间建立关联的注意机制。首先，通过使用多尺度策略来获取全局上下文。然后，将学习到的多尺度特征输入到引导注意模块中，引导注意模块由一组空间自注意模块和通道自注意模块组成。空间自注意模块和信道自注意模块有助于自适应地将局部特征与其全局依赖性结合起来，而注意模块的叠加则有助于侧重于相关信息的逐步滤除噪声。建议的框架的概述如图1所示。</w:t>
      </w:r>
    </w:p>
    <w:p>
      <w:pPr>
        <w:spacing w:before="460" w:line="160" w:lineRule="exact"/>
        <w:ind w:right="2560" w:left="0"/>
        <w:jc w:val="left"/>
      </w:pPr>
      <w:r>
        <w:rPr>
          <w:rFonts w:ascii="Times New Roman" w:hAnsi="宋体" w:cs="宋体" w:eastAsia="宋体"/>
          <w:b w:val="false"/>
          <w:i w:val="true"/>
          <w:color w:val="000000"/>
          <w:w w:val="124"/>
          <w:sz w:val="16"/>
        </w:rPr>
        <w:t>B.多比例尺注意图</w:t>
      </w:r>
    </w:p>
    <w:p>
      <w:pPr>
        <w:spacing w:before="160" w:line="237" w:lineRule="exact"/>
        <w:ind w:firstLine="200" w:left="0"/>
        <w:jc w:val="both"/>
      </w:pPr>
      <w:r>
        <w:rPr>
          <w:rFonts w:ascii="Times New Roman" w:hAnsi="宋体" w:cs="宋体" w:eastAsia="宋体"/>
          <w:b w:val="false"/>
          <w:i w:val="false"/>
          <w:color w:val="000000"/>
          <w:w w:val="95"/>
          <w:sz w:val="20"/>
        </w:rPr>
        <w:t>早在[48]深度学习时代之前，多尺度特征就已经被认为在计算机视觉问题中很有用。在深度分割网络的背景下，多尺度特征融合[17]、[49]、[50]表现出惊人的性能。受这些工作的启发，我们利用在多个尺度上学习的特征，这有助于编码全局和局部的上下文。具体来说，我们遵循最近[23]中提出的多尺度战略。在此设置中，多尺度特征表示为F</w:t>
      </w:r>
      <w:r>
        <w:rPr>
          <w:rFonts w:ascii="Times New Roman" w:hAnsi="Times New Roman" w:cs="Times New Roman" w:eastAsia="Times New Roman"/>
          <w:b w:val="false"/>
          <w:i w:val="false"/>
          <w:color w:val="000000"/>
          <w:w w:val="95"/>
          <w:sz w:val="20"/>
          <w:vertAlign w:val="subscript"/>
        </w:rPr>
        <w:t>s</w:t>
      </w:r>
      <w:r>
        <w:rPr>
          <w:rFonts w:ascii="Times New Roman" w:hAnsi="宋体" w:cs="宋体" w:eastAsia="宋体"/>
          <w:b w:val="false"/>
          <w:i w:val="false"/>
          <w:color w:val="000000"/>
          <w:w w:val="95"/>
          <w:sz w:val="20"/>
        </w:rPr>
        <w:t>，其中s表示体系结构中的层(图1)。由于每层s的特征分辨率不同，因此采用双线性插值将其上采样到一个共同的分辨率，导致特征图F放大</w:t>
      </w:r>
      <w:r>
        <w:rPr>
          <w:rFonts w:ascii="Times New Roman" w:hAnsi="Times New Roman" w:cs="Times New Roman" w:eastAsia="Times New Roman"/>
          <w:b w:val="false"/>
          <w:i w:val="false"/>
          <w:color w:val="000000"/>
          <w:w w:val="95"/>
          <w:sz w:val="20"/>
          <w:vertAlign w:val="subscript"/>
        </w:rPr>
        <w:t>s</w:t>
      </w:r>
      <w:r>
        <w:rPr>
          <w:rFonts w:ascii="Times New Roman" w:hAnsi="Times New Roman" w:cs="Times New Roman" w:eastAsia="Times New Roman"/>
          <w:b w:val="false"/>
          <w:i w:val="false"/>
          <w:color w:val="000000"/>
          <w:w w:val="95"/>
          <w:sz w:val="20"/>
          <w:vertAlign w:val="superscript"/>
        </w:rPr>
        <w:t>0</w:t>
      </w:r>
      <w:r>
        <w:rPr>
          <w:rFonts w:ascii="Times New Roman" w:hAnsi="宋体" w:cs="宋体" w:eastAsia="宋体"/>
          <w:b w:val="false"/>
          <w:i w:val="false"/>
          <w:color w:val="000000"/>
          <w:w w:val="95"/>
          <w:sz w:val="20"/>
        </w:rPr>
        <w:t>。然后,F</w:t>
      </w:r>
      <w:r>
        <w:rPr>
          <w:rFonts w:ascii="Times New Roman" w:hAnsi="Times New Roman" w:cs="Times New Roman" w:eastAsia="Times New Roman"/>
          <w:b w:val="false"/>
          <w:i w:val="false"/>
          <w:color w:val="000000"/>
          <w:w w:val="95"/>
          <w:sz w:val="20"/>
          <w:vertAlign w:val="subscript"/>
        </w:rPr>
        <w:t>s</w:t>
      </w:r>
      <w:r>
        <w:rPr>
          <w:rFonts w:ascii="Times New Roman" w:hAnsi="Times New Roman" w:cs="Times New Roman" w:eastAsia="Times New Roman"/>
          <w:b w:val="false"/>
          <w:i w:val="false"/>
          <w:color w:val="000000"/>
          <w:w w:val="95"/>
          <w:sz w:val="20"/>
          <w:vertAlign w:val="superscript"/>
        </w:rPr>
        <w:t xml:space="preserve">0 </w:t>
      </w:r>
      <w:r>
        <w:rPr>
          <w:rFonts w:ascii="Times New Roman" w:hAnsi="宋体" w:cs="宋体" w:eastAsia="宋体"/>
          <w:b w:val="false"/>
          <w:i w:val="false"/>
          <w:color w:val="000000"/>
          <w:w w:val="95"/>
          <w:sz w:val="20"/>
        </w:rPr>
        <w:t>从所有的刻度被连接起来</w:t>
      </w:r>
    </w:p>
    <w:p>
      <w:pPr>
        <w:spacing w:before="0" w:after="0" w:line="14" w:lineRule="exact"/>
      </w:pPr>
    </w:p>
    <w:p>
      <w:pPr>
        <w:pBdr>
          <w:top w:color="FFFFFF" w:val="single" w:space="24"/>
        </w:pBdr>
        <w:spacing w:line="231" w:lineRule="exact"/>
        <w:ind w:left="0"/>
        <w:jc w:val="both"/>
      </w:pPr>
      <w:r>
        <w:br w:type="column"/>
      </w:r>
      <w:r>
        <w:rPr>
          <w:rFonts w:ascii="Times New Roman" w:hAnsi="宋体" w:cs="宋体" w:eastAsia="宋体"/>
          <w:b w:val="false"/>
          <w:i w:val="false"/>
          <w:color w:val="000000"/>
          <w:w w:val="97"/>
          <w:sz w:val="20"/>
        </w:rPr>
        <w:t>形成一个张量，卷积来创建一个常用的多尺度feature map, FMS = conv([F00, F10, F20, F30])。</w:t>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宋体" w:cs="宋体" w:eastAsia="宋体"/>
          <w:b w:val="false"/>
          <w:i w:val="false"/>
          <w:color w:val="000000"/>
          <w:w w:val="97"/>
          <w:sz w:val="20"/>
        </w:rPr>
        <w:t>因此，FMS从浅层编码低层次的细节信息，以及从更深层次学习到的高级语义。</w:t>
      </w:r>
      <w:r>
        <w:rPr>
          <w:rFonts w:ascii="Times New Roman" w:hAnsi="Times New Roman" w:cs="Times New Roman" w:eastAsia="Times New Roman"/>
          <w:b w:val="false"/>
          <w:i w:val="false"/>
          <w:color w:val="000000"/>
          <w:w w:val="97"/>
          <w:sz w:val="14"/>
        </w:rPr>
        <w:t xml:space="preserve"/>
      </w:r>
      <w:r>
        <w:rPr>
          <w:rFonts w:ascii="Times New Roman" w:hAnsi="宋体" w:cs="宋体" w:eastAsia="宋体"/>
          <w:b w:val="false"/>
          <w:i w:val="false"/>
          <w:color w:val="000000"/>
          <w:w w:val="97"/>
          <w:sz w:val="20"/>
        </w:rPr>
        <w:t>然后将该多尺度特征图与不同尺度的各特征图结合，输入到引导的注意模块中，生成注意特征A</w:t>
      </w:r>
      <w:r>
        <w:rPr>
          <w:rFonts w:ascii="Times New Roman" w:hAnsi="Times New Roman" w:cs="Times New Roman" w:eastAsia="Times New Roman"/>
          <w:b w:val="false"/>
          <w:i w:val="false"/>
          <w:color w:val="000000"/>
          <w:w w:val="97"/>
          <w:sz w:val="20"/>
          <w:vertAlign w:val="subscript"/>
        </w:rPr>
        <w:t>s</w:t>
      </w:r>
      <w:r>
        <w:rPr>
          <w:rFonts w:ascii="Times New Roman" w:hAnsi="宋体" w:cs="宋体" w:eastAsia="宋体"/>
          <w:b w:val="false"/>
          <w:i w:val="false"/>
          <w:color w:val="000000"/>
          <w:w w:val="97"/>
          <w:sz w:val="20"/>
        </w:rPr>
        <w:t>:</w:t>
      </w:r>
    </w:p>
    <w:p>
      <w:pPr>
        <w:spacing w:before="260"/>
        <w:ind w:left="1100"/>
      </w:pPr>
      <w:r>
        <w:pict>
          <v:group coordorigin="0,0" coordsize="3940,280" style="mso-position-horizontal-relative:char;mso-position-vertical-relative:line;width:197.0pt;height:14.0pt">
            <v:shape style="position:absolute;mso-width-relative:margin;mso-height-relative:margin;z-index:-12345;left:0;top:0;width:2840;height:280">
              <o:lock aspectratio="t"/>
              <v:imagedata r:id="rId4"/>
            </v:shape>
            <v:shape style="position:absolute;mso-width-relative:margin;mso-height-relative:margin;z-index:0;left:3700;top:6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(1)</w:t>
                    </w:r>
                  </w:p>
                </w:txbxContent>
              </v:textbox>
            </v:shape>
            <w10:wrap type="none"/>
            <w10:anchorlock/>
          </v:group>
        </w:pict>
      </w:r>
    </w:p>
    <w:p>
      <w:pPr>
        <w:spacing w:before="180" w:line="229" w:lineRule="exact"/>
        <w:ind w:firstLine="200" w:left="0"/>
        <w:jc w:val="both"/>
      </w:pPr>
      <w:r>
        <w:rPr>
          <w:rFonts w:ascii="Times New Roman" w:hAnsi="宋体" w:cs="宋体" w:eastAsia="宋体"/>
          <w:b w:val="false"/>
          <w:i w:val="false"/>
          <w:color w:val="000000"/>
          <w:w w:val="99"/>
          <w:sz w:val="20"/>
        </w:rPr>
        <w:t>其中AttMod代表每个引导注意模块(Section III-D)。为多比例尺特征图F</w:t>
      </w:r>
      <w:r>
        <w:rPr>
          <w:rFonts w:ascii="Times New Roman" w:hAnsi="Times New Roman" w:cs="Times New Roman" w:eastAsia="Times New Roman"/>
          <w:b w:val="false"/>
          <w:i w:val="false"/>
          <w:color w:val="000000"/>
          <w:w w:val="99"/>
          <w:sz w:val="20"/>
          <w:vertAlign w:val="subscript"/>
        </w:rPr>
        <w:t xml:space="preserve">MS </w:t>
      </w:r>
      <w:r>
        <w:rPr>
          <w:rFonts w:ascii="Times New Roman" w:hAnsi="宋体" w:cs="宋体" w:eastAsia="宋体"/>
          <w:b w:val="false"/>
          <w:i w:val="false"/>
          <w:color w:val="000000"/>
          <w:w w:val="99"/>
          <w:sz w:val="20"/>
        </w:rPr>
        <w:t>在每一个单独的层，补充低层信息和高级语义从F</w:t>
      </w:r>
      <w:r>
        <w:rPr>
          <w:rFonts w:ascii="Times New Roman" w:hAnsi="Times New Roman" w:cs="Times New Roman" w:eastAsia="Times New Roman"/>
          <w:b w:val="false"/>
          <w:i w:val="false"/>
          <w:color w:val="000000"/>
          <w:w w:val="99"/>
          <w:sz w:val="20"/>
          <w:vertAlign w:val="subscript"/>
        </w:rPr>
        <w:t xml:space="preserve">MS </w:t>
      </w:r>
      <w:r>
        <w:rPr>
          <w:rFonts w:ascii="Times New Roman" w:hAnsi="宋体" w:cs="宋体" w:eastAsia="宋体"/>
          <w:b w:val="false"/>
          <w:i w:val="false"/>
          <w:color w:val="000000"/>
          <w:w w:val="99"/>
          <w:sz w:val="20"/>
        </w:rPr>
        <w:t>是联合编码的，从而产生更强大的表示。在接下来的章节中，我们将详细说明注意力特征是如何实现的</w:t>
      </w:r>
      <w:r>
        <w:rPr>
          <w:rFonts w:ascii="Times New Roman" w:hAnsi="Times New Roman" w:cs="Times New Roman" w:eastAsia="Times New Roman"/>
          <w:b w:val="false"/>
          <w:i w:val="false"/>
          <w:color w:val="000000"/>
          <w:w w:val="99"/>
          <w:sz w:val="20"/>
          <w:vertAlign w:val="subscript"/>
        </w:rPr>
        <w:t xml:space="preserve">s </w:t>
      </w:r>
      <w:r>
        <w:rPr>
          <w:rFonts w:ascii="Times New Roman" w:hAnsi="宋体" w:cs="宋体" w:eastAsia="宋体"/>
          <w:b w:val="false"/>
          <w:i w:val="false"/>
          <w:color w:val="000000"/>
          <w:w w:val="99"/>
          <w:sz w:val="20"/>
        </w:rPr>
        <w:t>得到了。</w:t>
      </w:r>
    </w:p>
    <w:p>
      <w:pPr>
        <w:spacing w:before="420" w:line="160" w:lineRule="exact"/>
        <w:ind w:right="1220" w:left="0"/>
        <w:jc w:val="left"/>
      </w:pPr>
      <w:r>
        <w:rPr>
          <w:rFonts w:ascii="Times New Roman" w:hAnsi="宋体" w:cs="宋体" w:eastAsia="宋体"/>
          <w:b w:val="false"/>
          <w:i w:val="true"/>
          <w:color w:val="000000"/>
          <w:w w:val="124"/>
          <w:sz w:val="16"/>
        </w:rPr>
        <w:t>C.空间和通道自我注意模块</w:t>
      </w:r>
    </w:p>
    <w:p>
      <w:pPr>
        <w:spacing w:before="160" w:line="231" w:lineRule="exact"/>
        <w:ind w:firstLine="200" w:left="0"/>
        <w:jc w:val="both"/>
      </w:pPr>
      <w:r>
        <w:rPr>
          <w:rFonts w:ascii="Times New Roman" w:hAnsi="宋体" w:cs="宋体" w:eastAsia="宋体"/>
          <w:b w:val="false"/>
          <w:i w:val="false"/>
          <w:color w:val="000000"/>
          <w:w w:val="97"/>
          <w:sz w:val="20"/>
        </w:rPr>
        <w:t>如前所述，传统的深度分割模型中的接受域被简化为一个局部邻近区域。这限制了建模范围更广、内容更丰富的上下文表示的能力。另一方面，通道映射可以看作是特定于类的响应，其中不同的语义响应相互关联。因此，增强特定语义的特征表示的另一种策略是改进[51]通道映射之间的依赖关系。为了解决标准cnn的这些限制，我们采用了最近在[19]中提出的位置和频道注意模块，如图2所示。</w:t>
      </w:r>
    </w:p>
    <w:p>
      <w:pPr>
        <w:spacing w:before="80" w:line="236" w:lineRule="exact"/>
        <w:ind w:firstLine="400" w:left="0"/>
        <w:jc w:val="both"/>
      </w:pPr>
      <w:r>
        <w:rPr>
          <w:rFonts w:ascii="Times New Roman" w:hAnsi="宋体" w:cs="宋体" w:eastAsia="宋体"/>
          <w:b w:val="false"/>
          <w:i w:val="true"/>
          <w:color w:val="000000"/>
          <w:w w:val="98"/>
          <w:sz w:val="20"/>
        </w:rPr>
        <w:t xml:space="preserve">位置注意模块(PAM):表示到注意模块的输入feature map F∈RC x W x H，其中C、W、H分别表示通道维度、宽度维度和高度维度。</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14"/>
        </w:rPr>
        <w:t xml:space="preserve"/>
      </w:r>
      <w:r>
        <w:rPr>
          <w:rFonts w:ascii="Times New Roman" w:hAnsi="宋体" w:cs="宋体" w:eastAsia="宋体"/>
          <w:b w:val="false"/>
          <w:i w:val="false"/>
          <w:color w:val="000000"/>
          <w:w w:val="98"/>
          <w:sz w:val="20"/>
        </w:rPr>
        <w:t>在上层分支中，F经过一个卷积块，得到一个特征映射F</w:t>
      </w:r>
      <w:r>
        <w:rPr>
          <w:rFonts w:ascii="Times New Roman" w:hAnsi="Times New Roman" w:cs="Times New Roman" w:eastAsia="Times New Roman"/>
          <w:b w:val="false"/>
          <w:i w:val="false"/>
          <w:color w:val="000000"/>
          <w:w w:val="98"/>
          <w:sz w:val="20"/>
          <w:vertAlign w:val="subscript"/>
        </w:rPr>
        <w:t>0</w:t>
      </w:r>
      <w:r>
        <w:rPr>
          <w:rFonts w:ascii="Times New Roman" w:hAnsi="宋体" w:cs="宋体" w:eastAsia="宋体"/>
          <w:b w:val="false"/>
          <w:i w:val="false"/>
          <w:color w:val="000000"/>
          <w:w w:val="98"/>
          <w:sz w:val="14"/>
        </w:rPr>
        <w:t xml:space="preserve">p∈</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4"/>
          <w:vertAlign w:val="subscript"/>
        </w:rPr>
        <w:t>R</w:t>
      </w:r>
      <w:r>
        <w:rPr>
          <w:rFonts w:ascii="Times New Roman" w:hAnsi="宋体" w:cs="宋体" w:eastAsia="宋体"/>
          <w:b w:val="false"/>
          <w:i w:val="false"/>
          <w:color w:val="000000"/>
          <w:w w:val="98"/>
          <w:sz w:val="14"/>
        </w:rPr>
        <w:t xml:space="preserve">C </w:t>
      </w:r>
      <w:r>
        <w:rPr>
          <w:rFonts w:ascii="Times New Roman" w:hAnsi="Times New Roman" w:cs="Times New Roman" w:eastAsia="Times New Roman"/>
          <w:b w:val="false"/>
          <w:i w:val="false"/>
          <w:color w:val="000000"/>
          <w:w w:val="98"/>
          <w:sz w:val="14"/>
          <w:vertAlign w:val="superscript"/>
        </w:rPr>
        <w:t>0</w:t>
      </w:r>
      <w:r>
        <w:rPr>
          <w:rFonts w:ascii="Times New Roman" w:hAnsi="宋体" w:cs="宋体" w:eastAsia="宋体"/>
          <w:b w:val="false"/>
          <w:i w:val="false"/>
          <w:color w:val="000000"/>
          <w:w w:val="98"/>
          <w:sz w:val="14"/>
        </w:rPr>
        <w:t xml:space="preserve">乘以W乘以H，其中C0等于C/81。</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20"/>
        </w:rPr>
        <w:t>然后,F</w:t>
      </w:r>
      <w:r>
        <w:rPr>
          <w:rFonts w:ascii="Times New Roman" w:hAnsi="Times New Roman" w:cs="Times New Roman" w:eastAsia="Times New Roman"/>
          <w:b w:val="false"/>
          <w:i w:val="false"/>
          <w:color w:val="000000"/>
          <w:w w:val="98"/>
          <w:sz w:val="20"/>
          <w:vertAlign w:val="subscript"/>
        </w:rPr>
        <w:t xml:space="preserve">0 </w:t>
      </w:r>
      <w:r>
        <w:rPr>
          <w:rFonts w:ascii="Times New Roman" w:hAnsi="宋体" w:cs="宋体" w:eastAsia="宋体"/>
          <w:b w:val="false"/>
          <w:i w:val="false"/>
          <w:color w:val="000000"/>
          <w:w w:val="98"/>
          <w:sz w:val="14"/>
        </w:rPr>
        <w:t>将pis重塑为形状(W×H)×C的feature map</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vertAlign w:val="superscript"/>
        </w:rPr>
        <w:t>0</w:t>
      </w:r>
      <w:r>
        <w:rPr>
          <w:rFonts w:ascii="Times New Roman" w:hAnsi="宋体" w:cs="宋体" w:eastAsia="宋体"/>
          <w:b w:val="false"/>
          <w:i w:val="false"/>
          <w:color w:val="000000"/>
          <w:w w:val="98"/>
          <w:sz w:val="20"/>
        </w:rPr>
        <w:t>。在第二个分支中，输入特征图F进行同样的操作，然后转置，得到F</w:t>
      </w:r>
      <w:r>
        <w:rPr>
          <w:rFonts w:ascii="Times New Roman" w:hAnsi="Times New Roman" w:cs="Times New Roman" w:eastAsia="Times New Roman"/>
          <w:b w:val="false"/>
          <w:i w:val="false"/>
          <w:color w:val="000000"/>
          <w:w w:val="98"/>
          <w:sz w:val="20"/>
          <w:vertAlign w:val="subscript"/>
        </w:rPr>
        <w:t>1</w:t>
      </w:r>
      <w:r>
        <w:rPr>
          <w:rFonts w:ascii="Times New Roman" w:hAnsi="宋体" w:cs="宋体" w:eastAsia="宋体"/>
          <w:b w:val="false"/>
          <w:i w:val="false"/>
          <w:color w:val="000000"/>
          <w:w w:val="98"/>
          <w:sz w:val="14"/>
        </w:rPr>
        <w:t xml:space="preserve">p∈</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4"/>
          <w:vertAlign w:val="subscript"/>
        </w:rPr>
        <w:t>R</w:t>
      </w:r>
      <w:r>
        <w:rPr>
          <w:rFonts w:ascii="Times New Roman" w:hAnsi="宋体" w:cs="宋体" w:eastAsia="宋体"/>
          <w:b w:val="false"/>
          <w:i w:val="false"/>
          <w:color w:val="000000"/>
          <w:w w:val="98"/>
          <w:sz w:val="14"/>
        </w:rPr>
        <w:t xml:space="preserve">C </w:t>
      </w:r>
      <w:r>
        <w:rPr>
          <w:rFonts w:ascii="Times New Roman" w:hAnsi="Times New Roman" w:cs="Times New Roman" w:eastAsia="Times New Roman"/>
          <w:b w:val="false"/>
          <w:i w:val="false"/>
          <w:color w:val="000000"/>
          <w:w w:val="98"/>
          <w:sz w:val="14"/>
          <w:vertAlign w:val="superscript"/>
        </w:rPr>
        <w:t>0</w:t>
      </w:r>
      <w:r>
        <w:rPr>
          <w:rFonts w:ascii="Times New Roman" w:hAnsi="宋体" w:cs="宋体" w:eastAsia="宋体"/>
          <w:b w:val="false"/>
          <w:i w:val="false"/>
          <w:color w:val="000000"/>
          <w:w w:val="98"/>
          <w:sz w:val="14"/>
        </w:rPr>
        <w:t>W××(H)。</w:t>
      </w:r>
      <w:r>
        <w:rPr>
          <w:rFonts w:ascii="Times New Roman" w:hAnsi="宋体" w:cs="宋体" w:eastAsia="宋体"/>
          <w:b w:val="false"/>
          <w:i w:val="false"/>
          <w:color w:val="000000"/>
          <w:w w:val="98"/>
          <w:sz w:val="20"/>
        </w:rPr>
        <w:t>将两张图相乘，对结果矩阵应用softmax，生成空间注意图Sp∈R(W×H)×(W×H):</w:t>
      </w:r>
      <w:r>
        <w:rPr>
          <w:rFonts w:ascii="Times New Roman" w:hAnsi="Times New Roman" w:cs="Times New Roman" w:eastAsia="Times New Roman"/>
          <w:b w:val="false"/>
          <w:i w:val="false"/>
          <w:color w:val="000000"/>
          <w:w w:val="98"/>
          <w:sz w:val="14"/>
        </w:rPr>
        <w:t xml:space="preserve"/>
      </w:r>
      <w:r>
        <w:rPr>
          <w:rFonts w:ascii="宋体" w:hAnsi="宋体" w:cs="宋体" w:eastAsia="宋体"/>
          <w:b w:val="false"/>
          <w:i w:val="fals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20"/>
        </w:rPr>
        <w:t/>
      </w:r>
    </w:p>
    <w:p>
      <w:pPr>
        <w:spacing w:before="160"/>
        <w:ind w:left="1220"/>
      </w:pPr>
      <w:r>
        <w:pict>
          <v:group coordorigin="0,0" coordsize="3820,620" style="mso-position-horizontal-relative:char;mso-position-vertical-relative:line;width:191.0pt;height:31.0pt">
            <v:shape style="position:absolute;mso-width-relative:margin;mso-height-relative:margin;z-index:-12345;left:0;top:0;width:2560;height:620">
              <o:lock aspectratio="t"/>
              <v:imagedata r:id="rId5"/>
            </v:shape>
            <v:shape style="position:absolute;mso-width-relative:margin;mso-height-relative:margin;z-index:0;left:3580;top:2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(2)</w:t>
                    </w:r>
                  </w:p>
                </w:txbxContent>
              </v:textbox>
            </v:shape>
            <w10:wrap type="none"/>
            <w10:anchorlock/>
          </v:group>
        </w:pict>
      </w:r>
    </w:p>
    <w:p>
      <w:pPr>
        <w:spacing w:before="140" w:line="238" w:lineRule="exact"/>
        <w:ind w:firstLine="200" w:left="0"/>
        <w:jc w:val="both"/>
      </w:pPr>
      <w:r>
        <w:rPr>
          <w:rFonts w:ascii="Times New Roman" w:hAnsi="宋体" w:cs="宋体" w:eastAsia="宋体"/>
          <w:b w:val="false"/>
          <w:i w:val="false"/>
          <w:color w:val="000000"/>
          <w:w w:val="97"/>
          <w:sz w:val="20"/>
        </w:rPr>
        <w:t>spi,j评估i的影响</w:t>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vertAlign w:val="superscript"/>
        </w:rPr>
        <w:t xml:space="preserve">th </w:t>
      </w:r>
      <w:r>
        <w:rPr>
          <w:rFonts w:ascii="Times New Roman" w:hAnsi="宋体" w:cs="宋体" w:eastAsia="宋体"/>
          <w:b w:val="false"/>
          <w:i w:val="false"/>
          <w:color w:val="000000"/>
          <w:w w:val="97"/>
          <w:sz w:val="20"/>
        </w:rPr>
        <w:t>第j个位置。</w:t>
      </w:r>
      <w:r>
        <w:rPr>
          <w:rFonts w:ascii="Times New Roman" w:hAnsi="Times New Roman" w:cs="Times New Roman" w:eastAsia="Times New Roman"/>
          <w:b w:val="false"/>
          <w:i w:val="false"/>
          <w:color w:val="000000"/>
          <w:w w:val="97"/>
          <w:sz w:val="14"/>
        </w:rPr>
        <w:t xml:space="preserve"/>
      </w:r>
      <w:r>
        <w:rPr>
          <w:rFonts w:ascii="Times New Roman" w:hAnsi="宋体" w:cs="宋体" w:eastAsia="宋体"/>
          <w:b w:val="false"/>
          <w:i w:val="false"/>
          <w:color w:val="000000"/>
          <w:w w:val="97"/>
          <w:sz w:val="20"/>
        </w:rPr>
        <w:t>输入F被送入第三个分支的另一个卷积块，得到F</w:t>
      </w:r>
      <w:r>
        <w:rPr>
          <w:rFonts w:ascii="Times New Roman" w:hAnsi="Times New Roman" w:cs="Times New Roman" w:eastAsia="Times New Roman"/>
          <w:b w:val="false"/>
          <w:i w:val="false"/>
          <w:color w:val="000000"/>
          <w:w w:val="97"/>
          <w:sz w:val="20"/>
          <w:vertAlign w:val="subscript"/>
        </w:rPr>
        <w:t>2</w:t>
      </w:r>
      <w:r>
        <w:rPr>
          <w:rFonts w:ascii="Times New Roman" w:hAnsi="宋体" w:cs="宋体" w:eastAsia="宋体"/>
          <w:b w:val="false"/>
          <w:i w:val="false"/>
          <w:color w:val="000000"/>
          <w:w w:val="97"/>
          <w:sz w:val="14"/>
        </w:rPr>
        <w:t xml:space="preserve">p∈RC乘以(W乘以H)，与F具有相同的形状</w:t>
      </w:r>
      <w:r>
        <w:rPr>
          <w:rFonts w:ascii="宋体" w:hAnsi="宋体" w:cs="宋体" w:eastAsia="宋体"/>
          <w:b w:val="false"/>
          <w:i w:val="false"/>
          <w:color w:val="000000"/>
          <w:w w:val="97"/>
          <w:sz w:val="20"/>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20"/>
          <w:vertAlign w:val="subscript"/>
        </w:rPr>
        <w:t>2</w:t>
      </w:r>
      <w:r>
        <w:rPr>
          <w:rFonts w:ascii="Times New Roman" w:hAnsi="宋体" w:cs="宋体" w:eastAsia="宋体"/>
          <w:b w:val="false"/>
          <w:i w:val="false"/>
          <w:color w:val="000000"/>
          <w:w w:val="97"/>
          <w:sz w:val="14"/>
        </w:rPr>
        <w:t xml:space="preserve">p被重塑为F2p∈RC乘以(W乘以H)。</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xml:space="preserve"/>
      </w:r>
      <w:r>
        <w:rPr>
          <w:rFonts w:ascii="宋体" w:hAnsi="宋体" w:cs="宋体" w:eastAsia="宋体"/>
          <w:b w:val="false"/>
          <w:i w:val="false"/>
          <w:color w:val="000000"/>
          <w:w w:val="97"/>
          <w:sz w:val="20"/>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宋体" w:cs="宋体" w:eastAsia="宋体"/>
          <w:b w:val="false"/>
          <w:i w:val="false"/>
          <w:color w:val="000000"/>
          <w:w w:val="97"/>
          <w:sz w:val="20"/>
        </w:rPr>
        <w:t>然后将其乘以一个空间注意图的排列版本，其输出被重塑为一个RC * (W * H)。</w:t>
      </w:r>
      <w:r>
        <w:rPr>
          <w:rFonts w:ascii="Times New Roman" w:hAnsi="Times New Roman" w:cs="Times New Roman" w:eastAsia="Times New Roman"/>
          <w:b w:val="false"/>
          <w:i w:val="false"/>
          <w:color w:val="000000"/>
          <w:w w:val="97"/>
          <w:sz w:val="14"/>
        </w:rPr>
        <w:t/>
      </w:r>
      <w:r>
        <w:rPr>
          <w:rFonts w:ascii="Times New Roman" w:hAnsi="宋体" w:cs="宋体" w:eastAsia="宋体"/>
          <w:b w:val="false"/>
          <w:i w:val="false"/>
          <w:color w:val="000000"/>
          <w:w w:val="97"/>
          <w:sz w:val="20"/>
        </w:rPr>
        <w:t>位置注意模块对应的注意特征图，即F</w:t>
      </w:r>
      <w:r>
        <w:rPr>
          <w:rFonts w:ascii="Times New Roman" w:hAnsi="Times New Roman" w:cs="Times New Roman" w:eastAsia="Times New Roman"/>
          <w:b w:val="false"/>
          <w:i w:val="false"/>
          <w:color w:val="000000"/>
          <w:w w:val="97"/>
          <w:sz w:val="20"/>
          <w:vertAlign w:val="subscript"/>
        </w:rPr>
        <w:t xml:space="preserve">P AM </w:t>
      </w:r>
      <w:r>
        <w:rPr>
          <w:rFonts w:ascii="Times New Roman" w:hAnsi="宋体" w:cs="宋体" w:eastAsia="宋体"/>
          <w:b w:val="false"/>
          <w:i w:val="false"/>
          <w:color w:val="000000"/>
          <w:w w:val="97"/>
          <w:sz w:val="20"/>
        </w:rPr>
        <w:t>，可表示为:</w:t>
      </w:r>
    </w:p>
    <w:p>
      <w:pPr>
        <w:spacing w:before="240" w:line="173" w:lineRule="exact"/>
        <w:ind w:firstLine="160" w:left="0"/>
        <w:jc w:val="both"/>
      </w:pPr>
      <w:r>
        <w:rPr>
          <w:rFonts w:ascii="Times New Roman" w:hAnsi="宋体" w:cs="宋体" w:eastAsia="宋体"/>
          <w:b w:val="false"/>
          <w:i w:val="false"/>
          <w:color w:val="000000"/>
          <w:w w:val="96"/>
          <w:sz w:val="12"/>
        </w:rPr>
        <w:t xml:space="preserve">1我们用上标p表示特征图属于位置注意模块。</w:t>
      </w:r>
      <w:r>
        <w:rPr>
          <w:rFonts w:ascii="Times New Roman" w:hAnsi="宋体" w:cs="宋体" w:eastAsia="宋体"/>
          <w:b w:val="false"/>
          <w:i w:val="false"/>
          <w:color w:val="000000"/>
          <w:w w:val="96"/>
          <w:sz w:val="16"/>
        </w:rPr>
        <w:t>同样，我们将使用上标c作为通道注意模块的特征。</w:t>
      </w:r>
    </w:p>
    <w:p>
      <w:pPr>
        <w:spacing w:before="0" w:after="0" w:line="14" w:lineRule="exact"/>
        <w:sectPr>
          <w:type w:val="continuous"/>
          <w:pgSz w:w="12240" w:h="17760"/>
          <w:pgMar w:top="520" w:left="960" w:right="960"/>
          <w:cols w:num="2" w:equalWidth="off">
            <w:col w:w="5040" w:space="220"/>
            <w:col w:w="5060"/>
          </w:cols>
        </w:sectPr>
      </w:pPr>
    </w:p>
    <w:p>
      <w:pPr>
        <w:pageBreakBefore/>
        <w:spacing w:line="120" w:lineRule="exact"/>
        <w:ind w:left="10220"/>
        <w:jc w:val="left"/>
        <w:sectPr>
          <w:type w:val="continuous"/>
          <w:pgSz w:w="12240" w:h="17760"/>
          <w:pgMar w:top="520" w:left="960" w:right="960"/>
          <w:cols w:num="1">
            <w:col w:w="10320"/>
          </w:cols>
        </w:sectPr>
      </w:pPr>
      <w:r>
        <w:rPr>
          <w:rFonts w:ascii="Times New Roman" w:hAnsi="宋体" w:cs="宋体" w:eastAsia="宋体"/>
          <w:b w:val="false"/>
          <w:i w:val="false"/>
          <w:color w:val="000000"/>
          <w:sz w:val="12"/>
        </w:rPr>
        <w:t>4</w:t>
      </w:r>
    </w:p>
    <w:p>
      <w:pPr>
        <w:pBdr>
          <w:top w:color="FFFFFF" w:val="single" w:space="31"/>
        </w:pBdr>
        <w:spacing w:before="240"/>
        <w:ind w:left="1180"/>
      </w:pPr>
      <w:r>
        <w:pict>
          <v:group coordorigin="0,0" coordsize="3860,200" style="mso-position-horizontal-relative:char;mso-position-vertical-relative:line;width:193.0pt;height:10.0pt">
            <v:shape style="position:absolute;mso-width-relative:margin;mso-height-relative:margin;z-index:0;left:3620;top: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(3)</w:t>
                    </w:r>
                  </w:p>
                </w:txbxContent>
              </v:textbox>
            </v:shape>
            <v:shape style="position:absolute;mso-width-relative:margin;mso-height-relative:margin;z-index:0;left:0;top:0;width:1140;height:200" stroked="f">
              <o:lock aspectratio="t"/>
              <v:textbox inset="0,0,0,0">
                <w:txbxContent>
                  <w:p>
                    <w:pPr>
                      <w:spacing w:line="153" w:lineRule="exact"/>
                      <w:ind w:left="0"/>
                      <w:jc w:val="left"/>
                    </w:pPr>
                    <w:r>
                      <w:rPr>
                        <w:rFonts w:ascii="Times New Roman" w:hAnsi="宋体" w:cs="宋体" w:eastAsia="宋体"/>
                        <w:b w:val="false"/>
                        <w:i w:val="false"/>
                        <w:color w:val="000000"/>
                        <w:w w:val="110"/>
                        <w:sz w:val="18"/>
                      </w:rPr>
                      <w:t>FP AM,j =</w:t>
                    </w:r>
                    <w:r>
                      <w:rPr>
                        <w:rFonts w:ascii="Times New Roman" w:hAnsi="Times New Roman" w:cs="Times New Roman" w:eastAsia="Times New Roman"/>
                        <w:b w:val="false"/>
                        <w:i w:val="false"/>
                        <w:color w:val="000000"/>
                        <w:w w:val="110"/>
                        <w:sz w:val="14"/>
                      </w:rPr>
                      <w:t xml:space="preserve"/>
                    </w:r>
                    <w:r>
                      <w:rPr>
                        <w:rFonts w:ascii="Times New Roman" w:hAnsi="Times New Roman" w:cs="Times New Roman" w:eastAsia="Times New Roman"/>
                        <w:b w:val="false"/>
                        <w:i w:val="false"/>
                        <w:color w:val="000000"/>
                        <w:w w:val="110"/>
                        <w:sz w:val="18"/>
                      </w:rPr>
                      <w:t xml:space="preserve"/>
                    </w:r>
                    <w:r>
                      <w:rPr>
                        <w:rFonts w:ascii="宋体" w:hAnsi="宋体" w:cs="宋体" w:eastAsia="宋体"/>
                        <w:b w:val="false"/>
                        <w:i w:val="false"/>
                        <w:color w:val="000000"/>
                        <w:w w:val="110"/>
                        <w:sz w:val="18"/>
                      </w:rPr>
                      <w:t/>
                    </w:r>
                    <w:r>
                      <w:rPr>
                        <w:rFonts w:ascii="Times New Roman" w:hAnsi="Times New Roman" w:cs="Times New Roman" w:eastAsia="Times New Roman"/>
                        <w:b w:val="false"/>
                        <w:i w:val="false"/>
                        <w:color w:val="000000"/>
                        <w:w w:val="110"/>
                        <w:sz w:val="14"/>
                      </w:rPr>
                      <w:t/>
                    </w:r>
                  </w:p>
                </w:txbxContent>
              </v:textbox>
            </v:shape>
            <v:shape style="position:absolute;mso-width-relative:margin;mso-height-relative:margin;z-index:0;left:2260;top:0;width:400;height:200" stroked="f">
              <o:lock aspectratio="t"/>
              <v:textbox inset="0,0,0,0">
                <w:txbxContent>
                  <w:p>
                    <w:pPr>
                      <w:spacing w:line="170" w:lineRule="exact"/>
                      <w:ind w:left="0"/>
                      <w:jc w:val="left"/>
                    </w:pPr>
                    <w:r>
                      <w:rPr>
                        <w:rFonts w:ascii="Times New Roman" w:hAnsi="宋体" w:cs="宋体" w:eastAsia="宋体"/>
                        <w:b w:val="false"/>
                        <w:i w:val="false"/>
                        <w:color w:val="000000"/>
                        <w:w w:val="121"/>
                        <w:sz w:val="18"/>
                      </w:rPr>
                      <w:t>+ Fj</w:t>
                    </w:r>
                    <w:r>
                      <w:rPr>
                        <w:rFonts w:ascii="Times New Roman" w:hAnsi="Times New Roman" w:cs="Times New Roman" w:eastAsia="Times New Roman"/>
                        <w:b w:val="false"/>
                        <w:i w:val="false"/>
                        <w:color w:val="000000"/>
                        <w:w w:val="121"/>
                        <w:sz w:val="14"/>
                      </w:rPr>
                      <w:t/>
                    </w:r>
                  </w:p>
                </w:txbxContent>
              </v:textbox>
            </v:shape>
            <w10:wrap type="none"/>
            <w10:anchorlock/>
          </v:group>
        </w:pict>
      </w:r>
    </w:p>
    <w:p>
      <w:pPr>
        <w:spacing w:before="80" w:line="120" w:lineRule="exact"/>
        <w:ind w:right="2320" w:left="2440"/>
        <w:jc w:val="left"/>
      </w:pPr>
      <w:r>
        <w:rPr>
          <w:rFonts w:ascii="Times New Roman" w:hAnsi="宋体" w:cs="宋体" w:eastAsia="宋体"/>
          <w:b w:val="false"/>
          <w:i w:val="false"/>
          <w:color w:val="000000"/>
          <w:w w:val="149"/>
          <w:sz w:val="12"/>
        </w:rPr>
        <w:t>i = 1</w:t>
      </w:r>
    </w:p>
    <w:p>
      <w:pPr>
        <w:spacing w:before="120" w:line="224" w:lineRule="exact"/>
        <w:ind w:firstLine="200" w:left="0"/>
        <w:jc w:val="both"/>
      </w:pPr>
      <w:r>
        <w:rPr>
          <w:rFonts w:ascii="Times New Roman" w:hAnsi="宋体" w:cs="宋体" w:eastAsia="宋体"/>
          <w:b w:val="false"/>
          <w:i w:val="false"/>
          <w:color w:val="000000"/>
          <w:w w:val="99"/>
          <w:sz w:val="20"/>
        </w:rPr>
        <w:t xml:space="preserve">在[19]中，表示的是“青”</w:t>
      </w:r>
      <w:r>
        <w:rPr>
          <w:rFonts w:ascii="宋体" w:hAnsi="宋体" w:cs="宋体" w:eastAsia="宋体"/>
          <w:b w:val="false"/>
          <w:i w:val="false"/>
          <w:color w:val="000000"/>
          <w:w w:val="99"/>
          <w:sz w:val="20"/>
        </w:rPr>
        <w:t/>
      </w:r>
      <w:r>
        <w:rPr>
          <w:rFonts w:ascii="Times New Roman" w:hAnsi="Times New Roman" w:cs="Times New Roman" w:eastAsia="Times New Roman"/>
          <w:b w:val="false"/>
          <w:i w:val="false"/>
          <w:color w:val="000000"/>
          <w:w w:val="99"/>
          <w:sz w:val="20"/>
          <w:vertAlign w:val="subscript"/>
        </w:rPr>
        <w:t xml:space="preserve">p </w:t>
      </w:r>
      <w:r>
        <w:rPr>
          <w:rFonts w:ascii="Times New Roman" w:hAnsi="宋体" w:cs="宋体" w:eastAsia="宋体"/>
          <w:b w:val="false"/>
          <w:i w:val="false"/>
          <w:color w:val="000000"/>
          <w:w w:val="99"/>
          <w:sz w:val="20"/>
        </w:rPr>
        <w:t>初始化为0，逐渐学会了对空间注意图给予更多的重视。因此，位置注意模块在空间注意图的引导下，有选择地将全局上下文聚合到学习到的特征上。</w:t>
      </w:r>
    </w:p>
    <w:p>
      <w:pPr>
        <w:spacing w:before="280"/>
        <w:ind w:left="80"/>
      </w:pPr>
      <w:r>
        <w:pict>
          <v:group coordorigin="0,0" coordsize="4760,5000" style="mso-position-horizontal-relative:char;mso-position-vertical-relative:line;width:238.0pt;height:250.0pt">
            <v:shape style="position:absolute;mso-width-relative:margin;mso-height-relative:margin;z-index:-12345;left:0;top:0;width:4760;height:5000">
              <o:lock aspectratio="t"/>
              <v:imagedata r:id="rId6"/>
            </v:shape>
            <v:shape style="position:absolute;mso-width-relative:margin;mso-height-relative:margin;z-index:0;left:1260;top:40;width:320;height:60" stroked="f">
              <o:lock aspectratio="t"/>
              <v:textbox inset="0,0,0,0">
                <w:txbxContent>
                  <w:p>
                    <w:pPr>
                      <w:spacing w:line="40" w:lineRule="exact"/>
                      <w:ind w:left="0"/>
                      <w:jc w:val="left"/>
                    </w:pPr>
                    <w:r>
                      <w:rPr>
                        <w:rFonts w:ascii="Times New Roman" w:hAnsi="宋体" w:cs="宋体" w:eastAsia="宋体"/>
                        <w:b w:val="false"/>
                        <w:i w:val="false"/>
                        <w:color w:val="000000"/>
                        <w:w w:val="157"/>
                        <w:sz w:val="4"/>
                      </w:rPr>
                      <w:t>(WxH) xC / 8</w:t>
                    </w:r>
                  </w:p>
                </w:txbxContent>
              </v:textbox>
            </v:shape>
            <v:shape style="position:absolute;mso-width-relative:margin;mso-height-relative:margin;z-index:0;left:860;top:120;width:320;height:60" stroked="f">
              <o:lock aspectratio="t"/>
              <v:textbox inset="0,0,0,0">
                <w:txbxContent>
                  <w:p>
                    <w:pPr>
                      <w:spacing w:line="40" w:lineRule="exact"/>
                      <w:ind w:left="0"/>
                      <w:jc w:val="left"/>
                    </w:pPr>
                    <w:r>
                      <w:rPr>
                        <w:rFonts w:ascii="Times New Roman" w:hAnsi="宋体" w:cs="宋体" w:eastAsia="宋体"/>
                        <w:b w:val="false"/>
                        <w:i w:val="false"/>
                        <w:color w:val="000000"/>
                        <w:w w:val="157"/>
                        <w:sz w:val="4"/>
                      </w:rPr>
                      <w:t>(C / 8) xWxH</w:t>
                    </w:r>
                  </w:p>
                </w:txbxContent>
              </v:textbox>
            </v:shape>
            <v:shape style="position:absolute;mso-width-relative:margin;mso-height-relative:margin;z-index:0;left:2920;top:60;width:940;height:300" stroked="f">
              <o:lock aspectratio="t"/>
              <v:textbox inset="0,0,0,0">
                <w:txbxContent>
                  <w:p>
                    <w:pPr>
                      <w:spacing w:line="140" w:lineRule="exact"/>
                      <w:ind w:hanging="280" w:left="280"/>
                      <w:jc w:val="left"/>
                    </w:pPr>
                    <w:r>
                      <w:rPr>
                        <w:rFonts w:ascii="Times New Roman" w:hAnsi="宋体" w:cs="宋体" w:eastAsia="宋体"/>
                        <w:b w:val="false"/>
                        <w:i w:val="false"/>
                        <w:color w:val="000000"/>
                        <w:w w:val="109"/>
                        <w:sz w:val="11"/>
                      </w:rPr>
                      <w:t>注意模块的位置</w:t>
                    </w:r>
                  </w:p>
                </w:txbxContent>
              </v:textbox>
            </v:shape>
            <v:shape style="position:absolute;mso-width-relative:margin;mso-height-relative:margin;z-index:0;left:2140;top:720;width:440;height:60" stroked="f">
              <o:lock aspectratio="t"/>
              <v:textbox inset="0,0,0,0">
                <w:txbxContent>
                  <w:p>
                    <w:pPr>
                      <w:spacing w:line="40" w:lineRule="exact"/>
                      <w:ind w:left="0"/>
                      <w:jc w:val="left"/>
                    </w:pPr>
                    <w:r>
                      <w:rPr>
                        <w:rFonts w:ascii="Times New Roman" w:hAnsi="宋体" w:cs="宋体" w:eastAsia="宋体"/>
                        <w:b w:val="false"/>
                        <w:i w:val="false"/>
                        <w:color w:val="000000"/>
                        <w:w w:val="150"/>
                        <w:sz w:val="4"/>
                      </w:rPr>
                      <w:t>(WxH) x (WxH)</w:t>
                    </w:r>
                  </w:p>
                </w:txbxContent>
              </v:textbox>
            </v:shape>
            <v:shape style="position:absolute;mso-width-relative:margin;mso-height-relative:margin;z-index:0;left:1180;top:860;width:360;height:60" stroked="f">
              <o:lock aspectratio="t"/>
              <v:textbox inset="0,0,0,0">
                <w:txbxContent>
                  <w:p>
                    <w:pPr>
                      <w:spacing w:line="40" w:lineRule="exact"/>
                      <w:ind w:left="0"/>
                      <w:jc w:val="left"/>
                    </w:pPr>
                    <w:r>
                      <w:rPr>
                        <w:rFonts w:ascii="Times New Roman" w:hAnsi="宋体" w:cs="宋体" w:eastAsia="宋体"/>
                        <w:b w:val="false"/>
                        <w:i w:val="false"/>
                        <w:color w:val="000000"/>
                        <w:w w:val="156"/>
                        <w:sz w:val="4"/>
                      </w:rPr>
                      <w:t>(C / 8) x (WxH)</w:t>
                    </w:r>
                  </w:p>
                </w:txbxContent>
              </v:textbox>
            </v:shape>
            <v:shape style="position:absolute;mso-width-relative:margin;mso-height-relative:margin;z-index:0;left:1880;top:960;width:240;height:60" stroked="f">
              <o:lock aspectratio="t"/>
              <v:textbox inset="0,0,0,0">
                <w:txbxContent>
                  <w:p>
                    <w:pPr>
                      <w:spacing w:line="40" w:lineRule="exact"/>
                      <w:ind w:left="0"/>
                      <w:jc w:val="left"/>
                    </w:pPr>
                    <w:r>
                      <w:rPr>
                        <w:rFonts w:ascii="Times New Roman" w:hAnsi="宋体" w:cs="宋体" w:eastAsia="宋体"/>
                        <w:b w:val="false"/>
                        <w:i w:val="false"/>
                        <w:color w:val="000000"/>
                        <w:w w:val="162"/>
                        <w:sz w:val="4"/>
                      </w:rPr>
                      <w:t>Softmax</w:t>
                    </w:r>
                  </w:p>
                </w:txbxContent>
              </v:textbox>
            </v:shape>
            <v:shape style="position:absolute;mso-width-relative:margin;mso-height-relative:margin;z-index:0;left:3740;top:1760;width:220;height:60" stroked="f">
              <o:lock aspectratio="t"/>
              <v:textbox inset="0,0,0,0">
                <w:txbxContent>
                  <w:p>
                    <w:pPr>
                      <w:spacing w:line="40" w:lineRule="exact"/>
                      <w:ind w:left="0"/>
                      <w:jc w:val="left"/>
                    </w:pPr>
                    <w:r>
                      <w:rPr>
                        <w:rFonts w:ascii="Times New Roman" w:hAnsi="宋体" w:cs="宋体" w:eastAsia="宋体"/>
                        <w:b w:val="false"/>
                        <w:i w:val="false"/>
                        <w:color w:val="000000"/>
                        <w:w w:val="150"/>
                        <w:sz w:val="4"/>
                      </w:rPr>
                      <w:t>CxWxH</w:t>
                    </w:r>
                  </w:p>
                </w:txbxContent>
              </v:textbox>
            </v:shape>
            <v:shape style="position:absolute;mso-width-relative:margin;mso-height-relative:margin;z-index:0;left:900;top:1820;width:220;height:60" stroked="f">
              <o:lock aspectratio="t"/>
              <v:textbox inset="0,0,0,0">
                <w:txbxContent>
                  <w:p>
                    <w:pPr>
                      <w:spacing w:line="40" w:lineRule="exact"/>
                      <w:ind w:left="0"/>
                      <w:jc w:val="left"/>
                    </w:pPr>
                    <w:r>
                      <w:rPr>
                        <w:rFonts w:ascii="Times New Roman" w:hAnsi="宋体" w:cs="宋体" w:eastAsia="宋体"/>
                        <w:b w:val="false"/>
                        <w:i w:val="false"/>
                        <w:color w:val="000000"/>
                        <w:w w:val="150"/>
                        <w:sz w:val="4"/>
                      </w:rPr>
                      <w:t>CxWxH</w:t>
                    </w:r>
                  </w:p>
                </w:txbxContent>
              </v:textbox>
            </v:shape>
            <v:shape style="position:absolute;mso-width-relative:margin;mso-height-relative:margin;z-index:0;left:2980;top:1800;width:240;height:60" stroked="f">
              <o:lock aspectratio="t"/>
              <v:textbox inset="0,0,0,0">
                <w:txbxContent>
                  <w:p>
                    <w:pPr>
                      <w:spacing w:line="40" w:lineRule="exact"/>
                      <w:ind w:left="0"/>
                      <w:jc w:val="left"/>
                    </w:pPr>
                    <w:r>
                      <w:rPr>
                        <w:rFonts w:ascii="Times New Roman" w:hAnsi="宋体" w:cs="宋体" w:eastAsia="宋体"/>
                        <w:b w:val="false"/>
                        <w:i w:val="false"/>
                        <w:color w:val="000000"/>
                        <w:w w:val="165"/>
                        <w:sz w:val="4"/>
                      </w:rPr>
                      <w:t>CxWxH</w:t>
                    </w:r>
                  </w:p>
                </w:txbxContent>
              </v:textbox>
            </v:shape>
            <v:shape style="position:absolute;mso-width-relative:margin;mso-height-relative:margin;z-index:0;left:1480;top:1880;width:280;height:60" stroked="f">
              <o:lock aspectratio="t"/>
              <v:textbox inset="0,0,0,0">
                <w:txbxContent>
                  <w:p>
                    <w:pPr>
                      <w:spacing w:line="40" w:lineRule="exact"/>
                      <w:ind w:left="0"/>
                      <w:jc w:val="left"/>
                    </w:pPr>
                    <w:r>
                      <w:rPr>
                        <w:rFonts w:ascii="Times New Roman" w:hAnsi="宋体" w:cs="宋体" w:eastAsia="宋体"/>
                        <w:b w:val="false"/>
                        <w:i w:val="false"/>
                        <w:color w:val="000000"/>
                        <w:w w:val="162"/>
                        <w:sz w:val="4"/>
                      </w:rPr>
                      <w:t>残雪(WxH)</w:t>
                    </w:r>
                  </w:p>
                </w:txbxContent>
              </v:textbox>
            </v:shape>
            <v:shape style="position:absolute;mso-width-relative:margin;mso-height-relative:margin;z-index:0;left:2620;top:1860;width:260;height:60" stroked="f">
              <o:lock aspectratio="t"/>
              <v:textbox inset="0,0,0,0">
                <w:txbxContent>
                  <w:p>
                    <w:pPr>
                      <w:spacing w:line="40" w:lineRule="exact"/>
                      <w:ind w:left="0"/>
                      <w:jc w:val="left"/>
                    </w:pPr>
                    <w:r>
                      <w:rPr>
                        <w:rFonts w:ascii="Times New Roman" w:hAnsi="宋体" w:cs="宋体" w:eastAsia="宋体"/>
                        <w:b w:val="false"/>
                        <w:i w:val="false"/>
                        <w:color w:val="000000"/>
                        <w:w w:val="150"/>
                        <w:sz w:val="4"/>
                      </w:rPr>
                      <w:t>残雪(WxH)</w:t>
                    </w:r>
                  </w:p>
                </w:txbxContent>
              </v:textbox>
            </v:shape>
            <v:shape style="position:absolute;mso-width-relative:margin;mso-height-relative:margin;z-index:0;left:4320;top:1880;width:220;height:60" stroked="f">
              <o:lock aspectratio="t"/>
              <v:textbox inset="0,0,0,0">
                <w:txbxContent>
                  <w:p>
                    <w:pPr>
                      <w:spacing w:line="40" w:lineRule="exact"/>
                      <w:ind w:left="0"/>
                      <w:jc w:val="left"/>
                    </w:pPr>
                    <w:r>
                      <w:rPr>
                        <w:rFonts w:ascii="Times New Roman" w:hAnsi="宋体" w:cs="宋体" w:eastAsia="宋体"/>
                        <w:b w:val="false"/>
                        <w:i w:val="false"/>
                        <w:color w:val="000000"/>
                        <w:w w:val="150"/>
                        <w:sz w:val="4"/>
                      </w:rPr>
                      <w:t>CxWxH</w:t>
                    </w:r>
                  </w:p>
                </w:txbxContent>
              </v:textbox>
            </v:shape>
            <v:shape style="position:absolute;mso-width-relative:margin;mso-height-relative:margin;z-index:0;left:1340;top:2460;width:280;height:60" stroked="f">
              <o:lock aspectratio="t"/>
              <v:textbox inset="0,0,0,0">
                <w:txbxContent>
                  <w:p>
                    <w:pPr>
                      <w:spacing w:line="40" w:lineRule="exact"/>
                      <w:ind w:left="0"/>
                      <w:jc w:val="left"/>
                    </w:pPr>
                    <w:r>
                      <w:rPr>
                        <w:rFonts w:ascii="Times New Roman" w:hAnsi="宋体" w:cs="宋体" w:eastAsia="宋体"/>
                        <w:b w:val="false"/>
                        <w:i w:val="false"/>
                        <w:color w:val="000000"/>
                        <w:w w:val="162"/>
                        <w:sz w:val="4"/>
                      </w:rPr>
                      <w:t>(WxH)我</w:t>
                    </w:r>
                  </w:p>
                </w:txbxContent>
              </v:textbox>
            </v:shape>
            <v:shape style="position:absolute;mso-width-relative:margin;mso-height-relative:margin;z-index:0;left:4140;top:2460;width:560;height:200" stroked="f">
              <o:lock aspectratio="t"/>
              <v:textbox inset="0,0,0,0">
                <w:txbxContent>
                  <w:p>
                    <w:pPr>
                      <w:spacing w:line="90" w:lineRule="exact"/>
                      <w:ind w:hanging="100" w:left="100"/>
                      <w:jc w:val="left"/>
                    </w:pPr>
                    <w:r>
                      <w:rPr>
                        <w:rFonts w:ascii="Times New Roman" w:hAnsi="宋体" w:cs="宋体" w:eastAsia="宋体"/>
                        <w:b w:val="false"/>
                        <w:i w:val="false"/>
                        <w:color w:val="000000"/>
                        <w:w w:val="105"/>
                        <w:sz w:val="9"/>
                      </w:rPr>
                      <w:t>Self-Attention特性</w:t>
                    </w:r>
                  </w:p>
                </w:txbxContent>
              </v:textbox>
            </v:shape>
            <v:shape style="position:absolute;mso-width-relative:margin;mso-height-relative:margin;z-index:0;left:3600;top:3060;width:220;height:60" stroked="f">
              <o:lock aspectratio="t"/>
              <v:textbox inset="0,0,0,0">
                <w:txbxContent>
                  <w:p>
                    <w:pPr>
                      <w:spacing w:line="40" w:lineRule="exact"/>
                      <w:ind w:left="0"/>
                      <w:jc w:val="left"/>
                    </w:pPr>
                    <w:r>
                      <w:rPr>
                        <w:rFonts w:ascii="Times New Roman" w:hAnsi="宋体" w:cs="宋体" w:eastAsia="宋体"/>
                        <w:b w:val="false"/>
                        <w:i w:val="false"/>
                        <w:color w:val="000000"/>
                        <w:w w:val="150"/>
                        <w:sz w:val="4"/>
                      </w:rPr>
                      <w:t>CxWxH</w:t>
                    </w:r>
                  </w:p>
                </w:txbxContent>
              </v:textbox>
            </v:shape>
            <v:shape style="position:absolute;mso-width-relative:margin;mso-height-relative:margin;z-index:0;left:1800;top:3260;width:120;height:60" stroked="f">
              <o:lock aspectratio="t"/>
              <v:textbox inset="0,0,0,0">
                <w:txbxContent>
                  <w:p>
                    <w:pPr>
                      <w:spacing w:line="40" w:lineRule="exact"/>
                      <w:ind w:left="0"/>
                      <w:jc w:val="left"/>
                    </w:pPr>
                    <w:r>
                      <w:rPr>
                        <w:rFonts w:ascii="Times New Roman" w:hAnsi="宋体" w:cs="宋体" w:eastAsia="宋体"/>
                        <w:b w:val="false"/>
                        <w:i w:val="false"/>
                        <w:color w:val="000000"/>
                        <w:w w:val="136"/>
                        <w:sz w:val="4"/>
                      </w:rPr>
                      <w:t>科学家</w:t>
                    </w:r>
                  </w:p>
                </w:txbxContent>
              </v:textbox>
            </v:shape>
            <v:shape style="position:absolute;mso-width-relative:margin;mso-height-relative:margin;z-index:0;left:1540;top:3460;width:240;height:60" stroked="f">
              <o:lock aspectratio="t"/>
              <v:textbox inset="0,0,0,0">
                <w:txbxContent>
                  <w:p>
                    <w:pPr>
                      <w:spacing w:line="40" w:lineRule="exact"/>
                      <w:ind w:left="0"/>
                      <w:jc w:val="left"/>
                    </w:pPr>
                    <w:r>
                      <w:rPr>
                        <w:rFonts w:ascii="Times New Roman" w:hAnsi="宋体" w:cs="宋体" w:eastAsia="宋体"/>
                        <w:b w:val="false"/>
                        <w:i w:val="false"/>
                        <w:color w:val="000000"/>
                        <w:w w:val="162"/>
                        <w:sz w:val="4"/>
                      </w:rPr>
                      <w:t>Softmax</w:t>
                    </w:r>
                  </w:p>
                </w:txbxContent>
              </v:textbox>
            </v:shape>
            <v:shape style="position:absolute;mso-width-relative:margin;mso-height-relative:margin;z-index:0;left:1340;top:3660;width:260;height:60" stroked="f">
              <o:lock aspectratio="t"/>
              <v:textbox inset="0,0,0,0">
                <w:txbxContent>
                  <w:p>
                    <w:pPr>
                      <w:spacing w:line="40" w:lineRule="exact"/>
                      <w:ind w:left="0"/>
                      <w:jc w:val="left"/>
                    </w:pPr>
                    <w:r>
                      <w:rPr>
                        <w:rFonts w:ascii="Times New Roman" w:hAnsi="宋体" w:cs="宋体" w:eastAsia="宋体"/>
                        <w:b w:val="false"/>
                        <w:i w:val="false"/>
                        <w:color w:val="000000"/>
                        <w:w w:val="150"/>
                        <w:sz w:val="4"/>
                      </w:rPr>
                      <w:t>残雪(WxH)</w:t>
                    </w:r>
                  </w:p>
                </w:txbxContent>
              </v:textbox>
            </v:shape>
            <v:shape style="position:absolute;mso-width-relative:margin;mso-height-relative:margin;z-index:0;left:1100;top:4420;width:260;height:60" stroked="f">
              <o:lock aspectratio="t"/>
              <v:textbox inset="0,0,0,0">
                <w:txbxContent>
                  <w:p>
                    <w:pPr>
                      <w:spacing w:line="40" w:lineRule="exact"/>
                      <w:ind w:left="0"/>
                      <w:jc w:val="left"/>
                    </w:pPr>
                    <w:r>
                      <w:rPr>
                        <w:rFonts w:ascii="Times New Roman" w:hAnsi="宋体" w:cs="宋体" w:eastAsia="宋体"/>
                        <w:b w:val="false"/>
                        <w:i w:val="false"/>
                        <w:color w:val="000000"/>
                        <w:w w:val="150"/>
                        <w:sz w:val="4"/>
                      </w:rPr>
                      <w:t>残雪(WxH)</w:t>
                    </w:r>
                  </w:p>
                </w:txbxContent>
              </v:textbox>
            </v:shape>
            <v:shape style="position:absolute;mso-width-relative:margin;mso-height-relative:margin;z-index:0;left:2260;top:4460;width:280;height:60" stroked="f">
              <o:lock aspectratio="t"/>
              <v:textbox inset="0,0,0,0">
                <w:txbxContent>
                  <w:p>
                    <w:pPr>
                      <w:spacing w:line="40" w:lineRule="exact"/>
                      <w:ind w:left="0"/>
                      <w:jc w:val="left"/>
                    </w:pPr>
                    <w:r>
                      <w:rPr>
                        <w:rFonts w:ascii="Times New Roman" w:hAnsi="宋体" w:cs="宋体" w:eastAsia="宋体"/>
                        <w:b w:val="false"/>
                        <w:i w:val="false"/>
                        <w:color w:val="000000"/>
                        <w:w w:val="162"/>
                        <w:sz w:val="4"/>
                      </w:rPr>
                      <w:t>残雪(WxH)</w:t>
                    </w:r>
                  </w:p>
                </w:txbxContent>
              </v:textbox>
            </v:shape>
            <v:shape style="position:absolute;mso-width-relative:margin;mso-height-relative:margin;z-index:0;left:2620;top:4420;width:240;height:60" stroked="f">
              <o:lock aspectratio="t"/>
              <v:textbox inset="0,0,0,0">
                <w:txbxContent>
                  <w:p>
                    <w:pPr>
                      <w:spacing w:line="40" w:lineRule="exact"/>
                      <w:ind w:left="0"/>
                      <w:jc w:val="left"/>
                    </w:pPr>
                    <w:r>
                      <w:rPr>
                        <w:rFonts w:ascii="Times New Roman" w:hAnsi="宋体" w:cs="宋体" w:eastAsia="宋体"/>
                        <w:b w:val="false"/>
                        <w:i w:val="false"/>
                        <w:color w:val="000000"/>
                        <w:w w:val="165"/>
                        <w:sz w:val="4"/>
                      </w:rPr>
                      <w:t>CxWxH</w:t>
                    </w:r>
                  </w:p>
                </w:txbxContent>
              </v:textbox>
            </v:shape>
            <v:shape style="position:absolute;mso-width-relative:margin;mso-height-relative:margin;z-index:0;left:3020;top:4340;width:940;height:300" stroked="f">
              <o:lock aspectratio="t"/>
              <v:textbox inset="0,0,0,0">
                <w:txbxContent>
                  <w:p>
                    <w:pPr>
                      <w:spacing w:line="140" w:lineRule="exact"/>
                      <w:ind w:hanging="280" w:left="280"/>
                      <w:jc w:val="left"/>
                    </w:pPr>
                    <w:r>
                      <w:rPr>
                        <w:rFonts w:ascii="Times New Roman" w:hAnsi="宋体" w:cs="宋体" w:eastAsia="宋体"/>
                        <w:b w:val="false"/>
                        <w:i w:val="false"/>
                        <w:color w:val="000000"/>
                        <w:w w:val="109"/>
                        <w:sz w:val="11"/>
                      </w:rPr>
                      <w:t>频道关注模块</w:t>
                    </w:r>
                  </w:p>
                </w:txbxContent>
              </v:textbox>
            </v:shape>
            <v:shape style="position:absolute;mso-width-relative:margin;mso-height-relative:margin;z-index:0;left:1080;top:4860;width:400;height:100" stroked="f">
              <o:lock aspectratio="t"/>
              <v:textbox inset="0,0,0,0">
                <w:txbxContent>
                  <w:p>
                    <w:pPr>
                      <w:spacing w:line="80" w:lineRule="exact"/>
                      <w:ind w:left="0"/>
                      <w:jc w:val="left"/>
                    </w:pPr>
                    <w:r>
                      <w:rPr>
                        <w:rFonts w:ascii="Times New Roman" w:hAnsi="宋体" w:cs="宋体" w:eastAsia="宋体"/>
                        <w:b w:val="false"/>
                        <w:i w:val="false"/>
                        <w:color w:val="000000"/>
                        <w:w w:val="140"/>
                        <w:sz w:val="8"/>
                      </w:rPr>
                      <w:t>重塑</w:t>
                    </w:r>
                  </w:p>
                </w:txbxContent>
              </v:textbox>
            </v:shape>
            <v:shape style="position:absolute;mso-width-relative:margin;mso-height-relative:margin;z-index:0;left:2200;top:4860;width:360;height:100" stroked="f">
              <o:lock aspectratio="t"/>
              <v:textbox inset="0,0,0,0">
                <w:txbxContent>
                  <w:p>
                    <w:pPr>
                      <w:spacing w:line="80" w:lineRule="exact"/>
                      <w:ind w:left="0"/>
                      <w:jc w:val="left"/>
                    </w:pPr>
                    <w:r>
                      <w:rPr>
                        <w:rFonts w:ascii="Times New Roman" w:hAnsi="宋体" w:cs="宋体" w:eastAsia="宋体"/>
                        <w:b w:val="false"/>
                        <w:i w:val="false"/>
                        <w:color w:val="000000"/>
                        <w:w w:val="127"/>
                        <w:sz w:val="8"/>
                      </w:rPr>
                      <w:t>交换</w:t>
                    </w:r>
                  </w:p>
                </w:txbxContent>
              </v:textbox>
            </v:shape>
            <v:shape style="position:absolute;mso-width-relative:margin;mso-height-relative:margin;z-index:0;left:3280;top:4860;width:500;height:100" stroked="f">
              <o:lock aspectratio="t"/>
              <v:textbox inset="0,0,0,0">
                <w:txbxContent>
                  <w:p>
                    <w:pPr>
                      <w:spacing w:line="80" w:lineRule="exact"/>
                      <w:ind w:left="0"/>
                      <w:jc w:val="left"/>
                    </w:pPr>
                    <w:r>
                      <w:rPr>
                        <w:rFonts w:ascii="Times New Roman" w:hAnsi="宋体" w:cs="宋体" w:eastAsia="宋体"/>
                        <w:b w:val="false"/>
                        <w:i w:val="false"/>
                        <w:color w:val="000000"/>
                        <w:w w:val="119"/>
                        <w:sz w:val="8"/>
                      </w:rPr>
                      <w:t>卷积</w:t>
                    </w:r>
                  </w:p>
                </w:txbxContent>
              </v:textbox>
            </v:shape>
            <w10:wrap type="none"/>
            <w10:anchorlock/>
          </v:group>
        </w:pict>
      </w:r>
    </w:p>
    <w:p>
      <w:pPr>
        <w:spacing w:before="180" w:line="200" w:lineRule="exact"/>
        <w:ind w:left="0"/>
        <w:jc w:val="left"/>
      </w:pPr>
      <w:r>
        <w:rPr>
          <w:rFonts w:ascii="Times New Roman" w:hAnsi="宋体" w:cs="宋体" w:eastAsia="宋体"/>
          <w:b w:val="false"/>
          <w:i w:val="false"/>
          <w:color w:val="000000"/>
          <w:w w:val="97"/>
          <w:sz w:val="20"/>
        </w:rPr>
        <w:t>图2:[19]启发的位置和通道注意模块细节。</w:t>
      </w:r>
    </w:p>
    <w:p>
      <w:pPr>
        <w:spacing w:before="280" w:line="234" w:lineRule="exact"/>
        <w:ind w:firstLine="400" w:left="0"/>
        <w:jc w:val="both"/>
      </w:pPr>
      <w:r>
        <w:rPr>
          <w:rFonts w:ascii="Times New Roman" w:hAnsi="宋体" w:cs="宋体" w:eastAsia="宋体"/>
          <w:b w:val="false"/>
          <w:i w:val="true"/>
          <w:color w:val="000000"/>
          <w:w w:val="95"/>
          <w:sz w:val="20"/>
        </w:rPr>
        <w:t xml:space="preserve">通道注意模块(CAM):通道注意模块的管道如图2底部所示。</w:t>
      </w:r>
      <w:r>
        <w:rPr>
          <w:rFonts w:ascii="Times New Roman" w:hAnsi="宋体" w:cs="宋体" w:eastAsia="宋体"/>
          <w:b w:val="false"/>
          <w:i w:val="false"/>
          <w:color w:val="000000"/>
          <w:w w:val="95"/>
          <w:sz w:val="20"/>
        </w:rPr>
        <w:t xml:space="preserve">输入F∈R</w:t>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vertAlign w:val="superscript"/>
        </w:rPr>
        <w:t xml:space="preserve">C×W ×H </w:t>
      </w:r>
      <w:r>
        <w:rPr>
          <w:rFonts w:ascii="Times New Roman" w:hAnsi="宋体" w:cs="宋体" w:eastAsia="宋体"/>
          <w:b w:val="false"/>
          <w:i w:val="false"/>
          <w:color w:val="000000"/>
          <w:w w:val="95"/>
          <w:sz w:val="20"/>
        </w:rPr>
        <w:t>在CAM的前两个支路进行重塑，在第二个支路进行置换，分别得到F0c∈R(W×H)×C和F1c∈RC×(W×H)。</w:t>
      </w:r>
      <w:r>
        <w:rPr>
          <w:rFonts w:ascii="Times New Roman" w:hAnsi="Times New Roman" w:cs="Times New Roman" w:eastAsia="Times New Roman"/>
          <w:b w:val="false"/>
          <w:i w:val="false"/>
          <w:color w:val="000000"/>
          <w:w w:val="95"/>
          <w:sz w:val="14"/>
        </w:rPr>
        <w:t xml:space="preserve"/>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xml:space="preserve"/>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w:r>
      <w:r>
        <w:rPr>
          <w:rFonts w:ascii="Times New Roman" w:hAnsi="宋体" w:cs="宋体" w:eastAsia="宋体"/>
          <w:b w:val="false"/>
          <w:i w:val="false"/>
          <w:color w:val="000000"/>
          <w:w w:val="95"/>
          <w:sz w:val="20"/>
        </w:rPr>
        <w:t>然后，我们在F之间进行矩阵乘法</w:t>
      </w:r>
      <w:r>
        <w:rPr>
          <w:rFonts w:ascii="Times New Roman" w:hAnsi="Times New Roman" w:cs="Times New Roman" w:eastAsia="Times New Roman"/>
          <w:b w:val="false"/>
          <w:i w:val="false"/>
          <w:color w:val="000000"/>
          <w:w w:val="95"/>
          <w:sz w:val="20"/>
          <w:vertAlign w:val="subscript"/>
        </w:rPr>
        <w:t>0</w:t>
      </w:r>
      <w:r>
        <w:rPr>
          <w:rFonts w:ascii="Times New Roman" w:hAnsi="Times New Roman" w:cs="Times New Roman" w:eastAsia="Times New Roman"/>
          <w:b w:val="false"/>
          <w:i w:val="false"/>
          <w:color w:val="000000"/>
          <w:w w:val="95"/>
          <w:sz w:val="20"/>
          <w:vertAlign w:val="superscript"/>
        </w:rPr>
        <w:t xml:space="preserve">c </w:t>
      </w:r>
      <w:r>
        <w:rPr>
          <w:rFonts w:ascii="Times New Roman" w:hAnsi="宋体" w:cs="宋体" w:eastAsia="宋体"/>
          <w:b w:val="false"/>
          <w:i w:val="false"/>
          <w:color w:val="000000"/>
          <w:w w:val="95"/>
          <w:sz w:val="20"/>
        </w:rPr>
        <w:t>和F</w:t>
      </w:r>
      <w:r>
        <w:rPr>
          <w:rFonts w:ascii="Times New Roman" w:hAnsi="Times New Roman" w:cs="Times New Roman" w:eastAsia="Times New Roman"/>
          <w:b w:val="false"/>
          <w:i w:val="false"/>
          <w:color w:val="000000"/>
          <w:w w:val="95"/>
          <w:sz w:val="20"/>
          <w:vertAlign w:val="subscript"/>
        </w:rPr>
        <w:t>1</w:t>
      </w:r>
      <w:r>
        <w:rPr>
          <w:rFonts w:ascii="Times New Roman" w:hAnsi="Times New Roman" w:cs="Times New Roman" w:eastAsia="Times New Roman"/>
          <w:b w:val="false"/>
          <w:i w:val="false"/>
          <w:color w:val="000000"/>
          <w:w w:val="95"/>
          <w:sz w:val="20"/>
          <w:vertAlign w:val="superscript"/>
        </w:rPr>
        <w:t>c</w:t>
      </w:r>
      <w:r>
        <w:rPr>
          <w:rFonts w:ascii="Times New Roman" w:hAnsi="宋体" w:cs="宋体" w:eastAsia="宋体"/>
          <w:b w:val="false"/>
          <w:i w:val="false"/>
          <w:color w:val="000000"/>
          <w:w w:val="95"/>
          <w:sz w:val="20"/>
        </w:rPr>
        <w:t>，并得到通道注意图S</w:t>
      </w:r>
      <w:r>
        <w:rPr>
          <w:rFonts w:ascii="Times New Roman" w:hAnsi="Times New Roman" w:cs="Times New Roman" w:eastAsia="Times New Roman"/>
          <w:b w:val="false"/>
          <w:i w:val="false"/>
          <w:color w:val="000000"/>
          <w:w w:val="95"/>
          <w:sz w:val="20"/>
          <w:vertAlign w:val="superscript"/>
        </w:rPr>
        <w:t xml:space="preserve">c </w:t>
      </w:r>
      <w:r>
        <w:rPr>
          <w:rFonts w:ascii="宋体" w:hAnsi="宋体" w:cs="宋体" w:eastAsia="宋体"/>
          <w:b w:val="false"/>
          <w:i w:val="false"/>
          <w:color w:val="000000"/>
          <w:w w:val="95"/>
          <w:sz w:val="20"/>
        </w:rPr>
        <w:t xml:space="preserve">∈R</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vertAlign w:val="superscript"/>
        </w:rPr>
        <w:t xml:space="preserve">C×C </w:t>
      </w:r>
      <w:r>
        <w:rPr>
          <w:rFonts w:ascii="Times New Roman" w:hAnsi="宋体" w:cs="宋体" w:eastAsia="宋体"/>
          <w:b w:val="false"/>
          <w:i w:val="false"/>
          <w:color w:val="000000"/>
          <w:w w:val="95"/>
          <w:sz w:val="20"/>
        </w:rPr>
        <w:t>为:</w:t>
      </w:r>
    </w:p>
    <w:p>
      <w:pPr>
        <w:spacing w:before="140"/>
        <w:ind w:left="1320"/>
      </w:pPr>
      <w:r>
        <w:pict>
          <v:group coordorigin="0,0" coordsize="3720,580" style="mso-position-horizontal-relative:char;mso-position-vertical-relative:line;width:186.0pt;height:29.0pt">
            <v:shape style="position:absolute;mso-width-relative:margin;mso-height-relative:margin;z-index:0;left:0;top:0;width:2120;height:440" stroked="f">
              <o:lock aspectratio="t"/>
              <v:textbox inset="0,0,0,0">
                <w:txbxContent>
                  <w:p>
                    <w:pPr>
                      <w:spacing w:line="210" w:lineRule="exact"/>
                      <w:ind w:firstLine="820" w:left="0"/>
                      <w:jc w:val="left"/>
                    </w:pPr>
                    <w:r>
                      <w:rPr>
                        <w:rFonts w:ascii="Times New Roman" w:hAnsi="宋体" w:cs="宋体" w:eastAsia="宋体"/>
                        <w:b w:val="false"/>
                        <w:i w:val="false"/>
                        <w:color w:val="000000"/>
                        <w:w w:val="90"/>
                        <w:sz w:val="20"/>
                      </w:rPr>
                      <w:t>exp (F0,ic·F1,jc) sci,j =</w:t>
                    </w:r>
                    <w:r>
                      <w:rPr>
                        <w:rFonts w:ascii="Times New Roman" w:hAnsi="Times New Roman" w:cs="Times New Roman" w:eastAsia="Times New Roman"/>
                        <w:b w:val="false"/>
                        <w:i w:val="false"/>
                        <w:color w:val="000000"/>
                        <w:w w:val="90"/>
                        <w:sz w:val="14"/>
                      </w:rPr>
                      <w:t xml:space="preserve"/>
                    </w:r>
                    <w:r>
                      <w:rPr>
                        <w:rFonts w:ascii="Times New Roman" w:hAnsi="Times New Roman" w:cs="Times New Roman" w:eastAsia="Times New Roman"/>
                        <w:b w:val="false"/>
                        <w:i w:val="false"/>
                        <w:color w:val="000000"/>
                        <w:w w:val="90"/>
                        <w:sz w:val="20"/>
                      </w:rPr>
                      <w:t/>
                    </w:r>
                    <w:r>
                      <w:rPr>
                        <w:rFonts w:ascii="Times New Roman" w:hAnsi="Times New Roman" w:cs="Times New Roman" w:eastAsia="Times New Roman"/>
                        <w:b w:val="false"/>
                        <w:i w:val="false"/>
                        <w:color w:val="000000"/>
                        <w:w w:val="90"/>
                        <w:sz w:val="14"/>
                      </w:rPr>
                      <w:t/>
                    </w:r>
                    <w:r>
                      <w:rPr>
                        <w:rFonts w:ascii="Times New Roman" w:hAnsi="Times New Roman" w:cs="Times New Roman" w:eastAsia="Times New Roman"/>
                        <w:b w:val="false"/>
                        <w:i w:val="false"/>
                        <w:color w:val="000000"/>
                        <w:w w:val="90"/>
                        <w:sz w:val="20"/>
                      </w:rPr>
                      <w:t/>
                    </w:r>
                    <w:r>
                      <w:rPr>
                        <w:rFonts w:ascii="Times New Roman" w:hAnsi="Times New Roman" w:cs="Times New Roman" w:eastAsia="Times New Roman"/>
                        <w:b w:val="false"/>
                        <w:i w:val="false"/>
                        <w:color w:val="000000"/>
                        <w:w w:val="90"/>
                        <w:sz w:val="14"/>
                      </w:rPr>
                      <w:t xml:space="preserve"/>
                    </w:r>
                    <w:r>
                      <w:rPr>
                        <w:rFonts w:ascii="Times New Roman" w:hAnsi="Times New Roman" w:cs="Times New Roman" w:eastAsia="Times New Roman"/>
                        <w:b w:val="false"/>
                        <w:i w:val="false"/>
                        <w:color w:val="000000"/>
                        <w:w w:val="90"/>
                        <w:sz w:val="20"/>
                      </w:rPr>
                      <w:t xml:space="preserve"/>
                    </w:r>
                    <w:r>
                      <w:rPr>
                        <w:rFonts w:ascii="Times New Roman" w:hAnsi="Times New Roman" w:cs="Times New Roman" w:eastAsia="Times New Roman"/>
                        <w:b w:val="false"/>
                        <w:i w:val="false"/>
                        <w:color w:val="000000"/>
                        <w:w w:val="90"/>
                        <w:sz w:val="26"/>
                        <w:vertAlign w:val="subscript"/>
                      </w:rPr>
                      <w:t>P</w:t>
                    </w:r>
                    <w:r>
                      <w:rPr>
                        <w:rFonts w:ascii="Times New Roman" w:hAnsi="Times New Roman" w:cs="Times New Roman" w:eastAsia="Times New Roman"/>
                        <w:b w:val="false"/>
                        <w:i w:val="false"/>
                        <w:color w:val="000000"/>
                        <w:w w:val="90"/>
                        <w:sz w:val="20"/>
                        <w:vertAlign w:val="subscript"/>
                      </w:rPr>
                      <w:t>C</w:t>
                    </w:r>
                  </w:p>
                </w:txbxContent>
              </v:textbox>
            </v:shape>
            <v:line style="position:absolute;mso-width-relative:margin;mso-height-relative:margin;z-index:12345;left:580;top:300;width:1800;height:8" strokecolor="000000" stroked="t" strokeweight="0.4pt" from="580,300" to="2380,300">
              <o:lock aspectratio="t"/>
              <v:stroke dashstyle="solid"/>
            </v:line>
            <v:shape style="position:absolute;mso-width-relative:margin;mso-height-relative:margin;z-index:0;left:780;top:340;width:1600;height:240" stroked="f">
              <o:lock aspectratio="t"/>
              <v:textbox inset="0,0,0,0">
                <w:txbxContent>
                  <w:p>
                    <w:pPr>
                      <w:spacing w:line="165" w:lineRule="exact"/>
                      <w:ind w:left="0"/>
                      <w:jc w:val="left"/>
                    </w:pPr>
                    <w:r>
                      <w:rPr>
                        <w:rFonts w:ascii="Times New Roman" w:hAnsi="宋体" w:cs="宋体" w:eastAsia="宋体"/>
                        <w:b w:val="false"/>
                        <w:i w:val="false"/>
                        <w:color w:val="000000"/>
                        <w:w w:val="91"/>
                        <w:sz w:val="14"/>
                      </w:rPr>
                      <w:t xml:space="preserve">i=1 exp (F0,i c·F1,j c)</w:t>
                    </w:r>
                    <w:r>
                      <w:rPr>
                        <w:rFonts w:ascii="Times New Roman" w:hAnsi="Times New Roman" w:cs="Times New Roman" w:eastAsia="Times New Roman"/>
                        <w:b w:val="false"/>
                        <w:i w:val="false"/>
                        <w:color w:val="000000"/>
                        <w:w w:val="91"/>
                        <w:sz w:val="20"/>
                      </w:rPr>
                      <w:t/>
                    </w:r>
                    <w:r>
                      <w:rPr>
                        <w:rFonts w:ascii="Times New Roman" w:hAnsi="Times New Roman" w:cs="Times New Roman" w:eastAsia="Times New Roman"/>
                        <w:b w:val="false"/>
                        <w:i w:val="false"/>
                        <w:color w:val="000000"/>
                        <w:w w:val="91"/>
                        <w:sz w:val="14"/>
                      </w:rPr>
                      <w:t/>
                    </w:r>
                    <w:r>
                      <w:rPr>
                        <w:rFonts w:ascii="Times New Roman" w:hAnsi="Times New Roman" w:cs="Times New Roman" w:eastAsia="Times New Roman"/>
                        <w:b w:val="false"/>
                        <w:i w:val="false"/>
                        <w:color w:val="000000"/>
                        <w:w w:val="91"/>
                        <w:sz w:val="20"/>
                      </w:rPr>
                      <w:t/>
                    </w:r>
                    <w:r>
                      <w:rPr>
                        <w:rFonts w:ascii="Times New Roman" w:hAnsi="Times New Roman" w:cs="Times New Roman" w:eastAsia="Times New Roman"/>
                        <w:b w:val="false"/>
                        <w:i w:val="false"/>
                        <w:color w:val="000000"/>
                        <w:w w:val="91"/>
                        <w:sz w:val="14"/>
                      </w:rPr>
                      <w:t/>
                    </w:r>
                    <w:r>
                      <w:rPr>
                        <w:rFonts w:ascii="Times New Roman" w:hAnsi="Times New Roman" w:cs="Times New Roman" w:eastAsia="Times New Roman"/>
                        <w:b w:val="false"/>
                        <w:i w:val="false"/>
                        <w:color w:val="000000"/>
                        <w:w w:val="91"/>
                        <w:sz w:val="20"/>
                      </w:rPr>
                      <w:t/>
                    </w:r>
                  </w:p>
                </w:txbxContent>
              </v:textbox>
            </v:shape>
            <v:shape style="position:absolute;mso-width-relative:margin;mso-height-relative:margin;z-index:0;left:3480;top:20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(4)</w:t>
                    </w:r>
                  </w:p>
                </w:txbxContent>
              </v:textbox>
            </v:shape>
            <w10:wrap type="none"/>
            <w10:anchorlock/>
          </v:group>
        </w:pict>
      </w:r>
    </w:p>
    <w:p>
      <w:pPr>
        <w:spacing w:before="160" w:line="230" w:lineRule="exact"/>
        <w:ind w:firstLine="200" w:left="0"/>
        <w:jc w:val="both"/>
      </w:pPr>
      <w:r>
        <w:rPr>
          <w:rFonts w:ascii="Times New Roman" w:hAnsi="宋体" w:cs="宋体" w:eastAsia="宋体"/>
          <w:b w:val="false"/>
          <w:i w:val="false"/>
          <w:color w:val="000000"/>
          <w:w w:val="99"/>
          <w:sz w:val="20"/>
        </w:rPr>
        <w:t>i的影响在哪里</w:t>
      </w:r>
      <w:r>
        <w:rPr>
          <w:rFonts w:ascii="Times New Roman" w:hAnsi="Times New Roman" w:cs="Times New Roman" w:eastAsia="Times New Roman"/>
          <w:b w:val="false"/>
          <w:i w:val="false"/>
          <w:color w:val="000000"/>
          <w:w w:val="99"/>
          <w:sz w:val="20"/>
          <w:vertAlign w:val="superscript"/>
        </w:rPr>
        <w:t xml:space="preserve">th </w:t>
      </w:r>
      <w:r>
        <w:rPr>
          <w:rFonts w:ascii="Times New Roman" w:hAnsi="宋体" w:cs="宋体" w:eastAsia="宋体"/>
          <w:b w:val="false"/>
          <w:i w:val="false"/>
          <w:color w:val="000000"/>
          <w:w w:val="99"/>
          <w:sz w:val="20"/>
        </w:rPr>
        <w:t>j上的频道</w:t>
      </w:r>
      <w:r>
        <w:rPr>
          <w:rFonts w:ascii="Times New Roman" w:hAnsi="Times New Roman" w:cs="Times New Roman" w:eastAsia="Times New Roman"/>
          <w:b w:val="false"/>
          <w:i w:val="false"/>
          <w:color w:val="000000"/>
          <w:w w:val="99"/>
          <w:sz w:val="20"/>
          <w:vertAlign w:val="superscript"/>
        </w:rPr>
        <w:t xml:space="preserve">th </w:t>
      </w:r>
      <w:r>
        <w:rPr>
          <w:rFonts w:ascii="Times New Roman" w:hAnsi="宋体" w:cs="宋体" w:eastAsia="宋体"/>
          <w:b w:val="false"/>
          <w:i w:val="false"/>
          <w:color w:val="000000"/>
          <w:w w:val="99"/>
          <w:sz w:val="20"/>
        </w:rPr>
        <w:t>由sci给出，j。</w:t>
      </w:r>
      <w:r>
        <w:rPr>
          <w:rFonts w:ascii="Times New Roman" w:hAnsi="Times New Roman" w:cs="Times New Roman" w:eastAsia="Times New Roman"/>
          <w:b w:val="false"/>
          <w:i w:val="false"/>
          <w:color w:val="000000"/>
          <w:w w:val="99"/>
          <w:sz w:val="14"/>
        </w:rPr>
        <w:t xml:space="preserve"/>
      </w:r>
      <w:r>
        <w:rPr>
          <w:rFonts w:ascii="Times New Roman" w:hAnsi="宋体" w:cs="宋体" w:eastAsia="宋体"/>
          <w:b w:val="false"/>
          <w:i w:val="false"/>
          <w:color w:val="000000"/>
          <w:w w:val="99"/>
          <w:sz w:val="20"/>
        </w:rPr>
        <w:t>然后乘以输入F的转置形式，也就是。，其结果被重塑为RC * (W * H)。</w:t>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000000"/>
          <w:w w:val="99"/>
          <w:sz w:val="14"/>
        </w:rPr>
        <w:t/>
      </w:r>
      <w:r>
        <w:rPr>
          <w:rFonts w:ascii="Times New Roman" w:hAnsi="宋体" w:cs="宋体" w:eastAsia="宋体"/>
          <w:b w:val="false"/>
          <w:i w:val="false"/>
          <w:color w:val="000000"/>
          <w:w w:val="99"/>
          <w:sz w:val="20"/>
        </w:rPr>
        <w:t>得到最终通道注意图为:</w:t>
      </w:r>
    </w:p>
    <w:p>
      <w:pPr>
        <w:spacing w:before="220"/>
        <w:ind w:left="1260"/>
      </w:pPr>
      <w:r>
        <w:pict>
          <v:group coordorigin="0,0" coordsize="3780,640" style="mso-position-horizontal-relative:char;mso-position-vertical-relative:line;width:189.0pt;height:32.0pt">
            <v:shape style="position:absolute;mso-width-relative:margin;mso-height-relative:margin;z-index:0;left:3540;top:2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(5)</w:t>
                    </w:r>
                  </w:p>
                </w:txbxContent>
              </v:textbox>
            </v:shape>
            <v:shape style="position:absolute;mso-width-relative:margin;mso-height-relative:margin;z-index:0;left:0;top:220;width:1120;height:200" stroked="f">
              <o:lock aspectratio="t"/>
              <v:textbox inset="0,0,0,0">
                <w:txbxContent>
                  <w:p>
                    <w:pPr>
                      <w:spacing w:line="155" w:lineRule="exact"/>
                      <w:ind w:left="0"/>
                      <w:jc w:val="left"/>
                    </w:pPr>
                    <w:r>
                      <w:rPr>
                        <w:rFonts w:ascii="Times New Roman" w:hAnsi="宋体" w:cs="宋体" w:eastAsia="宋体"/>
                        <w:b w:val="false"/>
                        <w:i w:val="false"/>
                        <w:color w:val="000000"/>
                        <w:w w:val="114"/>
                        <w:sz w:val="18"/>
                      </w:rPr>
                      <w:t>FCAM j =λc</w:t>
                    </w:r>
                    <w:r>
                      <w:rPr>
                        <w:rFonts w:ascii="Times New Roman" w:hAnsi="Times New Roman" w:cs="Times New Roman" w:eastAsia="Times New Roman"/>
                        <w:b w:val="false"/>
                        <w:i w:val="false"/>
                        <w:color w:val="000000"/>
                        <w:w w:val="114"/>
                        <w:sz w:val="14"/>
                      </w:rPr>
                      <w:t xml:space="preserve"/>
                    </w:r>
                    <w:r>
                      <w:rPr>
                        <w:rFonts w:ascii="Times New Roman" w:hAnsi="Times New Roman" w:cs="Times New Roman" w:eastAsia="Times New Roman"/>
                        <w:b w:val="false"/>
                        <w:i w:val="false"/>
                        <w:color w:val="000000"/>
                        <w:w w:val="114"/>
                        <w:sz w:val="18"/>
                      </w:rPr>
                      <w:t xml:space="preserve"/>
                    </w:r>
                    <w:r>
                      <w:rPr>
                        <w:rFonts w:ascii="宋体" w:hAnsi="宋体" w:cs="宋体" w:eastAsia="宋体"/>
                        <w:b w:val="false"/>
                        <w:i w:val="false"/>
                        <w:color w:val="000000"/>
                        <w:w w:val="114"/>
                        <w:sz w:val="18"/>
                      </w:rPr>
                      <w:t/>
                    </w:r>
                    <w:r>
                      <w:rPr>
                        <w:rFonts w:ascii="Times New Roman" w:hAnsi="Times New Roman" w:cs="Times New Roman" w:eastAsia="Times New Roman"/>
                        <w:b w:val="false"/>
                        <w:i w:val="false"/>
                        <w:color w:val="000000"/>
                        <w:w w:val="114"/>
                        <w:sz w:val="14"/>
                      </w:rPr>
                      <w:t/>
                    </w:r>
                  </w:p>
                </w:txbxContent>
              </v:textbox>
            </v:shape>
            <v:shape style="position:absolute;mso-width-relative:margin;mso-height-relative:margin;z-index:0;left:1160;top:0;width:300;height:640" stroked="f">
              <o:lock aspectratio="t"/>
              <v:textbox inset="0,0,0,0">
                <w:txbxContent>
                  <w:p>
                    <w:pPr>
                      <w:spacing w:line="120" w:lineRule="exact"/>
                      <w:ind w:right="80" w:left="80"/>
                      <w:jc w:val="both"/>
                    </w:pPr>
                    <w:r>
                      <w:rPr>
                        <w:rFonts w:ascii="Times New Roman" w:hAnsi="宋体" w:cs="宋体" w:eastAsia="宋体"/>
                        <w:b w:val="false"/>
                        <w:i w:val="false"/>
                        <w:color w:val="000000"/>
                        <w:w w:val="124"/>
                        <w:sz w:val="12"/>
                      </w:rPr>
                      <w:t>C</w:t>
                    </w:r>
                  </w:p>
                  <w:p>
                    <w:pPr>
                      <w:spacing w:before="40" w:line="120" w:lineRule="exact"/>
                      <w:ind w:left="0"/>
                      <w:jc w:val="both"/>
                    </w:pPr>
                    <w:r>
                      <w:rPr>
                        <w:rFonts w:ascii="Times New Roman" w:hAnsi="宋体" w:cs="宋体" w:eastAsia="宋体"/>
                        <w:b w:val="false"/>
                        <w:i w:val="false"/>
                        <w:color w:val="000000"/>
                        <w:w w:val="323"/>
                        <w:sz w:val="12"/>
                      </w:rPr>
                      <w:t>X</w:t>
                    </w:r>
                  </w:p>
                  <w:p>
                    <w:pPr>
                      <w:spacing w:before="220" w:line="120" w:lineRule="exact"/>
                      <w:ind w:left="20"/>
                      <w:jc w:val="both"/>
                    </w:pPr>
                    <w:r>
                      <w:rPr>
                        <w:rFonts w:ascii="Times New Roman" w:hAnsi="宋体" w:cs="宋体" w:eastAsia="宋体"/>
                        <w:b w:val="false"/>
                        <w:i w:val="false"/>
                        <w:color w:val="000000"/>
                        <w:w w:val="149"/>
                        <w:sz w:val="12"/>
                      </w:rPr>
                      <w:t>i = 1</w:t>
                    </w:r>
                  </w:p>
                </w:txbxContent>
              </v:textbox>
            </v:shape>
            <v:shape style="position:absolute;mso-width-relative:margin;mso-height-relative:margin;z-index:0;left:1480;top:180;width:580;height:260" stroked="f">
              <o:lock aspectratio="t"/>
              <v:textbox inset="0,0,0,0">
                <w:txbxContent>
                  <w:p>
                    <w:pPr>
                      <w:spacing w:line="176" w:lineRule="exact"/>
                      <w:ind w:left="0"/>
                      <w:jc w:val="left"/>
                    </w:pPr>
                    <w:r>
                      <w:rPr>
                        <w:rFonts w:ascii="Times New Roman" w:hAnsi="宋体" w:cs="宋体" w:eastAsia="宋体"/>
                        <w:b w:val="false"/>
                        <w:i w:val="false"/>
                        <w:color w:val="000000"/>
                        <w:w w:val="82"/>
                        <w:sz w:val="20"/>
                      </w:rPr>
                      <w:t>scij F</w:t>
                    </w:r>
                    <w:r>
                      <w:rPr>
                        <w:rFonts w:ascii="Times New Roman" w:hAnsi="Times New Roman" w:cs="Times New Roman" w:eastAsia="Times New Roman"/>
                        <w:b w:val="false"/>
                        <w:i w:val="false"/>
                        <w:color w:val="000000"/>
                        <w:w w:val="82"/>
                        <w:sz w:val="14"/>
                      </w:rPr>
                      <w:t xml:space="preserve"/>
                    </w:r>
                    <w:r>
                      <w:rPr>
                        <w:rFonts w:ascii="Times New Roman" w:hAnsi="Times New Roman" w:cs="Times New Roman" w:eastAsia="Times New Roman"/>
                        <w:b w:val="false"/>
                        <w:i w:val="false"/>
                        <w:color w:val="000000"/>
                        <w:w w:val="82"/>
                        <w:sz w:val="20"/>
                      </w:rPr>
                      <w:t/>
                    </w:r>
                    <w:r>
                      <w:rPr>
                        <w:rFonts w:ascii="Times New Roman" w:hAnsi="Times New Roman" w:cs="Times New Roman" w:eastAsia="Times New Roman"/>
                        <w:b w:val="false"/>
                        <w:i w:val="false"/>
                        <w:color w:val="000000"/>
                        <w:w w:val="82"/>
                        <w:sz w:val="20"/>
                        <w:vertAlign w:val="subscript"/>
                      </w:rPr>
                      <w:t>2,j</w:t>
                    </w:r>
                    <w:r>
                      <w:rPr>
                        <w:rFonts w:ascii="Times New Roman" w:hAnsi="Times New Roman" w:cs="Times New Roman" w:eastAsia="Times New Roman"/>
                        <w:b w:val="false"/>
                        <w:i w:val="false"/>
                        <w:color w:val="000000"/>
                        <w:w w:val="82"/>
                        <w:sz w:val="20"/>
                        <w:vertAlign w:val="superscript"/>
                      </w:rPr>
                      <w:t>c</w:t>
                    </w:r>
                  </w:p>
                </w:txbxContent>
              </v:textbox>
            </v:shape>
            <v:shape style="position:absolute;mso-width-relative:margin;mso-height-relative:margin;z-index:0;left:2100;top:220;width:400;height:200" stroked="f">
              <o:lock aspectratio="t"/>
              <v:textbox inset="0,0,0,0">
                <w:txbxContent>
                  <w:p>
                    <w:pPr>
                      <w:spacing w:line="170" w:lineRule="exact"/>
                      <w:ind w:left="0"/>
                      <w:jc w:val="left"/>
                    </w:pPr>
                    <w:r>
                      <w:rPr>
                        <w:rFonts w:ascii="Times New Roman" w:hAnsi="宋体" w:cs="宋体" w:eastAsia="宋体"/>
                        <w:b w:val="false"/>
                        <w:i w:val="false"/>
                        <w:color w:val="000000"/>
                        <w:w w:val="121"/>
                        <w:sz w:val="18"/>
                      </w:rPr>
                      <w:t>+ Fj</w:t>
                    </w:r>
                    <w:r>
                      <w:rPr>
                        <w:rFonts w:ascii="Times New Roman" w:hAnsi="Times New Roman" w:cs="Times New Roman" w:eastAsia="Times New Roman"/>
                        <w:b w:val="false"/>
                        <w:i w:val="false"/>
                        <w:color w:val="000000"/>
                        <w:w w:val="121"/>
                        <w:sz w:val="14"/>
                      </w:rPr>
                      <w:t/>
                    </w:r>
                  </w:p>
                </w:txbxContent>
              </v:textbox>
            </v:shape>
            <w10:wrap type="none"/>
            <w10:anchorlock/>
          </v:group>
        </w:pict>
      </w:r>
    </w:p>
    <w:p>
      <w:pPr>
        <w:spacing w:before="120" w:line="224" w:lineRule="exact"/>
        <w:ind w:firstLine="200" w:left="0"/>
        <w:jc w:val="both"/>
      </w:pPr>
      <w:r>
        <w:rPr>
          <w:rFonts w:ascii="Times New Roman" w:hAnsi="宋体" w:cs="宋体" w:eastAsia="宋体"/>
          <w:b w:val="false"/>
          <w:i w:val="false"/>
          <w:color w:val="000000"/>
          <w:w w:val="97"/>
          <w:sz w:val="20"/>
        </w:rPr>
        <w:t xml:space="preserve">在λ</w:t>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vertAlign w:val="subscript"/>
        </w:rPr>
        <w:t xml:space="preserve">c </w:t>
      </w:r>
      <w:r>
        <w:rPr>
          <w:rFonts w:ascii="Times New Roman" w:hAnsi="宋体" w:cs="宋体" w:eastAsia="宋体"/>
          <w:b w:val="false"/>
          <w:i w:val="false"/>
          <w:color w:val="000000"/>
          <w:w w:val="97"/>
          <w:sz w:val="20"/>
        </w:rPr>
        <w:t xml:space="preserve">控制通道注意图在输入特征图f上的重要性。类似于样例</w:t>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vertAlign w:val="subscript"/>
        </w:rPr>
        <w:t>p</w:t>
      </w:r>
      <w:r>
        <w:rPr>
          <w:rFonts w:ascii="Times New Roman" w:hAnsi="宋体" w:cs="宋体" w:eastAsia="宋体"/>
          <w:b w:val="false"/>
          <w:i w:val="false"/>
          <w:color w:val="000000"/>
          <w:w w:val="97"/>
          <w:sz w:val="20"/>
        </w:rPr>
        <w:t xml:space="preserve">,λ</w:t>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vertAlign w:val="subscript"/>
        </w:rPr>
        <w:t xml:space="preserve">c </w:t>
      </w:r>
      <w:r>
        <w:rPr>
          <w:rFonts w:ascii="Times New Roman" w:hAnsi="宋体" w:cs="宋体" w:eastAsia="宋体"/>
          <w:b w:val="false"/>
          <w:i w:val="false"/>
          <w:color w:val="000000"/>
          <w:w w:val="97"/>
          <w:sz w:val="20"/>
        </w:rPr>
        <w:t>初始设置为0，逐渐学习。这个公式将所有通道的功能的加权版本聚合为原始功能，突出显示类依赖的功能</w:t>
      </w:r>
    </w:p>
    <w:p>
      <w:pPr>
        <w:spacing w:before="0" w:after="0" w:line="14" w:lineRule="exact"/>
      </w:pPr>
    </w:p>
    <w:p>
      <w:pPr>
        <w:pBdr>
          <w:top w:color="FFFFFF" w:val="single" w:space="24"/>
        </w:pBdr>
        <w:spacing w:line="224" w:lineRule="exact"/>
        <w:ind w:left="0"/>
        <w:jc w:val="both"/>
      </w:pPr>
      <w:r>
        <w:br w:type="column"/>
      </w:r>
      <w:r>
        <w:rPr>
          <w:rFonts w:ascii="Times New Roman" w:hAnsi="宋体" w:cs="宋体" w:eastAsia="宋体"/>
          <w:b w:val="false"/>
          <w:i w:val="false"/>
          <w:color w:val="000000"/>
          <w:w w:val="97"/>
          <w:sz w:val="20"/>
        </w:rPr>
        <w:t>映射和增加类之间的特征区分能力。在两个注意模块的最后，新生成的特征被送入卷积层，然后执行元素智慧和操作来生成位置通道注意特征。</w:t>
      </w:r>
    </w:p>
    <w:p>
      <w:pPr>
        <w:spacing w:before="460" w:line="160" w:lineRule="exact"/>
        <w:ind w:right="3300" w:left="0"/>
        <w:jc w:val="left"/>
      </w:pPr>
      <w:r>
        <w:rPr>
          <w:rFonts w:ascii="Times New Roman" w:hAnsi="宋体" w:cs="宋体" w:eastAsia="宋体"/>
          <w:b w:val="false"/>
          <w:i w:val="true"/>
          <w:color w:val="000000"/>
          <w:w w:val="125"/>
          <w:sz w:val="16"/>
        </w:rPr>
        <w:t>d .指导注意力</w:t>
      </w:r>
    </w:p>
    <w:p>
      <w:pPr>
        <w:spacing w:before="140" w:line="234" w:lineRule="exact"/>
        <w:ind w:firstLine="200" w:left="0"/>
        <w:jc w:val="both"/>
      </w:pPr>
      <w:r>
        <w:rPr>
          <w:rFonts w:ascii="Times New Roman" w:hAnsi="宋体" w:cs="宋体" w:eastAsia="宋体"/>
          <w:b w:val="false"/>
          <w:i w:val="false"/>
          <w:color w:val="000000"/>
          <w:w w:val="97"/>
          <w:sz w:val="20"/>
        </w:rPr>
        <w:t>受最近在图像分类[46]中堆叠注意模块的工作启发，我们提出通过顺序细化模块增加注意特征的递进细化。直觉上，这种顺序细化将逐步加权不同局部区域的重要性，同时掩盖不相关的噪声。特别是，给定引导注意模块输入处以s为比例的特征图F，通过连接F生成</w:t>
      </w:r>
      <w:r>
        <w:rPr>
          <w:rFonts w:ascii="Times New Roman" w:hAnsi="Times New Roman" w:cs="Times New Roman" w:eastAsia="Times New Roman"/>
          <w:b w:val="false"/>
          <w:i w:val="false"/>
          <w:color w:val="000000"/>
          <w:w w:val="97"/>
          <w:sz w:val="20"/>
          <w:vertAlign w:val="subscript"/>
        </w:rPr>
        <w:t xml:space="preserve">MS </w:t>
      </w:r>
      <w:r>
        <w:rPr>
          <w:rFonts w:ascii="Times New Roman" w:hAnsi="宋体" w:cs="宋体" w:eastAsia="宋体"/>
          <w:b w:val="false"/>
          <w:i w:val="false"/>
          <w:color w:val="000000"/>
          <w:w w:val="97"/>
          <w:sz w:val="20"/>
        </w:rPr>
        <w:t>和F</w:t>
      </w:r>
      <w:r>
        <w:rPr>
          <w:rFonts w:ascii="Times New Roman" w:hAnsi="Times New Roman" w:cs="Times New Roman" w:eastAsia="Times New Roman"/>
          <w:b w:val="false"/>
          <w:i w:val="false"/>
          <w:color w:val="000000"/>
          <w:w w:val="97"/>
          <w:sz w:val="20"/>
          <w:vertAlign w:val="subscript"/>
        </w:rPr>
        <w:t>s</w:t>
      </w:r>
      <w:r>
        <w:rPr>
          <w:rFonts w:ascii="Times New Roman" w:hAnsi="Times New Roman" w:cs="Times New Roman" w:eastAsia="Times New Roman"/>
          <w:b w:val="false"/>
          <w:i w:val="false"/>
          <w:color w:val="000000"/>
          <w:w w:val="97"/>
          <w:sz w:val="20"/>
          <w:vertAlign w:val="superscript"/>
        </w:rPr>
        <w:t>0</w:t>
      </w:r>
      <w:r>
        <w:rPr>
          <w:rFonts w:ascii="Times New Roman" w:hAnsi="宋体" w:cs="宋体" w:eastAsia="宋体"/>
          <w:b w:val="false"/>
          <w:i w:val="false"/>
          <w:color w:val="000000"/>
          <w:w w:val="97"/>
          <w:sz w:val="20"/>
        </w:rPr>
        <w:t>-，通过多步细化生成注意特征(图3)。第一步，位置和信道注意模块使用F生成自注意特征。同时，我们整合了一个编码器-解码器网络，该网络将输入特征F压缩成潜在空间[46]中的压缩表示。其目的是将类信息嵌入到后续的引导注意模块中，通过迫使编解码器的潜在表示接近，可以表示为:</w:t>
      </w:r>
    </w:p>
    <w:p>
      <w:pPr>
        <w:spacing w:before="260" w:line="120" w:lineRule="exact"/>
        <w:ind w:right="3140" w:left="1520"/>
        <w:jc w:val="left"/>
      </w:pPr>
      <w:r>
        <w:rPr>
          <w:rFonts w:ascii="Times New Roman" w:hAnsi="宋体" w:cs="宋体" w:eastAsia="宋体"/>
          <w:b w:val="false"/>
          <w:i w:val="false"/>
          <w:color w:val="000000"/>
          <w:w w:val="125"/>
          <w:sz w:val="12"/>
        </w:rPr>
        <w:t>M−1</w:t>
      </w:r>
      <w:r>
        <w:rPr>
          <w:rFonts w:ascii="宋体" w:hAnsi="宋体" w:cs="宋体" w:eastAsia="宋体"/>
          <w:b w:val="false"/>
          <w:i w:val="false"/>
          <w:color w:val="000000"/>
          <w:w w:val="125"/>
          <w:sz w:val="12"/>
        </w:rPr>
        <w:t/>
      </w:r>
      <w:r>
        <w:rPr>
          <w:rFonts w:ascii="Times New Roman" w:hAnsi="Times New Roman" w:cs="Times New Roman" w:eastAsia="Times New Roman"/>
          <w:b w:val="false"/>
          <w:i w:val="false"/>
          <w:color w:val="000000"/>
          <w:w w:val="125"/>
          <w:sz w:val="12"/>
        </w:rPr>
        <w:t/>
      </w:r>
    </w:p>
    <w:p>
      <w:pPr>
        <w:spacing w:before="20"/>
        <w:ind w:left="980"/>
      </w:pPr>
      <w:r>
        <w:pict>
          <v:group coordorigin="0,0" coordsize="4060,300" style="mso-position-horizontal-relative:char;mso-position-vertical-relative:line;width:203.0pt;height:15.0pt">
            <v:shape style="position:absolute;mso-width-relative:margin;mso-height-relative:margin;z-index:0;left:940;top:20;width:2120;height:280" stroked="f">
              <o:lock aspectratio="t"/>
              <v:textbox inset="0,0,0,0">
                <w:txbxContent>
                  <w:p>
                    <w:pPr>
                      <w:spacing w:line="170" w:lineRule="exact"/>
                      <w:ind w:left="0"/>
                      <w:jc w:val="left"/>
                    </w:pPr>
                    <w:r>
                      <w:rPr>
                        <w:rFonts w:ascii="Times New Roman" w:hAnsi="宋体" w:cs="宋体" w:eastAsia="宋体"/>
                        <w:b w:val="false"/>
                        <w:i w:val="false"/>
                        <w:color w:val="000000"/>
                        <w:w w:val="95"/>
                        <w:sz w:val="20"/>
                      </w:rPr>
                      <w:t>kEi(FAi−1)−Ei+1(FAi)k22</w:t>
                    </w:r>
                    <w:r>
                      <w:rPr>
                        <w:rFonts w:ascii="Times New Roman" w:hAnsi="Times New Roman" w:cs="Times New Roman" w:eastAsia="Times New Roman"/>
                        <w:b w:val="false"/>
                        <w:i w:val="false"/>
                        <w:color w:val="000000"/>
                        <w:w w:val="95"/>
                        <w:sz w:val="14"/>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14"/>
                      </w:rPr>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w:r>
                  </w:p>
                </w:txbxContent>
              </v:textbox>
            </v:shape>
            <v:shape style="position:absolute;mso-width-relative:margin;mso-height-relative:margin;z-index:0;left:0;top:40;width:500;height:220" stroked="f">
              <o:lock aspectratio="t"/>
              <v:textbox inset="0,0,0,0">
                <w:txbxContent>
                  <w:p>
                    <w:pPr>
                      <w:spacing w:line="170" w:lineRule="exact"/>
                      <w:ind w:left="0"/>
                      <w:jc w:val="left"/>
                    </w:pPr>
                    <w:r>
                      <w:rPr>
                        <w:rFonts w:ascii="Times New Roman" w:hAnsi="宋体" w:cs="宋体" w:eastAsia="宋体"/>
                        <w:b w:val="false"/>
                        <w:i w:val="false"/>
                        <w:color w:val="000000"/>
                        <w:w w:val="122"/>
                        <w:sz w:val="20"/>
                      </w:rPr>
                      <w:t>LG =</w:t>
                    </w:r>
                    <w:r>
                      <w:rPr>
                        <w:rFonts w:ascii="Times New Roman" w:hAnsi="Times New Roman" w:cs="Times New Roman" w:eastAsia="Times New Roman"/>
                        <w:b w:val="false"/>
                        <w:i w:val="false"/>
                        <w:color w:val="000000"/>
                        <w:w w:val="122"/>
                        <w:sz w:val="14"/>
                      </w:rPr>
                      <w:t xml:space="preserve"/>
                    </w:r>
                    <w:r>
                      <w:rPr>
                        <w:rFonts w:ascii="Times New Roman" w:hAnsi="Times New Roman" w:cs="Times New Roman" w:eastAsia="Times New Roman"/>
                        <w:b w:val="false"/>
                        <w:i w:val="false"/>
                        <w:color w:val="000000"/>
                        <w:w w:val="122"/>
                        <w:sz w:val="20"/>
                      </w:rPr>
                      <w:t/>
                    </w:r>
                  </w:p>
                </w:txbxContent>
              </v:textbox>
            </v:shape>
            <v:shape style="position:absolute;mso-width-relative:margin;mso-height-relative:margin;z-index:0;left:580;top:0;width:300;height:140" stroked="f">
              <o:lock aspectratio="t"/>
              <v:textbox inset="0,0,0,0">
                <w:txbxContent>
                  <w:p>
                    <w:pPr>
                      <w:spacing w:line="120" w:lineRule="exact"/>
                      <w:ind w:left="0"/>
                      <w:jc w:val="left"/>
                    </w:pPr>
                    <w:r>
                      <w:rPr>
                        <w:rFonts w:ascii="Times New Roman" w:hAnsi="宋体" w:cs="宋体" w:eastAsia="宋体"/>
                        <w:b w:val="false"/>
                        <w:i w:val="false"/>
                        <w:color w:val="000000"/>
                        <w:w w:val="323"/>
                        <w:sz w:val="12"/>
                      </w:rPr>
                      <w:t>X</w:t>
                    </w:r>
                  </w:p>
                </w:txbxContent>
              </v:textbox>
            </v:shape>
            <v:shape style="position:absolute;mso-width-relative:margin;mso-height-relative:margin;z-index:0;left:3820;top:6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(6)</w:t>
                    </w:r>
                  </w:p>
                </w:txbxContent>
              </v:textbox>
            </v:shape>
            <w10:wrap type="none"/>
            <w10:anchorlock/>
          </v:group>
        </w:pict>
      </w:r>
    </w:p>
    <w:p>
      <w:pPr>
        <w:spacing w:before="40" w:line="120" w:lineRule="exact"/>
        <w:ind w:right="3300" w:left="1680"/>
        <w:jc w:val="left"/>
      </w:pPr>
      <w:r>
        <w:rPr>
          <w:rFonts w:ascii="Times New Roman" w:hAnsi="宋体" w:cs="宋体" w:eastAsia="宋体"/>
          <w:b w:val="false"/>
          <w:i w:val="false"/>
          <w:color w:val="000000"/>
          <w:w w:val="119"/>
          <w:sz w:val="12"/>
        </w:rPr>
        <w:t>我</w:t>
      </w:r>
    </w:p>
    <w:p>
      <w:pPr>
        <w:spacing w:before="160" w:line="233" w:lineRule="exact"/>
        <w:ind w:firstLine="200" w:left="0"/>
        <w:jc w:val="both"/>
      </w:pPr>
      <w:r>
        <w:rPr>
          <w:rFonts w:ascii="Times New Roman" w:hAnsi="宋体" w:cs="宋体" w:eastAsia="宋体"/>
          <w:b w:val="false"/>
          <w:i w:val="false"/>
          <w:color w:val="000000"/>
          <w:w w:val="98"/>
          <w:sz w:val="20"/>
        </w:rPr>
        <w:t>在E</w:t>
      </w:r>
      <w:r>
        <w:rPr>
          <w:rFonts w:ascii="Times New Roman" w:hAnsi="Times New Roman" w:cs="Times New Roman" w:eastAsia="Times New Roman"/>
          <w:b w:val="false"/>
          <w:i w:val="false"/>
          <w:color w:val="000000"/>
          <w:w w:val="98"/>
          <w:sz w:val="20"/>
          <w:vertAlign w:val="subscript"/>
        </w:rPr>
        <w:t>i</w:t>
      </w:r>
      <w:r>
        <w:rPr>
          <w:rFonts w:ascii="Times New Roman" w:hAnsi="宋体" w:cs="宋体" w:eastAsia="宋体"/>
          <w:b w:val="false"/>
          <w:i w:val="false"/>
          <w:color w:val="000000"/>
          <w:w w:val="98"/>
          <w:sz w:val="20"/>
        </w:rPr>
        <w:t xml:space="preserve">(·)为第i个编解码器网络F的编码表示</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vertAlign w:val="subscript"/>
        </w:rPr>
        <w:t>A</w:t>
      </w:r>
      <w:r>
        <w:rPr>
          <w:rFonts w:ascii="Times New Roman" w:hAnsi="Times New Roman" w:cs="Times New Roman" w:eastAsia="Times New Roman"/>
          <w:b w:val="false"/>
          <w:i w:val="false"/>
          <w:color w:val="000000"/>
          <w:w w:val="98"/>
          <w:sz w:val="20"/>
          <w:vertAlign w:val="superscript"/>
        </w:rPr>
        <w:t xml:space="preserve">i </w:t>
      </w:r>
      <w:r>
        <w:rPr>
          <w:rFonts w:ascii="Times New Roman" w:hAnsi="宋体" w:cs="宋体" w:eastAsia="宋体"/>
          <w:b w:val="false"/>
          <w:i w:val="false"/>
          <w:color w:val="000000"/>
          <w:w w:val="98"/>
          <w:sz w:val="20"/>
        </w:rPr>
        <w:t xml:space="preserve">表示第i个双重注意模块后生成的注意特征，M为迭代次数。</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请注意,F</w:t>
      </w:r>
      <w:r>
        <w:rPr>
          <w:rFonts w:ascii="Times New Roman" w:hAnsi="Times New Roman" w:cs="Times New Roman" w:eastAsia="Times New Roman"/>
          <w:b w:val="false"/>
          <w:i w:val="false"/>
          <w:color w:val="000000"/>
          <w:w w:val="98"/>
          <w:sz w:val="20"/>
          <w:vertAlign w:val="subscript"/>
        </w:rPr>
        <w:t>A</w:t>
      </w:r>
      <w:r>
        <w:rPr>
          <w:rFonts w:ascii="Times New Roman" w:hAnsi="Times New Roman" w:cs="Times New Roman" w:eastAsia="Times New Roman"/>
          <w:b w:val="false"/>
          <w:i w:val="false"/>
          <w:color w:val="000000"/>
          <w:w w:val="98"/>
          <w:sz w:val="20"/>
          <w:vertAlign w:val="superscript"/>
        </w:rPr>
        <w:t>i</w:t>
      </w:r>
      <w:r>
        <w:rPr>
          <w:rFonts w:ascii="宋体" w:hAnsi="宋体" w:cs="宋体" w:eastAsia="宋体"/>
          <w:b w:val="false"/>
          <w:i w:val="false"/>
          <w:color w:val="000000"/>
          <w:w w:val="98"/>
          <w:sz w:val="20"/>
          <w:vertAlign w:val="superscript"/>
        </w:rPr>
        <w:t>−</w:t>
      </w:r>
      <w:r>
        <w:rPr>
          <w:rFonts w:ascii="Times New Roman" w:hAnsi="Times New Roman" w:cs="Times New Roman" w:eastAsia="Times New Roman"/>
          <w:b w:val="false"/>
          <w:i w:val="false"/>
          <w:color w:val="000000"/>
          <w:w w:val="98"/>
          <w:sz w:val="20"/>
          <w:vertAlign w:val="superscript"/>
        </w:rPr>
        <w:t xml:space="preserve">1 </w:t>
      </w:r>
      <w:r>
        <w:rPr>
          <w:rFonts w:ascii="Times New Roman" w:hAnsi="宋体" w:cs="宋体" w:eastAsia="宋体"/>
          <w:b w:val="false"/>
          <w:i w:val="false"/>
          <w:color w:val="000000"/>
          <w:w w:val="98"/>
          <w:sz w:val="20"/>
        </w:rPr>
        <w:t>为语义引导注意模块F输入处的特征，即将第一编解码器重构的特征图(n = 0)与第一注意模块生成的自注意特征进行矩阵乘法组合，生成F</w:t>
      </w:r>
      <w:r>
        <w:rPr>
          <w:rFonts w:ascii="Times New Roman" w:hAnsi="Times New Roman" w:cs="Times New Roman" w:eastAsia="Times New Roman"/>
          <w:b w:val="false"/>
          <w:i w:val="false"/>
          <w:color w:val="000000"/>
          <w:w w:val="98"/>
          <w:sz w:val="20"/>
          <w:vertAlign w:val="subscript"/>
        </w:rPr>
        <w:t>SA</w:t>
      </w:r>
      <w:r>
        <w:rPr>
          <w:rFonts w:ascii="Times New Roman" w:hAnsi="宋体" w:cs="宋体" w:eastAsia="宋体"/>
          <w:b w:val="false"/>
          <w:i w:val="false"/>
          <w:color w:val="000000"/>
          <w:w w:val="98"/>
          <w:sz w:val="20"/>
        </w:rPr>
        <w:t>。另外，为了确保重构的特征对应于位置-通道注意模块输入处的特征，编码器的输出被迫接近其输入:</w:t>
      </w:r>
    </w:p>
    <w:p>
      <w:pPr>
        <w:spacing w:before="260"/>
        <w:ind w:left="1560"/>
      </w:pPr>
      <w:r>
        <w:pict>
          <v:group coordorigin="0,0" coordsize="3480,420" style="mso-position-horizontal-relative:char;mso-position-vertical-relative:line;width:174.0pt;height:21.0pt">
            <v:shape style="position:absolute;mso-width-relative:margin;mso-height-relative:margin;z-index:0;left:0;top:200;width:620;height:220" stroked="f">
              <o:lock aspectratio="t"/>
              <v:textbox inset="0,0,0,0">
                <w:txbxContent>
                  <w:p>
                    <w:pPr>
                      <w:spacing w:line="160" w:lineRule="exact"/>
                      <w:ind w:left="0"/>
                      <w:jc w:val="left"/>
                    </w:pPr>
                    <w:r>
                      <w:rPr>
                        <w:rFonts w:ascii="Times New Roman" w:hAnsi="宋体" w:cs="宋体" w:eastAsia="宋体"/>
                        <w:b w:val="false"/>
                        <w:i w:val="false"/>
                        <w:color w:val="000000"/>
                        <w:w w:val="117"/>
                        <w:sz w:val="20"/>
                      </w:rPr>
                      <w:t>LRec =</w:t>
                    </w:r>
                    <w:r>
                      <w:rPr>
                        <w:rFonts w:ascii="Times New Roman" w:hAnsi="Times New Roman" w:cs="Times New Roman" w:eastAsia="Times New Roman"/>
                        <w:b w:val="false"/>
                        <w:i w:val="false"/>
                        <w:color w:val="000000"/>
                        <w:w w:val="117"/>
                        <w:sz w:val="14"/>
                      </w:rPr>
                      <w:t xml:space="preserve"/>
                    </w:r>
                    <w:r>
                      <w:rPr>
                        <w:rFonts w:ascii="Times New Roman" w:hAnsi="Times New Roman" w:cs="Times New Roman" w:eastAsia="Times New Roman"/>
                        <w:b w:val="false"/>
                        <w:i w:val="false"/>
                        <w:color w:val="000000"/>
                        <w:w w:val="117"/>
                        <w:sz w:val="20"/>
                      </w:rPr>
                      <w:t/>
                    </w:r>
                  </w:p>
                </w:txbxContent>
              </v:textbox>
            </v:shape>
            <v:shape style="position:absolute;mso-width-relative:margin;mso-height-relative:margin;z-index:0;left:680;top:0;width:300;height:280" stroked="f">
              <o:lock aspectratio="t"/>
              <v:textbox inset="0,0,0,0">
                <w:txbxContent>
                  <w:p>
                    <w:pPr>
                      <w:spacing w:line="130" w:lineRule="exact"/>
                      <w:ind w:left="0"/>
                      <w:jc w:val="left"/>
                    </w:pPr>
                    <w:r>
                      <w:rPr>
                        <w:rFonts w:ascii="Times New Roman" w:hAnsi="宋体" w:cs="宋体" w:eastAsia="宋体"/>
                        <w:b w:val="false"/>
                        <w:i w:val="false"/>
                        <w:color w:val="000000"/>
                        <w:w w:val="160"/>
                        <w:sz w:val="13"/>
                      </w:rPr>
                      <w:t xml:space="preserve">M X</w:t>
                    </w:r>
                    <w:r>
                      <w:rPr>
                        <w:rFonts w:ascii="Times New Roman" w:hAnsi="Times New Roman" w:cs="Times New Roman" w:eastAsia="Times New Roman"/>
                        <w:b w:val="false"/>
                        <w:i w:val="false"/>
                        <w:color w:val="000000"/>
                        <w:w w:val="160"/>
                        <w:sz w:val="13"/>
                      </w:rPr>
                      <w:t/>
                    </w:r>
                  </w:p>
                </w:txbxContent>
              </v:textbox>
            </v:shape>
            <v:shape style="position:absolute;mso-width-relative:margin;mso-height-relative:margin;z-index:0;left:1000;top:160;width:920;height:260" stroked="f">
              <o:lock aspectratio="t"/>
              <v:textbox inset="0,0,0,0">
                <w:txbxContent>
                  <w:p>
                    <w:pPr>
                      <w:spacing w:line="190" w:lineRule="exact"/>
                      <w:ind w:left="0"/>
                      <w:jc w:val="left"/>
                    </w:pPr>
                    <w:r>
                      <w:rPr>
                        <w:rFonts w:ascii="Times New Roman" w:hAnsi="宋体" w:cs="宋体" w:eastAsia="宋体"/>
                        <w:b w:val="false"/>
                        <w:i w:val="false"/>
                        <w:color w:val="000000"/>
                        <w:w w:val="75"/>
                        <w:sz w:val="20"/>
                      </w:rPr>
                      <w:t>kF</w:t>
                    </w:r>
                    <w:r>
                      <w:rPr>
                        <w:rFonts w:ascii="Times New Roman" w:hAnsi="Times New Roman" w:cs="Times New Roman" w:eastAsia="Times New Roman"/>
                        <w:b w:val="false"/>
                        <w:i w:val="false"/>
                        <w:color w:val="000000"/>
                        <w:w w:val="75"/>
                        <w:sz w:val="20"/>
                        <w:vertAlign w:val="subscript"/>
                      </w:rPr>
                      <w:t xml:space="preserve">i </w:t>
                    </w:r>
                    <w:r>
                      <w:rPr>
                        <w:rFonts w:ascii="宋体" w:hAnsi="宋体" w:cs="宋体" w:eastAsia="宋体"/>
                        <w:b w:val="false"/>
                        <w:i w:val="false"/>
                        <w:color w:val="000000"/>
                        <w:w w:val="75"/>
                        <w:sz w:val="20"/>
                      </w:rPr>
                      <w:t xml:space="preserve">−Fˆ</w:t>
                    </w:r>
                    <w:r>
                      <w:rPr>
                        <w:rFonts w:ascii="Times New Roman" w:hAnsi="Times New Roman" w:cs="Times New Roman" w:eastAsia="Times New Roman"/>
                        <w:b w:val="false"/>
                        <w:i w:val="false"/>
                        <w:color w:val="000000"/>
                        <w:w w:val="75"/>
                        <w:sz w:val="20"/>
                      </w:rPr>
                      <w:t/>
                    </w:r>
                    <w:r>
                      <w:rPr>
                        <w:rFonts w:ascii="Times New Roman" w:hAnsi="Times New Roman" w:cs="Times New Roman" w:eastAsia="Times New Roman"/>
                        <w:b w:val="false"/>
                        <w:i w:val="false"/>
                        <w:color w:val="000000"/>
                        <w:w w:val="75"/>
                        <w:sz w:val="20"/>
                        <w:vertAlign w:val="subscript"/>
                      </w:rPr>
                      <w:t>i</w:t>
                    </w:r>
                    <w:r>
                      <w:rPr>
                        <w:rFonts w:ascii="Times New Roman" w:hAnsi="宋体" w:cs="宋体" w:eastAsia="宋体"/>
                        <w:b w:val="false"/>
                        <w:i w:val="false"/>
                        <w:color w:val="000000"/>
                        <w:w w:val="75"/>
                        <w:sz w:val="20"/>
                      </w:rPr>
                      <w:t>k22</w:t>
                    </w:r>
                    <w:r>
                      <w:rPr>
                        <w:rFonts w:ascii="Times New Roman" w:hAnsi="Times New Roman" w:cs="Times New Roman" w:eastAsia="Times New Roman"/>
                        <w:b w:val="false"/>
                        <w:i w:val="false"/>
                        <w:color w:val="000000"/>
                        <w:w w:val="75"/>
                        <w:sz w:val="14"/>
                      </w:rPr>
                      <w:t/>
                    </w:r>
                  </w:p>
                </w:txbxContent>
              </v:textbox>
            </v:shape>
            <v:shape style="position:absolute;mso-width-relative:margin;mso-height-relative:margin;z-index:0;left:3240;top:2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(7)</w:t>
                    </w:r>
                  </w:p>
                </w:txbxContent>
              </v:textbox>
            </v:shape>
            <w10:wrap type="none"/>
            <w10:anchorlock/>
          </v:group>
        </w:pict>
      </w:r>
    </w:p>
    <w:p>
      <w:pPr>
        <w:spacing w:before="60" w:line="120" w:lineRule="exact"/>
        <w:ind w:right="2620" w:left="2360"/>
        <w:jc w:val="left"/>
      </w:pPr>
      <w:r>
        <w:rPr>
          <w:rFonts w:ascii="Times New Roman" w:hAnsi="宋体" w:cs="宋体" w:eastAsia="宋体"/>
          <w:b w:val="false"/>
          <w:i w:val="false"/>
          <w:color w:val="000000"/>
          <w:w w:val="119"/>
          <w:sz w:val="12"/>
        </w:rPr>
        <w:t>我</w:t>
      </w:r>
    </w:p>
    <w:p>
      <w:pPr>
        <w:spacing w:before="160" w:line="230" w:lineRule="exact"/>
        <w:ind w:firstLine="200" w:left="0"/>
        <w:jc w:val="both"/>
      </w:pPr>
      <w:r>
        <w:rPr>
          <w:rFonts w:ascii="Times New Roman" w:hAnsi="宋体" w:cs="宋体" w:eastAsia="宋体"/>
          <w:b w:val="false"/>
          <w:i w:val="false"/>
          <w:color w:val="000000"/>
          <w:w w:val="95"/>
          <w:sz w:val="20"/>
        </w:rPr>
        <w:t>Fˆ</w:t>
      </w:r>
      <w:r>
        <w:rPr>
          <w:rFonts w:ascii="Times New Roman" w:hAnsi="Times New Roman" w:cs="Times New Roman" w:eastAsia="Times New Roman"/>
          <w:b w:val="false"/>
          <w:i w:val="false"/>
          <w:color w:val="000000"/>
          <w:w w:val="95"/>
          <w:sz w:val="20"/>
          <w:vertAlign w:val="subscript"/>
        </w:rPr>
        <w:t xml:space="preserve">i </w:t>
      </w:r>
      <w:r>
        <w:rPr>
          <w:rFonts w:ascii="Times New Roman" w:hAnsi="宋体" w:cs="宋体" w:eastAsia="宋体"/>
          <w:b w:val="false"/>
          <w:i w:val="false"/>
          <w:color w:val="000000"/>
          <w:w w:val="95"/>
          <w:sz w:val="20"/>
        </w:rPr>
        <w:t>重构的特征图，即D</w:t>
      </w:r>
      <w:r>
        <w:rPr>
          <w:rFonts w:ascii="Times New Roman" w:hAnsi="Times New Roman" w:cs="Times New Roman" w:eastAsia="Times New Roman"/>
          <w:b w:val="false"/>
          <w:i w:val="false"/>
          <w:color w:val="000000"/>
          <w:w w:val="95"/>
          <w:sz w:val="20"/>
          <w:vertAlign w:val="subscript"/>
        </w:rPr>
        <w:t>i</w:t>
      </w:r>
      <w:r>
        <w:rPr>
          <w:rFonts w:ascii="Times New Roman" w:hAnsi="宋体" w:cs="宋体" w:eastAsia="宋体"/>
          <w:b w:val="false"/>
          <w:i w:val="false"/>
          <w:color w:val="000000"/>
          <w:w w:val="95"/>
          <w:sz w:val="20"/>
        </w:rPr>
        <w:t>(E</w:t>
      </w:r>
      <w:r>
        <w:rPr>
          <w:rFonts w:ascii="Times New Roman" w:hAnsi="Times New Roman" w:cs="Times New Roman" w:eastAsia="Times New Roman"/>
          <w:b w:val="false"/>
          <w:i w:val="false"/>
          <w:color w:val="000000"/>
          <w:w w:val="95"/>
          <w:sz w:val="20"/>
          <w:vertAlign w:val="subscript"/>
        </w:rPr>
        <w:t>i</w:t>
      </w:r>
      <w:r>
        <w:rPr>
          <w:rFonts w:ascii="Times New Roman" w:hAnsi="宋体" w:cs="宋体" w:eastAsia="宋体"/>
          <w:b w:val="false"/>
          <w:i w:val="false"/>
          <w:color w:val="000000"/>
          <w:w w:val="95"/>
          <w:sz w:val="20"/>
        </w:rPr>
        <w:t>(F)第i个编解码网络的。。</w:t>
      </w:r>
    </w:p>
    <w:p>
      <w:pPr>
        <w:spacing w:before="80" w:line="200" w:lineRule="exact"/>
        <w:ind w:firstLine="200" w:left="0"/>
        <w:jc w:val="both"/>
      </w:pPr>
      <w:r>
        <w:rPr>
          <w:rFonts w:ascii="Times New Roman" w:hAnsi="宋体" w:cs="宋体" w:eastAsia="宋体"/>
          <w:b w:val="false"/>
          <w:i w:val="false"/>
          <w:color w:val="000000"/>
          <w:w w:val="95"/>
          <w:sz w:val="20"/>
        </w:rPr>
        <w:t>由于引导注意模块是在多个尺度上使用的，所以所有模块的组合引导损失为:</w:t>
      </w:r>
    </w:p>
    <w:p>
      <w:pPr>
        <w:spacing w:before="260"/>
        <w:ind w:left="1780"/>
      </w:pPr>
      <w:r>
        <w:pict>
          <v:group coordorigin="0,0" coordsize="3260,620" style="mso-position-horizontal-relative:char;mso-position-vertical-relative:line;width:163.0pt;height:31.0pt">
            <v:shape style="position:absolute;mso-width-relative:margin;mso-height-relative:margin;z-index:0;left:0;top:200;width:840;height:240" stroked="f">
              <o:lock aspectratio="t"/>
              <v:textbox inset="0,0,0,0">
                <w:txbxContent>
                  <w:p>
                    <w:pPr>
                      <w:spacing w:line="124" w:lineRule="exact"/>
                      <w:ind w:left="0"/>
                      <w:jc w:val="left"/>
                    </w:pPr>
                    <w:r>
                      <w:rPr>
                        <w:rFonts w:ascii="Times New Roman" w:hAnsi="宋体" w:cs="宋体" w:eastAsia="宋体"/>
                        <w:b w:val="false"/>
                        <w:i w:val="false"/>
                        <w:color w:val="000000"/>
                        <w:w w:val="130"/>
                        <w:sz w:val="20"/>
                      </w:rPr>
                      <w:t>LGT otal =</w:t>
                    </w:r>
                    <w:r>
                      <w:rPr>
                        <w:rFonts w:ascii="Times New Roman" w:hAnsi="Times New Roman" w:cs="Times New Roman" w:eastAsia="Times New Roman"/>
                        <w:b w:val="false"/>
                        <w:i w:val="false"/>
                        <w:color w:val="000000"/>
                        <w:w w:val="130"/>
                        <w:sz w:val="14"/>
                      </w:rPr>
                      <w:t/>
                    </w:r>
                    <w:r>
                      <w:rPr>
                        <w:rFonts w:ascii="Times New Roman" w:hAnsi="Times New Roman" w:cs="Times New Roman" w:eastAsia="Times New Roman"/>
                        <w:b w:val="false"/>
                        <w:i w:val="false"/>
                        <w:color w:val="000000"/>
                        <w:w w:val="130"/>
                        <w:sz w:val="10"/>
                      </w:rPr>
                      <w:t xml:space="preserve"/>
                    </w:r>
                    <w:r>
                      <w:rPr>
                        <w:rFonts w:ascii="Times New Roman" w:hAnsi="Times New Roman" w:cs="Times New Roman" w:eastAsia="Times New Roman"/>
                        <w:b w:val="false"/>
                        <w:i w:val="false"/>
                        <w:color w:val="000000"/>
                        <w:w w:val="130"/>
                        <w:sz w:val="20"/>
                      </w:rPr>
                      <w:t/>
                    </w:r>
                  </w:p>
                </w:txbxContent>
              </v:textbox>
            </v:shape>
            <v:shape style="position:absolute;mso-width-relative:margin;mso-height-relative:margin;z-index:0;left:900;top:0;width:300;height:620" stroked="f">
              <o:lock aspectratio="t"/>
              <v:textbox inset="0,0,0,0">
                <w:txbxContent>
                  <w:p>
                    <w:pPr>
                      <w:spacing w:line="120" w:lineRule="exact"/>
                      <w:ind w:right="100" w:left="80"/>
                      <w:jc w:val="both"/>
                    </w:pPr>
                    <w:r>
                      <w:rPr>
                        <w:rFonts w:ascii="Times New Roman" w:hAnsi="宋体" w:cs="宋体" w:eastAsia="宋体"/>
                        <w:b w:val="false"/>
                        <w:i w:val="false"/>
                        <w:color w:val="000000"/>
                        <w:w w:val="119"/>
                        <w:sz w:val="12"/>
                      </w:rPr>
                      <w:t>年代</w:t>
                    </w:r>
                  </w:p>
                  <w:p>
                    <w:pPr>
                      <w:spacing w:before="40" w:line="120" w:lineRule="exact"/>
                      <w:ind w:left="0"/>
                      <w:jc w:val="both"/>
                    </w:pPr>
                    <w:r>
                      <w:rPr>
                        <w:rFonts w:ascii="Times New Roman" w:hAnsi="宋体" w:cs="宋体" w:eastAsia="宋体"/>
                        <w:b w:val="false"/>
                        <w:i w:val="false"/>
                        <w:color w:val="000000"/>
                        <w:w w:val="323"/>
                        <w:sz w:val="12"/>
                      </w:rPr>
                      <w:t>X</w:t>
                    </w:r>
                  </w:p>
                  <w:p>
                    <w:pPr>
                      <w:spacing w:before="200" w:line="120" w:lineRule="exact"/>
                      <w:ind w:left="0"/>
                      <w:jc w:val="both"/>
                    </w:pPr>
                    <w:r>
                      <w:rPr>
                        <w:rFonts w:ascii="Times New Roman" w:hAnsi="宋体" w:cs="宋体" w:eastAsia="宋体"/>
                        <w:b w:val="false"/>
                        <w:i w:val="false"/>
                        <w:color w:val="000000"/>
                        <w:w w:val="149"/>
                        <w:sz w:val="12"/>
                      </w:rPr>
                      <w:t>s = 0</w:t>
                    </w:r>
                  </w:p>
                </w:txbxContent>
              </v:textbox>
            </v:shape>
            <v:shape style="position:absolute;mso-width-relative:margin;mso-height-relative:margin;z-index:0;left:1220;top:180;width:280;height:260" stroked="f">
              <o:lock aspectratio="t"/>
              <v:textbox inset="0,0,0,0">
                <w:txbxContent>
                  <w:p>
                    <w:pPr>
                      <w:spacing w:line="160" w:lineRule="exact"/>
                      <w:ind w:left="0"/>
                      <w:jc w:val="left"/>
                    </w:pPr>
                    <w:r>
                      <w:rPr>
                        <w:rFonts w:ascii="Times New Roman" w:hAnsi="宋体" w:cs="宋体" w:eastAsia="宋体"/>
                        <w:b w:val="false"/>
                        <w:i w:val="false"/>
                        <w:color w:val="000000"/>
                        <w:w w:val="93"/>
                        <w:sz w:val="20"/>
                      </w:rPr>
                      <w:t>汉莎天厨</w:t>
                    </w:r>
                    <w:r>
                      <w:rPr>
                        <w:rFonts w:ascii="Times New Roman" w:hAnsi="Times New Roman" w:cs="Times New Roman" w:eastAsia="Times New Roman"/>
                        <w:b w:val="false"/>
                        <w:i w:val="false"/>
                        <w:color w:val="000000"/>
                        <w:w w:val="93"/>
                        <w:sz w:val="14"/>
                      </w:rPr>
                      <w:t/>
                    </w:r>
                  </w:p>
                </w:txbxContent>
              </v:textbox>
            </v:shape>
            <v:shape style="position:absolute;mso-width-relative:margin;mso-height-relative:margin;z-index:0;left:3020;top:2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(8)</w:t>
                    </w:r>
                  </w:p>
                </w:txbxContent>
              </v:textbox>
            </v:shape>
            <w10:wrap type="none"/>
            <w10:anchorlock/>
          </v:group>
        </w:pict>
      </w:r>
    </w:p>
    <w:p>
      <w:pPr>
        <w:spacing w:before="160"/>
        <w:ind w:left="200"/>
        <w:sectPr>
          <w:type w:val="continuous"/>
          <w:pgSz w:w="12240" w:h="17760"/>
          <w:pgMar w:top="520" w:left="960" w:right="960"/>
          <w:cols w:num="2" w:equalWidth="off">
            <w:col w:w="5040" w:space="220"/>
            <w:col w:w="5060"/>
          </w:cols>
        </w:sectPr>
      </w:pPr>
      <w:r>
        <w:pict>
          <v:group coordorigin="0,0" coordsize="4840,1080" style="mso-position-horizontal-relative:char;mso-position-vertical-relative:line;width:242.0pt;height:54.0pt">
            <v:shape style="position:absolute;mso-width-relative:margin;mso-height-relative:margin;z-index:0;left:0;top:0;width:3940;height:1080" stroked="f">
              <o:lock aspectratio="t"/>
              <v:textbox inset="0,0,0,0">
                <w:txbxContent>
                  <w:p>
                    <w:pPr>
                      <w:spacing w:line="287" w:lineRule="exact"/>
                      <w:ind w:left="0"/>
                      <w:jc w:val="left"/>
                    </w:pPr>
                    <w:r>
                      <w:rPr>
                        <w:rFonts w:ascii="Times New Roman" w:hAnsi="宋体" w:cs="宋体" w:eastAsia="宋体"/>
                        <w:b w:val="false"/>
                        <w:i w:val="false"/>
                        <w:color w:val="000000"/>
                        <w:w w:val="101"/>
                        <w:sz w:val="20"/>
                      </w:rPr>
                      <w:t xml:space="preserve">同样，重建损失的总和为:S LRecT otal = X LsRec</w:t>
                    </w:r>
                    <w:r>
                      <w:rPr>
                        <w:rFonts w:ascii="Times New Roman" w:hAnsi="Times New Roman" w:cs="Times New Roman" w:eastAsia="Times New Roman"/>
                        <w:b w:val="false"/>
                        <w:i w:val="false"/>
                        <w:color w:val="000000"/>
                        <w:w w:val="101"/>
                        <w:sz w:val="14"/>
                      </w:rPr>
                      <w:t xml:space="preserve"/>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14"/>
                      </w:rPr>
                      <w:t/>
                    </w:r>
                    <w:r>
                      <w:rPr>
                        <w:rFonts w:ascii="Times New Roman" w:hAnsi="Times New Roman" w:cs="Times New Roman" w:eastAsia="Times New Roman"/>
                        <w:b w:val="false"/>
                        <w:i w:val="false"/>
                        <w:color w:val="000000"/>
                        <w:w w:val="101"/>
                        <w:sz w:val="10"/>
                      </w:rPr>
                      <w:t xml:space="preserve"/>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14"/>
                      </w:rPr>
                      <w:t/>
                    </w:r>
                  </w:p>
                  <w:p>
                    <w:pPr>
                      <w:spacing w:before="80" w:line="120" w:lineRule="exact"/>
                      <w:ind w:right="1160" w:left="2480"/>
                      <w:jc w:val="left"/>
                    </w:pPr>
                    <w:r>
                      <w:rPr>
                        <w:rFonts w:ascii="Times New Roman" w:hAnsi="宋体" w:cs="宋体" w:eastAsia="宋体"/>
                        <w:b w:val="false"/>
                        <w:i w:val="false"/>
                        <w:color w:val="000000"/>
                        <w:w w:val="149"/>
                        <w:sz w:val="12"/>
                      </w:rPr>
                      <w:t>s = 0</w:t>
                    </w:r>
                  </w:p>
                </w:txbxContent>
              </v:textbox>
            </v:shape>
            <v:shape style="position:absolute;mso-width-relative:margin;mso-height-relative:margin;z-index:0;left:4600;top:66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(9)</w:t>
                    </w:r>
                  </w:p>
                </w:txbxContent>
              </v:textbox>
            </v:shape>
            <w10:wrap type="none"/>
            <w10:anchorlock/>
          </v:group>
        </w:pict>
      </w:r>
    </w:p>
    <w:p>
      <w:pPr>
        <w:spacing w:before="0" w:after="0" w:line="14" w:lineRule="atLeast"/>
        <w:sectPr>
          <w:type w:val="continuous"/>
          <w:pgSz w:w="12240" w:h="17760"/>
          <w:pgMar w:top="520" w:left="960" w:right="960"/>
        </w:sectPr>
      </w:pPr>
      <w:r>
        <w:pict>
          <v:shape o:allowoverlap="t" o:allowincell="f" stroked="f" filled="f" style="position:absolute;mso-position-horizontal-relative:page;mso-position-vertical-relative:page;margin-left:166pt;margin-top:65pt;width:22.0pt;height:15.0pt">
            <v:textbox inset="0,0,0,0">
              <w:txbxContent>
                <w:p>
                  <w:pPr>
                    <w:spacing w:line="140" w:lineRule="exact"/>
                    <w:ind w:left="0"/>
                    <w:jc w:val="left"/>
                  </w:pPr>
                  <w:r>
                    <w:rPr>
                      <w:rFonts w:ascii="Times New Roman" w:hAnsi="宋体" w:cs="宋体" w:eastAsia="宋体"/>
                      <w:b w:val="false"/>
                      <w:i w:val="false"/>
                      <w:color w:val="000000"/>
                      <w:w w:val="140"/>
                      <w:sz w:val="14"/>
                    </w:rPr>
                    <w:t xml:space="preserve">W×H X</w:t>
                  </w:r>
                  <w:r>
                    <w:rPr>
                      <w:rFonts w:ascii="Times New Roman" w:hAnsi="Times New Roman" w:cs="Times New Roman" w:eastAsia="Times New Roman"/>
                      <w:b w:val="false"/>
                      <w:i w:val="false"/>
                      <w:color w:val="000000"/>
                      <w:w w:val="140"/>
                      <w:sz w:val="14"/>
                    </w:rPr>
                    <w:t/>
                  </w:r>
                </w:p>
              </w:txbxContent>
            </v:textbox>
          </v:shape>
        </w:pict>
      </w:r>
    </w:p>
    <w:p>
      <w:pPr>
        <w:spacing w:before="0" w:after="0" w:line="14" w:lineRule="atLeast"/>
        <w:sectPr>
          <w:type w:val="continuous"/>
          <w:pgSz w:w="12240" w:h="17760"/>
          <w:pgMar w:top="520" w:left="960" w:right="960"/>
        </w:sectPr>
      </w:pPr>
      <w:r>
        <w:pict>
          <v:shape o:allowoverlap="t" o:allowincell="f" stroked="f" filled="f" style="position:absolute;mso-position-horizontal-relative:page;mso-position-vertical-relative:page;margin-left:189pt;margin-top:73pt;width:29.0pt;height:15.0pt">
            <v:textbox inset="0,0,0,0">
              <w:txbxContent>
                <w:p>
                  <w:pPr>
                    <w:spacing w:line="152" w:lineRule="exact"/>
                    <w:ind w:left="0"/>
                    <w:jc w:val="left"/>
                  </w:pPr>
                  <w:r>
                    <w:rPr>
                      <w:rFonts w:ascii="Times New Roman" w:hAnsi="宋体" w:cs="宋体" w:eastAsia="宋体"/>
                      <w:b w:val="false"/>
                      <w:i w:val="false"/>
                      <w:color w:val="000000"/>
                      <w:w w:val="92"/>
                      <w:sz w:val="20"/>
                    </w:rPr>
                    <w:t>spij F2,摩根大通</w:t>
                  </w:r>
                  <w:r>
                    <w:rPr>
                      <w:rFonts w:ascii="Times New Roman" w:hAnsi="Times New Roman" w:cs="Times New Roman" w:eastAsia="Times New Roman"/>
                      <w:b w:val="false"/>
                      <w:i w:val="false"/>
                      <w:color w:val="000000"/>
                      <w:w w:val="92"/>
                      <w:sz w:val="14"/>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000000"/>
                      <w:w w:val="92"/>
                      <w:sz w:val="14"/>
                    </w:rPr>
                    <w:t/>
                  </w:r>
                </w:p>
              </w:txbxContent>
            </v:textbox>
          </v:shape>
        </w:pict>
      </w:r>
    </w:p>
    <w:p>
      <w:pPr>
        <w:pageBreakBefore/>
        <w:spacing w:line="120" w:lineRule="exact"/>
        <w:ind w:left="10220"/>
        <w:jc w:val="left"/>
        <w:sectPr>
          <w:type w:val="continuous"/>
          <w:pgSz w:w="12240" w:h="17760"/>
          <w:pgMar w:top="520" w:left="960" w:right="960"/>
          <w:cols w:num="1">
            <w:col w:w="10320"/>
          </w:cols>
        </w:sectPr>
      </w:pPr>
      <w:r>
        <w:rPr>
          <w:rFonts w:ascii="Times New Roman" w:hAnsi="宋体" w:cs="宋体" w:eastAsia="宋体"/>
          <w:b w:val="false"/>
          <w:i w:val="false"/>
          <w:color w:val="000000"/>
          <w:sz w:val="12"/>
        </w:rPr>
        <w:t>5</w:t>
      </w:r>
    </w:p>
    <w:p>
      <w:pPr>
        <w:pBdr>
          <w:top w:color="FFFFFF" w:val="single" w:space="21"/>
        </w:pBdr>
        <w:ind w:left="300"/>
      </w:pPr>
      <w:r>
        <w:pict>
          <v:group coordorigin="0,0" coordsize="4460,2500" style="mso-position-horizontal-relative:char;mso-position-vertical-relative:line;width:223.0pt;height:125.0pt">
            <v:shape style="position:absolute;mso-width-relative:margin;mso-height-relative:margin;z-index:0;left:1060;top:0;width:2540;height:220" stroked="f">
              <o:lock aspectratio="t"/>
              <v:textbox inset="0,0,0,0">
                <w:txbxContent>
                  <w:p>
                    <w:pPr>
                      <w:spacing w:line="160" w:lineRule="exact"/>
                      <w:ind w:left="0"/>
                      <w:jc w:val="left"/>
                    </w:pPr>
                    <w:r>
                      <w:rPr>
                        <w:rFonts w:ascii="Times New Roman" w:hAnsi="宋体" w:cs="宋体" w:eastAsia="宋体"/>
                        <w:b w:val="false"/>
                        <w:i w:val="false"/>
                        <w:color w:val="264D12"/>
                        <w:w w:val="111"/>
                        <w:sz w:val="16"/>
                      </w:rPr>
                      <w:t>语义引导注意模块</w:t>
                    </w:r>
                  </w:p>
                </w:txbxContent>
              </v:textbox>
            </v:shape>
            <v:shape style="position:absolute;mso-width-relative:margin;mso-height-relative:margin;z-index:-12345;left:0;top:100;width:4460;height:2400">
              <o:lock aspectratio="t"/>
              <v:imagedata r:id="rId7"/>
            </v:shape>
            <v:shape style="position:absolute;mso-width-relative:margin;mso-height-relative:margin;z-index:0;left:740;top:800;width:660;height:220" stroked="f">
              <o:lock aspectratio="t"/>
              <v:textbox inset="0,0,0,0">
                <w:txbxContent>
                  <w:p>
                    <w:pPr>
                      <w:spacing w:line="100" w:lineRule="exact"/>
                      <w:ind w:left="0"/>
                      <w:jc w:val="center"/>
                    </w:pPr>
                    <w:r>
                      <w:rPr>
                        <w:rFonts w:ascii="Times New Roman" w:hAnsi="宋体" w:cs="宋体" w:eastAsia="宋体"/>
                        <w:b w:val="false"/>
                        <w:i w:val="false"/>
                        <w:color w:val="000000"/>
                        <w:w w:val="106"/>
                        <w:sz w:val="8"/>
                      </w:rPr>
                      <w:t>注意模块的位置</w:t>
                    </w:r>
                  </w:p>
                </w:txbxContent>
              </v:textbox>
            </v:shape>
            <v:shape style="position:absolute;mso-width-relative:margin;mso-height-relative:margin;z-index:0;left:2880;top:800;width:660;height:220" stroked="f">
              <o:lock aspectratio="t"/>
              <v:textbox inset="0,0,0,0">
                <w:txbxContent>
                  <w:p>
                    <w:pPr>
                      <w:spacing w:line="100" w:lineRule="exact"/>
                      <w:ind w:left="0"/>
                      <w:jc w:val="center"/>
                    </w:pPr>
                    <w:r>
                      <w:rPr>
                        <w:rFonts w:ascii="Times New Roman" w:hAnsi="宋体" w:cs="宋体" w:eastAsia="宋体"/>
                        <w:b w:val="false"/>
                        <w:i w:val="false"/>
                        <w:color w:val="000000"/>
                        <w:w w:val="106"/>
                        <w:sz w:val="8"/>
                      </w:rPr>
                      <w:t>注意模块的位置</w:t>
                    </w:r>
                  </w:p>
                </w:txbxContent>
              </v:textbox>
            </v:shape>
            <v:shape style="position:absolute;mso-width-relative:margin;mso-height-relative:margin;z-index:0;left:740;top:1320;width:680;height:480" stroked="f">
              <o:lock aspectratio="t"/>
              <v:textbox inset="0,0,0,0">
                <w:txbxContent>
                  <w:p>
                    <w:pPr>
                      <w:spacing w:line="80" w:lineRule="exact"/>
                      <w:ind w:left="0"/>
                      <w:jc w:val="center"/>
                    </w:pPr>
                    <w:r>
                      <w:rPr>
                        <w:rFonts w:ascii="Times New Roman" w:hAnsi="宋体" w:cs="宋体" w:eastAsia="宋体"/>
                        <w:b w:val="false"/>
                        <w:i w:val="false"/>
                        <w:color w:val="000000"/>
                        <w:w w:val="114"/>
                        <w:sz w:val="8"/>
                      </w:rPr>
                      <w:t>频道的关注</w:t>
                    </w:r>
                  </w:p>
                  <w:p>
                    <w:pPr>
                      <w:spacing w:line="80" w:lineRule="exact"/>
                      <w:ind w:right="180" w:left="200"/>
                      <w:jc w:val="center"/>
                    </w:pPr>
                    <w:r>
                      <w:rPr>
                        <w:rFonts w:ascii="Times New Roman" w:hAnsi="宋体" w:cs="宋体" w:eastAsia="宋体"/>
                        <w:b w:val="false"/>
                        <w:i w:val="false"/>
                        <w:color w:val="000000"/>
                        <w:w w:val="108"/>
                        <w:sz w:val="8"/>
                      </w:rPr>
                      <w:t>模块</w:t>
                    </w:r>
                  </w:p>
                  <w:p>
                    <w:pPr>
                      <w:spacing w:before="180" w:line="60" w:lineRule="exact"/>
                      <w:ind w:right="20" w:left="80"/>
                      <w:jc w:val="center"/>
                    </w:pPr>
                    <w:r>
                      <w:rPr>
                        <w:rFonts w:ascii="Times New Roman" w:hAnsi="宋体" w:cs="宋体" w:eastAsia="宋体"/>
                        <w:b w:val="false"/>
                        <w:i w:val="false"/>
                        <w:color w:val="000000"/>
                        <w:w w:val="116"/>
                        <w:sz w:val="6"/>
                      </w:rPr>
                      <w:t>Encoder-decoder 0</w:t>
                    </w:r>
                  </w:p>
                </w:txbxContent>
              </v:textbox>
            </v:shape>
            <v:shape style="position:absolute;mso-width-relative:margin;mso-height-relative:margin;z-index:0;left:2880;top:1320;width:680;height:480" stroked="f">
              <o:lock aspectratio="t"/>
              <v:textbox inset="0,0,0,0">
                <w:txbxContent>
                  <w:p>
                    <w:pPr>
                      <w:spacing w:line="80" w:lineRule="exact"/>
                      <w:ind w:left="0"/>
                      <w:jc w:val="center"/>
                    </w:pPr>
                    <w:r>
                      <w:rPr>
                        <w:rFonts w:ascii="Times New Roman" w:hAnsi="宋体" w:cs="宋体" w:eastAsia="宋体"/>
                        <w:b w:val="false"/>
                        <w:i w:val="false"/>
                        <w:color w:val="000000"/>
                        <w:w w:val="114"/>
                        <w:sz w:val="8"/>
                      </w:rPr>
                      <w:t>频道的关注</w:t>
                    </w:r>
                  </w:p>
                  <w:p>
                    <w:pPr>
                      <w:spacing w:line="80" w:lineRule="exact"/>
                      <w:ind w:right="160" w:left="200"/>
                      <w:jc w:val="center"/>
                    </w:pPr>
                    <w:r>
                      <w:rPr>
                        <w:rFonts w:ascii="Times New Roman" w:hAnsi="宋体" w:cs="宋体" w:eastAsia="宋体"/>
                        <w:b w:val="false"/>
                        <w:i w:val="false"/>
                        <w:color w:val="000000"/>
                        <w:w w:val="116"/>
                        <w:sz w:val="8"/>
                      </w:rPr>
                      <w:t>模块</w:t>
                    </w:r>
                  </w:p>
                  <w:p>
                    <w:pPr>
                      <w:spacing w:before="180" w:line="60" w:lineRule="exact"/>
                      <w:ind w:right="20" w:left="80"/>
                      <w:jc w:val="center"/>
                    </w:pPr>
                    <w:r>
                      <w:rPr>
                        <w:rFonts w:ascii="Times New Roman" w:hAnsi="宋体" w:cs="宋体" w:eastAsia="宋体"/>
                        <w:b w:val="false"/>
                        <w:i w:val="false"/>
                        <w:color w:val="000000"/>
                        <w:w w:val="116"/>
                        <w:sz w:val="6"/>
                      </w:rPr>
                      <w:t>Encoder-decoder 1</w:t>
                    </w:r>
                  </w:p>
                </w:txbxContent>
              </v:textbox>
            </v:shape>
            <v:shape style="position:absolute;mso-width-relative:margin;mso-height-relative:margin;z-index:0;left:2060;top:2240;width:420;height:120" stroked="f">
              <o:lock aspectratio="t"/>
              <v:textbox inset="0,0,0,0">
                <w:txbxContent>
                  <w:p>
                    <w:pPr>
                      <w:spacing w:line="80" w:lineRule="exact"/>
                      <w:ind w:left="0"/>
                      <w:jc w:val="left"/>
                    </w:pPr>
                    <w:r>
                      <w:rPr>
                        <w:rFonts w:ascii="Times New Roman" w:hAnsi="宋体" w:cs="宋体" w:eastAsia="宋体"/>
                        <w:b w:val="false"/>
                        <w:i w:val="false"/>
                        <w:color w:val="000000"/>
                        <w:w w:val="102"/>
                        <w:sz w:val="8"/>
                      </w:rPr>
                      <w:t>引导损失</w:t>
                    </w:r>
                  </w:p>
                </w:txbxContent>
              </v:textbox>
            </v:shape>
            <v:shape style="position:absolute;mso-width-relative:margin;mso-height-relative:margin;z-index:0;left:820;top:2380;width:840;height:120" stroked="f">
              <o:lock aspectratio="t"/>
              <v:textbox inset="0,0,0,0">
                <w:txbxContent>
                  <w:p>
                    <w:pPr>
                      <w:spacing w:line="100" w:lineRule="exact"/>
                      <w:ind w:left="0"/>
                      <w:jc w:val="left"/>
                    </w:pPr>
                    <w:r>
                      <w:rPr>
                        <w:rFonts w:ascii="Times New Roman" w:hAnsi="宋体" w:cs="宋体" w:eastAsia="宋体"/>
                        <w:b w:val="false"/>
                        <w:i w:val="false"/>
                        <w:color w:val="37751C"/>
                        <w:w w:val="108"/>
                        <w:sz w:val="10"/>
                      </w:rPr>
                      <w:t>1优化步骤</w:t>
                    </w:r>
                  </w:p>
                </w:txbxContent>
              </v:textbox>
            </v:shape>
            <v:shape style="position:absolute;mso-width-relative:margin;mso-height-relative:margin;z-index:0;left:2940;top:2380;width:900;height:120" stroked="f">
              <o:lock aspectratio="t"/>
              <v:textbox inset="0,0,0,0">
                <w:txbxContent>
                  <w:p>
                    <w:pPr>
                      <w:spacing w:line="100" w:lineRule="exact"/>
                      <w:ind w:left="0"/>
                      <w:jc w:val="left"/>
                    </w:pPr>
                    <w:r>
                      <w:rPr>
                        <w:rFonts w:ascii="Times New Roman" w:hAnsi="宋体" w:cs="宋体" w:eastAsia="宋体"/>
                        <w:b w:val="false"/>
                        <w:i w:val="false"/>
                        <w:color w:val="37751C"/>
                        <w:w w:val="110"/>
                        <w:sz w:val="10"/>
                      </w:rPr>
                      <w:t>2优化步骤</w:t>
                    </w:r>
                  </w:p>
                </w:txbxContent>
              </v:textbox>
            </v:shape>
            <w10:wrap type="none"/>
            <w10:anchorlock/>
          </v:group>
        </w:pict>
      </w:r>
    </w:p>
    <w:p>
      <w:pPr>
        <w:spacing w:before="160" w:line="220" w:lineRule="exact"/>
        <w:ind w:left="0"/>
        <w:jc w:val="both"/>
      </w:pPr>
      <w:r>
        <w:rPr>
          <w:rFonts w:ascii="Times New Roman" w:hAnsi="宋体" w:cs="宋体" w:eastAsia="宋体"/>
          <w:b w:val="false"/>
          <w:i w:val="false"/>
          <w:color w:val="000000"/>
          <w:w w:val="94"/>
          <w:sz w:val="20"/>
        </w:rPr>
        <w:t>图3:具有2个细化步骤的语义引导注意模块示意图。对于每个规模，这个模块提供了一组注意的特征，即。,一个</w:t>
      </w:r>
      <w:r>
        <w:rPr>
          <w:rFonts w:ascii="Times New Roman" w:hAnsi="Times New Roman" w:cs="Times New Roman" w:eastAsia="Times New Roman"/>
          <w:b w:val="false"/>
          <w:i w:val="false"/>
          <w:color w:val="000000"/>
          <w:w w:val="94"/>
          <w:sz w:val="20"/>
          <w:vertAlign w:val="subscript"/>
        </w:rPr>
        <w:t>s</w:t>
      </w:r>
      <w:r>
        <w:rPr>
          <w:rFonts w:ascii="Times New Roman" w:hAnsi="宋体" w:cs="宋体" w:eastAsia="宋体"/>
          <w:b w:val="false"/>
          <w:i w:val="false"/>
          <w:color w:val="000000"/>
          <w:w w:val="94"/>
          <w:sz w:val="20"/>
        </w:rPr>
        <w:t>。</w:t>
      </w:r>
    </w:p>
    <w:p>
      <w:pPr>
        <w:spacing w:before="480" w:line="213" w:lineRule="exact"/>
        <w:ind w:firstLine="200" w:left="0"/>
        <w:jc w:val="both"/>
      </w:pPr>
      <w:r>
        <w:rPr>
          <w:rFonts w:ascii="Times New Roman" w:hAnsi="宋体" w:cs="宋体" w:eastAsia="宋体"/>
          <w:b w:val="false"/>
          <w:i w:val="false"/>
          <w:color w:val="000000"/>
          <w:w w:val="96"/>
          <w:sz w:val="20"/>
        </w:rPr>
        <w:t>在LRec</w:t>
      </w:r>
      <w:r>
        <w:rPr>
          <w:rFonts w:ascii="Times New Roman" w:hAnsi="Times New Roman" w:cs="Times New Roman" w:eastAsia="Times New Roman"/>
          <w:b w:val="false"/>
          <w:i w:val="false"/>
          <w:color w:val="000000"/>
          <w:w w:val="96"/>
          <w:sz w:val="14"/>
        </w:rPr>
        <w:t/>
      </w:r>
      <w:r>
        <w:rPr>
          <w:rFonts w:ascii="Times New Roman" w:hAnsi="Times New Roman" w:cs="Times New Roman" w:eastAsia="Times New Roman"/>
          <w:b w:val="false"/>
          <w:i w:val="false"/>
          <w:color w:val="000000"/>
          <w:w w:val="96"/>
          <w:sz w:val="14"/>
          <w:vertAlign w:val="subscript"/>
        </w:rPr>
        <w:t xml:space="preserve">1 </w:t>
      </w:r>
      <w:r>
        <w:rPr>
          <w:rFonts w:ascii="Times New Roman" w:hAnsi="宋体" w:cs="宋体" w:eastAsia="宋体"/>
          <w:b w:val="false"/>
          <w:i w:val="false"/>
          <w:color w:val="000000"/>
          <w:w w:val="96"/>
          <w:sz w:val="20"/>
        </w:rPr>
        <w:t>和LRec</w:t>
      </w:r>
      <w:r>
        <w:rPr>
          <w:rFonts w:ascii="Times New Roman" w:hAnsi="Times New Roman" w:cs="Times New Roman" w:eastAsia="Times New Roman"/>
          <w:b w:val="false"/>
          <w:i w:val="false"/>
          <w:color w:val="000000"/>
          <w:w w:val="96"/>
          <w:sz w:val="14"/>
        </w:rPr>
        <w:t/>
      </w:r>
      <w:r>
        <w:rPr>
          <w:rFonts w:ascii="Times New Roman" w:hAnsi="Times New Roman" w:cs="Times New Roman" w:eastAsia="Times New Roman"/>
          <w:b w:val="false"/>
          <w:i w:val="false"/>
          <w:color w:val="000000"/>
          <w:w w:val="96"/>
          <w:sz w:val="14"/>
          <w:vertAlign w:val="subscript"/>
        </w:rPr>
        <w:t xml:space="preserve">2 </w:t>
      </w:r>
      <w:r>
        <w:rPr>
          <w:rFonts w:ascii="Times New Roman" w:hAnsi="宋体" w:cs="宋体" w:eastAsia="宋体"/>
          <w:b w:val="false"/>
          <w:i w:val="false"/>
          <w:color w:val="000000"/>
          <w:w w:val="96"/>
          <w:sz w:val="20"/>
        </w:rPr>
        <w:t>为导向注意模块的第一和第二块中编码器-解码器结构的重建损失。</w:t>
      </w:r>
    </w:p>
    <w:p>
      <w:pPr>
        <w:spacing w:before="380" w:line="160" w:lineRule="exact"/>
        <w:ind w:right="3340" w:left="0"/>
        <w:jc w:val="left"/>
      </w:pPr>
      <w:r>
        <w:rPr>
          <w:rFonts w:ascii="Times New Roman" w:hAnsi="宋体" w:cs="宋体" w:eastAsia="宋体"/>
          <w:b w:val="false"/>
          <w:i w:val="true"/>
          <w:color w:val="000000"/>
          <w:w w:val="123"/>
          <w:sz w:val="16"/>
        </w:rPr>
        <w:t>大肠深处监督</w:t>
      </w:r>
    </w:p>
    <w:p>
      <w:pPr>
        <w:spacing w:before="120" w:line="224" w:lineRule="exact"/>
        <w:ind w:firstLine="200" w:left="0"/>
        <w:jc w:val="both"/>
      </w:pPr>
      <w:r>
        <w:rPr>
          <w:rFonts w:ascii="Times New Roman" w:hAnsi="宋体" w:cs="宋体" w:eastAsia="宋体"/>
          <w:b w:val="false"/>
          <w:i w:val="false"/>
          <w:color w:val="000000"/>
          <w:w w:val="97"/>
          <w:sz w:val="20"/>
        </w:rPr>
        <w:t>虽然注意模块不需要辅助的目标函数，但是我们发现在每个尺度[52]上使用额外的监督提高了所提模型的分割性能，这与文献[17]、[23]、[25]的类似工作是一致的。</w:t>
      </w:r>
    </w:p>
    <w:p>
      <w:pPr>
        <w:spacing w:before="220"/>
        <w:ind w:left="1020"/>
      </w:pPr>
      <w:r>
        <w:pict>
          <v:group coordorigin="0,0" coordsize="4020,620" style="mso-position-horizontal-relative:char;mso-position-vertical-relative:line;width:201.0pt;height:31.0pt">
            <v:shape style="position:absolute;mso-width-relative:margin;mso-height-relative:margin;z-index:-12345;left:0;top:0;width:3000;height:620">
              <o:lock aspectratio="t"/>
              <v:imagedata r:id="rId8"/>
            </v:shape>
            <v:shape style="position:absolute;mso-width-relative:margin;mso-height-relative:margin;z-index:0;left:3680;top:220;width:34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(10)</w:t>
                    </w:r>
                  </w:p>
                </w:txbxContent>
              </v:textbox>
            </v:shape>
            <w10:wrap type="none"/>
            <w10:anchorlock/>
          </v:group>
        </w:pict>
      </w:r>
    </w:p>
    <w:p>
      <w:pPr>
        <w:spacing w:before="120" w:line="227" w:lineRule="exact"/>
        <w:ind w:firstLine="200" w:left="0"/>
        <w:jc w:val="both"/>
      </w:pPr>
      <w:r>
        <w:rPr>
          <w:rFonts w:ascii="Times New Roman" w:hAnsi="宋体" w:cs="宋体" w:eastAsia="宋体"/>
          <w:b w:val="false"/>
          <w:i w:val="false"/>
          <w:color w:val="000000"/>
          <w:w w:val="95"/>
          <w:sz w:val="20"/>
        </w:rPr>
        <w:t>其中第一个术语是指分割结果在原始特征F</w:t>
      </w:r>
      <w:r>
        <w:rPr>
          <w:rFonts w:ascii="Times New Roman" w:hAnsi="Times New Roman" w:cs="Times New Roman" w:eastAsia="Times New Roman"/>
          <w:b w:val="false"/>
          <w:i w:val="false"/>
          <w:color w:val="000000"/>
          <w:w w:val="95"/>
          <w:sz w:val="20"/>
          <w:vertAlign w:val="subscript"/>
        </w:rPr>
        <w:t>s</w:t>
      </w:r>
      <w:r>
        <w:rPr>
          <w:rFonts w:ascii="Times New Roman" w:hAnsi="Times New Roman" w:cs="Times New Roman" w:eastAsia="Times New Roman"/>
          <w:b w:val="false"/>
          <w:i w:val="false"/>
          <w:color w:val="000000"/>
          <w:w w:val="95"/>
          <w:sz w:val="20"/>
          <w:vertAlign w:val="superscript"/>
        </w:rPr>
        <w:t xml:space="preserve">0 </w:t>
      </w:r>
      <w:r>
        <w:rPr>
          <w:rFonts w:ascii="Times New Roman" w:hAnsi="宋体" w:cs="宋体" w:eastAsia="宋体"/>
          <w:b w:val="false"/>
          <w:i w:val="false"/>
          <w:color w:val="000000"/>
          <w:w w:val="95"/>
          <w:sz w:val="20"/>
        </w:rPr>
        <w:t>第二项评价由注意特征提供的分割结果。在所有的情况下，网络预测和ground truth标签之间的多类交叉熵都被用作分割损失。最终优化的目标函数为:</w:t>
      </w:r>
    </w:p>
    <w:p>
      <w:pPr>
        <w:spacing w:before="420"/>
        <w:ind w:left="440"/>
      </w:pPr>
      <w:r>
        <w:pict>
          <v:group coordorigin="0,0" coordsize="4600,240" style="mso-position-horizontal-relative:char;mso-position-vertical-relative:line;width:230.0pt;height:12.0pt">
            <v:shape style="position:absolute;mso-width-relative:margin;mso-height-relative:margin;z-index:-12345;left:0;top:0;width:3820;height:240">
              <o:lock aspectratio="t"/>
              <v:imagedata r:id="rId9"/>
            </v:shape>
            <v:shape style="position:absolute;mso-width-relative:margin;mso-height-relative:margin;z-index:0;left:4260;top:20;width:34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(11)</w:t>
                    </w:r>
                  </w:p>
                </w:txbxContent>
              </v:textbox>
            </v:shape>
            <w10:wrap type="none"/>
            <w10:anchorlock/>
          </v:group>
        </w:pict>
      </w:r>
    </w:p>
    <w:p>
      <w:pPr>
        <w:spacing w:before="160" w:line="200" w:lineRule="exact"/>
        <w:ind w:firstLine="200" w:left="0"/>
        <w:jc w:val="left"/>
      </w:pPr>
      <w:r>
        <w:rPr>
          <w:rFonts w:ascii="Times New Roman" w:hAnsi="宋体" w:cs="宋体" w:eastAsia="宋体"/>
          <w:b w:val="false"/>
          <w:i w:val="false"/>
          <w:color w:val="000000"/>
          <w:w w:val="94"/>
          <w:sz w:val="20"/>
        </w:rPr>
        <w:t xml:space="preserve">其中，在主损失函数中，对每个词的重要性进行了控制。</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false"/>
          <w:color w:val="000000"/>
          <w:w w:val="94"/>
          <w:sz w:val="20"/>
        </w:rPr>
        <w:t/>
      </w:r>
    </w:p>
    <w:p>
      <w:pPr>
        <w:spacing w:before="340" w:line="160" w:lineRule="exact"/>
        <w:ind w:right="1700" w:left="1720"/>
        <w:jc w:val="left"/>
      </w:pPr>
      <w:r>
        <w:rPr>
          <w:rFonts w:ascii="Times New Roman" w:hAnsi="宋体" w:cs="宋体" w:eastAsia="宋体"/>
          <w:b w:val="false"/>
          <w:i w:val="false"/>
          <w:color w:val="000000"/>
          <w:w w:val="114"/>
          <w:sz w:val="16"/>
        </w:rPr>
        <w:t>四、实验</w:t>
      </w:r>
      <w:r>
        <w:rPr>
          <w:rFonts w:ascii="Times New Roman" w:hAnsi="Times New Roman" w:cs="Times New Roman" w:eastAsia="Times New Roman"/>
          <w:b w:val="false"/>
          <w:i w:val="false"/>
          <w:color w:val="000000"/>
          <w:w w:val="114"/>
          <w:sz w:val="16"/>
        </w:rPr>
        <w:t/>
      </w:r>
    </w:p>
    <w:p>
      <w:pPr>
        <w:spacing w:before="120" w:line="160" w:lineRule="exact"/>
        <w:ind w:right="3000" w:left="0"/>
        <w:jc w:val="left"/>
      </w:pPr>
      <w:r>
        <w:rPr>
          <w:rFonts w:ascii="Times New Roman" w:hAnsi="宋体" w:cs="宋体" w:eastAsia="宋体"/>
          <w:b w:val="false"/>
          <w:i w:val="true"/>
          <w:color w:val="000000"/>
          <w:w w:val="127"/>
          <w:sz w:val="16"/>
        </w:rPr>
        <w:t>答:实验设置</w:t>
      </w:r>
    </w:p>
    <w:p>
      <w:pPr>
        <w:spacing w:before="120" w:line="234" w:lineRule="exact"/>
        <w:ind w:firstLine="400" w:left="0"/>
        <w:jc w:val="both"/>
      </w:pPr>
      <w:r>
        <w:rPr>
          <w:rFonts w:ascii="Times New Roman" w:hAnsi="宋体" w:cs="宋体" w:eastAsia="宋体"/>
          <w:b w:val="false"/>
          <w:i w:val="true"/>
          <w:color w:val="000000"/>
          <w:sz w:val="20"/>
        </w:rPr>
        <w:t xml:space="preserve">数据集:我们使用三个公共分割基准来评估我们的方法。</w:t>
      </w:r>
      <w:r>
        <w:rPr>
          <w:rFonts w:ascii="Times New Roman" w:hAnsi="宋体" w:cs="宋体" w:eastAsia="宋体"/>
          <w:b w:val="false"/>
          <w:i w:val="false"/>
          <w:color w:val="000000"/>
          <w:sz w:val="20"/>
        </w:rPr>
        <w:t>首先，来自联合健康腹部器官分割(CHAOS)的腹部MRI数据集挑战了[53]、[54]、[55]。特别地，我们关注的是MRI (T1-DUAL in phase)上腹部器官(脾、肝和肾)的分割，其中包括来自20个被试的扫描，用于训练并给出相应的ground truth注释，以及来自20个被试的扫描，用于没有注释的测试。扫描的分辨率为每片256×256像素，在26到50片之间。由于在数据集中没有提供测试标签，所以我们使用了训练数据集来进行实验，将它分成13、2和5个主题的子集，用于训练、验证和</w:t>
      </w:r>
    </w:p>
    <w:p>
      <w:pPr>
        <w:spacing w:before="0" w:after="0" w:line="14" w:lineRule="exact"/>
      </w:pPr>
    </w:p>
    <w:p>
      <w:pPr>
        <w:pBdr>
          <w:top w:color="FFFFFF" w:val="single" w:space="24"/>
        </w:pBdr>
        <w:spacing w:line="236" w:lineRule="exact"/>
        <w:ind w:left="0"/>
        <w:jc w:val="both"/>
      </w:pPr>
      <w:r>
        <w:br w:type="column"/>
      </w:r>
      <w:r>
        <w:rPr>
          <w:rFonts w:ascii="Times New Roman" w:hAnsi="宋体" w:cs="宋体" w:eastAsia="宋体"/>
          <w:b w:val="false"/>
          <w:i w:val="false"/>
          <w:color w:val="000000"/>
          <w:w w:val="97"/>
          <w:sz w:val="20"/>
        </w:rPr>
        <w:t>测试。我们选择不同的受试者重复这个过程三次，并报告三次的平均结果。然后，我们评估了我们在HVSMR 2016挑战赛[56]提供的3D心血管MRI先天性心脏病全心和大血管分割任务上的方法。在这种情况下，心肌和血库是特别针对的对象。训练集包括10个MRI轴位扫描和相应的手动扫描。不同受试者的图像尺寸不同，平均为390×390×165体素体积。通过使用5倍交叉验证策略，我们报告了训练数据的结果，每一倍包含6次训练扫描，2次验证扫描和2次测试扫描。为了增加数据的可变性，我们随机旋转、翻转和镜像图像，但不增加数据集的大小。对于第三个任务，我们使用了医学分割十项挑战中提供的大脑分割数据集</w:t>
      </w:r>
      <w:r>
        <w:rPr>
          <w:rFonts w:ascii="Times New Roman" w:hAnsi="Times New Roman" w:cs="Times New Roman" w:eastAsia="Times New Roman"/>
          <w:b w:val="false"/>
          <w:i w:val="false"/>
          <w:color w:val="000000"/>
          <w:w w:val="97"/>
          <w:sz w:val="20"/>
          <w:vertAlign w:val="superscript"/>
        </w:rPr>
        <w:t>2</w:t>
      </w:r>
      <w:r>
        <w:rPr>
          <w:rFonts w:ascii="Times New Roman" w:hAnsi="宋体" w:cs="宋体" w:eastAsia="宋体"/>
          <w:b w:val="false"/>
          <w:i w:val="false"/>
          <w:color w:val="000000"/>
          <w:w w:val="97"/>
          <w:sz w:val="20"/>
        </w:rPr>
        <w:t>。特别地，这个数据集包含了BRATS ' 16和BRATS ' 17挑战[57]、[58]、[59]的多模态MRI数据(FLAIR、T1w、T1gd、T2w)。该数据集的重点是脑胶质瘤坏死区(TC)和活性区(ET)以及水肿区(ED)的分割。我们使用了484个扫描，分为训练(388个扫描)，验证(48个扫描)和测试(48个扫描)。与前面的任务类似，我们随机旋转、翻转和镜像图像，但不增加数据集的大小。</w:t>
      </w:r>
    </w:p>
    <w:p>
      <w:pPr>
        <w:spacing w:before="100" w:line="236" w:lineRule="exact"/>
        <w:ind w:firstLine="400" w:left="0"/>
        <w:jc w:val="both"/>
      </w:pPr>
      <w:r>
        <w:rPr>
          <w:rFonts w:ascii="Times New Roman" w:hAnsi="宋体" w:cs="宋体" w:eastAsia="宋体"/>
          <w:b w:val="false"/>
          <w:i w:val="true"/>
          <w:color w:val="000000"/>
          <w:w w:val="96"/>
          <w:sz w:val="20"/>
        </w:rPr>
        <w:t xml:space="preserve">网络架构:所提网络的多尺度策略是基于[23]最近的工作，在我们的实验中被认为是较低的基线。</w:t>
      </w:r>
      <w:r>
        <w:rPr>
          <w:rFonts w:ascii="Times New Roman" w:hAnsi="宋体" w:cs="宋体" w:eastAsia="宋体"/>
          <w:b w:val="false"/>
          <w:i w:val="false"/>
          <w:color w:val="000000"/>
          <w:w w:val="96"/>
          <w:sz w:val="20"/>
        </w:rPr>
        <w:t xml:space="preserve">首先，我们对提出的不同模块进行烧蚀研究，以评估每个选择对分割性能的影响。前两个网络——即。(PAM)和(CAM) -分别通过将注意模块替换为空间自注意模块或通道自注意模块来扩展基线(图2)。</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然后，将两个模块同时结合，形成提出的DANet模型。</w:t>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0"/>
        </w:rPr>
        <w:t xml:space="preserve">在下一个模型中-即。由双重注意模块生成的注意特征在一个多步骤的过程中被细化，其中包括第二个双重注意模块。</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最后，我们提出的架构(被称为拟议的(MS-Dual- guided))扩展了拟议的(MS-Dual)模型，加入了语义指导(图3)。我们还评估了除了注意力模块以外的不同元素对拟议的多尺度架构的影响。</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true"/>
          <w:color w:val="000000"/>
          <w:w w:val="96"/>
          <w:sz w:val="20"/>
        </w:rPr>
        <w:t xml:space="preserve"/>
      </w:r>
      <w:r>
        <w:rPr>
          <w:rFonts w:ascii="Times New Roman" w:hAnsi="宋体" w:cs="宋体" w:eastAsia="宋体"/>
          <w:b w:val="false"/>
          <w:i w:val="false"/>
          <w:color w:val="000000"/>
          <w:w w:val="96"/>
          <w:sz w:val="20"/>
        </w:rPr>
        <w:t xml:space="preserve">首先，我们去掉了模型上的深度监督(eq. 10的第一项)。其次，我们没有使用编码器-解码器结构来重建每个双重注意模块的输入特征，而是将其去除，并用每个注意模块的输入和输出之间的平均误差平方损失替换eq. 7。这种模型称为w/out编码器-解码器(dist)。</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最后，我们也研究了没有编码器-解码器的影响，即。，没有指导，在细化步骤，这是称为w/out编码器-解码器)。</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此外，我们评估了有多个改进步骤n的影响，n = 1、2、3和5。</w:t>
      </w:r>
    </w:p>
    <w:p>
      <w:pPr>
        <w:spacing w:before="100" w:line="160" w:lineRule="exact"/>
        <w:ind w:left="200"/>
        <w:jc w:val="both"/>
      </w:pPr>
      <w:r>
        <w:rPr>
          <w:rFonts w:ascii="Times New Roman" w:hAnsi="宋体" w:cs="宋体" w:eastAsia="宋体"/>
          <w:b w:val="false"/>
          <w:i w:val="false"/>
          <w:color w:val="000000"/>
          <w:w w:val="131"/>
          <w:sz w:val="16"/>
        </w:rPr>
        <w:t>此外，我们还比较了pro- plus的性能</w:t>
      </w:r>
    </w:p>
    <w:p>
      <w:pPr>
        <w:spacing w:before="280" w:line="157" w:lineRule="exact"/>
        <w:ind w:right="2960" w:left="160"/>
        <w:jc w:val="left"/>
        <w:sectPr>
          <w:type w:val="continuous"/>
          <w:pgSz w:w="12240" w:h="17760"/>
          <w:pgMar w:top="520" w:left="960" w:right="960"/>
          <w:cols w:num="2" w:equalWidth="off">
            <w:col w:w="5040" w:space="220"/>
            <w:col w:w="5060"/>
          </w:cols>
        </w:sectPr>
      </w:pPr>
      <w:r>
        <w:rPr>
          <w:rFonts w:ascii="Times New Roman" w:hAnsi="宋体" w:cs="宋体" w:eastAsia="宋体"/>
          <w:b w:val="false"/>
          <w:i w:val="false"/>
          <w:color w:val="000000"/>
          <w:w w:val="98"/>
          <w:sz w:val="12"/>
        </w:rPr>
        <w:t xml:space="preserve">2 http://medicaldecathlon.com</w:t>
      </w:r>
      <w:r>
        <w:rPr>
          <w:rFonts w:ascii="Times New Roman" w:hAnsi="Times New Roman" w:cs="Times New Roman" w:eastAsia="Times New Roman"/>
          <w:b w:val="false"/>
          <w:i w:val="false"/>
          <w:color w:val="000000"/>
          <w:w w:val="98"/>
          <w:sz w:val="16"/>
        </w:rPr>
        <w:t/>
      </w:r>
    </w:p>
    <w:p>
      <w:pPr>
        <w:pageBreakBefore/>
        <w:spacing w:line="120" w:lineRule="exact"/>
        <w:ind w:right="60" w:left="10220"/>
        <w:jc w:val="left"/>
        <w:sectPr>
          <w:type w:val="continuous"/>
          <w:pgSz w:w="12240" w:h="17760"/>
          <w:pgMar w:top="520" w:left="960" w:right="900"/>
          <w:cols w:num="1">
            <w:col w:w="10380"/>
          </w:cols>
        </w:sectPr>
      </w:pPr>
      <w:r>
        <w:rPr>
          <w:rFonts w:ascii="Times New Roman" w:hAnsi="宋体" w:cs="宋体" w:eastAsia="宋体"/>
          <w:b w:val="false"/>
          <w:i w:val="false"/>
          <w:color w:val="000000"/>
          <w:sz w:val="12"/>
        </w:rPr>
        <w:t>6</w:t>
      </w:r>
    </w:p>
    <w:p>
      <w:pPr>
        <w:pBdr>
          <w:top w:color="FFFFFF" w:val="single" w:space="24"/>
        </w:pBdr>
        <w:spacing w:line="213" w:lineRule="exact"/>
        <w:ind w:left="0"/>
        <w:jc w:val="both"/>
      </w:pPr>
      <w:r>
        <w:rPr>
          <w:rFonts w:ascii="Times New Roman" w:hAnsi="宋体" w:cs="宋体" w:eastAsia="宋体"/>
          <w:b w:val="false"/>
          <w:i w:val="false"/>
          <w:color w:val="000000"/>
          <w:w w:val="97"/>
          <w:sz w:val="20"/>
        </w:rPr>
        <w:t>提出网络与其他最先进的整合注意力的建筑:注意力UNet [25]， DANet[19]和金字塔注意力网络(PAN)[20]。</w:t>
      </w:r>
    </w:p>
    <w:p>
      <w:pPr>
        <w:spacing w:before="80" w:line="235" w:lineRule="exact"/>
        <w:ind w:firstLine="400" w:left="0"/>
        <w:jc w:val="both"/>
      </w:pPr>
      <w:r>
        <w:rPr>
          <w:rFonts w:ascii="Times New Roman" w:hAnsi="宋体" w:cs="宋体" w:eastAsia="宋体"/>
          <w:b w:val="false"/>
          <w:i w:val="true"/>
          <w:color w:val="000000"/>
          <w:w w:val="98"/>
          <w:sz w:val="20"/>
        </w:rPr>
        <w:t xml:space="preserve">培训和实现细节:我们使用Adam optimizer和mini-batch size为8，以及使用</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w:r>
      <w:r>
        <w:rPr>
          <w:rFonts w:ascii="Times New Roman" w:hAnsi="Times New Roman" w:cs="Times New Roman" w:eastAsia="Times New Roman"/>
          <w:b w:val="false"/>
          <w:i w:val="false"/>
          <w:color w:val="000000"/>
          <w:w w:val="98"/>
          <w:sz w:val="20"/>
          <w:vertAlign w:val="subscript"/>
        </w:rPr>
        <w:t xml:space="preserve">1 </w:t>
      </w:r>
      <w:r>
        <w:rPr>
          <w:rFonts w:ascii="Times New Roman" w:hAnsi="宋体" w:cs="宋体" w:eastAsia="宋体"/>
          <w:b w:val="false"/>
          <w:i w:val="false"/>
          <w:color w:val="000000"/>
          <w:w w:val="98"/>
          <w:sz w:val="20"/>
        </w:rPr>
        <w:t xml:space="preserve">和β</w:t>
      </w:r>
      <w:r>
        <w:rPr>
          <w:rFonts w:ascii="宋体" w:hAnsi="宋体" w:cs="宋体" w:eastAsia="宋体"/>
          <w:b w:val="false"/>
          <w:i w:val="false"/>
          <w:color w:val="000000"/>
          <w:w w:val="98"/>
          <w:sz w:val="20"/>
        </w:rPr>
        <w:t/>
      </w:r>
      <w:r>
        <w:rPr>
          <w:rFonts w:ascii="Times New Roman" w:hAnsi="Times New Roman" w:cs="Times New Roman" w:eastAsia="Times New Roman"/>
          <w:b w:val="false"/>
          <w:i w:val="false"/>
          <w:color w:val="000000"/>
          <w:w w:val="98"/>
          <w:sz w:val="20"/>
          <w:vertAlign w:val="subscript"/>
        </w:rPr>
        <w:t xml:space="preserve">2 </w:t>
      </w:r>
      <w:r>
        <w:rPr>
          <w:rFonts w:ascii="Times New Roman" w:hAnsi="宋体" w:cs="宋体" w:eastAsia="宋体"/>
          <w:b w:val="false"/>
          <w:i w:val="false"/>
          <w:color w:val="000000"/>
          <w:w w:val="98"/>
          <w:sz w:val="20"/>
        </w:rPr>
        <w:t xml:space="preserve">分别设置为0.9和0.99。虽然大多数网络在前250个epoch内聚合，但我们发现PAN[20]和DANet[19]需要大约400个epoch才能获得最佳结果。初始学习率被设置为0.001,50个epoch后乘以0.5，验证集没有改进。作为分割目标函数，我们在所有网络的所有类别中使用每个像素的交叉熵误差。此外，如第三节所介绍的，我们在所提出的架构中使用eq.(11)中的目标函数，根据经验将次于次于次于设置为1,0.25和0.1。</w:t>
      </w:r>
      <w:r>
        <w:rPr>
          <w:rFonts w:ascii="宋体" w:hAnsi="宋体" w:cs="宋体" w:eastAsia="宋体"/>
          <w:b w:val="false"/>
          <w:i w:val="false"/>
          <w:color w:val="000000"/>
          <w:w w:val="98"/>
          <w:sz w:val="20"/>
        </w:rPr>
        <w:t/>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
      </w:r>
      <w:r>
        <w:rPr>
          <w:rFonts w:ascii="Times New Roman" w:hAnsi="宋体" w:cs="宋体" w:eastAsia="宋体"/>
          <w:b w:val="false"/>
          <w:i w:val="false"/>
          <w:color w:val="000000"/>
          <w:w w:val="98"/>
          <w:sz w:val="20"/>
        </w:rPr>
        <w:t>我们使用大小为256×256的二维轴向图像作为网络的输入。实验是在一台装有Titan v的服务器上进行的。我们的模型代码在https://github.com/sinashish/multiscale-attention上公开。</w:t>
      </w:r>
    </w:p>
    <w:p>
      <w:pPr>
        <w:spacing w:before="80" w:line="233" w:lineRule="exact"/>
        <w:ind w:firstLine="400" w:left="0"/>
        <w:jc w:val="both"/>
      </w:pPr>
      <w:r>
        <w:rPr>
          <w:rFonts w:ascii="Times New Roman" w:hAnsi="宋体" w:cs="宋体" w:eastAsia="宋体"/>
          <w:b w:val="false"/>
          <w:i w:val="true"/>
          <w:color w:val="000000"/>
          <w:w w:val="98"/>
          <w:sz w:val="20"/>
        </w:rPr>
        <w:t xml:space="preserve">评估:ground truth和CNN分割的相似性是通过使用几个比较指标来评估的。</w:t>
      </w:r>
      <w:r>
        <w:rPr>
          <w:rFonts w:ascii="Times New Roman" w:hAnsi="宋体" w:cs="宋体" w:eastAsia="宋体"/>
          <w:b w:val="false"/>
          <w:i w:val="false"/>
          <w:color w:val="000000"/>
          <w:w w:val="98"/>
          <w:sz w:val="20"/>
        </w:rPr>
        <w:t>首先，我们利用广泛使用的骰子相似系数(DSC)来比较体积的重叠。此外，我们还基于体积相似度(VS)来评估分割性能。此外，为了测量分割轮廓的敏感性，我们考虑了平均表面距离(MSD)的使用。这些指标的制定在补充材料中有详细说明。由于每一次扫描的片间距离和x-y间距没有提供，我们报告这些结果在体素。</w:t>
      </w:r>
    </w:p>
    <w:p>
      <w:pPr>
        <w:spacing w:before="420" w:line="160" w:lineRule="exact"/>
        <w:ind w:right="4140" w:left="0"/>
        <w:jc w:val="left"/>
      </w:pPr>
      <w:r>
        <w:rPr>
          <w:rFonts w:ascii="Times New Roman" w:hAnsi="宋体" w:cs="宋体" w:eastAsia="宋体"/>
          <w:b w:val="false"/>
          <w:i w:val="true"/>
          <w:color w:val="000000"/>
          <w:w w:val="126"/>
          <w:sz w:val="16"/>
        </w:rPr>
        <w:t>b .结果</w:t>
      </w:r>
    </w:p>
    <w:p>
      <w:pPr>
        <w:spacing w:before="160" w:line="236" w:lineRule="exact"/>
        <w:ind w:firstLine="400" w:left="0"/>
        <w:jc w:val="both"/>
      </w:pPr>
      <w:r>
        <w:rPr>
          <w:rFonts w:ascii="Times New Roman" w:hAnsi="宋体" w:cs="宋体" w:eastAsia="宋体"/>
          <w:b w:val="false"/>
          <w:i w:val="true"/>
          <w:color w:val="000000"/>
          <w:w w:val="97"/>
          <w:sz w:val="20"/>
        </w:rPr>
        <w:t xml:space="preserve">针对所提出的attention模块的烧蚀研究:为了验证不同组件对分割性能的个人贡献，我们在不同的设置下进行了烧蚀实验。</w:t>
      </w:r>
      <w:r>
        <w:rPr>
          <w:rFonts w:ascii="Times New Roman" w:hAnsi="宋体" w:cs="宋体" w:eastAsia="宋体"/>
          <w:b w:val="false"/>
          <w:i w:val="false"/>
          <w:color w:val="000000"/>
          <w:w w:val="97"/>
          <w:sz w:val="20"/>
        </w:rPr>
        <w:t xml:space="preserve">表一报告了不同注意模块的结果。与基线相比，我们观察到，通过在基线架构的每个尺度上集成空间(PAM)或注意模块(CAM)，平均而言，在重叠和体积相似性方面性能提高了2-3%，在表面距离方面提高了12-18%。另一方面，让两个模块并行。，提出的(DANet) -在DSC方面带来稍好一点的结果，但在使用表面距离度量时实现较低的性能。</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 xml:space="preserve">然而，尽管在MSD上的平均性能较低，提出的DANet模型仍然在4个结构中的3个结构中取得了比channel attention模型更好的结果。这一趋势在DSC度量上得到了重复，DANet在肝脏和左右肾脏这3个相同的结构上超过了提出的CAM架构。这表明，尽管空间注意和通道注意都能提高绩效，但通道注意模块的贡献大于空间注意模块的贡献。如果由提议的DANet模型生成的特征在第二步中被细化-网络称为提议的(MS-Dual) -</w:t>
      </w:r>
      <w:r>
        <w:rPr>
          <w:rFonts w:ascii="Times New Roman" w:hAnsi="Times New Roman" w:cs="Times New Roman" w:eastAsia="Times New Roman"/>
          <w:b w:val="false"/>
          <w:i w:val="true"/>
          <w:color w:val="000000"/>
          <w:w w:val="97"/>
          <w:sz w:val="20"/>
        </w:rPr>
        <w:t/>
      </w:r>
      <w:r>
        <w:rPr>
          <w:rFonts w:ascii="Times New Roman" w:hAnsi="Times New Roman" w:cs="Times New Roman" w:eastAsia="Times New Roman"/>
          <w:b w:val="false"/>
          <w:i w:val="false"/>
          <w:color w:val="000000"/>
          <w:w w:val="97"/>
          <w:sz w:val="20"/>
        </w:rPr>
        <w:t/>
      </w:r>
    </w:p>
    <w:p>
      <w:pPr>
        <w:spacing w:before="0" w:after="0" w:line="14" w:lineRule="exact"/>
      </w:pPr>
    </w:p>
    <w:p>
      <w:pPr>
        <w:pBdr>
          <w:top w:color="FFFFFF" w:val="single" w:space="24"/>
        </w:pBdr>
        <w:spacing w:line="232" w:lineRule="exact"/>
        <w:ind w:right="60" w:left="0"/>
        <w:jc w:val="both"/>
      </w:pPr>
      <w:r>
        <w:br w:type="column"/>
      </w:r>
      <w:r>
        <w:rPr>
          <w:rFonts w:ascii="Times New Roman" w:hAnsi="宋体" w:cs="宋体" w:eastAsia="宋体"/>
          <w:b w:val="false"/>
          <w:i w:val="false"/>
          <w:color w:val="000000"/>
          <w:w w:val="96"/>
          <w:sz w:val="20"/>
        </w:rPr>
        <w:t>平均结果在基于容量和距离的度量上分别进一步提高了0.7%和10%。最后，提出的语义引导丢失(MS- Dual-Guided)的引入带来了性能的额外提升，在三个指标中产生了最佳值:86.75%(DSC)、93.85%(VS)和0.66体素(MSD)。</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这些结果表明，在DSC、VS和MSD中，与[23]中的基线相比，分别提高了4.5%、4%和26%，显示了提出的注意网络相对于单个注意组件的效率。</w:t>
      </w:r>
    </w:p>
    <w:p>
      <w:pPr>
        <w:spacing w:before="360" w:after="0" w:line="14" w:lineRule="exact"/>
      </w:pPr>
    </w:p>
    <w:tbl>
      <w:tblPr>
        <w:tblW w:w="0" w:type="auto"/>
        <w:tblInd w:w="20" w:type="dxa"/>
        <w:tblBorders>
          <w:top w:val="single"/>
          <w:left w:val="single"/>
          <w:bottom w:val="single"/>
          <w:right w:val="single"/>
          <w:insideH w:val="single"/>
          <w:insideV w:val="single"/>
        </w:tblBorders>
      </w:tblPr>
      <w:tblGrid>
        <w:gridCol w:w="1980"/>
        <w:gridCol w:w="360"/>
        <w:gridCol w:w="720"/>
        <w:gridCol w:w="360"/>
        <w:gridCol w:w="700"/>
        <w:gridCol w:w="320"/>
        <w:gridCol w:w="640"/>
      </w:tblGrid>
      <w:tr>
        <w:trPr>
          <w:trHeight w:hRule="atLeast" w:val="280"/>
        </w:trPr>
        <w:tc>
          <w:tcPr>
            <w:tcW w:w="1980" w:type="dxa"/>
            <w:tcBorders>
              <w:left w:val="nil"/>
              <w:right w:val="nil"/>
            </w:tcBorders>
          </w:tcPr>
          <w:p>
            <w:pPr>
              <w:spacing w:before="80" w:line="120" w:lineRule="exact"/>
              <w:ind w:right="1400" w:left="100"/>
              <w:jc w:val="left"/>
            </w:pPr>
            <w:r>
              <w:rPr>
                <w:rFonts w:ascii="Times New Roman" w:hAnsi="宋体" w:cs="宋体" w:eastAsia="宋体"/>
                <w:b w:val="false"/>
                <w:i w:val="false"/>
                <w:color w:val="000000"/>
                <w:w w:val="117"/>
                <w:sz w:val="12"/>
              </w:rPr>
              <w:t>方法</w:t>
            </w:r>
          </w:p>
        </w:tc>
        <w:tc>
          <w:tcPr>
            <w:tcW w:w="1080" w:type="dxa"/>
            <w:gridSpan w:val="2"/>
            <w:tcBorders>
              <w:left w:val="nil"/>
              <w:right w:val="nil"/>
              <w:right w:val="nil"/>
            </w:tcBorders>
          </w:tcPr>
          <w:p>
            <w:pPr>
              <w:spacing w:before="80" w:line="120" w:lineRule="exact"/>
              <w:ind w:right="340" w:left="140"/>
              <w:jc w:val="left"/>
            </w:pPr>
            <w:r>
              <w:rPr>
                <w:rFonts w:ascii="Times New Roman" w:hAnsi="宋体" w:cs="宋体" w:eastAsia="宋体"/>
                <w:b w:val="true"/>
                <w:i w:val="false"/>
                <w:color w:val="000000"/>
                <w:w w:val="111"/>
                <w:sz w:val="12"/>
              </w:rPr>
              <w:t>DSC (%)</w:t>
            </w:r>
          </w:p>
        </w:tc>
        <w:tc>
          <w:tcPr>
            <w:tcW w:w="1060" w:type="dxa"/>
            <w:gridSpan w:val="2"/>
            <w:tcBorders>
              <w:left w:val="nil"/>
              <w:right w:val="nil"/>
              <w:right w:val="nil"/>
            </w:tcBorders>
          </w:tcPr>
          <w:p>
            <w:pPr>
              <w:spacing w:before="80" w:line="120" w:lineRule="exact"/>
              <w:ind w:right="380" w:left="180"/>
              <w:jc w:val="left"/>
            </w:pPr>
            <w:r>
              <w:rPr>
                <w:rFonts w:ascii="Times New Roman" w:hAnsi="宋体" w:cs="宋体" w:eastAsia="宋体"/>
                <w:b w:val="true"/>
                <w:i w:val="false"/>
                <w:color w:val="000000"/>
                <w:w w:val="111"/>
                <w:sz w:val="12"/>
              </w:rPr>
              <w:t>VS (%)</w:t>
            </w:r>
          </w:p>
        </w:tc>
        <w:tc>
          <w:tcPr>
            <w:tcW w:w="960" w:type="dxa"/>
            <w:gridSpan w:val="2"/>
            <w:tcBorders>
              <w:left w:val="nil"/>
              <w:right w:val="nil"/>
              <w:right w:val="nil"/>
            </w:tcBorders>
          </w:tcPr>
          <w:p>
            <w:pPr>
              <w:spacing w:before="80" w:line="120" w:lineRule="exact"/>
              <w:ind w:right="100" w:left="0"/>
              <w:jc w:val="left"/>
            </w:pPr>
            <w:r>
              <w:rPr>
                <w:rFonts w:ascii="Times New Roman" w:hAnsi="宋体" w:cs="宋体" w:eastAsia="宋体"/>
                <w:b w:val="true"/>
                <w:i w:val="false"/>
                <w:color w:val="000000"/>
                <w:w w:val="107"/>
                <w:sz w:val="12"/>
              </w:rPr>
              <w:t>默沙东公司(压)</w:t>
            </w:r>
          </w:p>
        </w:tc>
      </w:tr>
      <w:tr>
        <w:trPr>
          <w:trHeight w:hRule="atLeast" w:val="220"/>
        </w:trPr>
        <w:tc>
          <w:tcPr>
            <w:tcW w:w="1980" w:type="dxa"/>
            <w:tcBorders>
              <w:left w:val="nil"/>
              <w:bottom w:val="nil"/>
              <w:right w:val="nil"/>
            </w:tcBorders>
          </w:tcPr>
          <w:p>
            <w:pPr>
              <w:spacing w:before="60" w:line="120" w:lineRule="exact"/>
              <w:ind w:right="660" w:left="100"/>
              <w:jc w:val="left"/>
            </w:pPr>
            <w:r>
              <w:rPr>
                <w:rFonts w:ascii="Times New Roman" w:hAnsi="宋体" w:cs="宋体" w:eastAsia="宋体"/>
                <w:b w:val="false"/>
                <w:i w:val="false"/>
                <w:color w:val="000000"/>
                <w:w w:val="114"/>
                <w:sz w:val="12"/>
              </w:rPr>
              <w:t>基线(DAF) [23])</w:t>
            </w:r>
          </w:p>
        </w:tc>
        <w:tc>
          <w:tcPr>
            <w:tcW w:w="360" w:type="dxa"/>
            <w:tcBorders>
              <w:left w:val="nil"/>
              <w:bottom w:val="nil"/>
              <w:right w:val="nil"/>
            </w:tcBorders>
          </w:tcPr>
          <w:p>
            <w:pPr>
              <w:spacing w:before="60" w:line="120" w:lineRule="exact"/>
              <w:ind w:left="0"/>
              <w:jc w:val="left"/>
            </w:pPr>
            <w:r>
              <w:rPr>
                <w:rFonts w:ascii="Times New Roman" w:hAnsi="宋体" w:cs="宋体" w:eastAsia="宋体"/>
                <w:b w:val="false"/>
                <w:i w:val="false"/>
                <w:color w:val="000000"/>
                <w:w w:val="118"/>
                <w:sz w:val="12"/>
              </w:rPr>
              <w:t>82.48</w:t>
            </w:r>
          </w:p>
        </w:tc>
        <w:tc>
          <w:tcPr>
            <w:tcW w:w="720" w:type="dxa"/>
            <w:tcBorders>
              <w:left w:val="nil"/>
              <w:bottom w:val="nil"/>
              <w:right w:val="nil"/>
            </w:tcBorders>
          </w:tcPr>
          <w:p>
            <w:pPr>
              <w:spacing w:before="60" w:line="120" w:lineRule="exact"/>
              <w:ind w:right="220" w:left="0"/>
              <w:jc w:val="center"/>
            </w:pPr>
            <w:r>
              <w:rPr>
                <w:rFonts w:ascii="Times New Roman" w:hAnsi="宋体" w:cs="宋体" w:eastAsia="宋体"/>
                <w:b w:val="false"/>
                <w:i w:val="false"/>
                <w:color w:val="000000"/>
                <w:w w:val="120"/>
                <w:sz w:val="12"/>
              </w:rPr>
              <w:t>(±6.06)</w:t>
            </w:r>
          </w:p>
        </w:tc>
        <w:tc>
          <w:tcPr>
            <w:tcW w:w="360" w:type="dxa"/>
            <w:tcBorders>
              <w:left w:val="nil"/>
              <w:bottom w:val="nil"/>
              <w:right w:val="nil"/>
            </w:tcBorders>
          </w:tcPr>
          <w:p>
            <w:pPr>
              <w:spacing w:before="60" w:line="120" w:lineRule="exact"/>
              <w:ind w:right="20" w:left="0"/>
              <w:jc w:val="left"/>
            </w:pPr>
            <w:r>
              <w:rPr>
                <w:rFonts w:ascii="Times New Roman" w:hAnsi="宋体" w:cs="宋体" w:eastAsia="宋体"/>
                <w:b w:val="false"/>
                <w:i w:val="false"/>
                <w:color w:val="000000"/>
                <w:w w:val="111"/>
                <w:sz w:val="12"/>
              </w:rPr>
              <w:t>89.68</w:t>
            </w:r>
          </w:p>
        </w:tc>
        <w:tc>
          <w:tcPr>
            <w:tcW w:w="700" w:type="dxa"/>
            <w:tcBorders>
              <w:left w:val="nil"/>
              <w:bottom w:val="nil"/>
              <w:right w:val="nil"/>
            </w:tcBorders>
          </w:tcPr>
          <w:p>
            <w:pPr>
              <w:spacing w:before="60" w:line="120" w:lineRule="exact"/>
              <w:ind w:right="200" w:left="0"/>
              <w:jc w:val="center"/>
            </w:pPr>
            <w:r>
              <w:rPr>
                <w:rFonts w:ascii="Times New Roman" w:hAnsi="宋体" w:cs="宋体" w:eastAsia="宋体"/>
                <w:b w:val="false"/>
                <w:i w:val="false"/>
                <w:color w:val="000000"/>
                <w:w w:val="120"/>
                <w:sz w:val="12"/>
              </w:rPr>
              <w:t>(±4.48)</w:t>
            </w:r>
          </w:p>
        </w:tc>
        <w:tc>
          <w:tcPr>
            <w:tcW w:w="320" w:type="dxa"/>
            <w:tcBorders>
              <w:left w:val="nil"/>
              <w:bottom w:val="nil"/>
              <w:right w:val="nil"/>
            </w:tcBorders>
          </w:tcPr>
          <w:p>
            <w:pPr>
              <w:spacing w:before="60" w:line="120" w:lineRule="exact"/>
              <w:ind w:right="20" w:left="40"/>
              <w:jc w:val="left"/>
            </w:pPr>
            <w:r>
              <w:rPr>
                <w:rFonts w:ascii="Times New Roman" w:hAnsi="宋体" w:cs="宋体" w:eastAsia="宋体"/>
                <w:b w:val="false"/>
                <w:i w:val="false"/>
                <w:color w:val="000000"/>
                <w:w w:val="104"/>
                <w:sz w:val="12"/>
              </w:rPr>
              <w:t>0.92</w:t>
            </w:r>
          </w:p>
        </w:tc>
        <w:tc>
          <w:tcPr>
            <w:tcW w:w="640" w:type="dxa"/>
            <w:tcBorders>
              <w:left w:val="nil"/>
              <w:bottom w:val="nil"/>
              <w:right w:val="nil"/>
            </w:tcBorders>
          </w:tcPr>
          <w:p>
            <w:pPr>
              <w:spacing w:before="60" w:line="120" w:lineRule="exact"/>
              <w:ind w:right="140" w:left="0"/>
              <w:jc w:val="center"/>
            </w:pPr>
            <w:r>
              <w:rPr>
                <w:rFonts w:ascii="Times New Roman" w:hAnsi="宋体" w:cs="宋体" w:eastAsia="宋体"/>
                <w:b w:val="false"/>
                <w:i w:val="false"/>
                <w:color w:val="000000"/>
                <w:w w:val="120"/>
                <w:sz w:val="12"/>
              </w:rPr>
              <w:t>(±0.33)</w:t>
            </w:r>
          </w:p>
        </w:tc>
      </w:tr>
      <w:tr>
        <w:trPr>
          <w:trHeight w:hRule="atLeast" w:val="160"/>
        </w:trPr>
        <w:tc>
          <w:tcPr>
            <w:tcW w:w="1980" w:type="dxa"/>
            <w:tcBorders>
              <w:top w:val="nil"/>
              <w:left w:val="nil"/>
              <w:bottom w:val="nil"/>
              <w:right w:val="nil"/>
            </w:tcBorders>
          </w:tcPr>
          <w:p>
            <w:pPr>
              <w:spacing w:line="120" w:lineRule="exact"/>
              <w:ind w:right="880" w:left="100"/>
              <w:jc w:val="left"/>
            </w:pPr>
            <w:r>
              <w:rPr>
                <w:rFonts w:ascii="Times New Roman" w:hAnsi="宋体" w:cs="宋体" w:eastAsia="宋体"/>
                <w:b w:val="false"/>
                <w:i w:val="false"/>
                <w:color w:val="000000"/>
                <w:w w:val="115"/>
                <w:sz w:val="12"/>
              </w:rPr>
              <w:t>提出(PAM)</w:t>
            </w:r>
          </w:p>
        </w:tc>
        <w:tc>
          <w:tcPr>
            <w:tcW w:w="360" w:type="dxa"/>
            <w:tcBorders>
              <w:top w:val="nil"/>
              <w:left w:val="nil"/>
              <w:bottom w:val="nil"/>
              <w:right w:val="nil"/>
            </w:tcBorders>
          </w:tcPr>
          <w:p>
            <w:pPr>
              <w:spacing w:line="120" w:lineRule="exact"/>
              <w:ind w:left="0"/>
              <w:jc w:val="left"/>
            </w:pPr>
            <w:r>
              <w:rPr>
                <w:rFonts w:ascii="Times New Roman" w:hAnsi="宋体" w:cs="宋体" w:eastAsia="宋体"/>
                <w:b w:val="false"/>
                <w:i w:val="false"/>
                <w:color w:val="000000"/>
                <w:w w:val="118"/>
                <w:sz w:val="12"/>
              </w:rPr>
              <w:t>84.46</w:t>
            </w:r>
          </w:p>
        </w:tc>
        <w:tc>
          <w:tcPr>
            <w:tcW w:w="720" w:type="dxa"/>
            <w:tcBorders>
              <w:top w:val="nil"/>
              <w:left w:val="nil"/>
              <w:bottom w:val="nil"/>
              <w:right w:val="nil"/>
            </w:tcBorders>
          </w:tcPr>
          <w:p>
            <w:pPr>
              <w:spacing w:line="120" w:lineRule="exact"/>
              <w:ind w:right="220" w:left="0"/>
              <w:jc w:val="center"/>
            </w:pPr>
            <w:r>
              <w:rPr>
                <w:rFonts w:ascii="Times New Roman" w:hAnsi="宋体" w:cs="宋体" w:eastAsia="宋体"/>
                <w:b w:val="false"/>
                <w:i w:val="false"/>
                <w:color w:val="000000"/>
                <w:w w:val="120"/>
                <w:sz w:val="12"/>
              </w:rPr>
              <w:t>(±6.68)</w:t>
            </w:r>
          </w:p>
        </w:tc>
        <w:tc>
          <w:tcPr>
            <w:tcW w:w="360" w:type="dxa"/>
            <w:tcBorders>
              <w:top w:val="nil"/>
              <w:left w:val="nil"/>
              <w:bottom w:val="nil"/>
              <w:right w:val="nil"/>
            </w:tcBorders>
          </w:tcPr>
          <w:p>
            <w:pPr>
              <w:spacing w:line="120" w:lineRule="exact"/>
              <w:ind w:right="20" w:left="0"/>
              <w:jc w:val="left"/>
            </w:pPr>
            <w:r>
              <w:rPr>
                <w:rFonts w:ascii="Times New Roman" w:hAnsi="宋体" w:cs="宋体" w:eastAsia="宋体"/>
                <w:b w:val="false"/>
                <w:i w:val="false"/>
                <w:color w:val="000000"/>
                <w:w w:val="111"/>
                <w:sz w:val="12"/>
              </w:rPr>
              <w:t>91.84</w:t>
            </w:r>
          </w:p>
        </w:tc>
        <w:tc>
          <w:tcPr>
            <w:tcW w:w="700" w:type="dxa"/>
            <w:tcBorders>
              <w:top w:val="nil"/>
              <w:left w:val="nil"/>
              <w:bottom w:val="nil"/>
              <w:right w:val="nil"/>
            </w:tcBorders>
          </w:tcPr>
          <w:p>
            <w:pPr>
              <w:spacing w:line="120" w:lineRule="exact"/>
              <w:ind w:right="200" w:left="0"/>
              <w:jc w:val="center"/>
            </w:pPr>
            <w:r>
              <w:rPr>
                <w:rFonts w:ascii="Times New Roman" w:hAnsi="宋体" w:cs="宋体" w:eastAsia="宋体"/>
                <w:b w:val="false"/>
                <w:i w:val="false"/>
                <w:color w:val="000000"/>
                <w:w w:val="120"/>
                <w:sz w:val="12"/>
              </w:rPr>
              <w:t>(±4.77)</w:t>
            </w:r>
          </w:p>
        </w:tc>
        <w:tc>
          <w:tcPr>
            <w:tcW w:w="320" w:type="dxa"/>
            <w:tcBorders>
              <w:top w:val="nil"/>
              <w:left w:val="nil"/>
              <w:bottom w:val="nil"/>
              <w:right w:val="nil"/>
            </w:tcBorders>
          </w:tcPr>
          <w:p>
            <w:pPr>
              <w:spacing w:line="120" w:lineRule="exact"/>
              <w:ind w:right="20" w:left="40"/>
              <w:jc w:val="left"/>
            </w:pPr>
            <w:r>
              <w:rPr>
                <w:rFonts w:ascii="Times New Roman" w:hAnsi="宋体" w:cs="宋体" w:eastAsia="宋体"/>
                <w:b w:val="false"/>
                <w:i w:val="false"/>
                <w:color w:val="000000"/>
                <w:w w:val="104"/>
                <w:sz w:val="12"/>
              </w:rPr>
              <w:t>0.80</w:t>
            </w:r>
          </w:p>
        </w:tc>
        <w:tc>
          <w:tcPr>
            <w:tcW w:w="640" w:type="dxa"/>
            <w:tcBorders>
              <w:top w:val="nil"/>
              <w:left w:val="nil"/>
              <w:bottom w:val="nil"/>
              <w:right w:val="nil"/>
            </w:tcBorders>
          </w:tcPr>
          <w:p>
            <w:pPr>
              <w:spacing w:line="120" w:lineRule="exact"/>
              <w:ind w:right="140" w:left="0"/>
              <w:jc w:val="center"/>
            </w:pPr>
            <w:r>
              <w:rPr>
                <w:rFonts w:ascii="Times New Roman" w:hAnsi="宋体" w:cs="宋体" w:eastAsia="宋体"/>
                <w:b w:val="false"/>
                <w:i w:val="false"/>
                <w:color w:val="000000"/>
                <w:w w:val="120"/>
                <w:sz w:val="12"/>
              </w:rPr>
              <w:t>(±0.43)</w:t>
            </w:r>
          </w:p>
        </w:tc>
      </w:tr>
      <w:tr>
        <w:trPr>
          <w:trHeight w:hRule="atLeast" w:val="160"/>
        </w:trPr>
        <w:tc>
          <w:tcPr>
            <w:tcW w:w="1980" w:type="dxa"/>
            <w:tcBorders>
              <w:top w:val="nil"/>
              <w:left w:val="nil"/>
              <w:bottom w:val="nil"/>
              <w:right w:val="nil"/>
            </w:tcBorders>
          </w:tcPr>
          <w:p>
            <w:pPr>
              <w:spacing w:line="120" w:lineRule="exact"/>
              <w:ind w:right="860" w:left="100"/>
              <w:jc w:val="left"/>
            </w:pPr>
            <w:r>
              <w:rPr>
                <w:rFonts w:ascii="Times New Roman" w:hAnsi="宋体" w:cs="宋体" w:eastAsia="宋体"/>
                <w:b w:val="false"/>
                <w:i w:val="false"/>
                <w:color w:val="000000"/>
                <w:w w:val="115"/>
                <w:sz w:val="12"/>
              </w:rPr>
              <w:t>提出(凸轮)</w:t>
            </w:r>
          </w:p>
        </w:tc>
        <w:tc>
          <w:tcPr>
            <w:tcW w:w="360" w:type="dxa"/>
            <w:tcBorders>
              <w:top w:val="nil"/>
              <w:left w:val="nil"/>
              <w:bottom w:val="nil"/>
              <w:right w:val="nil"/>
            </w:tcBorders>
          </w:tcPr>
          <w:p>
            <w:pPr>
              <w:spacing w:line="120" w:lineRule="exact"/>
              <w:ind w:left="0"/>
              <w:jc w:val="left"/>
            </w:pPr>
            <w:r>
              <w:rPr>
                <w:rFonts w:ascii="Times New Roman" w:hAnsi="宋体" w:cs="宋体" w:eastAsia="宋体"/>
                <w:b w:val="false"/>
                <w:i w:val="false"/>
                <w:color w:val="000000"/>
                <w:w w:val="118"/>
                <w:sz w:val="12"/>
              </w:rPr>
              <w:t>85.08</w:t>
            </w:r>
          </w:p>
        </w:tc>
        <w:tc>
          <w:tcPr>
            <w:tcW w:w="720" w:type="dxa"/>
            <w:tcBorders>
              <w:top w:val="nil"/>
              <w:left w:val="nil"/>
              <w:bottom w:val="nil"/>
              <w:right w:val="nil"/>
            </w:tcBorders>
          </w:tcPr>
          <w:p>
            <w:pPr>
              <w:spacing w:line="120" w:lineRule="exact"/>
              <w:ind w:right="220" w:left="0"/>
              <w:jc w:val="center"/>
            </w:pPr>
            <w:r>
              <w:rPr>
                <w:rFonts w:ascii="Times New Roman" w:hAnsi="宋体" w:cs="宋体" w:eastAsia="宋体"/>
                <w:b w:val="false"/>
                <w:i w:val="false"/>
                <w:color w:val="000000"/>
                <w:w w:val="120"/>
                <w:sz w:val="12"/>
              </w:rPr>
              <w:t>(±5.62)</w:t>
            </w:r>
          </w:p>
        </w:tc>
        <w:tc>
          <w:tcPr>
            <w:tcW w:w="360" w:type="dxa"/>
            <w:tcBorders>
              <w:top w:val="nil"/>
              <w:left w:val="nil"/>
              <w:bottom w:val="nil"/>
              <w:right w:val="nil"/>
            </w:tcBorders>
          </w:tcPr>
          <w:p>
            <w:pPr>
              <w:spacing w:line="120" w:lineRule="exact"/>
              <w:ind w:right="20" w:left="0"/>
              <w:jc w:val="left"/>
            </w:pPr>
            <w:r>
              <w:rPr>
                <w:rFonts w:ascii="Times New Roman" w:hAnsi="宋体" w:cs="宋体" w:eastAsia="宋体"/>
                <w:b w:val="false"/>
                <w:i w:val="false"/>
                <w:color w:val="000000"/>
                <w:w w:val="111"/>
                <w:sz w:val="12"/>
              </w:rPr>
              <w:t>92.18</w:t>
            </w:r>
          </w:p>
        </w:tc>
        <w:tc>
          <w:tcPr>
            <w:tcW w:w="700" w:type="dxa"/>
            <w:tcBorders>
              <w:top w:val="nil"/>
              <w:left w:val="nil"/>
              <w:bottom w:val="nil"/>
              <w:right w:val="nil"/>
            </w:tcBorders>
          </w:tcPr>
          <w:p>
            <w:pPr>
              <w:spacing w:line="120" w:lineRule="exact"/>
              <w:ind w:right="200" w:left="0"/>
              <w:jc w:val="center"/>
            </w:pPr>
            <w:r>
              <w:rPr>
                <w:rFonts w:ascii="Times New Roman" w:hAnsi="宋体" w:cs="宋体" w:eastAsia="宋体"/>
                <w:b w:val="false"/>
                <w:i w:val="false"/>
                <w:color w:val="000000"/>
                <w:w w:val="120"/>
                <w:sz w:val="12"/>
              </w:rPr>
              <w:t>(±5.07)</w:t>
            </w:r>
          </w:p>
        </w:tc>
        <w:tc>
          <w:tcPr>
            <w:tcW w:w="320" w:type="dxa"/>
            <w:tcBorders>
              <w:top w:val="nil"/>
              <w:left w:val="nil"/>
              <w:bottom w:val="nil"/>
              <w:right w:val="nil"/>
            </w:tcBorders>
          </w:tcPr>
          <w:p>
            <w:pPr>
              <w:spacing w:line="120" w:lineRule="exact"/>
              <w:ind w:right="20" w:left="40"/>
              <w:jc w:val="left"/>
            </w:pPr>
            <w:r>
              <w:rPr>
                <w:rFonts w:ascii="Times New Roman" w:hAnsi="宋体" w:cs="宋体" w:eastAsia="宋体"/>
                <w:b w:val="false"/>
                <w:i w:val="false"/>
                <w:color w:val="000000"/>
                <w:w w:val="104"/>
                <w:sz w:val="12"/>
              </w:rPr>
              <w:t>0.74</w:t>
            </w:r>
          </w:p>
        </w:tc>
        <w:tc>
          <w:tcPr>
            <w:tcW w:w="640" w:type="dxa"/>
            <w:tcBorders>
              <w:top w:val="nil"/>
              <w:left w:val="nil"/>
              <w:bottom w:val="nil"/>
              <w:right w:val="nil"/>
            </w:tcBorders>
          </w:tcPr>
          <w:p>
            <w:pPr>
              <w:spacing w:line="120" w:lineRule="exact"/>
              <w:ind w:right="140" w:left="0"/>
              <w:jc w:val="center"/>
            </w:pPr>
            <w:r>
              <w:rPr>
                <w:rFonts w:ascii="Times New Roman" w:hAnsi="宋体" w:cs="宋体" w:eastAsia="宋体"/>
                <w:b w:val="false"/>
                <w:i w:val="false"/>
                <w:color w:val="000000"/>
                <w:w w:val="120"/>
                <w:sz w:val="12"/>
              </w:rPr>
              <w:t>(±0.32)</w:t>
            </w:r>
          </w:p>
        </w:tc>
      </w:tr>
      <w:tr>
        <w:trPr>
          <w:trHeight w:hRule="atLeast" w:val="160"/>
        </w:trPr>
        <w:tc>
          <w:tcPr>
            <w:tcW w:w="1980" w:type="dxa"/>
            <w:tcBorders>
              <w:top w:val="nil"/>
              <w:left w:val="nil"/>
              <w:bottom w:val="nil"/>
              <w:right w:val="nil"/>
            </w:tcBorders>
          </w:tcPr>
          <w:p>
            <w:pPr>
              <w:spacing w:line="120" w:lineRule="exact"/>
              <w:ind w:right="780" w:left="100"/>
              <w:jc w:val="left"/>
            </w:pPr>
            <w:r>
              <w:rPr>
                <w:rFonts w:ascii="Times New Roman" w:hAnsi="宋体" w:cs="宋体" w:eastAsia="宋体"/>
                <w:b w:val="false"/>
                <w:i w:val="false"/>
                <w:color w:val="000000"/>
                <w:w w:val="115"/>
                <w:sz w:val="12"/>
              </w:rPr>
              <w:t>提出(DANet)</w:t>
            </w:r>
          </w:p>
        </w:tc>
        <w:tc>
          <w:tcPr>
            <w:tcW w:w="360" w:type="dxa"/>
            <w:tcBorders>
              <w:top w:val="nil"/>
              <w:left w:val="nil"/>
              <w:bottom w:val="nil"/>
              <w:right w:val="nil"/>
            </w:tcBorders>
          </w:tcPr>
          <w:p>
            <w:pPr>
              <w:spacing w:line="120" w:lineRule="exact"/>
              <w:ind w:left="0"/>
              <w:jc w:val="left"/>
            </w:pPr>
            <w:r>
              <w:rPr>
                <w:rFonts w:ascii="Times New Roman" w:hAnsi="宋体" w:cs="宋体" w:eastAsia="宋体"/>
                <w:b w:val="false"/>
                <w:i w:val="false"/>
                <w:color w:val="000000"/>
                <w:w w:val="118"/>
                <w:sz w:val="12"/>
              </w:rPr>
              <w:t>85.52</w:t>
            </w:r>
          </w:p>
        </w:tc>
        <w:tc>
          <w:tcPr>
            <w:tcW w:w="720" w:type="dxa"/>
            <w:tcBorders>
              <w:top w:val="nil"/>
              <w:left w:val="nil"/>
              <w:bottom w:val="nil"/>
              <w:right w:val="nil"/>
            </w:tcBorders>
          </w:tcPr>
          <w:p>
            <w:pPr>
              <w:spacing w:line="120" w:lineRule="exact"/>
              <w:ind w:right="220" w:left="0"/>
              <w:jc w:val="center"/>
            </w:pPr>
            <w:r>
              <w:rPr>
                <w:rFonts w:ascii="Times New Roman" w:hAnsi="宋体" w:cs="宋体" w:eastAsia="宋体"/>
                <w:b w:val="false"/>
                <w:i w:val="false"/>
                <w:color w:val="000000"/>
                <w:w w:val="120"/>
                <w:sz w:val="12"/>
              </w:rPr>
              <w:t>(±5.86)</w:t>
            </w:r>
          </w:p>
        </w:tc>
        <w:tc>
          <w:tcPr>
            <w:tcW w:w="360" w:type="dxa"/>
            <w:tcBorders>
              <w:top w:val="nil"/>
              <w:left w:val="nil"/>
              <w:bottom w:val="nil"/>
              <w:right w:val="nil"/>
            </w:tcBorders>
          </w:tcPr>
          <w:p>
            <w:pPr>
              <w:spacing w:line="120" w:lineRule="exact"/>
              <w:ind w:right="20" w:left="0"/>
              <w:jc w:val="left"/>
            </w:pPr>
            <w:r>
              <w:rPr>
                <w:rFonts w:ascii="Times New Roman" w:hAnsi="宋体" w:cs="宋体" w:eastAsia="宋体"/>
                <w:b w:val="false"/>
                <w:i w:val="false"/>
                <w:color w:val="000000"/>
                <w:w w:val="111"/>
                <w:sz w:val="12"/>
              </w:rPr>
              <w:t>92.07</w:t>
            </w:r>
          </w:p>
        </w:tc>
        <w:tc>
          <w:tcPr>
            <w:tcW w:w="700" w:type="dxa"/>
            <w:tcBorders>
              <w:top w:val="nil"/>
              <w:left w:val="nil"/>
              <w:bottom w:val="nil"/>
              <w:right w:val="nil"/>
            </w:tcBorders>
          </w:tcPr>
          <w:p>
            <w:pPr>
              <w:spacing w:line="120" w:lineRule="exact"/>
              <w:ind w:right="200" w:left="0"/>
              <w:jc w:val="center"/>
            </w:pPr>
            <w:r>
              <w:rPr>
                <w:rFonts w:ascii="Times New Roman" w:hAnsi="宋体" w:cs="宋体" w:eastAsia="宋体"/>
                <w:b w:val="false"/>
                <w:i w:val="false"/>
                <w:color w:val="000000"/>
                <w:w w:val="120"/>
                <w:sz w:val="12"/>
              </w:rPr>
              <w:t>(±5.23)</w:t>
            </w:r>
          </w:p>
        </w:tc>
        <w:tc>
          <w:tcPr>
            <w:tcW w:w="320" w:type="dxa"/>
            <w:tcBorders>
              <w:top w:val="nil"/>
              <w:left w:val="nil"/>
              <w:bottom w:val="nil"/>
              <w:right w:val="nil"/>
            </w:tcBorders>
          </w:tcPr>
          <w:p>
            <w:pPr>
              <w:spacing w:line="120" w:lineRule="exact"/>
              <w:ind w:right="20" w:left="40"/>
              <w:jc w:val="left"/>
            </w:pPr>
            <w:r>
              <w:rPr>
                <w:rFonts w:ascii="Times New Roman" w:hAnsi="宋体" w:cs="宋体" w:eastAsia="宋体"/>
                <w:b w:val="false"/>
                <w:i w:val="false"/>
                <w:color w:val="000000"/>
                <w:w w:val="104"/>
                <w:sz w:val="12"/>
              </w:rPr>
              <w:t>0.77</w:t>
            </w:r>
          </w:p>
        </w:tc>
        <w:tc>
          <w:tcPr>
            <w:tcW w:w="640" w:type="dxa"/>
            <w:tcBorders>
              <w:top w:val="nil"/>
              <w:left w:val="nil"/>
              <w:bottom w:val="nil"/>
              <w:right w:val="nil"/>
            </w:tcBorders>
          </w:tcPr>
          <w:p>
            <w:pPr>
              <w:spacing w:line="120" w:lineRule="exact"/>
              <w:ind w:right="140" w:left="0"/>
              <w:jc w:val="center"/>
            </w:pPr>
            <w:r>
              <w:rPr>
                <w:rFonts w:ascii="Times New Roman" w:hAnsi="宋体" w:cs="宋体" w:eastAsia="宋体"/>
                <w:b w:val="false"/>
                <w:i w:val="false"/>
                <w:color w:val="000000"/>
                <w:w w:val="120"/>
                <w:sz w:val="12"/>
              </w:rPr>
              <w:t>(±0.41)</w:t>
            </w:r>
          </w:p>
        </w:tc>
      </w:tr>
      <w:tr>
        <w:trPr>
          <w:trHeight w:hRule="atLeast" w:val="160"/>
        </w:trPr>
        <w:tc>
          <w:tcPr>
            <w:tcW w:w="1980" w:type="dxa"/>
            <w:tcBorders>
              <w:top w:val="nil"/>
              <w:left w:val="nil"/>
              <w:bottom w:val="nil"/>
              <w:right w:val="nil"/>
            </w:tcBorders>
          </w:tcPr>
          <w:p>
            <w:pPr>
              <w:spacing w:line="120" w:lineRule="exact"/>
              <w:ind w:right="660" w:left="100"/>
              <w:jc w:val="left"/>
            </w:pPr>
            <w:r>
              <w:rPr>
                <w:rFonts w:ascii="Times New Roman" w:hAnsi="宋体" w:cs="宋体" w:eastAsia="宋体"/>
                <w:b w:val="false"/>
                <w:i w:val="false"/>
                <w:color w:val="000000"/>
                <w:w w:val="115"/>
                <w:sz w:val="12"/>
              </w:rPr>
              <w:t>提出(MS-Dual)</w:t>
            </w:r>
          </w:p>
        </w:tc>
        <w:tc>
          <w:tcPr>
            <w:tcW w:w="360" w:type="dxa"/>
            <w:tcBorders>
              <w:top w:val="nil"/>
              <w:left w:val="nil"/>
              <w:bottom w:val="nil"/>
              <w:right w:val="nil"/>
            </w:tcBorders>
          </w:tcPr>
          <w:p>
            <w:pPr>
              <w:spacing w:line="120" w:lineRule="exact"/>
              <w:ind w:right="20" w:left="0"/>
              <w:jc w:val="left"/>
            </w:pPr>
            <w:r>
              <w:rPr>
                <w:rFonts w:ascii="Times New Roman" w:hAnsi="宋体" w:cs="宋体" w:eastAsia="宋体"/>
                <w:b w:val="true"/>
                <w:i w:val="false"/>
                <w:color w:val="0000FF"/>
                <w:w w:val="102"/>
                <w:sz w:val="12"/>
              </w:rPr>
              <w:t>86.17</w:t>
            </w:r>
          </w:p>
        </w:tc>
        <w:tc>
          <w:tcPr>
            <w:tcW w:w="720" w:type="dxa"/>
            <w:tcBorders>
              <w:top w:val="nil"/>
              <w:left w:val="nil"/>
              <w:bottom w:val="nil"/>
              <w:right w:val="nil"/>
            </w:tcBorders>
          </w:tcPr>
          <w:p>
            <w:pPr>
              <w:spacing w:line="120" w:lineRule="exact"/>
              <w:ind w:right="220" w:left="20"/>
              <w:jc w:val="center"/>
            </w:pPr>
            <w:r>
              <w:rPr>
                <w:rFonts w:ascii="Times New Roman" w:hAnsi="宋体" w:cs="宋体" w:eastAsia="宋体"/>
                <w:b w:val="true"/>
                <w:i w:val="false"/>
                <w:color w:val="0000FF"/>
                <w:w w:val="105"/>
                <w:sz w:val="12"/>
              </w:rPr>
              <w:t>(±5.78)</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tc>
        <w:tc>
          <w:tcPr>
            <w:tcW w:w="360" w:type="dxa"/>
            <w:tcBorders>
              <w:top w:val="nil"/>
              <w:left w:val="nil"/>
              <w:bottom w:val="nil"/>
              <w:right w:val="nil"/>
            </w:tcBorders>
          </w:tcPr>
          <w:p>
            <w:pPr>
              <w:spacing w:line="120" w:lineRule="exact"/>
              <w:ind w:right="20" w:left="0"/>
              <w:jc w:val="left"/>
            </w:pPr>
            <w:r>
              <w:rPr>
                <w:rFonts w:ascii="Times New Roman" w:hAnsi="宋体" w:cs="宋体" w:eastAsia="宋体"/>
                <w:b w:val="true"/>
                <w:i w:val="false"/>
                <w:color w:val="0000FF"/>
                <w:w w:val="102"/>
                <w:sz w:val="12"/>
              </w:rPr>
              <w:t>92.74</w:t>
            </w:r>
          </w:p>
        </w:tc>
        <w:tc>
          <w:tcPr>
            <w:tcW w:w="700" w:type="dxa"/>
            <w:tcBorders>
              <w:top w:val="nil"/>
              <w:left w:val="nil"/>
              <w:bottom w:val="nil"/>
              <w:right w:val="nil"/>
            </w:tcBorders>
          </w:tcPr>
          <w:p>
            <w:pPr>
              <w:spacing w:line="120" w:lineRule="exact"/>
              <w:ind w:right="200" w:left="0"/>
              <w:jc w:val="center"/>
            </w:pPr>
            <w:r>
              <w:rPr>
                <w:rFonts w:ascii="Times New Roman" w:hAnsi="宋体" w:cs="宋体" w:eastAsia="宋体"/>
                <w:b w:val="true"/>
                <w:i w:val="false"/>
                <w:color w:val="0000FF"/>
                <w:w w:val="110"/>
                <w:sz w:val="12"/>
              </w:rPr>
              <w:t>(±4.76)</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tc>
        <w:tc>
          <w:tcPr>
            <w:tcW w:w="320" w:type="dxa"/>
            <w:tcBorders>
              <w:top w:val="nil"/>
              <w:left w:val="nil"/>
              <w:bottom w:val="nil"/>
              <w:right w:val="nil"/>
            </w:tcBorders>
          </w:tcPr>
          <w:p>
            <w:pPr>
              <w:spacing w:line="120" w:lineRule="exact"/>
              <w:ind w:right="20" w:left="20"/>
              <w:jc w:val="left"/>
            </w:pPr>
            <w:r>
              <w:rPr>
                <w:rFonts w:ascii="Times New Roman" w:hAnsi="宋体" w:cs="宋体" w:eastAsia="宋体"/>
                <w:b w:val="true"/>
                <w:i w:val="false"/>
                <w:color w:val="0000FF"/>
                <w:w w:val="105"/>
                <w:sz w:val="12"/>
              </w:rPr>
              <w:t>0.67</w:t>
            </w:r>
          </w:p>
        </w:tc>
        <w:tc>
          <w:tcPr>
            <w:tcW w:w="640" w:type="dxa"/>
            <w:tcBorders>
              <w:top w:val="nil"/>
              <w:left w:val="nil"/>
              <w:bottom w:val="nil"/>
              <w:right w:val="nil"/>
            </w:tcBorders>
          </w:tcPr>
          <w:p>
            <w:pPr>
              <w:spacing w:line="120" w:lineRule="exact"/>
              <w:ind w:right="140" w:left="0"/>
              <w:jc w:val="center"/>
            </w:pPr>
            <w:r>
              <w:rPr>
                <w:rFonts w:ascii="Times New Roman" w:hAnsi="宋体" w:cs="宋体" w:eastAsia="宋体"/>
                <w:b w:val="true"/>
                <w:i w:val="false"/>
                <w:color w:val="0000FF"/>
                <w:w w:val="110"/>
                <w:sz w:val="12"/>
              </w:rPr>
              <w:t>(±0.30)</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tc>
      </w:tr>
      <w:tr>
        <w:trPr>
          <w:trHeight w:hRule="atLeast" w:val="200"/>
        </w:trPr>
        <w:tc>
          <w:tcPr>
            <w:tcW w:w="1980" w:type="dxa"/>
            <w:tcBorders>
              <w:top w:val="nil"/>
              <w:left w:val="nil"/>
              <w:right w:val="nil"/>
            </w:tcBorders>
          </w:tcPr>
          <w:p>
            <w:pPr>
              <w:spacing w:line="120" w:lineRule="exact"/>
              <w:ind w:right="200" w:left="100"/>
              <w:jc w:val="left"/>
            </w:pPr>
            <w:r>
              <w:rPr>
                <w:rFonts w:ascii="Times New Roman" w:hAnsi="宋体" w:cs="宋体" w:eastAsia="宋体"/>
                <w:b w:val="false"/>
                <w:i w:val="false"/>
                <w:color w:val="000000"/>
                <w:w w:val="115"/>
                <w:sz w:val="12"/>
              </w:rPr>
              <w:t>提出(MS-Dual-Guided)</w:t>
            </w:r>
          </w:p>
        </w:tc>
        <w:tc>
          <w:tcPr>
            <w:tcW w:w="360" w:type="dxa"/>
            <w:tcBorders>
              <w:top w:val="nil"/>
              <w:left w:val="nil"/>
              <w:right w:val="nil"/>
            </w:tcBorders>
          </w:tcPr>
          <w:p>
            <w:pPr>
              <w:spacing w:line="120" w:lineRule="exact"/>
              <w:ind w:right="20" w:left="0"/>
              <w:jc w:val="left"/>
            </w:pPr>
            <w:r>
              <w:rPr>
                <w:rFonts w:ascii="Times New Roman" w:hAnsi="宋体" w:cs="宋体" w:eastAsia="宋体"/>
                <w:b w:val="true"/>
                <w:i w:val="false"/>
                <w:color w:val="FF0000"/>
                <w:w w:val="102"/>
                <w:sz w:val="12"/>
              </w:rPr>
              <w:t>86.75</w:t>
            </w:r>
          </w:p>
        </w:tc>
        <w:tc>
          <w:tcPr>
            <w:tcW w:w="720" w:type="dxa"/>
            <w:tcBorders>
              <w:top w:val="nil"/>
              <w:left w:val="nil"/>
              <w:right w:val="nil"/>
            </w:tcBorders>
          </w:tcPr>
          <w:p>
            <w:pPr>
              <w:spacing w:line="120" w:lineRule="exact"/>
              <w:ind w:right="220" w:left="20"/>
              <w:jc w:val="center"/>
            </w:pPr>
            <w:r>
              <w:rPr>
                <w:rFonts w:ascii="Times New Roman" w:hAnsi="宋体" w:cs="宋体" w:eastAsia="宋体"/>
                <w:b w:val="true"/>
                <w:i w:val="false"/>
                <w:color w:val="FF0000"/>
                <w:w w:val="105"/>
                <w:sz w:val="12"/>
              </w:rPr>
              <w:t>(±5.05)</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tc>
        <w:tc>
          <w:tcPr>
            <w:tcW w:w="360" w:type="dxa"/>
            <w:tcBorders>
              <w:top w:val="nil"/>
              <w:left w:val="nil"/>
              <w:right w:val="nil"/>
            </w:tcBorders>
          </w:tcPr>
          <w:p>
            <w:pPr>
              <w:spacing w:line="120" w:lineRule="exact"/>
              <w:ind w:right="20" w:left="0"/>
              <w:jc w:val="left"/>
            </w:pPr>
            <w:r>
              <w:rPr>
                <w:rFonts w:ascii="Times New Roman" w:hAnsi="宋体" w:cs="宋体" w:eastAsia="宋体"/>
                <w:b w:val="true"/>
                <w:i w:val="false"/>
                <w:color w:val="FF0000"/>
                <w:w w:val="102"/>
                <w:sz w:val="12"/>
              </w:rPr>
              <w:t>93.85</w:t>
            </w:r>
          </w:p>
        </w:tc>
        <w:tc>
          <w:tcPr>
            <w:tcW w:w="700" w:type="dxa"/>
            <w:tcBorders>
              <w:top w:val="nil"/>
              <w:left w:val="nil"/>
              <w:right w:val="nil"/>
            </w:tcBorders>
          </w:tcPr>
          <w:p>
            <w:pPr>
              <w:spacing w:line="120" w:lineRule="exact"/>
              <w:ind w:right="200" w:left="0"/>
              <w:jc w:val="center"/>
            </w:pPr>
            <w:r>
              <w:rPr>
                <w:rFonts w:ascii="Times New Roman" w:hAnsi="宋体" w:cs="宋体" w:eastAsia="宋体"/>
                <w:b w:val="true"/>
                <w:i w:val="false"/>
                <w:color w:val="FF0000"/>
                <w:w w:val="110"/>
                <w:sz w:val="12"/>
              </w:rPr>
              <w:t>(±3.50)</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20" w:type="dxa"/>
            <w:tcBorders>
              <w:top w:val="nil"/>
              <w:left w:val="nil"/>
              <w:right w:val="nil"/>
            </w:tcBorders>
          </w:tcPr>
          <w:p>
            <w:pPr>
              <w:spacing w:line="120" w:lineRule="exact"/>
              <w:ind w:right="20" w:left="20"/>
              <w:jc w:val="left"/>
            </w:pPr>
            <w:r>
              <w:rPr>
                <w:rFonts w:ascii="Times New Roman" w:hAnsi="宋体" w:cs="宋体" w:eastAsia="宋体"/>
                <w:b w:val="true"/>
                <w:i w:val="false"/>
                <w:color w:val="FF0000"/>
                <w:w w:val="105"/>
                <w:sz w:val="12"/>
              </w:rPr>
              <w:t>0.66</w:t>
            </w:r>
          </w:p>
        </w:tc>
        <w:tc>
          <w:tcPr>
            <w:tcW w:w="640" w:type="dxa"/>
            <w:tcBorders>
              <w:top w:val="nil"/>
              <w:left w:val="nil"/>
              <w:right w:val="nil"/>
            </w:tcBorders>
          </w:tcPr>
          <w:p>
            <w:pPr>
              <w:spacing w:line="120" w:lineRule="exact"/>
              <w:ind w:right="140" w:left="0"/>
              <w:jc w:val="center"/>
            </w:pPr>
            <w:r>
              <w:rPr>
                <w:rFonts w:ascii="Times New Roman" w:hAnsi="宋体" w:cs="宋体" w:eastAsia="宋体"/>
                <w:b w:val="true"/>
                <w:i w:val="false"/>
                <w:color w:val="FF0000"/>
                <w:w w:val="110"/>
                <w:sz w:val="12"/>
              </w:rPr>
              <w:t>(±0.27)</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r>
    </w:tbl>
    <w:p>
      <w:pPr>
        <w:spacing w:before="200" w:line="220" w:lineRule="exact"/>
        <w:ind w:right="60" w:left="0"/>
        <w:jc w:val="both"/>
      </w:pPr>
      <w:r>
        <w:rPr>
          <w:rFonts w:ascii="Times New Roman" w:hAnsi="宋体" w:cs="宋体" w:eastAsia="宋体"/>
          <w:b w:val="false"/>
          <w:i w:val="false"/>
          <w:color w:val="000000"/>
          <w:w w:val="97"/>
          <w:sz w:val="20"/>
        </w:rPr>
        <w:t>表一:混沌数据集上不同注意模块的消融研究。数值显示了三次实验的平均结果。最佳和次最佳结果分别用红色和蓝色粗体表示。</w:t>
      </w:r>
    </w:p>
    <w:p>
      <w:pPr>
        <w:spacing w:before="580" w:after="0" w:line="14" w:lineRule="exact"/>
      </w:pPr>
    </w:p>
    <w:tbl>
      <w:tblPr>
        <w:tblW w:w="0" w:type="auto"/>
        <w:tblInd w:w="20" w:type="dxa"/>
        <w:tblBorders>
          <w:top w:val="single"/>
          <w:left w:val="single"/>
          <w:bottom w:val="single"/>
          <w:right w:val="single"/>
          <w:insideH w:val="single"/>
          <w:insideV w:val="single"/>
        </w:tblBorders>
      </w:tblPr>
      <w:tblGrid>
        <w:gridCol w:w="1300"/>
        <w:gridCol w:w="1040"/>
        <w:gridCol w:w="720"/>
        <w:gridCol w:w="360"/>
        <w:gridCol w:w="700"/>
        <w:gridCol w:w="320"/>
        <w:gridCol w:w="640"/>
      </w:tblGrid>
      <w:tr>
        <w:trPr>
          <w:trHeight w:hRule="atLeast" w:val="280"/>
        </w:trPr>
        <w:tc>
          <w:tcPr>
            <w:tcW w:w="1300" w:type="dxa"/>
            <w:tcBorders>
              <w:left w:val="nil"/>
              <w:right w:val="nil"/>
            </w:tcBorders>
          </w:tcPr>
          <w:p>
            <w:pPr>
              <w:spacing w:before="0" w:after="0" w:line="14" w:lineRule="exact"/>
            </w:pPr>
          </w:p>
        </w:tc>
        <w:tc>
          <w:tcPr>
            <w:tcW w:w="2820" w:type="dxa"/>
            <w:gridSpan w:val="4"/>
            <w:tcBorders>
              <w:left w:val="nil"/>
              <w:right w:val="nil"/>
              <w:right w:val="nil"/>
            </w:tcBorders>
          </w:tcPr>
          <w:p>
            <w:pPr>
              <w:spacing w:before="80" w:line="120" w:lineRule="exact"/>
              <w:ind w:right="340" w:left="0"/>
              <w:jc w:val="center"/>
            </w:pPr>
            <w:r>
              <w:rPr>
                <w:rFonts w:ascii="Times New Roman" w:hAnsi="宋体" w:cs="宋体" w:eastAsia="宋体"/>
                <w:b w:val="false"/>
                <w:i w:val="false"/>
                <w:color w:val="000000"/>
                <w:w w:val="114"/>
                <w:sz w:val="12"/>
              </w:rPr>
              <w:t>拟议(MS-Dual和MS-Dual- guided)</w:t>
            </w:r>
          </w:p>
        </w:tc>
        <w:tc>
          <w:tcPr>
            <w:tcW w:w="320" w:type="dxa"/>
            <w:tcBorders>
              <w:left w:val="nil"/>
              <w:right w:val="nil"/>
            </w:tcBorders>
          </w:tcPr>
          <w:p>
            <w:pPr>
              <w:spacing w:before="0" w:after="0" w:line="14" w:lineRule="exact"/>
            </w:pPr>
          </w:p>
        </w:tc>
        <w:tc>
          <w:tcPr>
            <w:tcW w:w="640" w:type="dxa"/>
            <w:tcBorders>
              <w:left w:val="nil"/>
              <w:right w:val="nil"/>
            </w:tcBorders>
          </w:tcPr>
          <w:p>
            <w:pPr>
              <w:spacing w:before="0" w:after="0" w:line="14" w:lineRule="exact"/>
            </w:pPr>
          </w:p>
        </w:tc>
      </w:tr>
      <w:tr>
        <w:trPr>
          <w:trHeight w:hRule="atLeast" w:val="260"/>
        </w:trPr>
        <w:tc>
          <w:tcPr>
            <w:tcW w:w="1300" w:type="dxa"/>
            <w:tcBorders>
              <w:left w:val="nil"/>
              <w:right w:val="nil"/>
            </w:tcBorders>
          </w:tcPr>
          <w:p>
            <w:pPr>
              <w:spacing w:before="60" w:line="120" w:lineRule="exact"/>
              <w:ind w:right="800" w:left="100"/>
              <w:jc w:val="center"/>
            </w:pPr>
            <w:r>
              <w:rPr>
                <w:rFonts w:ascii="Times New Roman" w:hAnsi="宋体" w:cs="宋体" w:eastAsia="宋体"/>
                <w:b w:val="false"/>
                <w:i w:val="false"/>
                <w:color w:val="000000"/>
                <w:w w:val="114"/>
                <w:sz w:val="12"/>
              </w:rPr>
              <w:t>模型</w:t>
            </w:r>
          </w:p>
        </w:tc>
        <w:tc>
          <w:tcPr>
            <w:tcW w:w="1760" w:type="dxa"/>
            <w:gridSpan w:val="2"/>
            <w:tcBorders>
              <w:left w:val="nil"/>
              <w:right w:val="nil"/>
              <w:right w:val="nil"/>
            </w:tcBorders>
          </w:tcPr>
          <w:p>
            <w:pPr>
              <w:spacing w:before="60" w:line="120" w:lineRule="exact"/>
              <w:ind w:right="340" w:left="820"/>
              <w:jc w:val="center"/>
            </w:pPr>
            <w:r>
              <w:rPr>
                <w:rFonts w:ascii="Times New Roman" w:hAnsi="宋体" w:cs="宋体" w:eastAsia="宋体"/>
                <w:b w:val="true"/>
                <w:i w:val="false"/>
                <w:color w:val="000000"/>
                <w:w w:val="111"/>
                <w:sz w:val="12"/>
              </w:rPr>
              <w:t>DSC (%)</w:t>
            </w:r>
          </w:p>
        </w:tc>
        <w:tc>
          <w:tcPr>
            <w:tcW w:w="1060" w:type="dxa"/>
            <w:gridSpan w:val="2"/>
            <w:tcBorders>
              <w:left w:val="nil"/>
              <w:right w:val="nil"/>
              <w:right w:val="nil"/>
            </w:tcBorders>
          </w:tcPr>
          <w:p>
            <w:pPr>
              <w:spacing w:before="60" w:line="120" w:lineRule="exact"/>
              <w:ind w:right="380" w:left="180"/>
              <w:jc w:val="left"/>
            </w:pPr>
            <w:r>
              <w:rPr>
                <w:rFonts w:ascii="Times New Roman" w:hAnsi="宋体" w:cs="宋体" w:eastAsia="宋体"/>
                <w:b w:val="true"/>
                <w:i w:val="false"/>
                <w:color w:val="000000"/>
                <w:w w:val="111"/>
                <w:sz w:val="12"/>
              </w:rPr>
              <w:t>VS (%)</w:t>
            </w:r>
          </w:p>
        </w:tc>
        <w:tc>
          <w:tcPr>
            <w:tcW w:w="960" w:type="dxa"/>
            <w:gridSpan w:val="2"/>
            <w:tcBorders>
              <w:left w:val="nil"/>
              <w:right w:val="nil"/>
              <w:right w:val="nil"/>
            </w:tcBorders>
          </w:tcPr>
          <w:p>
            <w:pPr>
              <w:spacing w:before="60" w:line="120" w:lineRule="exact"/>
              <w:ind w:right="120" w:left="0"/>
              <w:jc w:val="left"/>
            </w:pPr>
            <w:r>
              <w:rPr>
                <w:rFonts w:ascii="Times New Roman" w:hAnsi="宋体" w:cs="宋体" w:eastAsia="宋体"/>
                <w:b w:val="true"/>
                <w:i w:val="false"/>
                <w:color w:val="000000"/>
                <w:w w:val="104"/>
                <w:sz w:val="12"/>
              </w:rPr>
              <w:t>默沙东公司(压)</w:t>
            </w:r>
          </w:p>
        </w:tc>
      </w:tr>
      <w:tr>
        <w:trPr>
          <w:trHeight w:hRule="atLeast" w:val="900"/>
        </w:trPr>
        <w:tc>
          <w:tcPr>
            <w:tcW w:w="2340" w:type="dxa"/>
            <w:gridSpan w:val="2"/>
            <w:tcBorders>
              <w:left w:val="nil"/>
              <w:right w:val="nil"/>
              <w:right w:val="nil"/>
            </w:tcBorders>
          </w:tcPr>
          <w:p>
            <w:pPr>
              <w:spacing w:before="60" w:line="120" w:lineRule="exact"/>
              <w:ind w:right="1180" w:left="100"/>
              <w:jc w:val="center"/>
            </w:pPr>
            <w:r>
              <w:rPr>
                <w:rFonts w:ascii="Times New Roman" w:hAnsi="宋体" w:cs="宋体" w:eastAsia="宋体"/>
                <w:b w:val="false"/>
                <w:i w:val="true"/>
                <w:color w:val="000000"/>
                <w:w w:val="112"/>
                <w:sz w:val="12"/>
              </w:rPr>
              <w:t>1优化步骤</w:t>
            </w:r>
          </w:p>
          <w:p>
            <w:pPr>
              <w:spacing w:before="40" w:line="120" w:lineRule="exact"/>
              <w:ind w:left="100"/>
              <w:jc w:val="center"/>
            </w:pPr>
            <w:r>
              <w:rPr>
                <w:rFonts w:ascii="Times New Roman" w:hAnsi="宋体" w:cs="宋体" w:eastAsia="宋体"/>
                <w:b w:val="false"/>
                <w:i w:val="false"/>
                <w:color w:val="000000"/>
                <w:w w:val="111"/>
                <w:sz w:val="12"/>
              </w:rPr>
              <w:t>MS-Dual (No guidance) 85.75</w:t>
            </w:r>
          </w:p>
          <w:p>
            <w:pPr>
              <w:spacing w:before="40" w:line="120" w:lineRule="exact"/>
              <w:ind w:left="100"/>
              <w:jc w:val="center"/>
            </w:pPr>
            <w:r>
              <w:rPr>
                <w:rFonts w:ascii="Times New Roman" w:hAnsi="宋体" w:cs="宋体" w:eastAsia="宋体"/>
                <w:b w:val="false"/>
                <w:i w:val="false"/>
                <w:color w:val="000000"/>
                <w:w w:val="112"/>
                <w:sz w:val="12"/>
              </w:rPr>
              <w:t>MS-Dual-Guided 86.34</w:t>
            </w:r>
          </w:p>
          <w:p>
            <w:pPr>
              <w:spacing w:before="40" w:line="120" w:lineRule="exact"/>
              <w:ind w:left="100"/>
              <w:jc w:val="center"/>
            </w:pPr>
            <w:r>
              <w:rPr>
                <w:rFonts w:ascii="Times New Roman" w:hAnsi="宋体" w:cs="宋体" w:eastAsia="宋体"/>
                <w:b w:val="false"/>
                <w:i w:val="false"/>
                <w:color w:val="000000"/>
                <w:w w:val="111"/>
                <w:sz w:val="12"/>
              </w:rPr>
              <w:t>没有深入监督</w:t>
            </w:r>
          </w:p>
          <w:p>
            <w:pPr>
              <w:spacing w:before="40" w:line="120" w:lineRule="exact"/>
              <w:ind w:left="100"/>
              <w:jc w:val="center"/>
            </w:pPr>
            <w:r>
              <w:rPr>
                <w:rFonts w:ascii="Times New Roman" w:hAnsi="宋体" w:cs="宋体" w:eastAsia="宋体"/>
                <w:b w:val="false"/>
                <w:i w:val="false"/>
                <w:color w:val="000000"/>
                <w:w w:val="112"/>
                <w:sz w:val="12"/>
              </w:rPr>
              <w:t>w/out解码器(dist) 85.92</w:t>
            </w:r>
          </w:p>
        </w:tc>
        <w:tc>
          <w:tcPr>
            <w:tcW w:w="720" w:type="dxa"/>
            <w:tcBorders>
              <w:left w:val="nil"/>
              <w:right w:val="nil"/>
            </w:tcBorders>
          </w:tcPr>
          <w:p>
            <w:pPr>
              <w:spacing w:before="220" w:line="150" w:lineRule="exact"/>
              <w:ind w:right="220" w:left="0"/>
              <w:jc w:val="center"/>
            </w:pPr>
            <w:r>
              <w:rPr>
                <w:rFonts w:ascii="Times New Roman" w:hAnsi="宋体" w:cs="宋体" w:eastAsia="宋体"/>
                <w:b w:val="false"/>
                <w:i w:val="false"/>
                <w:color w:val="000000"/>
                <w:w w:val="94"/>
                <w:sz w:val="14"/>
              </w:rPr>
              <w:t>(±5.08)(±5.17)(±4.86)(±5.17)</w:t>
            </w:r>
          </w:p>
        </w:tc>
        <w:tc>
          <w:tcPr>
            <w:tcW w:w="360" w:type="dxa"/>
            <w:tcBorders>
              <w:left w:val="nil"/>
              <w:right w:val="nil"/>
            </w:tcBorders>
          </w:tcPr>
          <w:p>
            <w:pPr>
              <w:spacing w:before="220" w:line="150" w:lineRule="exact"/>
              <w:ind w:right="20" w:left="0"/>
              <w:jc w:val="left"/>
            </w:pPr>
            <w:r>
              <w:rPr>
                <w:rFonts w:ascii="Times New Roman" w:hAnsi="宋体" w:cs="宋体" w:eastAsia="宋体"/>
                <w:b w:val="false"/>
                <w:i w:val="false"/>
                <w:color w:val="000000"/>
                <w:w w:val="84"/>
                <w:sz w:val="14"/>
              </w:rPr>
              <w:t>92.72 93.47 91.39 92.94</w:t>
            </w:r>
          </w:p>
        </w:tc>
        <w:tc>
          <w:tcPr>
            <w:tcW w:w="700" w:type="dxa"/>
            <w:tcBorders>
              <w:left w:val="nil"/>
              <w:right w:val="nil"/>
            </w:tcBorders>
          </w:tcPr>
          <w:p>
            <w:pPr>
              <w:spacing w:before="220" w:line="150" w:lineRule="exact"/>
              <w:ind w:right="200" w:left="0"/>
              <w:jc w:val="center"/>
            </w:pPr>
            <w:r>
              <w:rPr>
                <w:rFonts w:ascii="Times New Roman" w:hAnsi="宋体" w:cs="宋体" w:eastAsia="宋体"/>
                <w:b w:val="false"/>
                <w:i w:val="false"/>
                <w:color w:val="000000"/>
                <w:w w:val="94"/>
                <w:sz w:val="14"/>
              </w:rPr>
              <w:t>(±3.65)(±3.78)(±3.55)(±4.04)</w:t>
            </w:r>
          </w:p>
        </w:tc>
        <w:tc>
          <w:tcPr>
            <w:tcW w:w="320" w:type="dxa"/>
            <w:tcBorders>
              <w:left w:val="nil"/>
              <w:right w:val="nil"/>
            </w:tcBorders>
          </w:tcPr>
          <w:p>
            <w:pPr>
              <w:spacing w:before="220" w:line="150" w:lineRule="exact"/>
              <w:ind w:right="20" w:left="20"/>
              <w:jc w:val="left"/>
            </w:pPr>
            <w:r>
              <w:rPr>
                <w:rFonts w:ascii="Times New Roman" w:hAnsi="宋体" w:cs="宋体" w:eastAsia="宋体"/>
                <w:b w:val="false"/>
                <w:i w:val="false"/>
                <w:color w:val="000000"/>
                <w:w w:val="83"/>
                <w:sz w:val="14"/>
              </w:rPr>
              <w:t>0.71 0.68 0.75 0.76</w:t>
            </w:r>
          </w:p>
        </w:tc>
        <w:tc>
          <w:tcPr>
            <w:tcW w:w="640" w:type="dxa"/>
            <w:tcBorders>
              <w:left w:val="nil"/>
              <w:right w:val="nil"/>
            </w:tcBorders>
          </w:tcPr>
          <w:p>
            <w:pPr>
              <w:spacing w:before="220" w:line="150" w:lineRule="exact"/>
              <w:ind w:right="140" w:left="0"/>
              <w:jc w:val="center"/>
            </w:pPr>
            <w:r>
              <w:rPr>
                <w:rFonts w:ascii="Times New Roman" w:hAnsi="宋体" w:cs="宋体" w:eastAsia="宋体"/>
                <w:b w:val="false"/>
                <w:i w:val="false"/>
                <w:color w:val="000000"/>
                <w:w w:val="94"/>
                <w:sz w:val="14"/>
              </w:rPr>
              <w:t>(±0.28)(±0.29)(±0.17)(±0.34)</w:t>
            </w:r>
          </w:p>
        </w:tc>
      </w:tr>
      <w:tr>
        <w:trPr>
          <w:trHeight w:hRule="atLeast" w:val="900"/>
        </w:trPr>
        <w:tc>
          <w:tcPr>
            <w:tcW w:w="2340" w:type="dxa"/>
            <w:gridSpan w:val="2"/>
            <w:tcBorders>
              <w:left w:val="nil"/>
              <w:right w:val="nil"/>
              <w:right w:val="nil"/>
            </w:tcBorders>
          </w:tcPr>
          <w:p>
            <w:pPr>
              <w:spacing w:before="60" w:line="120" w:lineRule="exact"/>
              <w:ind w:right="1140" w:left="100"/>
              <w:jc w:val="center"/>
            </w:pPr>
            <w:r>
              <w:rPr>
                <w:rFonts w:ascii="Times New Roman" w:hAnsi="宋体" w:cs="宋体" w:eastAsia="宋体"/>
                <w:b w:val="false"/>
                <w:i w:val="true"/>
                <w:color w:val="000000"/>
                <w:w w:val="110"/>
                <w:sz w:val="12"/>
              </w:rPr>
              <w:t>2优化步骤</w:t>
            </w:r>
          </w:p>
          <w:p>
            <w:pPr>
              <w:spacing w:before="40" w:line="120" w:lineRule="exact"/>
              <w:ind w:left="100"/>
              <w:jc w:val="center"/>
            </w:pPr>
            <w:r>
              <w:rPr>
                <w:rFonts w:ascii="Times New Roman" w:hAnsi="宋体" w:cs="宋体" w:eastAsia="宋体"/>
                <w:b w:val="false"/>
                <w:i w:val="false"/>
                <w:color w:val="000000"/>
                <w:w w:val="111"/>
                <w:sz w:val="12"/>
              </w:rPr>
              <w:t>MS-Dual(无指导)86.17</w:t>
            </w:r>
          </w:p>
          <w:p>
            <w:pPr>
              <w:spacing w:before="40" w:line="120" w:lineRule="exact"/>
              <w:ind w:right="20" w:left="100"/>
              <w:jc w:val="center"/>
            </w:pPr>
            <w:r>
              <w:rPr>
                <w:rFonts w:ascii="Times New Roman" w:hAnsi="宋体" w:cs="宋体" w:eastAsia="宋体"/>
                <w:b w:val="false"/>
                <w:i w:val="false"/>
                <w:color w:val="000000"/>
                <w:w w:val="110"/>
                <w:sz w:val="12"/>
              </w:rPr>
              <w:t xml:space="preserve">MS-Dual-Guided 86.75</w:t>
            </w:r>
            <w:r>
              <w:rPr>
                <w:rFonts w:ascii="Times New Roman" w:hAnsi="Times New Roman" w:cs="Times New Roman" w:eastAsia="Times New Roman"/>
                <w:b w:val="true"/>
                <w:i w:val="false"/>
                <w:color w:val="FF0000"/>
                <w:w w:val="101"/>
                <w:sz w:val="12"/>
              </w:rPr>
              <w:t/>
            </w:r>
          </w:p>
          <w:p>
            <w:pPr>
              <w:spacing w:before="40" w:line="120" w:lineRule="exact"/>
              <w:ind w:left="100"/>
              <w:jc w:val="center"/>
            </w:pPr>
            <w:r>
              <w:rPr>
                <w:rFonts w:ascii="Times New Roman" w:hAnsi="宋体" w:cs="宋体" w:eastAsia="宋体"/>
                <w:b w:val="false"/>
                <w:i w:val="false"/>
                <w:color w:val="000000"/>
                <w:w w:val="111"/>
                <w:sz w:val="12"/>
              </w:rPr>
              <w:t>没有深入监督</w:t>
            </w:r>
          </w:p>
          <w:p>
            <w:pPr>
              <w:spacing w:before="40" w:line="120" w:lineRule="exact"/>
              <w:ind w:right="20" w:left="100"/>
              <w:jc w:val="center"/>
            </w:pPr>
            <w:r>
              <w:rPr>
                <w:rFonts w:ascii="Times New Roman" w:hAnsi="宋体" w:cs="宋体" w:eastAsia="宋体"/>
                <w:b w:val="false"/>
                <w:i w:val="false"/>
                <w:color w:val="000000"/>
                <w:w w:val="111"/>
                <w:sz w:val="12"/>
              </w:rPr>
              <w:t xml:space="preserve">w/out解码器(dist) 86.67</w:t>
            </w:r>
            <w:r>
              <w:rPr>
                <w:rFonts w:ascii="Times New Roman" w:hAnsi="Times New Roman" w:cs="Times New Roman" w:eastAsia="Times New Roman"/>
                <w:b w:val="true"/>
                <w:i w:val="false"/>
                <w:color w:val="0000FF"/>
                <w:w w:val="102"/>
                <w:sz w:val="12"/>
              </w:rPr>
              <w:t/>
            </w:r>
          </w:p>
        </w:tc>
        <w:tc>
          <w:tcPr>
            <w:tcW w:w="720" w:type="dxa"/>
            <w:tcBorders>
              <w:left w:val="nil"/>
              <w:right w:val="nil"/>
            </w:tcBorders>
          </w:tcPr>
          <w:p>
            <w:pPr>
              <w:spacing w:before="220" w:line="150" w:lineRule="exact"/>
              <w:ind w:right="220" w:left="0"/>
              <w:jc w:val="center"/>
            </w:pPr>
            <w:r>
              <w:rPr>
                <w:rFonts w:ascii="Times New Roman" w:hAnsi="宋体" w:cs="宋体" w:eastAsia="宋体"/>
                <w:b w:val="false"/>
                <w:i w:val="false"/>
                <w:color w:val="000000"/>
                <w:w w:val="91"/>
                <w:sz w:val="14"/>
              </w:rPr>
              <w:t xml:space="preserve">(±5.78)(±5.05)(±5.52)(±4.98)</w:t>
            </w:r>
            <w:r>
              <w:rPr>
                <w:rFonts w:ascii="Times New Roman" w:hAnsi="Times New Roman" w:cs="Times New Roman" w:eastAsia="Times New Roman"/>
                <w:b w:val="true"/>
                <w:i w:val="false"/>
                <w:color w:val="FF0000"/>
                <w:w w:val="84"/>
                <w:sz w:val="14"/>
              </w:rPr>
              <w:t/>
            </w:r>
            <w:r>
              <w:rPr>
                <w:rFonts w:ascii="Times New Roman" w:hAnsi="Times New Roman" w:cs="Times New Roman" w:eastAsia="Times New Roman"/>
                <w:b w:val="false"/>
                <w:i w:val="false"/>
                <w:color w:val="FF0000"/>
                <w:w w:val="91"/>
                <w:sz w:val="14"/>
              </w:rPr>
              <w:t/>
            </w:r>
            <w:r>
              <w:rPr>
                <w:rFonts w:ascii="Times New Roman" w:hAnsi="Times New Roman" w:cs="Times New Roman" w:eastAsia="Times New Roman"/>
                <w:b w:val="true"/>
                <w:i w:val="false"/>
                <w:color w:val="FF0000"/>
                <w:w w:val="84"/>
                <w:sz w:val="14"/>
              </w:rPr>
              <w:t xml:space="preserve"/>
            </w:r>
            <w:r>
              <w:rPr>
                <w:rFonts w:ascii="Times New Roman" w:hAnsi="Times New Roman" w:cs="Times New Roman" w:eastAsia="Times New Roman"/>
                <w:b w:val="false"/>
                <w:i w:val="false"/>
                <w:color w:val="000000"/>
                <w:w w:val="91"/>
                <w:sz w:val="14"/>
              </w:rPr>
              <w:t xml:space="preserve"/>
            </w:r>
            <w:r>
              <w:rPr>
                <w:rFonts w:ascii="Times New Roman" w:hAnsi="Times New Roman" w:cs="Times New Roman" w:eastAsia="Times New Roman"/>
                <w:b w:val="true"/>
                <w:i w:val="false"/>
                <w:color w:val="0000FF"/>
                <w:w w:val="84"/>
                <w:sz w:val="14"/>
              </w:rPr>
              <w:t/>
            </w:r>
            <w:r>
              <w:rPr>
                <w:rFonts w:ascii="Times New Roman" w:hAnsi="Times New Roman" w:cs="Times New Roman" w:eastAsia="Times New Roman"/>
                <w:b w:val="false"/>
                <w:i w:val="false"/>
                <w:color w:val="0000FF"/>
                <w:w w:val="91"/>
                <w:sz w:val="14"/>
              </w:rPr>
              <w:t/>
            </w:r>
            <w:r>
              <w:rPr>
                <w:rFonts w:ascii="Times New Roman" w:hAnsi="Times New Roman" w:cs="Times New Roman" w:eastAsia="Times New Roman"/>
                <w:b w:val="true"/>
                <w:i w:val="false"/>
                <w:color w:val="0000FF"/>
                <w:w w:val="84"/>
                <w:sz w:val="14"/>
              </w:rPr>
              <w:t/>
            </w:r>
          </w:p>
        </w:tc>
        <w:tc>
          <w:tcPr>
            <w:tcW w:w="360" w:type="dxa"/>
            <w:tcBorders>
              <w:left w:val="nil"/>
              <w:right w:val="nil"/>
            </w:tcBorders>
          </w:tcPr>
          <w:p>
            <w:pPr>
              <w:spacing w:before="220" w:line="150" w:lineRule="exact"/>
              <w:ind w:right="20" w:left="0"/>
              <w:jc w:val="left"/>
            </w:pPr>
            <w:r>
              <w:rPr>
                <w:rFonts w:ascii="Times New Roman" w:hAnsi="宋体" w:cs="宋体" w:eastAsia="宋体"/>
                <w:b w:val="false"/>
                <w:i w:val="false"/>
                <w:color w:val="000000"/>
                <w:w w:val="84"/>
                <w:sz w:val="14"/>
              </w:rPr>
              <w:t xml:space="preserve">92.74 93.85 91.80 93.67</w:t>
            </w:r>
            <w:r>
              <w:rPr>
                <w:rFonts w:ascii="Times New Roman" w:hAnsi="Times New Roman" w:cs="Times New Roman" w:eastAsia="Times New Roman"/>
                <w:b w:val="true"/>
                <w:i w:val="false"/>
                <w:color w:val="FF0000"/>
                <w:w w:val="77"/>
                <w:sz w:val="14"/>
              </w:rPr>
              <w:t xml:space="preserve"/>
            </w:r>
            <w:r>
              <w:rPr>
                <w:rFonts w:ascii="Times New Roman" w:hAnsi="Times New Roman" w:cs="Times New Roman" w:eastAsia="Times New Roman"/>
                <w:b w:val="false"/>
                <w:i w:val="false"/>
                <w:color w:val="000000"/>
                <w:w w:val="84"/>
                <w:sz w:val="14"/>
              </w:rPr>
              <w:t/>
            </w:r>
          </w:p>
        </w:tc>
        <w:tc>
          <w:tcPr>
            <w:tcW w:w="700" w:type="dxa"/>
            <w:tcBorders>
              <w:left w:val="nil"/>
              <w:right w:val="nil"/>
            </w:tcBorders>
          </w:tcPr>
          <w:p>
            <w:pPr>
              <w:spacing w:before="220" w:line="150" w:lineRule="exact"/>
              <w:ind w:right="200" w:left="0"/>
              <w:jc w:val="center"/>
            </w:pPr>
            <w:r>
              <w:rPr>
                <w:rFonts w:ascii="Times New Roman" w:hAnsi="宋体" w:cs="宋体" w:eastAsia="宋体"/>
                <w:b w:val="false"/>
                <w:i w:val="false"/>
                <w:color w:val="000000"/>
                <w:w w:val="94"/>
                <w:sz w:val="14"/>
              </w:rPr>
              <w:t xml:space="preserve">(±4.76)(±3.50)(±3.66)(±3.38)</w:t>
            </w:r>
            <w:r>
              <w:rPr>
                <w:rFonts w:ascii="Times New Roman" w:hAnsi="Times New Roman" w:cs="Times New Roman" w:eastAsia="Times New Roman"/>
                <w:b w:val="true"/>
                <w:i w:val="false"/>
                <w:color w:val="FF0000"/>
                <w:w w:val="86"/>
                <w:sz w:val="14"/>
              </w:rPr>
              <w:t/>
            </w:r>
            <w:r>
              <w:rPr>
                <w:rFonts w:ascii="Times New Roman" w:hAnsi="Times New Roman" w:cs="Times New Roman" w:eastAsia="Times New Roman"/>
                <w:b w:val="false"/>
                <w:i w:val="false"/>
                <w:color w:val="FF0000"/>
                <w:w w:val="94"/>
                <w:sz w:val="14"/>
              </w:rPr>
              <w:t/>
            </w:r>
            <w:r>
              <w:rPr>
                <w:rFonts w:ascii="Times New Roman" w:hAnsi="Times New Roman" w:cs="Times New Roman" w:eastAsia="Times New Roman"/>
                <w:b w:val="true"/>
                <w:i w:val="false"/>
                <w:color w:val="FF0000"/>
                <w:w w:val="86"/>
                <w:sz w:val="14"/>
              </w:rPr>
              <w:t xml:space="preserve"/>
            </w:r>
            <w:r>
              <w:rPr>
                <w:rFonts w:ascii="Times New Roman" w:hAnsi="Times New Roman" w:cs="Times New Roman" w:eastAsia="Times New Roman"/>
                <w:b w:val="false"/>
                <w:i w:val="false"/>
                <w:color w:val="000000"/>
                <w:w w:val="94"/>
                <w:sz w:val="14"/>
              </w:rPr>
              <w:t/>
            </w:r>
          </w:p>
        </w:tc>
        <w:tc>
          <w:tcPr>
            <w:tcW w:w="320" w:type="dxa"/>
            <w:tcBorders>
              <w:left w:val="nil"/>
              <w:right w:val="nil"/>
            </w:tcBorders>
          </w:tcPr>
          <w:p>
            <w:pPr>
              <w:spacing w:before="220" w:line="150" w:lineRule="exact"/>
              <w:ind w:right="20" w:left="20"/>
              <w:jc w:val="left"/>
            </w:pPr>
            <w:r>
              <w:rPr>
                <w:rFonts w:ascii="Times New Roman" w:hAnsi="宋体" w:cs="宋体" w:eastAsia="宋体"/>
                <w:b w:val="true"/>
                <w:i w:val="false"/>
                <w:color w:val="0000FF"/>
                <w:w w:val="76"/>
                <w:sz w:val="14"/>
              </w:rPr>
              <w:t xml:space="preserve">0.67 0.66 0.75 0.77</w:t>
            </w:r>
            <w:r>
              <w:rPr>
                <w:rFonts w:ascii="Times New Roman" w:hAnsi="Times New Roman" w:cs="Times New Roman" w:eastAsia="Times New Roman"/>
                <w:b w:val="true"/>
                <w:i w:val="false"/>
                <w:color w:val="FF0000"/>
                <w:w w:val="76"/>
                <w:sz w:val="14"/>
              </w:rPr>
              <w:t xml:space="preserve"/>
            </w:r>
            <w:r>
              <w:rPr>
                <w:rFonts w:ascii="Times New Roman" w:hAnsi="Times New Roman" w:cs="Times New Roman" w:eastAsia="Times New Roman"/>
                <w:b w:val="false"/>
                <w:i w:val="false"/>
                <w:color w:val="000000"/>
                <w:w w:val="83"/>
                <w:sz w:val="14"/>
              </w:rPr>
              <w:t/>
            </w:r>
          </w:p>
        </w:tc>
        <w:tc>
          <w:tcPr>
            <w:tcW w:w="640" w:type="dxa"/>
            <w:tcBorders>
              <w:left w:val="nil"/>
              <w:right w:val="nil"/>
            </w:tcBorders>
          </w:tcPr>
          <w:p>
            <w:pPr>
              <w:spacing w:before="220" w:line="150" w:lineRule="exact"/>
              <w:ind w:right="140" w:left="0"/>
              <w:jc w:val="center"/>
            </w:pPr>
            <w:r>
              <w:rPr>
                <w:rFonts w:ascii="Times New Roman" w:hAnsi="宋体" w:cs="宋体" w:eastAsia="宋体"/>
                <w:b w:val="true"/>
                <w:i w:val="false"/>
                <w:color w:val="0000FF"/>
                <w:w w:val="86"/>
                <w:sz w:val="14"/>
              </w:rPr>
              <w:t>(±0.30)(±0.27)(±0.16)(±0.31)</w:t>
            </w:r>
            <w:r>
              <w:rPr>
                <w:rFonts w:ascii="Times New Roman" w:hAnsi="Times New Roman" w:cs="Times New Roman" w:eastAsia="Times New Roman"/>
                <w:b w:val="false"/>
                <w:i w:val="false"/>
                <w:color w:val="0000FF"/>
                <w:w w:val="94"/>
                <w:sz w:val="14"/>
              </w:rPr>
              <w:t/>
            </w:r>
            <w:r>
              <w:rPr>
                <w:rFonts w:ascii="Times New Roman" w:hAnsi="Times New Roman" w:cs="Times New Roman" w:eastAsia="Times New Roman"/>
                <w:b w:val="true"/>
                <w:i w:val="false"/>
                <w:color w:val="0000FF"/>
                <w:w w:val="86"/>
                <w:sz w:val="14"/>
              </w:rPr>
              <w:t xml:space="preserve"/>
            </w:r>
            <w:r>
              <w:rPr>
                <w:rFonts w:ascii="Times New Roman" w:hAnsi="Times New Roman" w:cs="Times New Roman" w:eastAsia="Times New Roman"/>
                <w:b w:val="true"/>
                <w:i w:val="false"/>
                <w:color w:val="FF0000"/>
                <w:w w:val="86"/>
                <w:sz w:val="14"/>
              </w:rPr>
              <w:t/>
            </w:r>
            <w:r>
              <w:rPr>
                <w:rFonts w:ascii="Times New Roman" w:hAnsi="Times New Roman" w:cs="Times New Roman" w:eastAsia="Times New Roman"/>
                <w:b w:val="false"/>
                <w:i w:val="false"/>
                <w:color w:val="FF0000"/>
                <w:w w:val="94"/>
                <w:sz w:val="14"/>
              </w:rPr>
              <w:t/>
            </w:r>
            <w:r>
              <w:rPr>
                <w:rFonts w:ascii="Times New Roman" w:hAnsi="Times New Roman" w:cs="Times New Roman" w:eastAsia="Times New Roman"/>
                <w:b w:val="true"/>
                <w:i w:val="false"/>
                <w:color w:val="FF0000"/>
                <w:w w:val="86"/>
                <w:sz w:val="14"/>
              </w:rPr>
              <w:t xml:space="preserve"/>
            </w:r>
            <w:r>
              <w:rPr>
                <w:rFonts w:ascii="Times New Roman" w:hAnsi="Times New Roman" w:cs="Times New Roman" w:eastAsia="Times New Roman"/>
                <w:b w:val="false"/>
                <w:i w:val="false"/>
                <w:color w:val="000000"/>
                <w:w w:val="94"/>
                <w:sz w:val="14"/>
              </w:rPr>
              <w:t/>
            </w:r>
          </w:p>
        </w:tc>
      </w:tr>
      <w:tr>
        <w:trPr>
          <w:trHeight w:hRule="atLeast" w:val="900"/>
        </w:trPr>
        <w:tc>
          <w:tcPr>
            <w:tcW w:w="2340" w:type="dxa"/>
            <w:gridSpan w:val="2"/>
            <w:tcBorders>
              <w:left w:val="nil"/>
              <w:right w:val="nil"/>
              <w:right w:val="nil"/>
            </w:tcBorders>
          </w:tcPr>
          <w:p>
            <w:pPr>
              <w:spacing w:before="60" w:line="120" w:lineRule="exact"/>
              <w:ind w:right="1140" w:left="100"/>
              <w:jc w:val="center"/>
            </w:pPr>
            <w:r>
              <w:rPr>
                <w:rFonts w:ascii="Times New Roman" w:hAnsi="宋体" w:cs="宋体" w:eastAsia="宋体"/>
                <w:b w:val="false"/>
                <w:i w:val="true"/>
                <w:color w:val="000000"/>
                <w:w w:val="110"/>
                <w:sz w:val="12"/>
              </w:rPr>
              <w:t>3优化步骤</w:t>
            </w:r>
          </w:p>
          <w:p>
            <w:pPr>
              <w:spacing w:before="40" w:line="120" w:lineRule="exact"/>
              <w:ind w:left="100"/>
              <w:jc w:val="center"/>
            </w:pPr>
            <w:r>
              <w:rPr>
                <w:rFonts w:ascii="Times New Roman" w:hAnsi="宋体" w:cs="宋体" w:eastAsia="宋体"/>
                <w:b w:val="false"/>
                <w:i w:val="false"/>
                <w:color w:val="000000"/>
                <w:w w:val="111"/>
                <w:sz w:val="12"/>
              </w:rPr>
              <w:t>MS-Dual(无引导)86.26</w:t>
            </w:r>
          </w:p>
          <w:p>
            <w:pPr>
              <w:spacing w:before="40" w:line="120" w:lineRule="exact"/>
              <w:ind w:left="100"/>
              <w:jc w:val="center"/>
            </w:pPr>
            <w:r>
              <w:rPr>
                <w:rFonts w:ascii="Times New Roman" w:hAnsi="宋体" w:cs="宋体" w:eastAsia="宋体"/>
                <w:b w:val="false"/>
                <w:i w:val="false"/>
                <w:color w:val="000000"/>
                <w:w w:val="112"/>
                <w:sz w:val="12"/>
              </w:rPr>
              <w:t>MS-Dual-Guided 86.14</w:t>
            </w:r>
          </w:p>
          <w:p>
            <w:pPr>
              <w:spacing w:before="40" w:line="120" w:lineRule="exact"/>
              <w:ind w:left="100"/>
              <w:jc w:val="center"/>
            </w:pPr>
            <w:r>
              <w:rPr>
                <w:rFonts w:ascii="Times New Roman" w:hAnsi="宋体" w:cs="宋体" w:eastAsia="宋体"/>
                <w:b w:val="false"/>
                <w:i w:val="false"/>
                <w:color w:val="000000"/>
                <w:w w:val="111"/>
                <w:sz w:val="12"/>
              </w:rPr>
              <w:t>没有深入监督</w:t>
            </w:r>
          </w:p>
          <w:p>
            <w:pPr>
              <w:spacing w:before="40" w:line="120" w:lineRule="exact"/>
              <w:ind w:left="100"/>
              <w:jc w:val="center"/>
            </w:pPr>
            <w:r>
              <w:rPr>
                <w:rFonts w:ascii="Times New Roman" w:hAnsi="宋体" w:cs="宋体" w:eastAsia="宋体"/>
                <w:b w:val="false"/>
                <w:i w:val="false"/>
                <w:color w:val="000000"/>
                <w:w w:val="112"/>
                <w:sz w:val="12"/>
              </w:rPr>
              <w:t>w/out解码器(dist) 85.88</w:t>
            </w:r>
          </w:p>
        </w:tc>
        <w:tc>
          <w:tcPr>
            <w:tcW w:w="720" w:type="dxa"/>
            <w:tcBorders>
              <w:left w:val="nil"/>
              <w:right w:val="nil"/>
            </w:tcBorders>
          </w:tcPr>
          <w:p>
            <w:pPr>
              <w:spacing w:before="220" w:line="150" w:lineRule="exact"/>
              <w:ind w:right="220" w:left="0"/>
              <w:jc w:val="center"/>
            </w:pPr>
            <w:r>
              <w:rPr>
                <w:rFonts w:ascii="Times New Roman" w:hAnsi="宋体" w:cs="宋体" w:eastAsia="宋体"/>
                <w:b w:val="false"/>
                <w:i w:val="false"/>
                <w:color w:val="000000"/>
                <w:w w:val="94"/>
                <w:sz w:val="14"/>
              </w:rPr>
              <w:t>(±5.71)(±5.89)(±5.72)(±4.78)</w:t>
            </w:r>
          </w:p>
        </w:tc>
        <w:tc>
          <w:tcPr>
            <w:tcW w:w="360" w:type="dxa"/>
            <w:tcBorders>
              <w:left w:val="nil"/>
              <w:right w:val="nil"/>
            </w:tcBorders>
          </w:tcPr>
          <w:p>
            <w:pPr>
              <w:spacing w:before="220" w:line="150" w:lineRule="exact"/>
              <w:ind w:right="20" w:left="0"/>
              <w:jc w:val="left"/>
            </w:pPr>
            <w:r>
              <w:rPr>
                <w:rFonts w:ascii="Times New Roman" w:hAnsi="宋体" w:cs="宋体" w:eastAsia="宋体"/>
                <w:b w:val="false"/>
                <w:i w:val="false"/>
                <w:color w:val="000000"/>
                <w:w w:val="84"/>
                <w:sz w:val="14"/>
              </w:rPr>
              <w:t>93.62 93.50 90.95 93.23</w:t>
            </w:r>
          </w:p>
        </w:tc>
        <w:tc>
          <w:tcPr>
            <w:tcW w:w="700" w:type="dxa"/>
            <w:tcBorders>
              <w:left w:val="nil"/>
              <w:right w:val="nil"/>
            </w:tcBorders>
          </w:tcPr>
          <w:p>
            <w:pPr>
              <w:spacing w:before="220" w:line="150" w:lineRule="exact"/>
              <w:ind w:right="200" w:left="0"/>
              <w:jc w:val="center"/>
            </w:pPr>
            <w:r>
              <w:rPr>
                <w:rFonts w:ascii="Times New Roman" w:hAnsi="宋体" w:cs="宋体" w:eastAsia="宋体"/>
                <w:b w:val="false"/>
                <w:i w:val="false"/>
                <w:color w:val="000000"/>
                <w:w w:val="94"/>
                <w:sz w:val="14"/>
              </w:rPr>
              <w:t>(±4.72)(±3.98)(±4.31)(±3.71)</w:t>
            </w:r>
          </w:p>
        </w:tc>
        <w:tc>
          <w:tcPr>
            <w:tcW w:w="320" w:type="dxa"/>
            <w:tcBorders>
              <w:left w:val="nil"/>
              <w:right w:val="nil"/>
            </w:tcBorders>
          </w:tcPr>
          <w:p>
            <w:pPr>
              <w:spacing w:before="220" w:line="150" w:lineRule="exact"/>
              <w:ind w:right="20" w:left="20"/>
              <w:jc w:val="left"/>
            </w:pPr>
            <w:r>
              <w:rPr>
                <w:rFonts w:ascii="Times New Roman" w:hAnsi="宋体" w:cs="宋体" w:eastAsia="宋体"/>
                <w:b w:val="false"/>
                <w:i w:val="false"/>
                <w:color w:val="000000"/>
                <w:w w:val="83"/>
                <w:sz w:val="14"/>
              </w:rPr>
              <w:t xml:space="preserve">0.71 0.67 0.80 0.79</w:t>
            </w:r>
            <w:r>
              <w:rPr>
                <w:rFonts w:ascii="Times New Roman" w:hAnsi="Times New Roman" w:cs="Times New Roman" w:eastAsia="Times New Roman"/>
                <w:b w:val="true"/>
                <w:i w:val="false"/>
                <w:color w:val="0000FF"/>
                <w:w w:val="76"/>
                <w:sz w:val="14"/>
              </w:rPr>
              <w:t xml:space="preserve"/>
            </w:r>
            <w:r>
              <w:rPr>
                <w:rFonts w:ascii="Times New Roman" w:hAnsi="Times New Roman" w:cs="Times New Roman" w:eastAsia="Times New Roman"/>
                <w:b w:val="false"/>
                <w:i w:val="false"/>
                <w:color w:val="000000"/>
                <w:w w:val="83"/>
                <w:sz w:val="14"/>
              </w:rPr>
              <w:t/>
            </w:r>
          </w:p>
        </w:tc>
        <w:tc>
          <w:tcPr>
            <w:tcW w:w="640" w:type="dxa"/>
            <w:tcBorders>
              <w:left w:val="nil"/>
              <w:right w:val="nil"/>
            </w:tcBorders>
          </w:tcPr>
          <w:p>
            <w:pPr>
              <w:spacing w:before="220" w:line="150" w:lineRule="exact"/>
              <w:ind w:right="140" w:left="0"/>
              <w:jc w:val="center"/>
            </w:pPr>
            <w:r>
              <w:rPr>
                <w:rFonts w:ascii="Times New Roman" w:hAnsi="宋体" w:cs="宋体" w:eastAsia="宋体"/>
                <w:b w:val="false"/>
                <w:i w:val="false"/>
                <w:color w:val="000000"/>
                <w:w w:val="94"/>
                <w:sz w:val="14"/>
              </w:rPr>
              <w:t xml:space="preserve">(±0.34)(±0.36)(±0.17)(±0.39)</w:t>
            </w:r>
            <w:r>
              <w:rPr>
                <w:rFonts w:ascii="Times New Roman" w:hAnsi="Times New Roman" w:cs="Times New Roman" w:eastAsia="Times New Roman"/>
                <w:b w:val="true"/>
                <w:i w:val="false"/>
                <w:color w:val="0000FF"/>
                <w:w w:val="86"/>
                <w:sz w:val="14"/>
              </w:rPr>
              <w:t/>
            </w:r>
            <w:r>
              <w:rPr>
                <w:rFonts w:ascii="Times New Roman" w:hAnsi="Times New Roman" w:cs="Times New Roman" w:eastAsia="Times New Roman"/>
                <w:b w:val="false"/>
                <w:i w:val="false"/>
                <w:color w:val="0000FF"/>
                <w:w w:val="94"/>
                <w:sz w:val="14"/>
              </w:rPr>
              <w:t/>
            </w:r>
            <w:r>
              <w:rPr>
                <w:rFonts w:ascii="Times New Roman" w:hAnsi="Times New Roman" w:cs="Times New Roman" w:eastAsia="Times New Roman"/>
                <w:b w:val="true"/>
                <w:i w:val="false"/>
                <w:color w:val="0000FF"/>
                <w:w w:val="86"/>
                <w:sz w:val="14"/>
              </w:rPr>
              <w:t xml:space="preserve"/>
            </w:r>
            <w:r>
              <w:rPr>
                <w:rFonts w:ascii="Times New Roman" w:hAnsi="Times New Roman" w:cs="Times New Roman" w:eastAsia="Times New Roman"/>
                <w:b w:val="false"/>
                <w:i w:val="false"/>
                <w:color w:val="000000"/>
                <w:w w:val="94"/>
                <w:sz w:val="14"/>
              </w:rPr>
              <w:t/>
            </w:r>
          </w:p>
        </w:tc>
      </w:tr>
      <w:tr>
        <w:trPr>
          <w:trHeight w:hRule="atLeast" w:val="900"/>
        </w:trPr>
        <w:tc>
          <w:tcPr>
            <w:tcW w:w="2340" w:type="dxa"/>
            <w:gridSpan w:val="2"/>
            <w:tcBorders>
              <w:left w:val="nil"/>
              <w:right w:val="nil"/>
              <w:right w:val="nil"/>
            </w:tcBorders>
          </w:tcPr>
          <w:p>
            <w:pPr>
              <w:spacing w:before="60" w:line="120" w:lineRule="exact"/>
              <w:ind w:right="1140" w:left="100"/>
              <w:jc w:val="center"/>
            </w:pPr>
            <w:r>
              <w:rPr>
                <w:rFonts w:ascii="Times New Roman" w:hAnsi="宋体" w:cs="宋体" w:eastAsia="宋体"/>
                <w:b w:val="false"/>
                <w:i w:val="true"/>
                <w:color w:val="000000"/>
                <w:w w:val="110"/>
                <w:sz w:val="12"/>
              </w:rPr>
              <w:t>5优化步骤</w:t>
            </w:r>
          </w:p>
          <w:p>
            <w:pPr>
              <w:spacing w:before="40" w:line="120" w:lineRule="exact"/>
              <w:ind w:left="100"/>
              <w:jc w:val="center"/>
            </w:pPr>
            <w:r>
              <w:rPr>
                <w:rFonts w:ascii="Times New Roman" w:hAnsi="宋体" w:cs="宋体" w:eastAsia="宋体"/>
                <w:b w:val="false"/>
                <w:i w:val="false"/>
                <w:color w:val="000000"/>
                <w:w w:val="111"/>
                <w:sz w:val="12"/>
              </w:rPr>
              <w:t>MS-Dual(无引导)86.33</w:t>
            </w:r>
          </w:p>
          <w:p>
            <w:pPr>
              <w:spacing w:before="40" w:line="120" w:lineRule="exact"/>
              <w:ind w:left="100"/>
              <w:jc w:val="center"/>
            </w:pPr>
            <w:r>
              <w:rPr>
                <w:rFonts w:ascii="Times New Roman" w:hAnsi="宋体" w:cs="宋体" w:eastAsia="宋体"/>
                <w:b w:val="false"/>
                <w:i w:val="false"/>
                <w:color w:val="000000"/>
                <w:w w:val="112"/>
                <w:sz w:val="12"/>
              </w:rPr>
              <w:t>MS-Dual-Guided 86.30</w:t>
            </w:r>
          </w:p>
          <w:p>
            <w:pPr>
              <w:spacing w:before="40" w:line="120" w:lineRule="exact"/>
              <w:ind w:left="100"/>
              <w:jc w:val="center"/>
            </w:pPr>
            <w:r>
              <w:rPr>
                <w:rFonts w:ascii="Times New Roman" w:hAnsi="宋体" w:cs="宋体" w:eastAsia="宋体"/>
                <w:b w:val="false"/>
                <w:i w:val="false"/>
                <w:color w:val="000000"/>
                <w:w w:val="111"/>
                <w:sz w:val="12"/>
              </w:rPr>
              <w:t>没有深入监督</w:t>
            </w:r>
          </w:p>
          <w:p>
            <w:pPr>
              <w:spacing w:before="40" w:line="120" w:lineRule="exact"/>
              <w:ind w:left="100"/>
              <w:jc w:val="center"/>
            </w:pPr>
            <w:r>
              <w:rPr>
                <w:rFonts w:ascii="Times New Roman" w:hAnsi="宋体" w:cs="宋体" w:eastAsia="宋体"/>
                <w:b w:val="false"/>
                <w:i w:val="false"/>
                <w:color w:val="000000"/>
                <w:w w:val="112"/>
                <w:sz w:val="12"/>
              </w:rPr>
              <w:t>w/out解码器(dist) 86.16</w:t>
            </w:r>
          </w:p>
        </w:tc>
        <w:tc>
          <w:tcPr>
            <w:tcW w:w="720" w:type="dxa"/>
            <w:tcBorders>
              <w:left w:val="nil"/>
              <w:right w:val="nil"/>
            </w:tcBorders>
          </w:tcPr>
          <w:p>
            <w:pPr>
              <w:spacing w:before="220" w:line="150" w:lineRule="exact"/>
              <w:ind w:right="220" w:left="0"/>
              <w:jc w:val="center"/>
            </w:pPr>
            <w:r>
              <w:rPr>
                <w:rFonts w:ascii="Times New Roman" w:hAnsi="宋体" w:cs="宋体" w:eastAsia="宋体"/>
                <w:b w:val="false"/>
                <w:i w:val="false"/>
                <w:color w:val="000000"/>
                <w:w w:val="94"/>
                <w:sz w:val="14"/>
              </w:rPr>
              <w:t>(±4.98)(±5.05)(±5.78)(±4.23)</w:t>
            </w:r>
          </w:p>
        </w:tc>
        <w:tc>
          <w:tcPr>
            <w:tcW w:w="360" w:type="dxa"/>
            <w:tcBorders>
              <w:left w:val="nil"/>
              <w:right w:val="nil"/>
            </w:tcBorders>
          </w:tcPr>
          <w:p>
            <w:pPr>
              <w:spacing w:before="220" w:line="150" w:lineRule="exact"/>
              <w:ind w:right="20" w:left="0"/>
              <w:jc w:val="left"/>
            </w:pPr>
            <w:r>
              <w:rPr>
                <w:rFonts w:ascii="Times New Roman" w:hAnsi="宋体" w:cs="宋体" w:eastAsia="宋体"/>
                <w:b w:val="true"/>
                <w:i w:val="false"/>
                <w:color w:val="0000FF"/>
                <w:w w:val="77"/>
                <w:sz w:val="14"/>
              </w:rPr>
              <w:t xml:space="preserve">93.74 93.16 91.03 92.98</w:t>
            </w:r>
            <w:r>
              <w:rPr>
                <w:rFonts w:ascii="Times New Roman" w:hAnsi="Times New Roman" w:cs="Times New Roman" w:eastAsia="Times New Roman"/>
                <w:b w:val="false"/>
                <w:i w:val="false"/>
                <w:color w:val="000000"/>
                <w:w w:val="84"/>
                <w:sz w:val="14"/>
              </w:rPr>
              <w:t/>
            </w:r>
          </w:p>
        </w:tc>
        <w:tc>
          <w:tcPr>
            <w:tcW w:w="700" w:type="dxa"/>
            <w:tcBorders>
              <w:left w:val="nil"/>
              <w:right w:val="nil"/>
            </w:tcBorders>
          </w:tcPr>
          <w:p>
            <w:pPr>
              <w:spacing w:before="220" w:line="150" w:lineRule="exact"/>
              <w:ind w:right="200" w:left="0"/>
              <w:jc w:val="center"/>
            </w:pPr>
            <w:r>
              <w:rPr>
                <w:rFonts w:ascii="Times New Roman" w:hAnsi="宋体" w:cs="宋体" w:eastAsia="宋体"/>
                <w:b w:val="true"/>
                <w:i w:val="false"/>
                <w:color w:val="0000FF"/>
                <w:w w:val="86"/>
                <w:sz w:val="14"/>
              </w:rPr>
              <w:t>(±3.91)(±4.11)(±3.66)(±2.93)</w:t>
            </w:r>
            <w:r>
              <w:rPr>
                <w:rFonts w:ascii="Times New Roman" w:hAnsi="Times New Roman" w:cs="Times New Roman" w:eastAsia="Times New Roman"/>
                <w:b w:val="false"/>
                <w:i w:val="false"/>
                <w:color w:val="0000FF"/>
                <w:w w:val="94"/>
                <w:sz w:val="14"/>
              </w:rPr>
              <w:t/>
            </w:r>
            <w:r>
              <w:rPr>
                <w:rFonts w:ascii="Times New Roman" w:hAnsi="Times New Roman" w:cs="Times New Roman" w:eastAsia="Times New Roman"/>
                <w:b w:val="true"/>
                <w:i w:val="false"/>
                <w:color w:val="0000FF"/>
                <w:w w:val="86"/>
                <w:sz w:val="14"/>
              </w:rPr>
              <w:t xml:space="preserve"/>
            </w:r>
            <w:r>
              <w:rPr>
                <w:rFonts w:ascii="Times New Roman" w:hAnsi="Times New Roman" w:cs="Times New Roman" w:eastAsia="Times New Roman"/>
                <w:b w:val="false"/>
                <w:i w:val="false"/>
                <w:color w:val="000000"/>
                <w:w w:val="94"/>
                <w:sz w:val="14"/>
              </w:rPr>
              <w:t/>
            </w:r>
          </w:p>
        </w:tc>
        <w:tc>
          <w:tcPr>
            <w:tcW w:w="320" w:type="dxa"/>
            <w:tcBorders>
              <w:left w:val="nil"/>
              <w:right w:val="nil"/>
            </w:tcBorders>
          </w:tcPr>
          <w:p>
            <w:pPr>
              <w:spacing w:before="220" w:line="150" w:lineRule="exact"/>
              <w:ind w:right="20" w:left="20"/>
              <w:jc w:val="left"/>
            </w:pPr>
            <w:r>
              <w:rPr>
                <w:rFonts w:ascii="Times New Roman" w:hAnsi="宋体" w:cs="宋体" w:eastAsia="宋体"/>
                <w:b w:val="false"/>
                <w:i w:val="false"/>
                <w:color w:val="000000"/>
                <w:w w:val="83"/>
                <w:sz w:val="14"/>
              </w:rPr>
              <w:t>0.71 0.68 0.87 0.80</w:t>
            </w:r>
          </w:p>
        </w:tc>
        <w:tc>
          <w:tcPr>
            <w:tcW w:w="640" w:type="dxa"/>
            <w:tcBorders>
              <w:left w:val="nil"/>
              <w:right w:val="nil"/>
            </w:tcBorders>
          </w:tcPr>
          <w:p>
            <w:pPr>
              <w:spacing w:before="220" w:line="150" w:lineRule="exact"/>
              <w:ind w:right="140" w:left="0"/>
              <w:jc w:val="center"/>
            </w:pPr>
            <w:r>
              <w:rPr>
                <w:rFonts w:ascii="Times New Roman" w:hAnsi="宋体" w:cs="宋体" w:eastAsia="宋体"/>
                <w:b w:val="false"/>
                <w:i w:val="false"/>
                <w:color w:val="000000"/>
                <w:w w:val="94"/>
                <w:sz w:val="14"/>
              </w:rPr>
              <w:t>(±0.31)(±0.22)(±0.34)(±0.31)</w:t>
            </w:r>
          </w:p>
        </w:tc>
      </w:tr>
    </w:tbl>
    <w:p>
      <w:pPr>
        <w:spacing w:before="200" w:line="227" w:lineRule="exact"/>
        <w:ind w:right="60" w:left="0"/>
        <w:jc w:val="both"/>
      </w:pPr>
      <w:r>
        <w:rPr>
          <w:rFonts w:ascii="Times New Roman" w:hAnsi="宋体" w:cs="宋体" w:eastAsia="宋体"/>
          <w:b w:val="false"/>
          <w:i w:val="false"/>
          <w:color w:val="000000"/>
          <w:w w:val="101"/>
          <w:sz w:val="20"/>
        </w:rPr>
        <w:t>表二:MS-Dual和MS-Dual- guided架构上不同元素的消融研究在混沌数据集上评估。数值显示了三次实验的平均结果。最好的结果用红色粗体表示，而蓝色用于突出显示第二好的性能。</w:t>
      </w:r>
    </w:p>
    <w:p>
      <w:pPr>
        <w:spacing w:before="280" w:line="231" w:lineRule="exact"/>
        <w:ind w:right="60" w:firstLine="200" w:left="0"/>
        <w:jc w:val="both"/>
      </w:pPr>
      <w:r>
        <w:rPr>
          <w:rFonts w:ascii="Times New Roman" w:hAnsi="宋体" w:cs="宋体" w:eastAsia="宋体"/>
          <w:b w:val="false"/>
          <w:i w:val="false"/>
          <w:color w:val="000000"/>
          <w:w w:val="99"/>
          <w:sz w:val="20"/>
        </w:rPr>
        <w:t>表二报告了改进步骤以及若干要素对MS-Dual和MS-Dual- guided模型的影响。首先，我们可以观察到增加细化步骤的数量通常不会提高方法的性能。事实上，只有两个注意力引导模块往往能获得最佳效果。我们认为，逐步细化特征地图可能会产生对注意区域的过度聚焦，导致强烈挖掘注意特征。这有一个不利的影响</w:t>
      </w:r>
    </w:p>
    <w:p>
      <w:pPr>
        <w:spacing w:before="0" w:after="0" w:line="14" w:lineRule="exact"/>
        <w:sectPr>
          <w:type w:val="continuous"/>
          <w:pgSz w:w="12240" w:h="17760"/>
          <w:pgMar w:top="520" w:left="960" w:right="900"/>
          <w:cols w:num="2" w:equalWidth="off">
            <w:col w:w="5040" w:space="220"/>
            <w:col w:w="5120"/>
          </w:cols>
        </w:sectPr>
      </w:pPr>
    </w:p>
    <w:p>
      <w:pPr>
        <w:pageBreakBefore/>
        <w:spacing w:line="120" w:lineRule="exact"/>
        <w:ind w:right="80" w:left="10220"/>
        <w:jc w:val="left"/>
        <w:sectPr>
          <w:type w:val="continuous"/>
          <w:pgSz w:w="12240" w:h="17760"/>
          <w:pgMar w:top="520" w:left="960" w:right="880"/>
          <w:cols w:num="1">
            <w:col w:w="10400"/>
          </w:cols>
        </w:sectPr>
      </w:pPr>
      <w:r>
        <w:rPr>
          <w:rFonts w:ascii="Times New Roman" w:hAnsi="宋体" w:cs="宋体" w:eastAsia="宋体"/>
          <w:b w:val="false"/>
          <w:i w:val="false"/>
          <w:color w:val="000000"/>
          <w:sz w:val="12"/>
        </w:rPr>
        <w:t>7</w:t>
      </w:r>
    </w:p>
    <w:p>
      <w:pPr>
        <w:pBdr>
          <w:top w:color="FFFFFF" w:val="single" w:space="24"/>
        </w:pBdr>
        <w:spacing w:line="229" w:lineRule="exact"/>
        <w:ind w:left="0"/>
        <w:jc w:val="both"/>
      </w:pPr>
      <w:r>
        <w:rPr>
          <w:rFonts w:ascii="Times New Roman" w:hAnsi="宋体" w:cs="宋体" w:eastAsia="宋体"/>
          <w:b w:val="false"/>
          <w:i w:val="false"/>
          <w:color w:val="000000"/>
          <w:w w:val="98"/>
          <w:sz w:val="20"/>
        </w:rPr>
        <w:t>注意特征可能集中在最具辨别能力的区域，而不是覆盖对象的整个范围。此外，我们观察到，提出的包括引导注意的模型优于所有的变体，特别是在基于距离的度量。此外，我们提供了复杂性方面的比较，其结果在补充材料表VIII中进行了描述。</w:t>
      </w:r>
    </w:p>
    <w:p>
      <w:pPr>
        <w:spacing w:before="80" w:line="237" w:lineRule="exact"/>
        <w:ind w:firstLine="400" w:left="0"/>
        <w:jc w:val="both"/>
      </w:pPr>
      <w:r>
        <w:rPr>
          <w:rFonts w:ascii="Times New Roman" w:hAnsi="宋体" w:cs="宋体" w:eastAsia="宋体"/>
          <w:b w:val="false"/>
          <w:i w:val="true"/>
          <w:color w:val="000000"/>
          <w:w w:val="97"/>
          <w:sz w:val="20"/>
        </w:rPr>
        <w:t xml:space="preserve">与最先进的比较:由几个最先进的分割网络得到的实验结果报告在表III。</w:t>
      </w:r>
      <w:r>
        <w:rPr>
          <w:rFonts w:ascii="Times New Roman" w:hAnsi="宋体" w:cs="宋体" w:eastAsia="宋体"/>
          <w:b w:val="false"/>
          <w:i w:val="false"/>
          <w:color w:val="000000"/>
          <w:w w:val="97"/>
          <w:sz w:val="20"/>
        </w:rPr>
        <w:t>在第一个数据集(top)中，与在医学图像分割上下文中提出的其他网络相比，即。</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、UNet[5]、Attention UNet[25]和DAF[23]——我们的网络分别实现了5.6%、4.3%和2.0%(按DSC计算)、4.9%、4.2%和2.1%(按VS计算)和25%、26%和6%(按MSD计算)的平均改善。这种性能上的差异可以解释为[23]和[25]中集成的注意力模块比我们架构中提出的要简单得多。另一方面，一般计算机视觉任务中的注意力模块受到更多的关注，导致策略更加精细，通常可以取得更好的分割效果。在这些架构中，以ResNet101为骨干的PAN模型[20](和我们的一样)在针对自然场景提出的分割网络中取得了最好的结果。尽管有这些竞争性的结果，提出的模型在DSC、VS和MSD上仍然比PAN架构的性能高出2.4%、1.9%和12%。由于PAN[20]也采用了多尺度的架构，这些差异表明双重自注意和引导细化模块的使用实际上可以提高分割网络的性能。同样，本文提出的模型在第二和第三个数据集(中间和底部)上也优于其他网络，表明它可以广泛应用于一般医学图像的分割。</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在补充材料的表V, VI和VII中给出了这两个数据集的每门课的分数。除了这些值之外，我们还描述了所有模型在混沌中用于评估的15名受试者的DSC、VS和MSD值的分布(补充材料中图7)。</w:t>
      </w:r>
    </w:p>
    <w:p>
      <w:pPr>
        <w:spacing w:before="60" w:line="236" w:lineRule="exact"/>
        <w:ind w:firstLine="400" w:left="0"/>
        <w:jc w:val="both"/>
      </w:pPr>
      <w:r>
        <w:rPr>
          <w:rFonts w:ascii="Times New Roman" w:hAnsi="宋体" w:cs="宋体" w:eastAsia="宋体"/>
          <w:b w:val="false"/>
          <w:i w:val="true"/>
          <w:color w:val="000000"/>
          <w:w w:val="98"/>
          <w:sz w:val="20"/>
        </w:rPr>
        <w:t xml:space="preserve">定性评价:为了可视化不同注意模块的影响，图4显示了对三个混沌主题的分割结果。</w:t>
      </w:r>
      <w:r>
        <w:rPr>
          <w:rFonts w:ascii="Times New Roman" w:hAnsi="宋体" w:cs="宋体" w:eastAsia="宋体"/>
          <w:b w:val="false"/>
          <w:i w:val="false"/>
          <w:color w:val="000000"/>
          <w:w w:val="98"/>
          <w:sz w:val="20"/>
        </w:rPr>
        <w:t>尽管在表III中报告了一些类似的结果，定性结果描述了有趣的发现。首先，我们可以观察到UNet通常在某些器官下节段，很容易混淆。例如，在第二行，它混淆了小肠子和脾脏，而脾脏甚至没有出现在那一层。整合注意力可以克服这些局限性，通过将注意力集中在相关区域来提高分割性能。这可以从其他网络获得的结果中观察到，这些网络在一定程度上减少了假阳性的数量。然而，它会产生更平滑的分段，从而导致丢失细粒度的细节。一个有趣的结果是最后一行的分割，除了提出的网络外，所有的模型都被混淆了来分割左肾。虽然DANet和PAN模型混淆了左肾和右肾，但DAF无法检测到该区域与肾脏相关的任何相关区域。此外，联合国新闻网和</w:t>
      </w:r>
    </w:p>
    <w:p>
      <w:pPr>
        <w:spacing w:before="0" w:after="0" w:line="14" w:lineRule="exact"/>
      </w:pPr>
    </w:p>
    <w:p>
      <w:pPr>
        <w:pBdr>
          <w:top w:color="FFFFFF" w:val="single" w:space="28"/>
        </w:pBdr>
        <w:spacing w:before="0" w:after="0" w:line="14" w:lineRule="exact"/>
      </w:pPr>
      <w:r>
        <w:br w:type="column"/>
      </w:r>
    </w:p>
    <w:tbl>
      <w:tblPr>
        <w:tblW w:w="0" w:type="auto"/>
        <w:tblInd w:w="20" w:type="dxa"/>
        <w:tblBorders>
          <w:top w:val="single"/>
          <w:left w:val="single"/>
          <w:bottom w:val="single"/>
          <w:right w:val="single"/>
          <w:insideH w:val="single"/>
          <w:insideV w:val="single"/>
        </w:tblBorders>
      </w:tblPr>
      <w:tblGrid>
        <w:gridCol w:w="1980"/>
        <w:gridCol w:w="300"/>
        <w:gridCol w:w="840"/>
        <w:gridCol w:w="320"/>
        <w:gridCol w:w="740"/>
        <w:gridCol w:w="240"/>
        <w:gridCol w:w="680"/>
      </w:tblGrid>
      <w:tr>
        <w:trPr>
          <w:trHeight w:hRule="atLeast" w:val="260"/>
        </w:trPr>
        <w:tc>
          <w:tcPr>
            <w:tcW w:w="198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840" w:type="dxa"/>
            <w:tcBorders>
              <w:left w:val="nil"/>
              <w:right w:val="nil"/>
            </w:tcBorders>
          </w:tcPr>
          <w:p>
            <w:pPr>
              <w:spacing w:before="60" w:line="120" w:lineRule="exact"/>
              <w:ind w:right="320" w:left="0"/>
              <w:jc w:val="left"/>
            </w:pPr>
            <w:r>
              <w:rPr>
                <w:rFonts w:ascii="Times New Roman" w:hAnsi="宋体" w:cs="宋体" w:eastAsia="宋体"/>
                <w:b w:val="true"/>
                <w:i w:val="false"/>
                <w:color w:val="000000"/>
                <w:w w:val="108"/>
                <w:sz w:val="12"/>
              </w:rPr>
              <w:t>混乱</w:t>
            </w:r>
          </w:p>
        </w:tc>
        <w:tc>
          <w:tcPr>
            <w:tcW w:w="32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c>
          <w:tcPr>
            <w:tcW w:w="240" w:type="dxa"/>
            <w:tcBorders>
              <w:left w:val="nil"/>
              <w:right w:val="nil"/>
            </w:tcBorders>
          </w:tcPr>
          <w:p>
            <w:pPr>
              <w:spacing w:before="0" w:after="0" w:line="14" w:lineRule="exact"/>
            </w:pPr>
          </w:p>
        </w:tc>
        <w:tc>
          <w:tcPr>
            <w:tcW w:w="680" w:type="dxa"/>
            <w:tcBorders>
              <w:left w:val="nil"/>
              <w:right w:val="nil"/>
            </w:tcBorders>
          </w:tcPr>
          <w:p>
            <w:pPr>
              <w:spacing w:before="0" w:after="0" w:line="14" w:lineRule="exact"/>
            </w:pPr>
          </w:p>
        </w:tc>
      </w:tr>
      <w:tr>
        <w:trPr>
          <w:trHeight w:hRule="atLeast" w:val="260"/>
        </w:trPr>
        <w:tc>
          <w:tcPr>
            <w:tcW w:w="1980" w:type="dxa"/>
            <w:tcBorders>
              <w:left w:val="nil"/>
              <w:right w:val="nil"/>
            </w:tcBorders>
          </w:tcPr>
          <w:p>
            <w:pPr>
              <w:spacing w:before="80" w:line="120" w:lineRule="exact"/>
              <w:ind w:right="1480" w:left="100"/>
              <w:jc w:val="left"/>
            </w:pPr>
            <w:r>
              <w:rPr>
                <w:rFonts w:ascii="Times New Roman" w:hAnsi="宋体" w:cs="宋体" w:eastAsia="宋体"/>
                <w:b w:val="false"/>
                <w:i w:val="false"/>
                <w:color w:val="000000"/>
                <w:w w:val="114"/>
                <w:sz w:val="12"/>
              </w:rPr>
              <w:t>模型</w:t>
            </w:r>
          </w:p>
        </w:tc>
        <w:tc>
          <w:tcPr>
            <w:tcW w:w="300" w:type="dxa"/>
            <w:tcBorders>
              <w:left w:val="nil"/>
              <w:right w:val="nil"/>
            </w:tcBorders>
          </w:tcPr>
          <w:p>
            <w:pPr>
              <w:spacing w:before="0" w:after="0" w:line="14" w:lineRule="exact"/>
            </w:pPr>
          </w:p>
        </w:tc>
        <w:tc>
          <w:tcPr>
            <w:tcW w:w="840" w:type="dxa"/>
            <w:tcBorders>
              <w:left w:val="nil"/>
              <w:right w:val="nil"/>
            </w:tcBorders>
          </w:tcPr>
          <w:p>
            <w:pPr>
              <w:spacing w:before="80" w:line="120" w:lineRule="exact"/>
              <w:ind w:right="500" w:left="20"/>
              <w:jc w:val="left"/>
            </w:pPr>
            <w:r>
              <w:rPr>
                <w:rFonts w:ascii="Times New Roman" w:hAnsi="宋体" w:cs="宋体" w:eastAsia="宋体"/>
                <w:b w:val="true"/>
                <w:i w:val="false"/>
                <w:color w:val="000000"/>
                <w:w w:val="110"/>
                <w:sz w:val="12"/>
              </w:rPr>
              <w:t>DSC</w:t>
            </w:r>
          </w:p>
        </w:tc>
        <w:tc>
          <w:tcPr>
            <w:tcW w:w="320" w:type="dxa"/>
            <w:tcBorders>
              <w:left w:val="nil"/>
              <w:right w:val="nil"/>
            </w:tcBorders>
          </w:tcPr>
          <w:p>
            <w:pPr>
              <w:spacing w:before="0" w:after="0" w:line="14" w:lineRule="exact"/>
            </w:pPr>
          </w:p>
        </w:tc>
        <w:tc>
          <w:tcPr>
            <w:tcW w:w="740" w:type="dxa"/>
            <w:tcBorders>
              <w:left w:val="nil"/>
              <w:right w:val="nil"/>
            </w:tcBorders>
          </w:tcPr>
          <w:p>
            <w:pPr>
              <w:spacing w:before="80" w:line="120" w:lineRule="exact"/>
              <w:ind w:right="540" w:left="0"/>
              <w:jc w:val="left"/>
            </w:pPr>
            <w:r>
              <w:rPr>
                <w:rFonts w:ascii="Times New Roman" w:hAnsi="宋体" w:cs="宋体" w:eastAsia="宋体"/>
                <w:b w:val="true"/>
                <w:i w:val="false"/>
                <w:color w:val="000000"/>
                <w:w w:val="95"/>
                <w:sz w:val="12"/>
              </w:rPr>
              <w:t>VS</w:t>
            </w:r>
          </w:p>
        </w:tc>
        <w:tc>
          <w:tcPr>
            <w:tcW w:w="240" w:type="dxa"/>
            <w:tcBorders>
              <w:left w:val="nil"/>
              <w:right w:val="nil"/>
            </w:tcBorders>
          </w:tcPr>
          <w:p>
            <w:pPr>
              <w:spacing w:before="0" w:after="0" w:line="14" w:lineRule="exact"/>
            </w:pPr>
          </w:p>
        </w:tc>
        <w:tc>
          <w:tcPr>
            <w:tcW w:w="680" w:type="dxa"/>
            <w:tcBorders>
              <w:left w:val="nil"/>
              <w:right w:val="nil"/>
            </w:tcBorders>
          </w:tcPr>
          <w:p>
            <w:pPr>
              <w:spacing w:before="80" w:line="120" w:lineRule="exact"/>
              <w:ind w:right="340" w:left="0"/>
              <w:jc w:val="left"/>
            </w:pPr>
            <w:r>
              <w:rPr>
                <w:rFonts w:ascii="Times New Roman" w:hAnsi="宋体" w:cs="宋体" w:eastAsia="宋体"/>
                <w:b w:val="true"/>
                <w:i w:val="false"/>
                <w:color w:val="000000"/>
                <w:w w:val="106"/>
                <w:sz w:val="12"/>
              </w:rPr>
              <w:t>默沙东公司</w:t>
            </w:r>
          </w:p>
        </w:tc>
      </w:tr>
      <w:tr>
        <w:trPr>
          <w:trHeight w:hRule="atLeast" w:val="1220"/>
        </w:trPr>
        <w:tc>
          <w:tcPr>
            <w:tcW w:w="1980" w:type="dxa"/>
            <w:tcBorders>
              <w:left w:val="nil"/>
              <w:right w:val="nil"/>
            </w:tcBorders>
          </w:tcPr>
          <w:p>
            <w:pPr>
              <w:spacing w:before="80" w:line="120" w:lineRule="exact"/>
              <w:ind w:right="1320" w:left="100"/>
              <w:jc w:val="left"/>
            </w:pPr>
            <w:r>
              <w:rPr>
                <w:rFonts w:ascii="Times New Roman" w:hAnsi="宋体" w:cs="宋体" w:eastAsia="宋体"/>
                <w:b w:val="false"/>
                <w:i w:val="false"/>
                <w:color w:val="000000"/>
                <w:w w:val="116"/>
                <w:sz w:val="12"/>
              </w:rPr>
              <w:t>UNet [5]</w:t>
            </w:r>
          </w:p>
          <w:p>
            <w:pPr>
              <w:spacing w:before="40" w:line="120" w:lineRule="exact"/>
              <w:ind w:right="1160" w:left="100"/>
              <w:jc w:val="left"/>
            </w:pPr>
            <w:r>
              <w:rPr>
                <w:rFonts w:ascii="Times New Roman" w:hAnsi="宋体" w:cs="宋体" w:eastAsia="宋体"/>
                <w:b w:val="false"/>
                <w:i w:val="false"/>
                <w:color w:val="000000"/>
                <w:w w:val="114"/>
                <w:sz w:val="12"/>
              </w:rPr>
              <w:t>DANet [19]</w:t>
            </w:r>
          </w:p>
          <w:p>
            <w:pPr>
              <w:spacing w:before="40" w:line="120" w:lineRule="exact"/>
              <w:ind w:right="600" w:left="100"/>
              <w:jc w:val="left"/>
            </w:pPr>
            <w:r>
              <w:rPr>
                <w:rFonts w:ascii="Times New Roman" w:hAnsi="宋体" w:cs="宋体" w:eastAsia="宋体"/>
                <w:b w:val="false"/>
                <w:i w:val="false"/>
                <w:color w:val="000000"/>
                <w:w w:val="113"/>
                <w:sz w:val="12"/>
              </w:rPr>
              <w:t>锅(ResNet34) [20]</w:t>
            </w:r>
          </w:p>
          <w:p>
            <w:pPr>
              <w:spacing w:before="40" w:line="120" w:lineRule="exact"/>
              <w:ind w:right="580" w:left="100"/>
              <w:jc w:val="left"/>
            </w:pPr>
            <w:r>
              <w:rPr>
                <w:rFonts w:ascii="Times New Roman" w:hAnsi="宋体" w:cs="宋体" w:eastAsia="宋体"/>
                <w:b w:val="false"/>
                <w:i w:val="false"/>
                <w:color w:val="000000"/>
                <w:w w:val="114"/>
                <w:sz w:val="12"/>
              </w:rPr>
              <w:t>锅(ResNet101) [20]</w:t>
            </w:r>
          </w:p>
          <w:p>
            <w:pPr>
              <w:spacing w:before="40" w:line="120" w:lineRule="exact"/>
              <w:ind w:right="1280" w:left="100"/>
              <w:jc w:val="left"/>
            </w:pPr>
            <w:r>
              <w:rPr>
                <w:rFonts w:ascii="Times New Roman" w:hAnsi="宋体" w:cs="宋体" w:eastAsia="宋体"/>
                <w:b w:val="false"/>
                <w:i w:val="false"/>
                <w:color w:val="000000"/>
                <w:w w:val="114"/>
                <w:sz w:val="12"/>
              </w:rPr>
              <w:t>来说,[23]</w:t>
            </w:r>
          </w:p>
          <w:p>
            <w:pPr>
              <w:spacing w:before="40" w:line="120" w:lineRule="exact"/>
              <w:ind w:right="680" w:left="100"/>
              <w:jc w:val="left"/>
            </w:pPr>
            <w:r>
              <w:rPr>
                <w:rFonts w:ascii="Times New Roman" w:hAnsi="宋体" w:cs="宋体" w:eastAsia="宋体"/>
                <w:b w:val="false"/>
                <w:i w:val="false"/>
                <w:color w:val="000000"/>
                <w:w w:val="114"/>
                <w:sz w:val="12"/>
              </w:rPr>
              <w:t>UNet关注[25]</w:t>
            </w:r>
          </w:p>
          <w:p>
            <w:pPr>
              <w:spacing w:before="40" w:line="120" w:lineRule="exact"/>
              <w:ind w:right="200" w:left="100"/>
              <w:jc w:val="left"/>
            </w:pPr>
            <w:r>
              <w:rPr>
                <w:rFonts w:ascii="Times New Roman" w:hAnsi="宋体" w:cs="宋体" w:eastAsia="宋体"/>
                <w:b w:val="false"/>
                <w:i w:val="false"/>
                <w:color w:val="000000"/>
                <w:w w:val="115"/>
                <w:sz w:val="12"/>
              </w:rPr>
              <w:t>提出(MS-Dual-Guided)</w:t>
            </w:r>
          </w:p>
        </w:tc>
        <w:tc>
          <w:tcPr>
            <w:tcW w:w="300" w:type="dxa"/>
            <w:tcBorders>
              <w:left w:val="nil"/>
              <w:right w:val="nil"/>
            </w:tcBorders>
          </w:tcPr>
          <w:p>
            <w:pPr>
              <w:spacing w:before="80" w:line="120" w:lineRule="exact"/>
              <w:ind w:left="40"/>
              <w:jc w:val="left"/>
            </w:pPr>
            <w:r>
              <w:rPr>
                <w:rFonts w:ascii="Times New Roman" w:hAnsi="宋体" w:cs="宋体" w:eastAsia="宋体"/>
                <w:b w:val="false"/>
                <w:i w:val="false"/>
                <w:color w:val="000000"/>
                <w:w w:val="111"/>
                <w:sz w:val="12"/>
              </w:rPr>
              <w:t>81.14</w:t>
            </w:r>
          </w:p>
          <w:p>
            <w:pPr>
              <w:spacing w:before="40" w:line="120" w:lineRule="exact"/>
              <w:ind w:left="40"/>
              <w:jc w:val="left"/>
            </w:pPr>
            <w:r>
              <w:rPr>
                <w:rFonts w:ascii="Times New Roman" w:hAnsi="宋体" w:cs="宋体" w:eastAsia="宋体"/>
                <w:b w:val="false"/>
                <w:i w:val="false"/>
                <w:color w:val="000000"/>
                <w:w w:val="111"/>
                <w:sz w:val="12"/>
              </w:rPr>
              <w:t>83.89</w:t>
            </w:r>
          </w:p>
          <w:p>
            <w:pPr>
              <w:spacing w:before="40" w:line="120" w:lineRule="exact"/>
              <w:ind w:left="40"/>
              <w:jc w:val="left"/>
            </w:pPr>
            <w:r>
              <w:rPr>
                <w:rFonts w:ascii="Times New Roman" w:hAnsi="宋体" w:cs="宋体" w:eastAsia="宋体"/>
                <w:b w:val="false"/>
                <w:i w:val="false"/>
                <w:color w:val="000000"/>
                <w:w w:val="111"/>
                <w:sz w:val="12"/>
              </w:rPr>
              <w:t>82.70</w:t>
            </w:r>
          </w:p>
          <w:p>
            <w:pPr>
              <w:spacing w:before="40" w:line="120" w:lineRule="exact"/>
              <w:ind w:left="40"/>
              <w:jc w:val="left"/>
            </w:pPr>
            <w:r>
              <w:rPr>
                <w:rFonts w:ascii="Times New Roman" w:hAnsi="宋体" w:cs="宋体" w:eastAsia="宋体"/>
                <w:b w:val="false"/>
                <w:i w:val="false"/>
                <w:color w:val="000000"/>
                <w:w w:val="111"/>
                <w:sz w:val="12"/>
              </w:rPr>
              <w:t>84.34</w:t>
            </w:r>
          </w:p>
          <w:p>
            <w:pPr>
              <w:spacing w:before="40" w:line="120" w:lineRule="exact"/>
              <w:ind w:left="40"/>
              <w:jc w:val="left"/>
            </w:pPr>
            <w:r>
              <w:rPr>
                <w:rFonts w:ascii="Times New Roman" w:hAnsi="宋体" w:cs="宋体" w:eastAsia="宋体"/>
                <w:b w:val="false"/>
                <w:i w:val="false"/>
                <w:color w:val="000000"/>
                <w:w w:val="111"/>
                <w:sz w:val="12"/>
              </w:rPr>
              <w:t>82.48</w:t>
            </w:r>
          </w:p>
          <w:p>
            <w:pPr>
              <w:spacing w:before="40" w:line="120" w:lineRule="exact"/>
              <w:ind w:left="40"/>
              <w:jc w:val="left"/>
            </w:pPr>
            <w:r>
              <w:rPr>
                <w:rFonts w:ascii="Times New Roman" w:hAnsi="宋体" w:cs="宋体" w:eastAsia="宋体"/>
                <w:b w:val="true"/>
                <w:i w:val="false"/>
                <w:color w:val="0000FF"/>
                <w:w w:val="102"/>
                <w:sz w:val="12"/>
              </w:rPr>
              <w:t>84.77</w:t>
            </w:r>
          </w:p>
          <w:p>
            <w:pPr>
              <w:spacing w:before="40" w:line="120" w:lineRule="exact"/>
              <w:ind w:left="40"/>
              <w:jc w:val="left"/>
            </w:pPr>
            <w:r>
              <w:rPr>
                <w:rFonts w:ascii="Times New Roman" w:hAnsi="宋体" w:cs="宋体" w:eastAsia="宋体"/>
                <w:b w:val="true"/>
                <w:i w:val="false"/>
                <w:color w:val="FF0000"/>
                <w:w w:val="102"/>
                <w:sz w:val="12"/>
              </w:rPr>
              <w:t>86.75</w:t>
            </w:r>
          </w:p>
        </w:tc>
        <w:tc>
          <w:tcPr>
            <w:tcW w:w="840" w:type="dxa"/>
            <w:tcBorders>
              <w:left w:val="nil"/>
              <w:right w:val="nil"/>
            </w:tcBorders>
          </w:tcPr>
          <w:p>
            <w:pPr>
              <w:spacing w:before="80" w:line="120" w:lineRule="exact"/>
              <w:ind w:right="240" w:left="100"/>
              <w:jc w:val="left"/>
            </w:pPr>
            <w:r>
              <w:rPr>
                <w:rFonts w:ascii="Times New Roman" w:hAnsi="宋体" w:cs="宋体" w:eastAsia="宋体"/>
                <w:b w:val="false"/>
                <w:i w:val="false"/>
                <w:color w:val="000000"/>
                <w:w w:val="120"/>
                <w:sz w:val="12"/>
              </w:rPr>
              <w:t>(±7.88)</w:t>
            </w:r>
          </w:p>
          <w:p>
            <w:pPr>
              <w:spacing w:before="40" w:line="120" w:lineRule="exact"/>
              <w:ind w:right="240" w:left="100"/>
              <w:jc w:val="left"/>
            </w:pPr>
            <w:r>
              <w:rPr>
                <w:rFonts w:ascii="Times New Roman" w:hAnsi="宋体" w:cs="宋体" w:eastAsia="宋体"/>
                <w:b w:val="false"/>
                <w:i w:val="false"/>
                <w:color w:val="000000"/>
                <w:w w:val="120"/>
                <w:sz w:val="12"/>
              </w:rPr>
              <w:t>(±9.54)</w:t>
            </w:r>
          </w:p>
          <w:p>
            <w:pPr>
              <w:spacing w:before="40" w:line="120" w:lineRule="exact"/>
              <w:ind w:right="240" w:left="100"/>
              <w:jc w:val="left"/>
            </w:pPr>
            <w:r>
              <w:rPr>
                <w:rFonts w:ascii="Times New Roman" w:hAnsi="宋体" w:cs="宋体" w:eastAsia="宋体"/>
                <w:b w:val="false"/>
                <w:i w:val="false"/>
                <w:color w:val="000000"/>
                <w:w w:val="120"/>
                <w:sz w:val="12"/>
              </w:rPr>
              <w:t>(±6.51)</w:t>
            </w:r>
          </w:p>
          <w:p>
            <w:pPr>
              <w:spacing w:before="40" w:line="120" w:lineRule="exact"/>
              <w:ind w:right="240" w:left="100"/>
              <w:jc w:val="left"/>
            </w:pPr>
            <w:r>
              <w:rPr>
                <w:rFonts w:ascii="Times New Roman" w:hAnsi="宋体" w:cs="宋体" w:eastAsia="宋体"/>
                <w:b w:val="false"/>
                <w:i w:val="false"/>
                <w:color w:val="000000"/>
                <w:w w:val="120"/>
                <w:sz w:val="12"/>
              </w:rPr>
              <w:t>(±6.17)</w:t>
            </w:r>
          </w:p>
          <w:p>
            <w:pPr>
              <w:spacing w:before="40" w:line="120" w:lineRule="exact"/>
              <w:ind w:right="240" w:left="100"/>
              <w:jc w:val="left"/>
            </w:pPr>
            <w:r>
              <w:rPr>
                <w:rFonts w:ascii="Times New Roman" w:hAnsi="宋体" w:cs="宋体" w:eastAsia="宋体"/>
                <w:b w:val="false"/>
                <w:i w:val="false"/>
                <w:color w:val="000000"/>
                <w:w w:val="120"/>
                <w:sz w:val="12"/>
              </w:rPr>
              <w:t>(±6.06)</w:t>
            </w:r>
          </w:p>
          <w:p>
            <w:pPr>
              <w:spacing w:before="40" w:line="120" w:lineRule="exact"/>
              <w:ind w:right="240" w:left="100"/>
              <w:jc w:val="left"/>
            </w:pPr>
            <w:r>
              <w:rPr>
                <w:rFonts w:ascii="Times New Roman" w:hAnsi="宋体" w:cs="宋体" w:eastAsia="宋体"/>
                <w:b w:val="true"/>
                <w:i w:val="false"/>
                <w:color w:val="0000FF"/>
                <w:w w:val="110"/>
                <w:sz w:val="12"/>
              </w:rPr>
              <w:t>(±5.27)</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40" w:left="100"/>
              <w:jc w:val="left"/>
            </w:pPr>
            <w:r>
              <w:rPr>
                <w:rFonts w:ascii="Times New Roman" w:hAnsi="宋体" w:cs="宋体" w:eastAsia="宋体"/>
                <w:b w:val="true"/>
                <w:i w:val="false"/>
                <w:color w:val="FF0000"/>
                <w:w w:val="110"/>
                <w:sz w:val="12"/>
              </w:rPr>
              <w:t>(±5.05)</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20" w:type="dxa"/>
            <w:tcBorders>
              <w:left w:val="nil"/>
              <w:right w:val="nil"/>
            </w:tcBorders>
          </w:tcPr>
          <w:p>
            <w:pPr>
              <w:spacing w:before="80" w:line="120" w:lineRule="exact"/>
              <w:ind w:left="0"/>
              <w:jc w:val="center"/>
            </w:pPr>
            <w:r>
              <w:rPr>
                <w:rFonts w:ascii="Times New Roman" w:hAnsi="宋体" w:cs="宋体" w:eastAsia="宋体"/>
                <w:b w:val="false"/>
                <w:i w:val="false"/>
                <w:color w:val="000000"/>
                <w:w w:val="111"/>
                <w:sz w:val="12"/>
              </w:rPr>
              <w:t>89.01</w:t>
            </w:r>
          </w:p>
          <w:p>
            <w:pPr>
              <w:spacing w:before="40" w:line="120" w:lineRule="exact"/>
              <w:ind w:left="0"/>
              <w:jc w:val="center"/>
            </w:pPr>
            <w:r>
              <w:rPr>
                <w:rFonts w:ascii="Times New Roman" w:hAnsi="宋体" w:cs="宋体" w:eastAsia="宋体"/>
                <w:b w:val="false"/>
                <w:i w:val="false"/>
                <w:color w:val="000000"/>
                <w:w w:val="111"/>
                <w:sz w:val="12"/>
              </w:rPr>
              <w:t>91.42</w:t>
            </w:r>
          </w:p>
          <w:p>
            <w:pPr>
              <w:spacing w:before="40" w:line="120" w:lineRule="exact"/>
              <w:ind w:left="0"/>
              <w:jc w:val="center"/>
            </w:pPr>
            <w:r>
              <w:rPr>
                <w:rFonts w:ascii="Times New Roman" w:hAnsi="宋体" w:cs="宋体" w:eastAsia="宋体"/>
                <w:b w:val="false"/>
                <w:i w:val="false"/>
                <w:color w:val="000000"/>
                <w:w w:val="111"/>
                <w:sz w:val="12"/>
              </w:rPr>
              <w:t>90.32</w:t>
            </w:r>
          </w:p>
          <w:p>
            <w:pPr>
              <w:spacing w:before="40" w:line="120" w:lineRule="exact"/>
              <w:ind w:left="0"/>
              <w:jc w:val="center"/>
            </w:pPr>
            <w:r>
              <w:rPr>
                <w:rFonts w:ascii="Times New Roman" w:hAnsi="宋体" w:cs="宋体" w:eastAsia="宋体"/>
                <w:b w:val="true"/>
                <w:i w:val="false"/>
                <w:color w:val="0000FF"/>
                <w:w w:val="102"/>
                <w:sz w:val="12"/>
              </w:rPr>
              <w:t>91.93</w:t>
            </w:r>
          </w:p>
          <w:p>
            <w:pPr>
              <w:spacing w:before="40" w:line="120" w:lineRule="exact"/>
              <w:ind w:left="0"/>
              <w:jc w:val="center"/>
            </w:pPr>
            <w:r>
              <w:rPr>
                <w:rFonts w:ascii="Times New Roman" w:hAnsi="宋体" w:cs="宋体" w:eastAsia="宋体"/>
                <w:b w:val="false"/>
                <w:i w:val="false"/>
                <w:color w:val="000000"/>
                <w:w w:val="111"/>
                <w:sz w:val="12"/>
              </w:rPr>
              <w:t>89.68</w:t>
            </w:r>
          </w:p>
          <w:p>
            <w:pPr>
              <w:spacing w:before="40" w:line="120" w:lineRule="exact"/>
              <w:ind w:left="0"/>
              <w:jc w:val="center"/>
            </w:pPr>
            <w:r>
              <w:rPr>
                <w:rFonts w:ascii="Times New Roman" w:hAnsi="宋体" w:cs="宋体" w:eastAsia="宋体"/>
                <w:b w:val="false"/>
                <w:i w:val="false"/>
                <w:color w:val="000000"/>
                <w:w w:val="111"/>
                <w:sz w:val="12"/>
              </w:rPr>
              <w:t>91.79</w:t>
            </w:r>
          </w:p>
          <w:p>
            <w:pPr>
              <w:spacing w:before="40" w:line="120" w:lineRule="exact"/>
              <w:ind w:left="0"/>
              <w:jc w:val="center"/>
            </w:pPr>
            <w:r>
              <w:rPr>
                <w:rFonts w:ascii="Times New Roman" w:hAnsi="宋体" w:cs="宋体" w:eastAsia="宋体"/>
                <w:b w:val="true"/>
                <w:i w:val="false"/>
                <w:color w:val="FF0000"/>
                <w:w w:val="102"/>
                <w:sz w:val="12"/>
              </w:rPr>
              <w:t>93.85</w:t>
            </w:r>
          </w:p>
        </w:tc>
        <w:tc>
          <w:tcPr>
            <w:tcW w:w="740" w:type="dxa"/>
            <w:tcBorders>
              <w:left w:val="nil"/>
              <w:right w:val="nil"/>
            </w:tcBorders>
          </w:tcPr>
          <w:p>
            <w:pPr>
              <w:spacing w:before="80" w:line="120" w:lineRule="exact"/>
              <w:ind w:right="200" w:left="40"/>
              <w:jc w:val="left"/>
            </w:pPr>
            <w:r>
              <w:rPr>
                <w:rFonts w:ascii="Times New Roman" w:hAnsi="宋体" w:cs="宋体" w:eastAsia="宋体"/>
                <w:b w:val="false"/>
                <w:i w:val="false"/>
                <w:color w:val="000000"/>
                <w:w w:val="120"/>
                <w:sz w:val="12"/>
              </w:rPr>
              <w:t>(±4.82)</w:t>
            </w:r>
          </w:p>
          <w:p>
            <w:pPr>
              <w:spacing w:before="40" w:line="120" w:lineRule="exact"/>
              <w:ind w:right="200" w:left="40"/>
              <w:jc w:val="left"/>
            </w:pPr>
            <w:r>
              <w:rPr>
                <w:rFonts w:ascii="Times New Roman" w:hAnsi="宋体" w:cs="宋体" w:eastAsia="宋体"/>
                <w:b w:val="false"/>
                <w:i w:val="false"/>
                <w:color w:val="000000"/>
                <w:w w:val="120"/>
                <w:sz w:val="12"/>
              </w:rPr>
              <w:t>(±4.52)</w:t>
            </w:r>
          </w:p>
          <w:p>
            <w:pPr>
              <w:spacing w:before="40" w:line="120" w:lineRule="exact"/>
              <w:ind w:right="200" w:left="40"/>
              <w:jc w:val="left"/>
            </w:pPr>
            <w:r>
              <w:rPr>
                <w:rFonts w:ascii="Times New Roman" w:hAnsi="宋体" w:cs="宋体" w:eastAsia="宋体"/>
                <w:b w:val="false"/>
                <w:i w:val="false"/>
                <w:color w:val="000000"/>
                <w:w w:val="120"/>
                <w:sz w:val="12"/>
              </w:rPr>
              <w:t>(±5.27)</w:t>
            </w:r>
          </w:p>
          <w:p>
            <w:pPr>
              <w:spacing w:before="40" w:line="120" w:lineRule="exact"/>
              <w:ind w:right="200" w:left="40"/>
              <w:jc w:val="left"/>
            </w:pPr>
            <w:r>
              <w:rPr>
                <w:rFonts w:ascii="Times New Roman" w:hAnsi="宋体" w:cs="宋体" w:eastAsia="宋体"/>
                <w:b w:val="true"/>
                <w:i w:val="false"/>
                <w:color w:val="0000FF"/>
                <w:w w:val="110"/>
                <w:sz w:val="12"/>
              </w:rPr>
              <w:t>(±4.71)</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00" w:left="40"/>
              <w:jc w:val="left"/>
            </w:pPr>
            <w:r>
              <w:rPr>
                <w:rFonts w:ascii="Times New Roman" w:hAnsi="宋体" w:cs="宋体" w:eastAsia="宋体"/>
                <w:b w:val="false"/>
                <w:i w:val="false"/>
                <w:color w:val="000000"/>
                <w:w w:val="120"/>
                <w:sz w:val="12"/>
              </w:rPr>
              <w:t>(±4.48)</w:t>
            </w:r>
          </w:p>
          <w:p>
            <w:pPr>
              <w:spacing w:before="40" w:line="120" w:lineRule="exact"/>
              <w:ind w:right="200" w:left="40"/>
              <w:jc w:val="left"/>
            </w:pPr>
            <w:r>
              <w:rPr>
                <w:rFonts w:ascii="Times New Roman" w:hAnsi="宋体" w:cs="宋体" w:eastAsia="宋体"/>
                <w:b w:val="false"/>
                <w:i w:val="false"/>
                <w:color w:val="000000"/>
                <w:w w:val="120"/>
                <w:sz w:val="12"/>
              </w:rPr>
              <w:t>(±3.53)</w:t>
            </w:r>
          </w:p>
          <w:p>
            <w:pPr>
              <w:spacing w:before="40" w:line="120" w:lineRule="exact"/>
              <w:ind w:right="200" w:left="40"/>
              <w:jc w:val="left"/>
            </w:pPr>
            <w:r>
              <w:rPr>
                <w:rFonts w:ascii="Times New Roman" w:hAnsi="宋体" w:cs="宋体" w:eastAsia="宋体"/>
                <w:b w:val="true"/>
                <w:i w:val="false"/>
                <w:color w:val="FF0000"/>
                <w:w w:val="110"/>
                <w:sz w:val="12"/>
              </w:rPr>
              <w:t>(±3.50)</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240" w:type="dxa"/>
            <w:tcBorders>
              <w:left w:val="nil"/>
              <w:right w:val="nil"/>
            </w:tcBorders>
          </w:tcPr>
          <w:p>
            <w:pPr>
              <w:spacing w:before="80" w:line="120" w:lineRule="exact"/>
              <w:ind w:left="20"/>
              <w:jc w:val="center"/>
            </w:pPr>
            <w:r>
              <w:rPr>
                <w:rFonts w:ascii="Times New Roman" w:hAnsi="宋体" w:cs="宋体" w:eastAsia="宋体"/>
                <w:b w:val="false"/>
                <w:i w:val="false"/>
                <w:color w:val="000000"/>
                <w:w w:val="104"/>
                <w:sz w:val="12"/>
              </w:rPr>
              <w:t>0.91</w:t>
            </w:r>
          </w:p>
          <w:p>
            <w:pPr>
              <w:spacing w:before="40" w:line="120" w:lineRule="exact"/>
              <w:ind w:left="20"/>
              <w:jc w:val="center"/>
            </w:pPr>
            <w:r>
              <w:rPr>
                <w:rFonts w:ascii="Times New Roman" w:hAnsi="宋体" w:cs="宋体" w:eastAsia="宋体"/>
                <w:b w:val="false"/>
                <w:i w:val="false"/>
                <w:color w:val="000000"/>
                <w:w w:val="104"/>
                <w:sz w:val="12"/>
              </w:rPr>
              <w:t>0.78</w:t>
            </w:r>
          </w:p>
          <w:p>
            <w:pPr>
              <w:spacing w:before="40" w:line="120" w:lineRule="exact"/>
              <w:ind w:left="20"/>
              <w:jc w:val="center"/>
            </w:pPr>
            <w:r>
              <w:rPr>
                <w:rFonts w:ascii="Times New Roman" w:hAnsi="宋体" w:cs="宋体" w:eastAsia="宋体"/>
                <w:b w:val="false"/>
                <w:i w:val="false"/>
                <w:color w:val="000000"/>
                <w:w w:val="104"/>
                <w:sz w:val="12"/>
              </w:rPr>
              <w:t>0.86</w:t>
            </w:r>
          </w:p>
          <w:p>
            <w:pPr>
              <w:spacing w:before="40" w:line="120" w:lineRule="exact"/>
              <w:ind w:left="20"/>
              <w:jc w:val="center"/>
            </w:pPr>
            <w:r>
              <w:rPr>
                <w:rFonts w:ascii="Times New Roman" w:hAnsi="宋体" w:cs="宋体" w:eastAsia="宋体"/>
                <w:b w:val="false"/>
                <w:i w:val="false"/>
                <w:color w:val="000000"/>
                <w:w w:val="104"/>
                <w:sz w:val="12"/>
              </w:rPr>
              <w:t>0.78</w:t>
            </w:r>
          </w:p>
          <w:p>
            <w:pPr>
              <w:spacing w:before="40" w:line="120" w:lineRule="exact"/>
              <w:ind w:left="20"/>
              <w:jc w:val="center"/>
            </w:pPr>
            <w:r>
              <w:rPr>
                <w:rFonts w:ascii="Times New Roman" w:hAnsi="宋体" w:cs="宋体" w:eastAsia="宋体"/>
                <w:b w:val="false"/>
                <w:i w:val="false"/>
                <w:color w:val="000000"/>
                <w:w w:val="104"/>
                <w:sz w:val="12"/>
              </w:rPr>
              <w:t>0.92</w:t>
            </w:r>
          </w:p>
          <w:p>
            <w:pPr>
              <w:spacing w:before="40" w:line="120" w:lineRule="exact"/>
              <w:ind w:left="0"/>
              <w:jc w:val="center"/>
            </w:pPr>
            <w:r>
              <w:rPr>
                <w:rFonts w:ascii="Times New Roman" w:hAnsi="宋体" w:cs="宋体" w:eastAsia="宋体"/>
                <w:b w:val="true"/>
                <w:i w:val="false"/>
                <w:color w:val="0000FF"/>
                <w:w w:val="105"/>
                <w:sz w:val="12"/>
              </w:rPr>
              <w:t>0.72</w:t>
            </w:r>
          </w:p>
          <w:p>
            <w:pPr>
              <w:spacing w:before="40" w:line="120" w:lineRule="exact"/>
              <w:ind w:left="0"/>
              <w:jc w:val="center"/>
            </w:pPr>
            <w:r>
              <w:rPr>
                <w:rFonts w:ascii="Times New Roman" w:hAnsi="宋体" w:cs="宋体" w:eastAsia="宋体"/>
                <w:b w:val="true"/>
                <w:i w:val="false"/>
                <w:color w:val="FF0000"/>
                <w:w w:val="105"/>
                <w:sz w:val="12"/>
              </w:rPr>
              <w:t>0.66</w:t>
            </w:r>
          </w:p>
        </w:tc>
        <w:tc>
          <w:tcPr>
            <w:tcW w:w="680" w:type="dxa"/>
            <w:tcBorders>
              <w:left w:val="nil"/>
              <w:right w:val="nil"/>
            </w:tcBorders>
          </w:tcPr>
          <w:p>
            <w:pPr>
              <w:spacing w:before="80" w:line="120" w:lineRule="exact"/>
              <w:ind w:right="120" w:left="60"/>
              <w:jc w:val="left"/>
            </w:pPr>
            <w:r>
              <w:rPr>
                <w:rFonts w:ascii="Times New Roman" w:hAnsi="宋体" w:cs="宋体" w:eastAsia="宋体"/>
                <w:b w:val="false"/>
                <w:i w:val="false"/>
                <w:color w:val="000000"/>
                <w:w w:val="120"/>
                <w:sz w:val="12"/>
              </w:rPr>
              <w:t>(±0.49)</w:t>
            </w:r>
          </w:p>
          <w:p>
            <w:pPr>
              <w:spacing w:before="40" w:line="120" w:lineRule="exact"/>
              <w:ind w:right="120" w:left="60"/>
              <w:jc w:val="left"/>
            </w:pPr>
            <w:r>
              <w:rPr>
                <w:rFonts w:ascii="Times New Roman" w:hAnsi="宋体" w:cs="宋体" w:eastAsia="宋体"/>
                <w:b w:val="false"/>
                <w:i w:val="false"/>
                <w:color w:val="000000"/>
                <w:w w:val="120"/>
                <w:sz w:val="12"/>
              </w:rPr>
              <w:t>(±0.23)</w:t>
            </w:r>
          </w:p>
          <w:p>
            <w:pPr>
              <w:spacing w:before="40" w:line="120" w:lineRule="exact"/>
              <w:ind w:right="120" w:left="60"/>
              <w:jc w:val="left"/>
            </w:pPr>
            <w:r>
              <w:rPr>
                <w:rFonts w:ascii="Times New Roman" w:hAnsi="宋体" w:cs="宋体" w:eastAsia="宋体"/>
                <w:b w:val="false"/>
                <w:i w:val="false"/>
                <w:color w:val="000000"/>
                <w:w w:val="120"/>
                <w:sz w:val="12"/>
              </w:rPr>
              <w:t>(±0.29)</w:t>
            </w:r>
          </w:p>
          <w:p>
            <w:pPr>
              <w:spacing w:before="40" w:line="120" w:lineRule="exact"/>
              <w:ind w:right="120" w:left="60"/>
              <w:jc w:val="left"/>
            </w:pPr>
            <w:r>
              <w:rPr>
                <w:rFonts w:ascii="Times New Roman" w:hAnsi="宋体" w:cs="宋体" w:eastAsia="宋体"/>
                <w:b w:val="false"/>
                <w:i w:val="false"/>
                <w:color w:val="000000"/>
                <w:w w:val="120"/>
                <w:sz w:val="12"/>
              </w:rPr>
              <w:t>(±0.31)</w:t>
            </w:r>
          </w:p>
          <w:p>
            <w:pPr>
              <w:spacing w:before="40" w:line="120" w:lineRule="exact"/>
              <w:ind w:right="120" w:left="60"/>
              <w:jc w:val="left"/>
            </w:pPr>
            <w:r>
              <w:rPr>
                <w:rFonts w:ascii="Times New Roman" w:hAnsi="宋体" w:cs="宋体" w:eastAsia="宋体"/>
                <w:b w:val="false"/>
                <w:i w:val="false"/>
                <w:color w:val="000000"/>
                <w:w w:val="120"/>
                <w:sz w:val="12"/>
              </w:rPr>
              <w:t>(±0.33)</w:t>
            </w:r>
          </w:p>
          <w:p>
            <w:pPr>
              <w:spacing w:before="40" w:line="120" w:lineRule="exact"/>
              <w:ind w:right="120" w:left="60"/>
              <w:jc w:val="left"/>
            </w:pPr>
            <w:r>
              <w:rPr>
                <w:rFonts w:ascii="Times New Roman" w:hAnsi="宋体" w:cs="宋体" w:eastAsia="宋体"/>
                <w:b w:val="true"/>
                <w:i w:val="false"/>
                <w:color w:val="0000FF"/>
                <w:w w:val="110"/>
                <w:sz w:val="12"/>
              </w:rPr>
              <w:t>(±0.24)</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120" w:left="60"/>
              <w:jc w:val="left"/>
            </w:pPr>
            <w:r>
              <w:rPr>
                <w:rFonts w:ascii="Times New Roman" w:hAnsi="宋体" w:cs="宋体" w:eastAsia="宋体"/>
                <w:b w:val="true"/>
                <w:i w:val="false"/>
                <w:color w:val="FF0000"/>
                <w:w w:val="110"/>
                <w:sz w:val="12"/>
              </w:rPr>
              <w:t>(±0.27)</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r>
      <w:tr>
        <w:trPr>
          <w:trHeight w:hRule="atLeast" w:val="280"/>
        </w:trPr>
        <w:tc>
          <w:tcPr>
            <w:tcW w:w="198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840" w:type="dxa"/>
            <w:tcBorders>
              <w:left w:val="nil"/>
              <w:right w:val="nil"/>
            </w:tcBorders>
          </w:tcPr>
          <w:p>
            <w:pPr>
              <w:spacing w:before="80" w:line="120" w:lineRule="exact"/>
              <w:ind w:right="360" w:left="40"/>
              <w:jc w:val="left"/>
            </w:pPr>
            <w:r>
              <w:rPr>
                <w:rFonts w:ascii="Times New Roman" w:hAnsi="宋体" w:cs="宋体" w:eastAsia="宋体"/>
                <w:b w:val="true"/>
                <w:i w:val="false"/>
                <w:color w:val="000000"/>
                <w:w w:val="106"/>
                <w:sz w:val="12"/>
              </w:rPr>
              <w:t>HSVM</w:t>
            </w:r>
          </w:p>
        </w:tc>
        <w:tc>
          <w:tcPr>
            <w:tcW w:w="32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c>
          <w:tcPr>
            <w:tcW w:w="240" w:type="dxa"/>
            <w:tcBorders>
              <w:left w:val="nil"/>
              <w:right w:val="nil"/>
            </w:tcBorders>
          </w:tcPr>
          <w:p>
            <w:pPr>
              <w:spacing w:before="0" w:after="0" w:line="14" w:lineRule="exact"/>
            </w:pPr>
          </w:p>
        </w:tc>
        <w:tc>
          <w:tcPr>
            <w:tcW w:w="680" w:type="dxa"/>
            <w:tcBorders>
              <w:left w:val="nil"/>
              <w:right w:val="nil"/>
            </w:tcBorders>
          </w:tcPr>
          <w:p>
            <w:pPr>
              <w:spacing w:before="0" w:after="0" w:line="14" w:lineRule="exact"/>
            </w:pPr>
          </w:p>
        </w:tc>
      </w:tr>
      <w:tr>
        <w:trPr>
          <w:trHeight w:hRule="atLeast" w:val="260"/>
        </w:trPr>
        <w:tc>
          <w:tcPr>
            <w:tcW w:w="198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840" w:type="dxa"/>
            <w:tcBorders>
              <w:left w:val="nil"/>
              <w:right w:val="nil"/>
            </w:tcBorders>
          </w:tcPr>
          <w:p>
            <w:pPr>
              <w:spacing w:before="60" w:line="120" w:lineRule="exact"/>
              <w:ind w:right="500" w:left="20"/>
              <w:jc w:val="left"/>
            </w:pPr>
            <w:r>
              <w:rPr>
                <w:rFonts w:ascii="Times New Roman" w:hAnsi="宋体" w:cs="宋体" w:eastAsia="宋体"/>
                <w:b w:val="true"/>
                <w:i w:val="false"/>
                <w:color w:val="000000"/>
                <w:w w:val="110"/>
                <w:sz w:val="12"/>
              </w:rPr>
              <w:t>DSC</w:t>
            </w:r>
          </w:p>
        </w:tc>
        <w:tc>
          <w:tcPr>
            <w:tcW w:w="320" w:type="dxa"/>
            <w:tcBorders>
              <w:left w:val="nil"/>
              <w:right w:val="nil"/>
            </w:tcBorders>
          </w:tcPr>
          <w:p>
            <w:pPr>
              <w:spacing w:before="0" w:after="0" w:line="14" w:lineRule="exact"/>
            </w:pPr>
          </w:p>
        </w:tc>
        <w:tc>
          <w:tcPr>
            <w:tcW w:w="740" w:type="dxa"/>
            <w:tcBorders>
              <w:left w:val="nil"/>
              <w:right w:val="nil"/>
            </w:tcBorders>
          </w:tcPr>
          <w:p>
            <w:pPr>
              <w:spacing w:before="60" w:line="120" w:lineRule="exact"/>
              <w:ind w:right="540" w:left="0"/>
              <w:jc w:val="left"/>
            </w:pPr>
            <w:r>
              <w:rPr>
                <w:rFonts w:ascii="Times New Roman" w:hAnsi="宋体" w:cs="宋体" w:eastAsia="宋体"/>
                <w:b w:val="true"/>
                <w:i w:val="false"/>
                <w:color w:val="000000"/>
                <w:w w:val="95"/>
                <w:sz w:val="12"/>
              </w:rPr>
              <w:t>VS</w:t>
            </w:r>
          </w:p>
        </w:tc>
        <w:tc>
          <w:tcPr>
            <w:tcW w:w="240" w:type="dxa"/>
            <w:tcBorders>
              <w:left w:val="nil"/>
              <w:right w:val="nil"/>
            </w:tcBorders>
          </w:tcPr>
          <w:p>
            <w:pPr>
              <w:spacing w:before="0" w:after="0" w:line="14" w:lineRule="exact"/>
            </w:pPr>
          </w:p>
        </w:tc>
        <w:tc>
          <w:tcPr>
            <w:tcW w:w="680" w:type="dxa"/>
            <w:tcBorders>
              <w:left w:val="nil"/>
              <w:right w:val="nil"/>
            </w:tcBorders>
          </w:tcPr>
          <w:p>
            <w:pPr>
              <w:spacing w:before="60" w:line="120" w:lineRule="exact"/>
              <w:ind w:right="340" w:left="0"/>
              <w:jc w:val="left"/>
            </w:pPr>
            <w:r>
              <w:rPr>
                <w:rFonts w:ascii="Times New Roman" w:hAnsi="宋体" w:cs="宋体" w:eastAsia="宋体"/>
                <w:b w:val="true"/>
                <w:i w:val="false"/>
                <w:color w:val="000000"/>
                <w:w w:val="106"/>
                <w:sz w:val="12"/>
              </w:rPr>
              <w:t>默沙东公司</w:t>
            </w:r>
          </w:p>
        </w:tc>
      </w:tr>
      <w:tr>
        <w:trPr>
          <w:trHeight w:hRule="atLeast" w:val="1220"/>
        </w:trPr>
        <w:tc>
          <w:tcPr>
            <w:tcW w:w="1980" w:type="dxa"/>
            <w:tcBorders>
              <w:left w:val="nil"/>
              <w:right w:val="nil"/>
            </w:tcBorders>
          </w:tcPr>
          <w:p>
            <w:pPr>
              <w:spacing w:before="60" w:line="120" w:lineRule="exact"/>
              <w:ind w:right="1320" w:left="100"/>
              <w:jc w:val="left"/>
            </w:pPr>
            <w:r>
              <w:rPr>
                <w:rFonts w:ascii="Times New Roman" w:hAnsi="宋体" w:cs="宋体" w:eastAsia="宋体"/>
                <w:b w:val="false"/>
                <w:i w:val="false"/>
                <w:color w:val="000000"/>
                <w:w w:val="116"/>
                <w:sz w:val="12"/>
              </w:rPr>
              <w:t>UNet [5]</w:t>
            </w:r>
          </w:p>
          <w:p>
            <w:pPr>
              <w:spacing w:before="40" w:line="120" w:lineRule="exact"/>
              <w:ind w:right="1160" w:left="100"/>
              <w:jc w:val="left"/>
            </w:pPr>
            <w:r>
              <w:rPr>
                <w:rFonts w:ascii="Times New Roman" w:hAnsi="宋体" w:cs="宋体" w:eastAsia="宋体"/>
                <w:b w:val="false"/>
                <w:i w:val="false"/>
                <w:color w:val="000000"/>
                <w:w w:val="114"/>
                <w:sz w:val="12"/>
              </w:rPr>
              <w:t>DANet [19]</w:t>
            </w:r>
          </w:p>
          <w:p>
            <w:pPr>
              <w:spacing w:before="40" w:line="120" w:lineRule="exact"/>
              <w:ind w:right="600" w:left="100"/>
              <w:jc w:val="left"/>
            </w:pPr>
            <w:r>
              <w:rPr>
                <w:rFonts w:ascii="Times New Roman" w:hAnsi="宋体" w:cs="宋体" w:eastAsia="宋体"/>
                <w:b w:val="false"/>
                <w:i w:val="false"/>
                <w:color w:val="000000"/>
                <w:w w:val="113"/>
                <w:sz w:val="12"/>
              </w:rPr>
              <w:t>锅(ResNet34) [20]</w:t>
            </w:r>
          </w:p>
          <w:p>
            <w:pPr>
              <w:spacing w:before="40" w:line="120" w:lineRule="exact"/>
              <w:ind w:right="580" w:left="100"/>
              <w:jc w:val="left"/>
            </w:pPr>
            <w:r>
              <w:rPr>
                <w:rFonts w:ascii="Times New Roman" w:hAnsi="宋体" w:cs="宋体" w:eastAsia="宋体"/>
                <w:b w:val="false"/>
                <w:i w:val="false"/>
                <w:color w:val="000000"/>
                <w:w w:val="114"/>
                <w:sz w:val="12"/>
              </w:rPr>
              <w:t>锅(ResNet101) [20]</w:t>
            </w:r>
          </w:p>
          <w:p>
            <w:pPr>
              <w:spacing w:before="40" w:line="120" w:lineRule="exact"/>
              <w:ind w:right="1280" w:left="100"/>
              <w:jc w:val="left"/>
            </w:pPr>
            <w:r>
              <w:rPr>
                <w:rFonts w:ascii="Times New Roman" w:hAnsi="宋体" w:cs="宋体" w:eastAsia="宋体"/>
                <w:b w:val="false"/>
                <w:i w:val="false"/>
                <w:color w:val="000000"/>
                <w:w w:val="114"/>
                <w:sz w:val="12"/>
              </w:rPr>
              <w:t>来说,[23]</w:t>
            </w:r>
          </w:p>
          <w:p>
            <w:pPr>
              <w:spacing w:before="40" w:line="120" w:lineRule="exact"/>
              <w:ind w:right="680" w:left="100"/>
              <w:jc w:val="left"/>
            </w:pPr>
            <w:r>
              <w:rPr>
                <w:rFonts w:ascii="Times New Roman" w:hAnsi="宋体" w:cs="宋体" w:eastAsia="宋体"/>
                <w:b w:val="false"/>
                <w:i w:val="false"/>
                <w:color w:val="000000"/>
                <w:w w:val="114"/>
                <w:sz w:val="12"/>
              </w:rPr>
              <w:t>UNet关注[25]</w:t>
            </w:r>
          </w:p>
          <w:p>
            <w:pPr>
              <w:spacing w:before="40" w:line="120" w:lineRule="exact"/>
              <w:ind w:right="200" w:left="100"/>
              <w:jc w:val="left"/>
            </w:pPr>
            <w:r>
              <w:rPr>
                <w:rFonts w:ascii="Times New Roman" w:hAnsi="宋体" w:cs="宋体" w:eastAsia="宋体"/>
                <w:b w:val="false"/>
                <w:i w:val="false"/>
                <w:color w:val="000000"/>
                <w:w w:val="115"/>
                <w:sz w:val="12"/>
              </w:rPr>
              <w:t>提出(MS-Dual-Guided)</w:t>
            </w:r>
          </w:p>
        </w:tc>
        <w:tc>
          <w:tcPr>
            <w:tcW w:w="300" w:type="dxa"/>
            <w:tcBorders>
              <w:left w:val="nil"/>
              <w:right w:val="nil"/>
            </w:tcBorders>
          </w:tcPr>
          <w:p>
            <w:pPr>
              <w:spacing w:before="60" w:line="120" w:lineRule="exact"/>
              <w:ind w:left="40"/>
              <w:jc w:val="left"/>
            </w:pPr>
            <w:r>
              <w:rPr>
                <w:rFonts w:ascii="Times New Roman" w:hAnsi="宋体" w:cs="宋体" w:eastAsia="宋体"/>
                <w:b w:val="false"/>
                <w:i w:val="false"/>
                <w:color w:val="000000"/>
                <w:w w:val="111"/>
                <w:sz w:val="12"/>
              </w:rPr>
              <w:t>79.80</w:t>
            </w:r>
          </w:p>
          <w:p>
            <w:pPr>
              <w:spacing w:before="40" w:line="120" w:lineRule="exact"/>
              <w:ind w:left="40"/>
              <w:jc w:val="left"/>
            </w:pPr>
            <w:r>
              <w:rPr>
                <w:rFonts w:ascii="Times New Roman" w:hAnsi="宋体" w:cs="宋体" w:eastAsia="宋体"/>
                <w:b w:val="true"/>
                <w:i w:val="false"/>
                <w:color w:val="0000FF"/>
                <w:w w:val="102"/>
                <w:sz w:val="12"/>
              </w:rPr>
              <w:t>82.55</w:t>
            </w:r>
          </w:p>
          <w:p>
            <w:pPr>
              <w:spacing w:before="40" w:line="120" w:lineRule="exact"/>
              <w:ind w:left="40"/>
              <w:jc w:val="left"/>
            </w:pPr>
            <w:r>
              <w:rPr>
                <w:rFonts w:ascii="Times New Roman" w:hAnsi="宋体" w:cs="宋体" w:eastAsia="宋体"/>
                <w:b w:val="false"/>
                <w:i w:val="false"/>
                <w:color w:val="000000"/>
                <w:w w:val="111"/>
                <w:sz w:val="12"/>
              </w:rPr>
              <w:t>80.97</w:t>
            </w:r>
          </w:p>
          <w:p>
            <w:pPr>
              <w:spacing w:before="40" w:line="120" w:lineRule="exact"/>
              <w:ind w:left="40"/>
              <w:jc w:val="left"/>
            </w:pPr>
            <w:r>
              <w:rPr>
                <w:rFonts w:ascii="Times New Roman" w:hAnsi="宋体" w:cs="宋体" w:eastAsia="宋体"/>
                <w:b w:val="false"/>
                <w:i w:val="false"/>
                <w:color w:val="000000"/>
                <w:w w:val="111"/>
                <w:sz w:val="12"/>
              </w:rPr>
              <w:t>82.26</w:t>
            </w:r>
          </w:p>
          <w:p>
            <w:pPr>
              <w:spacing w:before="40" w:line="120" w:lineRule="exact"/>
              <w:ind w:left="40"/>
              <w:jc w:val="left"/>
            </w:pPr>
            <w:r>
              <w:rPr>
                <w:rFonts w:ascii="Times New Roman" w:hAnsi="宋体" w:cs="宋体" w:eastAsia="宋体"/>
                <w:b w:val="false"/>
                <w:i w:val="false"/>
                <w:color w:val="000000"/>
                <w:w w:val="111"/>
                <w:sz w:val="12"/>
              </w:rPr>
              <w:t>81.78</w:t>
            </w:r>
          </w:p>
          <w:p>
            <w:pPr>
              <w:spacing w:before="40" w:line="120" w:lineRule="exact"/>
              <w:ind w:left="40"/>
              <w:jc w:val="left"/>
            </w:pPr>
            <w:r>
              <w:rPr>
                <w:rFonts w:ascii="Times New Roman" w:hAnsi="宋体" w:cs="宋体" w:eastAsia="宋体"/>
                <w:b w:val="false"/>
                <w:i w:val="false"/>
                <w:color w:val="000000"/>
                <w:w w:val="111"/>
                <w:sz w:val="12"/>
              </w:rPr>
              <w:t>81.58</w:t>
            </w:r>
          </w:p>
          <w:p>
            <w:pPr>
              <w:spacing w:before="40" w:line="120" w:lineRule="exact"/>
              <w:ind w:left="40"/>
              <w:jc w:val="left"/>
            </w:pPr>
            <w:r>
              <w:rPr>
                <w:rFonts w:ascii="Times New Roman" w:hAnsi="宋体" w:cs="宋体" w:eastAsia="宋体"/>
                <w:b w:val="true"/>
                <w:i w:val="false"/>
                <w:color w:val="FF0000"/>
                <w:w w:val="102"/>
                <w:sz w:val="12"/>
              </w:rPr>
              <w:t>83.20</w:t>
            </w:r>
          </w:p>
        </w:tc>
        <w:tc>
          <w:tcPr>
            <w:tcW w:w="840" w:type="dxa"/>
            <w:tcBorders>
              <w:left w:val="nil"/>
              <w:right w:val="nil"/>
            </w:tcBorders>
          </w:tcPr>
          <w:p>
            <w:pPr>
              <w:spacing w:before="60" w:line="120" w:lineRule="exact"/>
              <w:ind w:right="240" w:left="100"/>
              <w:jc w:val="left"/>
            </w:pPr>
            <w:r>
              <w:rPr>
                <w:rFonts w:ascii="Times New Roman" w:hAnsi="宋体" w:cs="宋体" w:eastAsia="宋体"/>
                <w:b w:val="false"/>
                <w:i w:val="false"/>
                <w:color w:val="000000"/>
                <w:w w:val="120"/>
                <w:sz w:val="12"/>
              </w:rPr>
              <w:t>(±6.72)</w:t>
            </w:r>
          </w:p>
          <w:p>
            <w:pPr>
              <w:spacing w:before="40" w:line="120" w:lineRule="exact"/>
              <w:ind w:right="240" w:left="100"/>
              <w:jc w:val="left"/>
            </w:pPr>
            <w:r>
              <w:rPr>
                <w:rFonts w:ascii="Times New Roman" w:hAnsi="宋体" w:cs="宋体" w:eastAsia="宋体"/>
                <w:b w:val="true"/>
                <w:i w:val="false"/>
                <w:color w:val="0000FF"/>
                <w:w w:val="110"/>
                <w:sz w:val="12"/>
              </w:rPr>
              <w:t>(±5.91)</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40" w:left="100"/>
              <w:jc w:val="left"/>
            </w:pPr>
            <w:r>
              <w:rPr>
                <w:rFonts w:ascii="Times New Roman" w:hAnsi="宋体" w:cs="宋体" w:eastAsia="宋体"/>
                <w:b w:val="false"/>
                <w:i w:val="false"/>
                <w:color w:val="000000"/>
                <w:w w:val="120"/>
                <w:sz w:val="12"/>
              </w:rPr>
              <w:t>(±7.76)</w:t>
            </w:r>
          </w:p>
          <w:p>
            <w:pPr>
              <w:spacing w:before="40" w:line="120" w:lineRule="exact"/>
              <w:ind w:right="240" w:left="100"/>
              <w:jc w:val="left"/>
            </w:pPr>
            <w:r>
              <w:rPr>
                <w:rFonts w:ascii="Times New Roman" w:hAnsi="宋体" w:cs="宋体" w:eastAsia="宋体"/>
                <w:b w:val="false"/>
                <w:i w:val="false"/>
                <w:color w:val="000000"/>
                <w:w w:val="120"/>
                <w:sz w:val="12"/>
              </w:rPr>
              <w:t>(±5.08)</w:t>
            </w:r>
          </w:p>
          <w:p>
            <w:pPr>
              <w:spacing w:before="40" w:line="120" w:lineRule="exact"/>
              <w:ind w:right="240" w:left="100"/>
              <w:jc w:val="left"/>
            </w:pPr>
            <w:r>
              <w:rPr>
                <w:rFonts w:ascii="Times New Roman" w:hAnsi="宋体" w:cs="宋体" w:eastAsia="宋体"/>
                <w:b w:val="false"/>
                <w:i w:val="false"/>
                <w:color w:val="000000"/>
                <w:w w:val="120"/>
                <w:sz w:val="12"/>
              </w:rPr>
              <w:t>(±5.71)</w:t>
            </w:r>
          </w:p>
          <w:p>
            <w:pPr>
              <w:spacing w:before="40" w:line="120" w:lineRule="exact"/>
              <w:ind w:right="240" w:left="100"/>
              <w:jc w:val="left"/>
            </w:pPr>
            <w:r>
              <w:rPr>
                <w:rFonts w:ascii="Times New Roman" w:hAnsi="宋体" w:cs="宋体" w:eastAsia="宋体"/>
                <w:b w:val="false"/>
                <w:i w:val="false"/>
                <w:color w:val="000000"/>
                <w:w w:val="120"/>
                <w:sz w:val="12"/>
              </w:rPr>
              <w:t>(±6.84)</w:t>
            </w:r>
          </w:p>
          <w:p>
            <w:pPr>
              <w:spacing w:before="40" w:line="120" w:lineRule="exact"/>
              <w:ind w:right="240" w:left="100"/>
              <w:jc w:val="left"/>
            </w:pPr>
            <w:r>
              <w:rPr>
                <w:rFonts w:ascii="Times New Roman" w:hAnsi="宋体" w:cs="宋体" w:eastAsia="宋体"/>
                <w:b w:val="true"/>
                <w:i w:val="false"/>
                <w:color w:val="FF0000"/>
                <w:w w:val="110"/>
                <w:sz w:val="12"/>
              </w:rPr>
              <w:t>(±4.93)</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20" w:type="dxa"/>
            <w:tcBorders>
              <w:left w:val="nil"/>
              <w:right w:val="nil"/>
            </w:tcBorders>
          </w:tcPr>
          <w:p>
            <w:pPr>
              <w:spacing w:before="60" w:line="120" w:lineRule="exact"/>
              <w:ind w:left="0"/>
              <w:jc w:val="center"/>
            </w:pPr>
            <w:r>
              <w:rPr>
                <w:rFonts w:ascii="Times New Roman" w:hAnsi="宋体" w:cs="宋体" w:eastAsia="宋体"/>
                <w:b w:val="false"/>
                <w:i w:val="false"/>
                <w:color w:val="000000"/>
                <w:w w:val="111"/>
                <w:sz w:val="12"/>
              </w:rPr>
              <w:t>93.41</w:t>
            </w:r>
          </w:p>
          <w:p>
            <w:pPr>
              <w:spacing w:before="40" w:line="120" w:lineRule="exact"/>
              <w:ind w:left="0"/>
              <w:jc w:val="center"/>
            </w:pPr>
            <w:r>
              <w:rPr>
                <w:rFonts w:ascii="Times New Roman" w:hAnsi="宋体" w:cs="宋体" w:eastAsia="宋体"/>
                <w:b w:val="true"/>
                <w:i w:val="false"/>
                <w:color w:val="FF0000"/>
                <w:w w:val="102"/>
                <w:sz w:val="12"/>
              </w:rPr>
              <w:t>94.65</w:t>
            </w:r>
          </w:p>
          <w:p>
            <w:pPr>
              <w:spacing w:before="40" w:line="120" w:lineRule="exact"/>
              <w:ind w:left="0"/>
              <w:jc w:val="center"/>
            </w:pPr>
            <w:r>
              <w:rPr>
                <w:rFonts w:ascii="Times New Roman" w:hAnsi="宋体" w:cs="宋体" w:eastAsia="宋体"/>
                <w:b w:val="false"/>
                <w:i w:val="false"/>
                <w:color w:val="000000"/>
                <w:w w:val="111"/>
                <w:sz w:val="12"/>
              </w:rPr>
              <w:t>93.76</w:t>
            </w:r>
          </w:p>
          <w:p>
            <w:pPr>
              <w:spacing w:before="40" w:line="120" w:lineRule="exact"/>
              <w:ind w:left="0"/>
              <w:jc w:val="center"/>
            </w:pPr>
            <w:r>
              <w:rPr>
                <w:rFonts w:ascii="Times New Roman" w:hAnsi="宋体" w:cs="宋体" w:eastAsia="宋体"/>
                <w:b w:val="false"/>
                <w:i w:val="false"/>
                <w:color w:val="000000"/>
                <w:w w:val="111"/>
                <w:sz w:val="12"/>
              </w:rPr>
              <w:t>94.33</w:t>
            </w:r>
          </w:p>
          <w:p>
            <w:pPr>
              <w:spacing w:before="40" w:line="120" w:lineRule="exact"/>
              <w:ind w:left="0"/>
              <w:jc w:val="center"/>
            </w:pPr>
            <w:r>
              <w:rPr>
                <w:rFonts w:ascii="Times New Roman" w:hAnsi="宋体" w:cs="宋体" w:eastAsia="宋体"/>
                <w:b w:val="false"/>
                <w:i w:val="false"/>
                <w:color w:val="000000"/>
                <w:w w:val="111"/>
                <w:sz w:val="12"/>
              </w:rPr>
              <w:t>94.31</w:t>
            </w:r>
          </w:p>
          <w:p>
            <w:pPr>
              <w:spacing w:before="40" w:line="120" w:lineRule="exact"/>
              <w:ind w:left="0"/>
              <w:jc w:val="center"/>
            </w:pPr>
            <w:r>
              <w:rPr>
                <w:rFonts w:ascii="Times New Roman" w:hAnsi="宋体" w:cs="宋体" w:eastAsia="宋体"/>
                <w:b w:val="true"/>
                <w:i w:val="false"/>
                <w:color w:val="0000FF"/>
                <w:w w:val="102"/>
                <w:sz w:val="12"/>
              </w:rPr>
              <w:t>94.61</w:t>
            </w:r>
          </w:p>
          <w:p>
            <w:pPr>
              <w:spacing w:before="40" w:line="120" w:lineRule="exact"/>
              <w:ind w:left="0"/>
              <w:jc w:val="center"/>
            </w:pPr>
            <w:r>
              <w:rPr>
                <w:rFonts w:ascii="Times New Roman" w:hAnsi="宋体" w:cs="宋体" w:eastAsia="宋体"/>
                <w:b w:val="false"/>
                <w:i w:val="false"/>
                <w:color w:val="000000"/>
                <w:w w:val="111"/>
                <w:sz w:val="12"/>
              </w:rPr>
              <w:t>94.45</w:t>
            </w:r>
          </w:p>
        </w:tc>
        <w:tc>
          <w:tcPr>
            <w:tcW w:w="740" w:type="dxa"/>
            <w:tcBorders>
              <w:left w:val="nil"/>
              <w:right w:val="nil"/>
            </w:tcBorders>
          </w:tcPr>
          <w:p>
            <w:pPr>
              <w:spacing w:before="60" w:line="120" w:lineRule="exact"/>
              <w:ind w:right="200" w:left="40"/>
              <w:jc w:val="left"/>
            </w:pPr>
            <w:r>
              <w:rPr>
                <w:rFonts w:ascii="Times New Roman" w:hAnsi="宋体" w:cs="宋体" w:eastAsia="宋体"/>
                <w:b w:val="false"/>
                <w:i w:val="false"/>
                <w:color w:val="000000"/>
                <w:w w:val="120"/>
                <w:sz w:val="12"/>
              </w:rPr>
              <w:t>(±6.44)</w:t>
            </w:r>
          </w:p>
          <w:p>
            <w:pPr>
              <w:spacing w:before="40" w:line="120" w:lineRule="exact"/>
              <w:ind w:right="200" w:left="40"/>
              <w:jc w:val="left"/>
            </w:pPr>
            <w:r>
              <w:rPr>
                <w:rFonts w:ascii="Times New Roman" w:hAnsi="宋体" w:cs="宋体" w:eastAsia="宋体"/>
                <w:b w:val="true"/>
                <w:i w:val="false"/>
                <w:color w:val="FF0000"/>
                <w:w w:val="110"/>
                <w:sz w:val="12"/>
              </w:rPr>
              <w:t>(±4.45)</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p>
            <w:pPr>
              <w:spacing w:before="40" w:line="120" w:lineRule="exact"/>
              <w:ind w:right="200" w:left="40"/>
              <w:jc w:val="left"/>
            </w:pPr>
            <w:r>
              <w:rPr>
                <w:rFonts w:ascii="Times New Roman" w:hAnsi="宋体" w:cs="宋体" w:eastAsia="宋体"/>
                <w:b w:val="false"/>
                <w:i w:val="false"/>
                <w:color w:val="000000"/>
                <w:w w:val="120"/>
                <w:sz w:val="12"/>
              </w:rPr>
              <w:t>(±5.85)</w:t>
            </w:r>
          </w:p>
          <w:p>
            <w:pPr>
              <w:spacing w:before="40" w:line="120" w:lineRule="exact"/>
              <w:ind w:right="200" w:left="40"/>
              <w:jc w:val="left"/>
            </w:pPr>
            <w:r>
              <w:rPr>
                <w:rFonts w:ascii="Times New Roman" w:hAnsi="宋体" w:cs="宋体" w:eastAsia="宋体"/>
                <w:b w:val="false"/>
                <w:i w:val="false"/>
                <w:color w:val="000000"/>
                <w:w w:val="120"/>
                <w:sz w:val="12"/>
              </w:rPr>
              <w:t>(±3.69)</w:t>
            </w:r>
          </w:p>
          <w:p>
            <w:pPr>
              <w:spacing w:before="40" w:line="120" w:lineRule="exact"/>
              <w:ind w:right="200" w:left="40"/>
              <w:jc w:val="left"/>
            </w:pPr>
            <w:r>
              <w:rPr>
                <w:rFonts w:ascii="Times New Roman" w:hAnsi="宋体" w:cs="宋体" w:eastAsia="宋体"/>
                <w:b w:val="false"/>
                <w:i w:val="false"/>
                <w:color w:val="000000"/>
                <w:w w:val="120"/>
                <w:sz w:val="12"/>
              </w:rPr>
              <w:t>(±3.21)</w:t>
            </w:r>
          </w:p>
          <w:p>
            <w:pPr>
              <w:spacing w:before="40" w:line="120" w:lineRule="exact"/>
              <w:ind w:right="200" w:left="40"/>
              <w:jc w:val="left"/>
            </w:pPr>
            <w:r>
              <w:rPr>
                <w:rFonts w:ascii="Times New Roman" w:hAnsi="宋体" w:cs="宋体" w:eastAsia="宋体"/>
                <w:b w:val="true"/>
                <w:i w:val="false"/>
                <w:color w:val="0000FF"/>
                <w:w w:val="110"/>
                <w:sz w:val="12"/>
              </w:rPr>
              <w:t>(±4.17)</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00" w:left="40"/>
              <w:jc w:val="left"/>
            </w:pPr>
            <w:r>
              <w:rPr>
                <w:rFonts w:ascii="Times New Roman" w:hAnsi="宋体" w:cs="宋体" w:eastAsia="宋体"/>
                <w:b w:val="false"/>
                <w:i w:val="false"/>
                <w:color w:val="000000"/>
                <w:w w:val="120"/>
                <w:sz w:val="12"/>
              </w:rPr>
              <w:t>(±2.39)</w:t>
            </w:r>
          </w:p>
        </w:tc>
        <w:tc>
          <w:tcPr>
            <w:tcW w:w="240" w:type="dxa"/>
            <w:tcBorders>
              <w:left w:val="nil"/>
              <w:right w:val="nil"/>
            </w:tcBorders>
          </w:tcPr>
          <w:p>
            <w:pPr>
              <w:spacing w:before="60" w:line="120" w:lineRule="exact"/>
              <w:ind w:left="20"/>
              <w:jc w:val="center"/>
            </w:pPr>
            <w:r>
              <w:rPr>
                <w:rFonts w:ascii="Times New Roman" w:hAnsi="宋体" w:cs="宋体" w:eastAsia="宋体"/>
                <w:b w:val="false"/>
                <w:i w:val="false"/>
                <w:color w:val="000000"/>
                <w:w w:val="104"/>
                <w:sz w:val="12"/>
              </w:rPr>
              <w:t>1.68</w:t>
            </w:r>
          </w:p>
          <w:p>
            <w:pPr>
              <w:spacing w:before="40" w:line="120" w:lineRule="exact"/>
              <w:ind w:left="20"/>
              <w:jc w:val="center"/>
            </w:pPr>
            <w:r>
              <w:rPr>
                <w:rFonts w:ascii="Times New Roman" w:hAnsi="宋体" w:cs="宋体" w:eastAsia="宋体"/>
                <w:b w:val="false"/>
                <w:i w:val="false"/>
                <w:color w:val="000000"/>
                <w:w w:val="104"/>
                <w:sz w:val="12"/>
              </w:rPr>
              <w:t>1.27</w:t>
            </w:r>
          </w:p>
          <w:p>
            <w:pPr>
              <w:spacing w:before="40" w:line="120" w:lineRule="exact"/>
              <w:ind w:left="20"/>
              <w:jc w:val="center"/>
            </w:pPr>
            <w:r>
              <w:rPr>
                <w:rFonts w:ascii="Times New Roman" w:hAnsi="宋体" w:cs="宋体" w:eastAsia="宋体"/>
                <w:b w:val="false"/>
                <w:i w:val="false"/>
                <w:color w:val="000000"/>
                <w:w w:val="104"/>
                <w:sz w:val="12"/>
              </w:rPr>
              <w:t>1.62</w:t>
            </w:r>
          </w:p>
          <w:p>
            <w:pPr>
              <w:spacing w:before="40" w:line="120" w:lineRule="exact"/>
              <w:ind w:left="20"/>
              <w:jc w:val="center"/>
            </w:pPr>
            <w:r>
              <w:rPr>
                <w:rFonts w:ascii="Times New Roman" w:hAnsi="宋体" w:cs="宋体" w:eastAsia="宋体"/>
                <w:b w:val="false"/>
                <w:i w:val="false"/>
                <w:color w:val="000000"/>
                <w:w w:val="104"/>
                <w:sz w:val="12"/>
              </w:rPr>
              <w:t>1.24</w:t>
            </w:r>
          </w:p>
          <w:p>
            <w:pPr>
              <w:spacing w:before="40" w:line="120" w:lineRule="exact"/>
              <w:ind w:left="20"/>
              <w:jc w:val="center"/>
            </w:pPr>
            <w:r>
              <w:rPr>
                <w:rFonts w:ascii="Times New Roman" w:hAnsi="宋体" w:cs="宋体" w:eastAsia="宋体"/>
                <w:b w:val="false"/>
                <w:i w:val="false"/>
                <w:color w:val="000000"/>
                <w:w w:val="104"/>
                <w:sz w:val="12"/>
              </w:rPr>
              <w:t>1.48</w:t>
            </w:r>
          </w:p>
          <w:p>
            <w:pPr>
              <w:spacing w:before="40" w:line="120" w:lineRule="exact"/>
              <w:ind w:left="0"/>
              <w:jc w:val="center"/>
            </w:pPr>
            <w:r>
              <w:rPr>
                <w:rFonts w:ascii="Times New Roman" w:hAnsi="宋体" w:cs="宋体" w:eastAsia="宋体"/>
                <w:b w:val="true"/>
                <w:i w:val="false"/>
                <w:color w:val="0000FF"/>
                <w:w w:val="105"/>
                <w:sz w:val="12"/>
              </w:rPr>
              <w:t>1.25</w:t>
            </w:r>
          </w:p>
          <w:p>
            <w:pPr>
              <w:spacing w:before="40" w:line="120" w:lineRule="exact"/>
              <w:ind w:left="0"/>
              <w:jc w:val="center"/>
            </w:pPr>
            <w:r>
              <w:rPr>
                <w:rFonts w:ascii="Times New Roman" w:hAnsi="宋体" w:cs="宋体" w:eastAsia="宋体"/>
                <w:b w:val="true"/>
                <w:i w:val="false"/>
                <w:color w:val="FF0000"/>
                <w:w w:val="105"/>
                <w:sz w:val="12"/>
              </w:rPr>
              <w:t>1.19</w:t>
            </w:r>
          </w:p>
        </w:tc>
        <w:tc>
          <w:tcPr>
            <w:tcW w:w="680" w:type="dxa"/>
            <w:tcBorders>
              <w:left w:val="nil"/>
              <w:right w:val="nil"/>
            </w:tcBorders>
          </w:tcPr>
          <w:p>
            <w:pPr>
              <w:spacing w:before="60" w:line="120" w:lineRule="exact"/>
              <w:ind w:right="120" w:left="60"/>
              <w:jc w:val="left"/>
            </w:pPr>
            <w:r>
              <w:rPr>
                <w:rFonts w:ascii="Times New Roman" w:hAnsi="宋体" w:cs="宋体" w:eastAsia="宋体"/>
                <w:b w:val="false"/>
                <w:i w:val="false"/>
                <w:color w:val="000000"/>
                <w:w w:val="120"/>
                <w:sz w:val="12"/>
              </w:rPr>
              <w:t>(±1.28)</w:t>
            </w:r>
          </w:p>
          <w:p>
            <w:pPr>
              <w:spacing w:before="40" w:line="120" w:lineRule="exact"/>
              <w:ind w:right="120" w:left="60"/>
              <w:jc w:val="left"/>
            </w:pPr>
            <w:r>
              <w:rPr>
                <w:rFonts w:ascii="Times New Roman" w:hAnsi="宋体" w:cs="宋体" w:eastAsia="宋体"/>
                <w:b w:val="false"/>
                <w:i w:val="false"/>
                <w:color w:val="000000"/>
                <w:w w:val="120"/>
                <w:sz w:val="12"/>
              </w:rPr>
              <w:t>(±0.46)</w:t>
            </w:r>
          </w:p>
          <w:p>
            <w:pPr>
              <w:spacing w:before="40" w:line="120" w:lineRule="exact"/>
              <w:ind w:right="120" w:left="60"/>
              <w:jc w:val="left"/>
            </w:pPr>
            <w:r>
              <w:rPr>
                <w:rFonts w:ascii="Times New Roman" w:hAnsi="宋体" w:cs="宋体" w:eastAsia="宋体"/>
                <w:b w:val="false"/>
                <w:i w:val="false"/>
                <w:color w:val="000000"/>
                <w:w w:val="120"/>
                <w:sz w:val="12"/>
              </w:rPr>
              <w:t>(±1.19)</w:t>
            </w:r>
          </w:p>
          <w:p>
            <w:pPr>
              <w:spacing w:before="40" w:line="120" w:lineRule="exact"/>
              <w:ind w:right="120" w:left="60"/>
              <w:jc w:val="left"/>
            </w:pPr>
            <w:r>
              <w:rPr>
                <w:rFonts w:ascii="Times New Roman" w:hAnsi="宋体" w:cs="宋体" w:eastAsia="宋体"/>
                <w:b w:val="false"/>
                <w:i w:val="false"/>
                <w:color w:val="000000"/>
                <w:w w:val="120"/>
                <w:sz w:val="12"/>
              </w:rPr>
              <w:t>(±0.38)</w:t>
            </w:r>
          </w:p>
          <w:p>
            <w:pPr>
              <w:spacing w:before="40" w:line="120" w:lineRule="exact"/>
              <w:ind w:right="120" w:left="60"/>
              <w:jc w:val="left"/>
            </w:pPr>
            <w:r>
              <w:rPr>
                <w:rFonts w:ascii="Times New Roman" w:hAnsi="宋体" w:cs="宋体" w:eastAsia="宋体"/>
                <w:b w:val="false"/>
                <w:i w:val="false"/>
                <w:color w:val="000000"/>
                <w:w w:val="120"/>
                <w:sz w:val="12"/>
              </w:rPr>
              <w:t>(±0.50)</w:t>
            </w:r>
          </w:p>
          <w:p>
            <w:pPr>
              <w:spacing w:before="40" w:line="120" w:lineRule="exact"/>
              <w:ind w:right="120" w:left="60"/>
              <w:jc w:val="left"/>
            </w:pPr>
            <w:r>
              <w:rPr>
                <w:rFonts w:ascii="Times New Roman" w:hAnsi="宋体" w:cs="宋体" w:eastAsia="宋体"/>
                <w:b w:val="true"/>
                <w:i w:val="false"/>
                <w:color w:val="0000FF"/>
                <w:w w:val="110"/>
                <w:sz w:val="12"/>
              </w:rPr>
              <w:t>(±0.42)</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120" w:left="60"/>
              <w:jc w:val="left"/>
            </w:pPr>
            <w:r>
              <w:rPr>
                <w:rFonts w:ascii="Times New Roman" w:hAnsi="宋体" w:cs="宋体" w:eastAsia="宋体"/>
                <w:b w:val="true"/>
                <w:i w:val="false"/>
                <w:color w:val="FF0000"/>
                <w:w w:val="110"/>
                <w:sz w:val="12"/>
              </w:rPr>
              <w:t>(±0.37)</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r>
      <w:tr>
        <w:trPr>
          <w:trHeight w:hRule="atLeast" w:val="260"/>
        </w:trPr>
        <w:tc>
          <w:tcPr>
            <w:tcW w:w="1980" w:type="dxa"/>
            <w:tcBorders>
              <w:left w:val="nil"/>
              <w:right w:val="nil"/>
            </w:tcBorders>
          </w:tcPr>
          <w:p>
            <w:pPr>
              <w:spacing w:before="0" w:after="0" w:line="14" w:lineRule="exact"/>
            </w:pPr>
          </w:p>
        </w:tc>
        <w:tc>
          <w:tcPr>
            <w:tcW w:w="1140" w:type="dxa"/>
            <w:gridSpan w:val="2"/>
            <w:tcBorders>
              <w:left w:val="nil"/>
              <w:right w:val="nil"/>
              <w:right w:val="nil"/>
            </w:tcBorders>
          </w:tcPr>
          <w:p>
            <w:pPr>
              <w:spacing w:before="60" w:line="120" w:lineRule="exact"/>
              <w:ind w:right="240" w:left="220"/>
              <w:jc w:val="left"/>
            </w:pPr>
            <w:r>
              <w:rPr>
                <w:rFonts w:ascii="Times New Roman" w:hAnsi="宋体" w:cs="宋体" w:eastAsia="宋体"/>
                <w:b w:val="true"/>
                <w:i w:val="false"/>
                <w:color w:val="000000"/>
                <w:w w:val="98"/>
                <w:sz w:val="12"/>
              </w:rPr>
              <w:t>小鬼的18</w:t>
            </w:r>
          </w:p>
        </w:tc>
        <w:tc>
          <w:tcPr>
            <w:tcW w:w="32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c>
          <w:tcPr>
            <w:tcW w:w="240" w:type="dxa"/>
            <w:tcBorders>
              <w:left w:val="nil"/>
              <w:right w:val="nil"/>
            </w:tcBorders>
          </w:tcPr>
          <w:p>
            <w:pPr>
              <w:spacing w:before="0" w:after="0" w:line="14" w:lineRule="exact"/>
            </w:pPr>
          </w:p>
        </w:tc>
        <w:tc>
          <w:tcPr>
            <w:tcW w:w="680" w:type="dxa"/>
            <w:tcBorders>
              <w:left w:val="nil"/>
              <w:right w:val="nil"/>
            </w:tcBorders>
          </w:tcPr>
          <w:p>
            <w:pPr>
              <w:spacing w:before="0" w:after="0" w:line="14" w:lineRule="exact"/>
            </w:pPr>
          </w:p>
        </w:tc>
      </w:tr>
      <w:tr>
        <w:trPr>
          <w:trHeight w:hRule="atLeast" w:val="260"/>
        </w:trPr>
        <w:tc>
          <w:tcPr>
            <w:tcW w:w="198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840" w:type="dxa"/>
            <w:tcBorders>
              <w:left w:val="nil"/>
              <w:right w:val="nil"/>
            </w:tcBorders>
          </w:tcPr>
          <w:p>
            <w:pPr>
              <w:spacing w:before="60" w:line="120" w:lineRule="exact"/>
              <w:ind w:right="500" w:left="20"/>
              <w:jc w:val="left"/>
            </w:pPr>
            <w:r>
              <w:rPr>
                <w:rFonts w:ascii="Times New Roman" w:hAnsi="宋体" w:cs="宋体" w:eastAsia="宋体"/>
                <w:b w:val="true"/>
                <w:i w:val="false"/>
                <w:color w:val="000000"/>
                <w:w w:val="110"/>
                <w:sz w:val="12"/>
              </w:rPr>
              <w:t>DSC</w:t>
            </w:r>
          </w:p>
        </w:tc>
        <w:tc>
          <w:tcPr>
            <w:tcW w:w="320" w:type="dxa"/>
            <w:tcBorders>
              <w:left w:val="nil"/>
              <w:right w:val="nil"/>
            </w:tcBorders>
          </w:tcPr>
          <w:p>
            <w:pPr>
              <w:spacing w:before="0" w:after="0" w:line="14" w:lineRule="exact"/>
            </w:pPr>
          </w:p>
        </w:tc>
        <w:tc>
          <w:tcPr>
            <w:tcW w:w="740" w:type="dxa"/>
            <w:tcBorders>
              <w:left w:val="nil"/>
              <w:right w:val="nil"/>
            </w:tcBorders>
          </w:tcPr>
          <w:p>
            <w:pPr>
              <w:spacing w:before="60" w:line="120" w:lineRule="exact"/>
              <w:ind w:right="540" w:left="0"/>
              <w:jc w:val="left"/>
            </w:pPr>
            <w:r>
              <w:rPr>
                <w:rFonts w:ascii="Times New Roman" w:hAnsi="宋体" w:cs="宋体" w:eastAsia="宋体"/>
                <w:b w:val="true"/>
                <w:i w:val="false"/>
                <w:color w:val="000000"/>
                <w:w w:val="95"/>
                <w:sz w:val="12"/>
              </w:rPr>
              <w:t>VS</w:t>
            </w:r>
          </w:p>
        </w:tc>
        <w:tc>
          <w:tcPr>
            <w:tcW w:w="240" w:type="dxa"/>
            <w:tcBorders>
              <w:left w:val="nil"/>
              <w:right w:val="nil"/>
            </w:tcBorders>
          </w:tcPr>
          <w:p>
            <w:pPr>
              <w:spacing w:before="0" w:after="0" w:line="14" w:lineRule="exact"/>
            </w:pPr>
          </w:p>
        </w:tc>
        <w:tc>
          <w:tcPr>
            <w:tcW w:w="680" w:type="dxa"/>
            <w:tcBorders>
              <w:left w:val="nil"/>
              <w:right w:val="nil"/>
            </w:tcBorders>
          </w:tcPr>
          <w:p>
            <w:pPr>
              <w:spacing w:before="60" w:line="120" w:lineRule="exact"/>
              <w:ind w:right="340" w:left="0"/>
              <w:jc w:val="left"/>
            </w:pPr>
            <w:r>
              <w:rPr>
                <w:rFonts w:ascii="Times New Roman" w:hAnsi="宋体" w:cs="宋体" w:eastAsia="宋体"/>
                <w:b w:val="true"/>
                <w:i w:val="false"/>
                <w:color w:val="000000"/>
                <w:w w:val="106"/>
                <w:sz w:val="12"/>
              </w:rPr>
              <w:t>默沙东公司</w:t>
            </w:r>
          </w:p>
        </w:tc>
      </w:tr>
      <w:tr>
        <w:trPr>
          <w:trHeight w:hRule="atLeast" w:val="1220"/>
        </w:trPr>
        <w:tc>
          <w:tcPr>
            <w:tcW w:w="1980" w:type="dxa"/>
            <w:tcBorders>
              <w:left w:val="nil"/>
              <w:right w:val="nil"/>
            </w:tcBorders>
          </w:tcPr>
          <w:p>
            <w:pPr>
              <w:spacing w:before="80" w:line="120" w:lineRule="exact"/>
              <w:ind w:right="1320" w:left="100"/>
              <w:jc w:val="left"/>
            </w:pPr>
            <w:r>
              <w:rPr>
                <w:rFonts w:ascii="Times New Roman" w:hAnsi="宋体" w:cs="宋体" w:eastAsia="宋体"/>
                <w:b w:val="false"/>
                <w:i w:val="false"/>
                <w:color w:val="000000"/>
                <w:w w:val="116"/>
                <w:sz w:val="12"/>
              </w:rPr>
              <w:t>UNet [5]</w:t>
            </w:r>
          </w:p>
          <w:p>
            <w:pPr>
              <w:spacing w:before="40" w:line="120" w:lineRule="exact"/>
              <w:ind w:right="1160" w:left="100"/>
              <w:jc w:val="left"/>
            </w:pPr>
            <w:r>
              <w:rPr>
                <w:rFonts w:ascii="Times New Roman" w:hAnsi="宋体" w:cs="宋体" w:eastAsia="宋体"/>
                <w:b w:val="false"/>
                <w:i w:val="false"/>
                <w:color w:val="000000"/>
                <w:w w:val="114"/>
                <w:sz w:val="12"/>
              </w:rPr>
              <w:t>DANet [19]</w:t>
            </w:r>
          </w:p>
          <w:p>
            <w:pPr>
              <w:spacing w:before="40" w:line="120" w:lineRule="exact"/>
              <w:ind w:right="600" w:left="100"/>
              <w:jc w:val="left"/>
            </w:pPr>
            <w:r>
              <w:rPr>
                <w:rFonts w:ascii="Times New Roman" w:hAnsi="宋体" w:cs="宋体" w:eastAsia="宋体"/>
                <w:b w:val="false"/>
                <w:i w:val="false"/>
                <w:color w:val="000000"/>
                <w:w w:val="113"/>
                <w:sz w:val="12"/>
              </w:rPr>
              <w:t>锅(ResNet34) [20]</w:t>
            </w:r>
          </w:p>
          <w:p>
            <w:pPr>
              <w:spacing w:before="20" w:line="120" w:lineRule="exact"/>
              <w:ind w:right="580" w:left="100"/>
              <w:jc w:val="left"/>
            </w:pPr>
            <w:r>
              <w:rPr>
                <w:rFonts w:ascii="Times New Roman" w:hAnsi="宋体" w:cs="宋体" w:eastAsia="宋体"/>
                <w:b w:val="false"/>
                <w:i w:val="false"/>
                <w:color w:val="000000"/>
                <w:w w:val="114"/>
                <w:sz w:val="12"/>
              </w:rPr>
              <w:t>锅(ResNet101) [20]</w:t>
            </w:r>
          </w:p>
          <w:p>
            <w:pPr>
              <w:spacing w:before="40" w:line="120" w:lineRule="exact"/>
              <w:ind w:right="1280" w:left="100"/>
              <w:jc w:val="left"/>
            </w:pPr>
            <w:r>
              <w:rPr>
                <w:rFonts w:ascii="Times New Roman" w:hAnsi="宋体" w:cs="宋体" w:eastAsia="宋体"/>
                <w:b w:val="false"/>
                <w:i w:val="false"/>
                <w:color w:val="000000"/>
                <w:w w:val="114"/>
                <w:sz w:val="12"/>
              </w:rPr>
              <w:t>来说,[23]</w:t>
            </w:r>
          </w:p>
          <w:p>
            <w:pPr>
              <w:spacing w:before="40" w:line="120" w:lineRule="exact"/>
              <w:ind w:right="680" w:left="100"/>
              <w:jc w:val="left"/>
            </w:pPr>
            <w:r>
              <w:rPr>
                <w:rFonts w:ascii="Times New Roman" w:hAnsi="宋体" w:cs="宋体" w:eastAsia="宋体"/>
                <w:b w:val="false"/>
                <w:i w:val="false"/>
                <w:color w:val="000000"/>
                <w:w w:val="114"/>
                <w:sz w:val="12"/>
              </w:rPr>
              <w:t>UNet关注[25]</w:t>
            </w:r>
          </w:p>
          <w:p>
            <w:pPr>
              <w:spacing w:before="40" w:line="120" w:lineRule="exact"/>
              <w:ind w:right="200" w:left="100"/>
              <w:jc w:val="left"/>
            </w:pPr>
            <w:r>
              <w:rPr>
                <w:rFonts w:ascii="Times New Roman" w:hAnsi="宋体" w:cs="宋体" w:eastAsia="宋体"/>
                <w:b w:val="false"/>
                <w:i w:val="false"/>
                <w:color w:val="000000"/>
                <w:w w:val="115"/>
                <w:sz w:val="12"/>
              </w:rPr>
              <w:t>提出(MS-Dual-Guided)</w:t>
            </w:r>
          </w:p>
        </w:tc>
        <w:tc>
          <w:tcPr>
            <w:tcW w:w="300" w:type="dxa"/>
            <w:tcBorders>
              <w:left w:val="nil"/>
              <w:right w:val="nil"/>
            </w:tcBorders>
          </w:tcPr>
          <w:p>
            <w:pPr>
              <w:spacing w:before="80" w:line="120" w:lineRule="exact"/>
              <w:ind w:left="0"/>
              <w:jc w:val="left"/>
            </w:pPr>
            <w:r>
              <w:rPr>
                <w:rFonts w:ascii="Times New Roman" w:hAnsi="宋体" w:cs="宋体" w:eastAsia="宋体"/>
                <w:b w:val="false"/>
                <w:i w:val="false"/>
                <w:color w:val="000000"/>
                <w:w w:val="118"/>
                <w:sz w:val="12"/>
              </w:rPr>
              <w:t>73.65</w:t>
            </w:r>
          </w:p>
          <w:p>
            <w:pPr>
              <w:spacing w:before="20" w:line="120" w:lineRule="exact"/>
              <w:ind w:left="0"/>
              <w:jc w:val="left"/>
            </w:pPr>
            <w:r>
              <w:rPr>
                <w:rFonts w:ascii="Times New Roman" w:hAnsi="宋体" w:cs="宋体" w:eastAsia="宋体"/>
                <w:b w:val="true"/>
                <w:i w:val="false"/>
                <w:color w:val="0000FF"/>
                <w:w w:val="102"/>
                <w:sz w:val="12"/>
              </w:rPr>
              <w:t>79.09</w:t>
            </w:r>
          </w:p>
          <w:p>
            <w:pPr>
              <w:spacing w:before="60" w:line="120" w:lineRule="exact"/>
              <w:ind w:left="0"/>
              <w:jc w:val="left"/>
            </w:pPr>
            <w:r>
              <w:rPr>
                <w:rFonts w:ascii="Times New Roman" w:hAnsi="宋体" w:cs="宋体" w:eastAsia="宋体"/>
                <w:b w:val="false"/>
                <w:i w:val="false"/>
                <w:color w:val="000000"/>
                <w:w w:val="118"/>
                <w:sz w:val="12"/>
              </w:rPr>
              <w:t>74.12</w:t>
            </w:r>
          </w:p>
          <w:p>
            <w:pPr>
              <w:spacing w:before="20" w:line="120" w:lineRule="exact"/>
              <w:ind w:left="0"/>
              <w:jc w:val="left"/>
            </w:pPr>
            <w:r>
              <w:rPr>
                <w:rFonts w:ascii="Times New Roman" w:hAnsi="宋体" w:cs="宋体" w:eastAsia="宋体"/>
                <w:b w:val="false"/>
                <w:i w:val="false"/>
                <w:color w:val="000000"/>
                <w:w w:val="118"/>
                <w:sz w:val="12"/>
              </w:rPr>
              <w:t>76.89</w:t>
            </w:r>
          </w:p>
          <w:p>
            <w:pPr>
              <w:spacing w:before="40" w:line="120" w:lineRule="exact"/>
              <w:ind w:left="0"/>
              <w:jc w:val="left"/>
            </w:pPr>
            <w:r>
              <w:rPr>
                <w:rFonts w:ascii="Times New Roman" w:hAnsi="宋体" w:cs="宋体" w:eastAsia="宋体"/>
                <w:b w:val="false"/>
                <w:i w:val="false"/>
                <w:color w:val="000000"/>
                <w:w w:val="118"/>
                <w:sz w:val="12"/>
              </w:rPr>
              <w:t>76.78</w:t>
            </w:r>
          </w:p>
          <w:p>
            <w:pPr>
              <w:spacing w:before="40" w:line="120" w:lineRule="exact"/>
              <w:ind w:left="0"/>
              <w:jc w:val="left"/>
            </w:pPr>
            <w:r>
              <w:rPr>
                <w:rFonts w:ascii="Times New Roman" w:hAnsi="宋体" w:cs="宋体" w:eastAsia="宋体"/>
                <w:b w:val="false"/>
                <w:i w:val="false"/>
                <w:color w:val="000000"/>
                <w:w w:val="118"/>
                <w:sz w:val="12"/>
              </w:rPr>
              <w:t>78.61</w:t>
            </w:r>
          </w:p>
          <w:p>
            <w:pPr>
              <w:spacing w:before="40" w:line="120" w:lineRule="exact"/>
              <w:ind w:left="0"/>
              <w:jc w:val="left"/>
            </w:pPr>
            <w:r>
              <w:rPr>
                <w:rFonts w:ascii="Times New Roman" w:hAnsi="宋体" w:cs="宋体" w:eastAsia="宋体"/>
                <w:b w:val="true"/>
                <w:i w:val="false"/>
                <w:color w:val="FF0000"/>
                <w:w w:val="102"/>
                <w:sz w:val="12"/>
              </w:rPr>
              <w:t>80.37</w:t>
            </w:r>
          </w:p>
        </w:tc>
        <w:tc>
          <w:tcPr>
            <w:tcW w:w="840" w:type="dxa"/>
            <w:tcBorders>
              <w:left w:val="nil"/>
              <w:right w:val="nil"/>
            </w:tcBorders>
          </w:tcPr>
          <w:p>
            <w:pPr>
              <w:spacing w:before="80" w:line="120" w:lineRule="exact"/>
              <w:ind w:right="200" w:left="60"/>
              <w:jc w:val="left"/>
            </w:pPr>
            <w:r>
              <w:rPr>
                <w:rFonts w:ascii="Times New Roman" w:hAnsi="宋体" w:cs="宋体" w:eastAsia="宋体"/>
                <w:b w:val="false"/>
                <w:i w:val="false"/>
                <w:color w:val="000000"/>
                <w:w w:val="121"/>
                <w:sz w:val="12"/>
              </w:rPr>
              <w:t>(±12.39)</w:t>
            </w:r>
          </w:p>
          <w:p>
            <w:pPr>
              <w:spacing w:before="20" w:line="120" w:lineRule="exact"/>
              <w:ind w:right="200" w:left="80"/>
              <w:jc w:val="left"/>
            </w:pPr>
            <w:r>
              <w:rPr>
                <w:rFonts w:ascii="Times New Roman" w:hAnsi="宋体" w:cs="宋体" w:eastAsia="宋体"/>
                <w:b w:val="true"/>
                <w:i w:val="false"/>
                <w:color w:val="0000FF"/>
                <w:w w:val="107"/>
                <w:sz w:val="12"/>
              </w:rPr>
              <w:t>(±10.89)</w:t>
            </w:r>
            <w:r>
              <w:rPr>
                <w:rFonts w:ascii="Times New Roman" w:hAnsi="Times New Roman" w:cs="Times New Roman" w:eastAsia="Times New Roman"/>
                <w:b w:val="false"/>
                <w:i w:val="false"/>
                <w:color w:val="0000FF"/>
                <w:w w:val="117"/>
                <w:sz w:val="12"/>
              </w:rPr>
              <w:t/>
            </w:r>
            <w:r>
              <w:rPr>
                <w:rFonts w:ascii="Times New Roman" w:hAnsi="Times New Roman" w:cs="Times New Roman" w:eastAsia="Times New Roman"/>
                <w:b w:val="true"/>
                <w:i w:val="false"/>
                <w:color w:val="0000FF"/>
                <w:w w:val="107"/>
                <w:sz w:val="12"/>
              </w:rPr>
              <w:t/>
            </w:r>
          </w:p>
          <w:p>
            <w:pPr>
              <w:spacing w:before="60" w:line="120" w:lineRule="exact"/>
              <w:ind w:right="200" w:left="60"/>
              <w:jc w:val="left"/>
            </w:pPr>
            <w:r>
              <w:rPr>
                <w:rFonts w:ascii="Times New Roman" w:hAnsi="宋体" w:cs="宋体" w:eastAsia="宋体"/>
                <w:b w:val="false"/>
                <w:i w:val="false"/>
                <w:color w:val="000000"/>
                <w:w w:val="121"/>
                <w:sz w:val="12"/>
              </w:rPr>
              <w:t>(±12.76)</w:t>
            </w:r>
          </w:p>
          <w:p>
            <w:pPr>
              <w:spacing w:before="20" w:line="120" w:lineRule="exact"/>
              <w:ind w:right="200" w:left="60"/>
              <w:jc w:val="left"/>
            </w:pPr>
            <w:r>
              <w:rPr>
                <w:rFonts w:ascii="Times New Roman" w:hAnsi="宋体" w:cs="宋体" w:eastAsia="宋体"/>
                <w:b w:val="false"/>
                <w:i w:val="false"/>
                <w:color w:val="000000"/>
                <w:w w:val="121"/>
                <w:sz w:val="12"/>
              </w:rPr>
              <w:t>(±11.53)</w:t>
            </w:r>
          </w:p>
          <w:p>
            <w:pPr>
              <w:spacing w:before="40" w:line="120" w:lineRule="exact"/>
              <w:ind w:right="200" w:left="60"/>
              <w:jc w:val="left"/>
            </w:pPr>
            <w:r>
              <w:rPr>
                <w:rFonts w:ascii="Times New Roman" w:hAnsi="宋体" w:cs="宋体" w:eastAsia="宋体"/>
                <w:b w:val="false"/>
                <w:i w:val="false"/>
                <w:color w:val="000000"/>
                <w:w w:val="121"/>
                <w:sz w:val="12"/>
              </w:rPr>
              <w:t>(±11.77)</w:t>
            </w:r>
          </w:p>
          <w:p>
            <w:pPr>
              <w:spacing w:before="40" w:line="120" w:lineRule="exact"/>
              <w:ind w:right="200" w:left="60"/>
              <w:jc w:val="left"/>
            </w:pPr>
            <w:r>
              <w:rPr>
                <w:rFonts w:ascii="Times New Roman" w:hAnsi="宋体" w:cs="宋体" w:eastAsia="宋体"/>
                <w:b w:val="false"/>
                <w:i w:val="false"/>
                <w:color w:val="000000"/>
                <w:w w:val="121"/>
                <w:sz w:val="12"/>
              </w:rPr>
              <w:t>(±10.58)</w:t>
            </w:r>
          </w:p>
          <w:p>
            <w:pPr>
              <w:spacing w:before="40" w:line="120" w:lineRule="exact"/>
              <w:ind w:right="200" w:left="80"/>
              <w:jc w:val="left"/>
            </w:pPr>
            <w:r>
              <w:rPr>
                <w:rFonts w:ascii="Times New Roman" w:hAnsi="宋体" w:cs="宋体" w:eastAsia="宋体"/>
                <w:b w:val="true"/>
                <w:i w:val="false"/>
                <w:color w:val="FF0000"/>
                <w:w w:val="107"/>
                <w:sz w:val="12"/>
              </w:rPr>
              <w:t>(±10.74)</w:t>
            </w:r>
            <w:r>
              <w:rPr>
                <w:rFonts w:ascii="Times New Roman" w:hAnsi="Times New Roman" w:cs="Times New Roman" w:eastAsia="Times New Roman"/>
                <w:b w:val="false"/>
                <w:i w:val="false"/>
                <w:color w:val="FF0000"/>
                <w:w w:val="117"/>
                <w:sz w:val="12"/>
              </w:rPr>
              <w:t/>
            </w:r>
            <w:r>
              <w:rPr>
                <w:rFonts w:ascii="Times New Roman" w:hAnsi="Times New Roman" w:cs="Times New Roman" w:eastAsia="Times New Roman"/>
                <w:b w:val="true"/>
                <w:i w:val="false"/>
                <w:color w:val="FF0000"/>
                <w:w w:val="107"/>
                <w:sz w:val="12"/>
              </w:rPr>
              <w:t/>
            </w:r>
          </w:p>
        </w:tc>
        <w:tc>
          <w:tcPr>
            <w:tcW w:w="320" w:type="dxa"/>
            <w:tcBorders>
              <w:left w:val="nil"/>
              <w:right w:val="nil"/>
            </w:tcBorders>
          </w:tcPr>
          <w:p>
            <w:pPr>
              <w:spacing w:before="80" w:line="120" w:lineRule="exact"/>
              <w:ind w:left="0"/>
              <w:jc w:val="center"/>
            </w:pPr>
            <w:r>
              <w:rPr>
                <w:rFonts w:ascii="Times New Roman" w:hAnsi="宋体" w:cs="宋体" w:eastAsia="宋体"/>
                <w:b w:val="false"/>
                <w:i w:val="false"/>
                <w:color w:val="000000"/>
                <w:w w:val="111"/>
                <w:sz w:val="12"/>
              </w:rPr>
              <w:t>87.72</w:t>
            </w:r>
          </w:p>
          <w:p>
            <w:pPr>
              <w:spacing w:before="20" w:line="120" w:lineRule="exact"/>
              <w:ind w:left="0"/>
              <w:jc w:val="center"/>
            </w:pPr>
            <w:r>
              <w:rPr>
                <w:rFonts w:ascii="Times New Roman" w:hAnsi="宋体" w:cs="宋体" w:eastAsia="宋体"/>
                <w:b w:val="true"/>
                <w:i w:val="false"/>
                <w:color w:val="FF0000"/>
                <w:w w:val="102"/>
                <w:sz w:val="12"/>
              </w:rPr>
              <w:t>93.32</w:t>
            </w:r>
          </w:p>
          <w:p>
            <w:pPr>
              <w:spacing w:before="60" w:line="120" w:lineRule="exact"/>
              <w:ind w:left="0"/>
              <w:jc w:val="center"/>
            </w:pPr>
            <w:r>
              <w:rPr>
                <w:rFonts w:ascii="Times New Roman" w:hAnsi="宋体" w:cs="宋体" w:eastAsia="宋体"/>
                <w:b w:val="false"/>
                <w:i w:val="false"/>
                <w:color w:val="000000"/>
                <w:w w:val="111"/>
                <w:sz w:val="12"/>
              </w:rPr>
              <w:t>89.85</w:t>
            </w:r>
          </w:p>
          <w:p>
            <w:pPr>
              <w:spacing w:before="20" w:line="120" w:lineRule="exact"/>
              <w:ind w:left="0"/>
              <w:jc w:val="center"/>
            </w:pPr>
            <w:r>
              <w:rPr>
                <w:rFonts w:ascii="Times New Roman" w:hAnsi="宋体" w:cs="宋体" w:eastAsia="宋体"/>
                <w:b w:val="false"/>
                <w:i w:val="false"/>
                <w:color w:val="000000"/>
                <w:w w:val="111"/>
                <w:sz w:val="12"/>
              </w:rPr>
              <w:t>91.76</w:t>
            </w:r>
          </w:p>
          <w:p>
            <w:pPr>
              <w:spacing w:before="40" w:line="120" w:lineRule="exact"/>
              <w:ind w:left="0"/>
              <w:jc w:val="center"/>
            </w:pPr>
            <w:r>
              <w:rPr>
                <w:rFonts w:ascii="Times New Roman" w:hAnsi="宋体" w:cs="宋体" w:eastAsia="宋体"/>
                <w:b w:val="false"/>
                <w:i w:val="false"/>
                <w:color w:val="000000"/>
                <w:w w:val="111"/>
                <w:sz w:val="12"/>
              </w:rPr>
              <w:t>90.58</w:t>
            </w:r>
          </w:p>
          <w:p>
            <w:pPr>
              <w:spacing w:before="40" w:line="120" w:lineRule="exact"/>
              <w:ind w:left="0"/>
              <w:jc w:val="center"/>
            </w:pPr>
            <w:r>
              <w:rPr>
                <w:rFonts w:ascii="Times New Roman" w:hAnsi="宋体" w:cs="宋体" w:eastAsia="宋体"/>
                <w:b w:val="false"/>
                <w:i w:val="false"/>
                <w:color w:val="000000"/>
                <w:w w:val="111"/>
                <w:sz w:val="12"/>
              </w:rPr>
              <w:t>92.66</w:t>
            </w:r>
          </w:p>
          <w:p>
            <w:pPr>
              <w:spacing w:before="40" w:line="120" w:lineRule="exact"/>
              <w:ind w:left="0"/>
              <w:jc w:val="center"/>
            </w:pPr>
            <w:r>
              <w:rPr>
                <w:rFonts w:ascii="Times New Roman" w:hAnsi="宋体" w:cs="宋体" w:eastAsia="宋体"/>
                <w:b w:val="true"/>
                <w:i w:val="false"/>
                <w:color w:val="0000FF"/>
                <w:w w:val="102"/>
                <w:sz w:val="12"/>
              </w:rPr>
              <w:t>93.08</w:t>
            </w:r>
          </w:p>
        </w:tc>
        <w:tc>
          <w:tcPr>
            <w:tcW w:w="740" w:type="dxa"/>
            <w:tcBorders>
              <w:left w:val="nil"/>
              <w:right w:val="nil"/>
            </w:tcBorders>
          </w:tcPr>
          <w:p>
            <w:pPr>
              <w:spacing w:before="80" w:line="120" w:lineRule="exact"/>
              <w:ind w:right="200" w:left="40"/>
              <w:jc w:val="left"/>
            </w:pPr>
            <w:r>
              <w:rPr>
                <w:rFonts w:ascii="Times New Roman" w:hAnsi="宋体" w:cs="宋体" w:eastAsia="宋体"/>
                <w:b w:val="false"/>
                <w:i w:val="false"/>
                <w:color w:val="000000"/>
                <w:w w:val="120"/>
                <w:sz w:val="12"/>
              </w:rPr>
              <w:t>(±8.70)</w:t>
            </w:r>
          </w:p>
          <w:p>
            <w:pPr>
              <w:spacing w:before="20" w:line="120" w:lineRule="exact"/>
              <w:ind w:right="200" w:left="40"/>
              <w:jc w:val="left"/>
            </w:pPr>
            <w:r>
              <w:rPr>
                <w:rFonts w:ascii="Times New Roman" w:hAnsi="宋体" w:cs="宋体" w:eastAsia="宋体"/>
                <w:b w:val="true"/>
                <w:i w:val="false"/>
                <w:color w:val="FF0000"/>
                <w:w w:val="110"/>
                <w:sz w:val="12"/>
              </w:rPr>
              <w:t>(±6.99)</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p>
            <w:pPr>
              <w:spacing w:before="60" w:line="120" w:lineRule="exact"/>
              <w:ind w:right="200" w:left="40"/>
              <w:jc w:val="left"/>
            </w:pPr>
            <w:r>
              <w:rPr>
                <w:rFonts w:ascii="Times New Roman" w:hAnsi="宋体" w:cs="宋体" w:eastAsia="宋体"/>
                <w:b w:val="false"/>
                <w:i w:val="false"/>
                <w:color w:val="000000"/>
                <w:w w:val="120"/>
                <w:sz w:val="12"/>
              </w:rPr>
              <w:t>(±9.93)</w:t>
            </w:r>
          </w:p>
          <w:p>
            <w:pPr>
              <w:spacing w:before="20" w:line="120" w:lineRule="exact"/>
              <w:ind w:right="200" w:left="40"/>
              <w:jc w:val="left"/>
            </w:pPr>
            <w:r>
              <w:rPr>
                <w:rFonts w:ascii="Times New Roman" w:hAnsi="宋体" w:cs="宋体" w:eastAsia="宋体"/>
                <w:b w:val="false"/>
                <w:i w:val="false"/>
                <w:color w:val="000000"/>
                <w:w w:val="120"/>
                <w:sz w:val="12"/>
              </w:rPr>
              <w:t>(±8.11)</w:t>
            </w:r>
          </w:p>
          <w:p>
            <w:pPr>
              <w:spacing w:before="40" w:line="120" w:lineRule="exact"/>
              <w:ind w:right="200" w:left="40"/>
              <w:jc w:val="left"/>
            </w:pPr>
            <w:r>
              <w:rPr>
                <w:rFonts w:ascii="Times New Roman" w:hAnsi="宋体" w:cs="宋体" w:eastAsia="宋体"/>
                <w:b w:val="false"/>
                <w:i w:val="false"/>
                <w:color w:val="000000"/>
                <w:w w:val="120"/>
                <w:sz w:val="12"/>
              </w:rPr>
              <w:t>(±9.03)</w:t>
            </w:r>
          </w:p>
          <w:p>
            <w:pPr>
              <w:spacing w:before="40" w:line="120" w:lineRule="exact"/>
              <w:ind w:right="200" w:left="40"/>
              <w:jc w:val="left"/>
            </w:pPr>
            <w:r>
              <w:rPr>
                <w:rFonts w:ascii="Times New Roman" w:hAnsi="宋体" w:cs="宋体" w:eastAsia="宋体"/>
                <w:b w:val="false"/>
                <w:i w:val="false"/>
                <w:color w:val="000000"/>
                <w:w w:val="120"/>
                <w:sz w:val="12"/>
              </w:rPr>
              <w:t>(±6.86)</w:t>
            </w:r>
          </w:p>
          <w:p>
            <w:pPr>
              <w:spacing w:before="40" w:line="120" w:lineRule="exact"/>
              <w:ind w:right="200" w:left="40"/>
              <w:jc w:val="left"/>
            </w:pPr>
            <w:r>
              <w:rPr>
                <w:rFonts w:ascii="Times New Roman" w:hAnsi="宋体" w:cs="宋体" w:eastAsia="宋体"/>
                <w:b w:val="true"/>
                <w:i w:val="false"/>
                <w:color w:val="0000FF"/>
                <w:w w:val="110"/>
                <w:sz w:val="12"/>
              </w:rPr>
              <w:t>(±7.20)</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tc>
        <w:tc>
          <w:tcPr>
            <w:tcW w:w="240" w:type="dxa"/>
            <w:tcBorders>
              <w:left w:val="nil"/>
              <w:right w:val="nil"/>
            </w:tcBorders>
          </w:tcPr>
          <w:p>
            <w:pPr>
              <w:spacing w:before="80" w:line="120" w:lineRule="exact"/>
              <w:ind w:left="20"/>
              <w:jc w:val="center"/>
            </w:pPr>
            <w:r>
              <w:rPr>
                <w:rFonts w:ascii="Times New Roman" w:hAnsi="宋体" w:cs="宋体" w:eastAsia="宋体"/>
                <w:b w:val="false"/>
                <w:i w:val="false"/>
                <w:color w:val="000000"/>
                <w:w w:val="104"/>
                <w:sz w:val="12"/>
              </w:rPr>
              <w:t>1.65</w:t>
            </w:r>
          </w:p>
          <w:p>
            <w:pPr>
              <w:spacing w:before="20" w:line="120" w:lineRule="exact"/>
              <w:ind w:left="0"/>
              <w:jc w:val="center"/>
            </w:pPr>
            <w:r>
              <w:rPr>
                <w:rFonts w:ascii="Times New Roman" w:hAnsi="宋体" w:cs="宋体" w:eastAsia="宋体"/>
                <w:b w:val="true"/>
                <w:i w:val="false"/>
                <w:color w:val="0000FF"/>
                <w:w w:val="105"/>
                <w:sz w:val="12"/>
              </w:rPr>
              <w:t>0.95</w:t>
            </w:r>
          </w:p>
          <w:p>
            <w:pPr>
              <w:spacing w:before="60" w:line="120" w:lineRule="exact"/>
              <w:ind w:left="20"/>
              <w:jc w:val="center"/>
            </w:pPr>
            <w:r>
              <w:rPr>
                <w:rFonts w:ascii="Times New Roman" w:hAnsi="宋体" w:cs="宋体" w:eastAsia="宋体"/>
                <w:b w:val="false"/>
                <w:i w:val="false"/>
                <w:color w:val="000000"/>
                <w:w w:val="104"/>
                <w:sz w:val="12"/>
              </w:rPr>
              <w:t>1.42</w:t>
            </w:r>
          </w:p>
          <w:p>
            <w:pPr>
              <w:spacing w:before="20" w:line="120" w:lineRule="exact"/>
              <w:ind w:left="20"/>
              <w:jc w:val="center"/>
            </w:pPr>
            <w:r>
              <w:rPr>
                <w:rFonts w:ascii="Times New Roman" w:hAnsi="宋体" w:cs="宋体" w:eastAsia="宋体"/>
                <w:b w:val="false"/>
                <w:i w:val="false"/>
                <w:color w:val="000000"/>
                <w:w w:val="104"/>
                <w:sz w:val="12"/>
              </w:rPr>
              <w:t>1.17</w:t>
            </w:r>
          </w:p>
          <w:p>
            <w:pPr>
              <w:spacing w:before="40" w:line="120" w:lineRule="exact"/>
              <w:ind w:left="20"/>
              <w:jc w:val="center"/>
            </w:pPr>
            <w:r>
              <w:rPr>
                <w:rFonts w:ascii="Times New Roman" w:hAnsi="宋体" w:cs="宋体" w:eastAsia="宋体"/>
                <w:b w:val="false"/>
                <w:i w:val="false"/>
                <w:color w:val="000000"/>
                <w:w w:val="104"/>
                <w:sz w:val="12"/>
              </w:rPr>
              <w:t>1.21</w:t>
            </w:r>
          </w:p>
          <w:p>
            <w:pPr>
              <w:spacing w:before="40" w:line="120" w:lineRule="exact"/>
              <w:ind w:left="20"/>
              <w:jc w:val="center"/>
            </w:pPr>
            <w:r>
              <w:rPr>
                <w:rFonts w:ascii="Times New Roman" w:hAnsi="宋体" w:cs="宋体" w:eastAsia="宋体"/>
                <w:b w:val="false"/>
                <w:i w:val="false"/>
                <w:color w:val="000000"/>
                <w:w w:val="104"/>
                <w:sz w:val="12"/>
              </w:rPr>
              <w:t>1.02</w:t>
            </w:r>
          </w:p>
          <w:p>
            <w:pPr>
              <w:spacing w:before="40" w:line="120" w:lineRule="exact"/>
              <w:ind w:left="0"/>
              <w:jc w:val="center"/>
            </w:pPr>
            <w:r>
              <w:rPr>
                <w:rFonts w:ascii="Times New Roman" w:hAnsi="宋体" w:cs="宋体" w:eastAsia="宋体"/>
                <w:b w:val="true"/>
                <w:i w:val="false"/>
                <w:color w:val="FF0000"/>
                <w:w w:val="105"/>
                <w:sz w:val="12"/>
              </w:rPr>
              <w:t>0.90</w:t>
            </w:r>
          </w:p>
        </w:tc>
        <w:tc>
          <w:tcPr>
            <w:tcW w:w="680" w:type="dxa"/>
            <w:tcBorders>
              <w:left w:val="nil"/>
              <w:right w:val="nil"/>
            </w:tcBorders>
          </w:tcPr>
          <w:p>
            <w:pPr>
              <w:spacing w:before="80" w:line="120" w:lineRule="exact"/>
              <w:ind w:right="120" w:left="60"/>
              <w:jc w:val="left"/>
            </w:pPr>
            <w:r>
              <w:rPr>
                <w:rFonts w:ascii="Times New Roman" w:hAnsi="宋体" w:cs="宋体" w:eastAsia="宋体"/>
                <w:b w:val="false"/>
                <w:i w:val="false"/>
                <w:color w:val="000000"/>
                <w:w w:val="120"/>
                <w:sz w:val="12"/>
              </w:rPr>
              <w:t>(±0.57)</w:t>
            </w:r>
          </w:p>
          <w:p>
            <w:pPr>
              <w:spacing w:before="20" w:line="120" w:lineRule="exact"/>
              <w:ind w:right="120" w:left="60"/>
              <w:jc w:val="left"/>
            </w:pPr>
            <w:r>
              <w:rPr>
                <w:rFonts w:ascii="Times New Roman" w:hAnsi="宋体" w:cs="宋体" w:eastAsia="宋体"/>
                <w:b w:val="true"/>
                <w:i w:val="false"/>
                <w:color w:val="0000FF"/>
                <w:w w:val="110"/>
                <w:sz w:val="12"/>
              </w:rPr>
              <w:t>(±0.33)</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60" w:line="120" w:lineRule="exact"/>
              <w:ind w:right="120" w:left="60"/>
              <w:jc w:val="left"/>
            </w:pPr>
            <w:r>
              <w:rPr>
                <w:rFonts w:ascii="Times New Roman" w:hAnsi="宋体" w:cs="宋体" w:eastAsia="宋体"/>
                <w:b w:val="false"/>
                <w:i w:val="false"/>
                <w:color w:val="000000"/>
                <w:w w:val="120"/>
                <w:sz w:val="12"/>
              </w:rPr>
              <w:t>(±0.52)</w:t>
            </w:r>
          </w:p>
          <w:p>
            <w:pPr>
              <w:spacing w:before="20" w:line="120" w:lineRule="exact"/>
              <w:ind w:right="120" w:left="60"/>
              <w:jc w:val="left"/>
            </w:pPr>
            <w:r>
              <w:rPr>
                <w:rFonts w:ascii="Times New Roman" w:hAnsi="宋体" w:cs="宋体" w:eastAsia="宋体"/>
                <w:b w:val="false"/>
                <w:i w:val="false"/>
                <w:color w:val="000000"/>
                <w:w w:val="120"/>
                <w:sz w:val="12"/>
              </w:rPr>
              <w:t>(±0.47)</w:t>
            </w:r>
          </w:p>
          <w:p>
            <w:pPr>
              <w:spacing w:before="40" w:line="120" w:lineRule="exact"/>
              <w:ind w:right="120" w:left="60"/>
              <w:jc w:val="left"/>
            </w:pPr>
            <w:r>
              <w:rPr>
                <w:rFonts w:ascii="Times New Roman" w:hAnsi="宋体" w:cs="宋体" w:eastAsia="宋体"/>
                <w:b w:val="false"/>
                <w:i w:val="false"/>
                <w:color w:val="000000"/>
                <w:w w:val="120"/>
                <w:sz w:val="12"/>
              </w:rPr>
              <w:t>(±0.46)</w:t>
            </w:r>
          </w:p>
          <w:p>
            <w:pPr>
              <w:spacing w:before="40" w:line="120" w:lineRule="exact"/>
              <w:ind w:right="120" w:left="60"/>
              <w:jc w:val="left"/>
            </w:pPr>
            <w:r>
              <w:rPr>
                <w:rFonts w:ascii="Times New Roman" w:hAnsi="宋体" w:cs="宋体" w:eastAsia="宋体"/>
                <w:b w:val="false"/>
                <w:i w:val="false"/>
                <w:color w:val="000000"/>
                <w:w w:val="120"/>
                <w:sz w:val="12"/>
              </w:rPr>
              <w:t>(±0.40)</w:t>
            </w:r>
          </w:p>
          <w:p>
            <w:pPr>
              <w:spacing w:before="40" w:line="120" w:lineRule="exact"/>
              <w:ind w:right="120" w:left="60"/>
              <w:jc w:val="left"/>
            </w:pPr>
            <w:r>
              <w:rPr>
                <w:rFonts w:ascii="Times New Roman" w:hAnsi="宋体" w:cs="宋体" w:eastAsia="宋体"/>
                <w:b w:val="true"/>
                <w:i w:val="false"/>
                <w:color w:val="FF0000"/>
                <w:w w:val="110"/>
                <w:sz w:val="12"/>
              </w:rPr>
              <w:t>(±0.36)</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r>
    </w:tbl>
    <w:p>
      <w:pPr>
        <w:spacing w:before="200" w:line="213" w:lineRule="exact"/>
        <w:ind w:right="80" w:left="0"/>
        <w:jc w:val="both"/>
      </w:pPr>
      <w:r>
        <w:rPr>
          <w:rFonts w:ascii="Times New Roman" w:hAnsi="宋体" w:cs="宋体" w:eastAsia="宋体"/>
          <w:b w:val="false"/>
          <w:i w:val="false"/>
          <w:color w:val="000000"/>
          <w:w w:val="95"/>
          <w:sz w:val="20"/>
        </w:rPr>
        <w:t xml:space="preserve">表三:与其他最先进的架构在四个分析数据集的比较。</w:t>
      </w:r>
      <w:r>
        <w:rPr>
          <w:rFonts w:ascii="Times New Roman" w:hAnsi="Times New Roman" w:cs="Times New Roman" w:eastAsia="Times New Roman"/>
          <w:b w:val="false"/>
          <w:i w:val="false"/>
          <w:color w:val="0000FF"/>
          <w:w w:val="95"/>
          <w:sz w:val="20"/>
        </w:rPr>
        <w:t xml:space="preserve"/>
      </w:r>
      <w:r>
        <w:rPr>
          <w:rFonts w:ascii="Times New Roman" w:hAnsi="宋体" w:cs="宋体" w:eastAsia="宋体"/>
          <w:b w:val="false"/>
          <w:i w:val="false"/>
          <w:color w:val="000000"/>
          <w:w w:val="95"/>
          <w:sz w:val="20"/>
        </w:rPr>
        <w:t>最佳和次最佳结果分别用红色和蓝色粗体表示。</w:t>
      </w:r>
    </w:p>
    <w:p>
      <w:pPr>
        <w:spacing w:before="520" w:line="223" w:lineRule="exact"/>
        <w:ind w:right="80" w:left="0"/>
        <w:jc w:val="both"/>
      </w:pPr>
      <w:r>
        <w:rPr>
          <w:rFonts w:ascii="Times New Roman" w:hAnsi="宋体" w:cs="宋体" w:eastAsia="宋体"/>
          <w:b w:val="false"/>
          <w:i w:val="false"/>
          <w:color w:val="000000"/>
          <w:w w:val="95"/>
          <w:sz w:val="20"/>
        </w:rPr>
        <w:t>带有注意模型的UNet生成了左肾的三个部分，即左肾。左、右肾和脾脏，这在解剖学上不可信。与所有这些模型不同的是，所提出的架构没有受到模糊区域的干扰，一些错误分类的结构现在被正确分类。</w:t>
      </w:r>
    </w:p>
    <w:p>
      <w:pPr>
        <w:spacing w:before="80" w:line="235" w:lineRule="exact"/>
        <w:ind w:right="80" w:firstLine="200" w:left="0"/>
        <w:jc w:val="both"/>
      </w:pPr>
      <w:r>
        <w:rPr>
          <w:rFonts w:ascii="Times New Roman" w:hAnsi="宋体" w:cs="宋体" w:eastAsia="宋体"/>
          <w:b w:val="false"/>
          <w:i w:val="false"/>
          <w:color w:val="000000"/>
          <w:w w:val="98"/>
          <w:sz w:val="20"/>
        </w:rPr>
        <w:t>在BRATS’18的图像中，我们可以观察到类似的结果(图5)。特别的是，我们可以看到，我们提出的网络比其他架构获得了更细的细节。例如，对水肿的小分枝(绿色部分)可以更好地由所提议的模型(第二行)捕获。</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同样，我们的方法分割坏死区域(红色部分)更接近于ground truth，特别是当区域形状复杂时(第一行)。</w:t>
      </w:r>
      <w:r>
        <w:rPr>
          <w:rFonts w:ascii="Times New Roman" w:hAnsi="Times New Roman" w:cs="Times New Roman" w:eastAsia="Times New Roman"/>
          <w:b w:val="false"/>
          <w:i w:val="true"/>
          <w:color w:val="000000"/>
          <w:w w:val="98"/>
          <w:sz w:val="20"/>
        </w:rPr>
        <w:t/>
      </w:r>
      <w:r>
        <w:rPr>
          <w:rFonts w:ascii="Times New Roman" w:hAnsi="宋体" w:cs="宋体" w:eastAsia="宋体"/>
          <w:b w:val="false"/>
          <w:i w:val="false"/>
          <w:color w:val="000000"/>
          <w:w w:val="98"/>
          <w:sz w:val="20"/>
        </w:rPr>
        <w:t>这些视觉结果表明，我们的方法可以成功地恢复更细的分割细节，同时避免在模糊区域分心。空间信息和通道图之间的选择性集成，以及引导注意模块有助于捕获上下文信息。实验表明，该多尺度引导注意力模型能够有效地对互补信息进行编码，实现医学图像的精确分割。</w:t>
      </w:r>
    </w:p>
    <w:p>
      <w:pPr>
        <w:spacing w:before="80" w:line="230" w:lineRule="exact"/>
        <w:ind w:right="80" w:firstLine="400" w:left="0"/>
        <w:jc w:val="both"/>
      </w:pPr>
      <w:r>
        <w:rPr>
          <w:rFonts w:ascii="Times New Roman" w:hAnsi="宋体" w:cs="宋体" w:eastAsia="宋体"/>
          <w:b w:val="false"/>
          <w:i w:val="true"/>
          <w:color w:val="000000"/>
          <w:w w:val="98"/>
          <w:sz w:val="20"/>
        </w:rPr>
        <w:t xml:space="preserve">特征图的视觉检查:仅通过消融研究和定量评估显示性能差异可能不足以完全理解新模型的好处和行为。</w:t>
      </w:r>
      <w:r>
        <w:rPr>
          <w:rFonts w:ascii="Times New Roman" w:hAnsi="宋体" w:cs="宋体" w:eastAsia="宋体"/>
          <w:b w:val="false"/>
          <w:i w:val="false"/>
          <w:color w:val="000000"/>
          <w:w w:val="98"/>
          <w:sz w:val="20"/>
        </w:rPr>
        <w:t>虽然如结果所示，提出的模块有助于性能改进，但研究不同模块是否按预期工作是很有趣的。为此，我们从空间和通道两方面分析了一些参与的特征图</w:t>
      </w:r>
    </w:p>
    <w:p>
      <w:pPr>
        <w:spacing w:before="0" w:after="0" w:line="14" w:lineRule="exact"/>
        <w:sectPr>
          <w:type w:val="continuous"/>
          <w:pgSz w:w="12240" w:h="17760"/>
          <w:pgMar w:top="520" w:left="960" w:right="880"/>
          <w:cols w:num="2" w:equalWidth="off">
            <w:col w:w="5040" w:space="220"/>
            <w:col w:w="5140"/>
          </w:cols>
        </w:sectPr>
      </w:pPr>
    </w:p>
    <w:p>
      <w:pPr>
        <w:pageBreakBefore/>
        <w:spacing w:line="120" w:lineRule="exact"/>
        <w:ind w:left="10220"/>
        <w:jc w:val="left"/>
        <w:sectPr>
          <w:type w:val="continuous"/>
          <w:pgSz w:w="12240" w:h="17760"/>
          <w:pgMar w:top="520" w:left="960" w:right="960"/>
          <w:cols w:num="1">
            <w:col w:w="10320"/>
          </w:cols>
        </w:sectPr>
      </w:pPr>
      <w:r>
        <w:rPr>
          <w:rFonts w:ascii="Times New Roman" w:hAnsi="宋体" w:cs="宋体" w:eastAsia="宋体"/>
          <w:b w:val="false"/>
          <w:i w:val="false"/>
          <w:color w:val="000000"/>
          <w:sz w:val="12"/>
        </w:rPr>
        <w:t>8</w:t>
      </w:r>
    </w:p>
    <w:p>
      <w:pPr>
        <w:pBdr>
          <w:top w:color="FFFFFF" w:val="single" w:space="22"/>
        </w:pBdr>
        <w:ind w:left="40"/>
        <w:sectPr>
          <w:type w:val="continuous"/>
          <w:pgSz w:w="12240" w:h="17760"/>
          <w:pgMar w:top="520" w:left="960" w:right="960"/>
          <w:cols w:num="1">
            <w:col w:w="10320"/>
          </w:cols>
        </w:sectPr>
      </w:pPr>
      <w:r>
        <w:drawing>
          <wp:inline distT="0" distR="0" distB="0" distL="0">
            <wp:extent cx="6502400" cy="16637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10"/>
                    <a:stretch>
                      <a:fillRect/>
                    </a:stretch>
                  </pic:blipFill>
                  <pic:spPr>
                    <a:xfrm>
                      <a:off x="0" y="0"/>
                      <a:ext cx="6502400" cy="1663700"/>
                    </a:xfrm>
                    <a:prstGeom prst="rect">
                      <a:avLst/>
                    </a:prstGeom>
                  </pic:spPr>
                </pic:pic>
              </a:graphicData>
            </a:graphic>
          </wp:inline>
        </w:drawing>
      </w:r>
    </w:p>
    <w:p>
      <w:pPr>
        <w:spacing w:line="120" w:lineRule="exact"/>
        <w:ind w:right="1480" w:left="440"/>
        <w:jc w:val="both"/>
      </w:pPr>
      <w:r>
        <w:rPr>
          <w:rFonts w:ascii="Times New Roman" w:hAnsi="宋体" w:cs="宋体" w:eastAsia="宋体"/>
          <w:b w:val="false"/>
          <w:i w:val="false"/>
          <w:color w:val="000000"/>
          <w:w w:val="109"/>
          <w:sz w:val="12"/>
        </w:rPr>
        <w:t>输入地面盘盘注意</w:t>
      </w:r>
    </w:p>
    <w:p>
      <w:pPr>
        <w:spacing w:line="120" w:lineRule="exact"/>
        <w:ind w:right="300" w:left="2700"/>
        <w:jc w:val="both"/>
      </w:pPr>
      <w:r>
        <w:rPr>
          <w:rFonts w:ascii="Times New Roman" w:hAnsi="宋体" w:cs="宋体" w:eastAsia="宋体"/>
          <w:b w:val="false"/>
          <w:i w:val="false"/>
          <w:color w:val="000000"/>
          <w:w w:val="109"/>
          <w:sz w:val="12"/>
        </w:rPr>
        <w:t>求婚了</w:t>
      </w:r>
    </w:p>
    <w:p>
      <w:pPr>
        <w:spacing w:line="134" w:lineRule="exact"/>
        <w:ind w:right="1600" w:left="420"/>
        <w:jc w:val="both"/>
      </w:pPr>
      <w:r>
        <w:rPr>
          <w:rFonts w:ascii="Times New Roman" w:hAnsi="宋体" w:cs="宋体" w:eastAsia="宋体"/>
          <w:b w:val="false"/>
          <w:i w:val="false"/>
          <w:color w:val="000000"/>
          <w:w w:val="103"/>
          <w:sz w:val="12"/>
        </w:rPr>
        <w:t xml:space="preserve">Image Truth (ResNet34) (ResNet101) UNet</w:t>
      </w:r>
      <w:r>
        <w:rPr>
          <w:rFonts w:ascii="Times New Roman" w:hAnsi="Times New Roman" w:cs="Times New Roman" w:eastAsia="Times New Roman"/>
          <w:b w:val="false"/>
          <w:i w:val="false"/>
          <w:color w:val="000000"/>
          <w:w w:val="103"/>
          <w:sz w:val="14"/>
        </w:rPr>
        <w:t/>
      </w:r>
    </w:p>
    <w:p>
      <w:pPr>
        <w:spacing w:before="140" w:line="200" w:lineRule="exact"/>
        <w:ind w:left="0"/>
        <w:jc w:val="both"/>
      </w:pPr>
      <w:r>
        <w:rPr>
          <w:rFonts w:ascii="Times New Roman" w:hAnsi="宋体" w:cs="宋体" w:eastAsia="宋体"/>
          <w:b w:val="false"/>
          <w:i w:val="false"/>
          <w:color w:val="000000"/>
          <w:w w:val="96"/>
          <w:sz w:val="20"/>
        </w:rPr>
        <w:t>图4:三个主题在CHAOS Challenge数据集上的结果。所提出的多尺度引导注意力网络在质量上优于其他集成注意力模块的网络。</w:t>
      </w:r>
    </w:p>
    <w:p>
      <w:pPr>
        <w:spacing w:before="0" w:after="0" w:line="14" w:lineRule="exact"/>
        <w:sectPr>
          <w:type w:val="continuous"/>
          <w:pgSz w:w="12240" w:h="17760"/>
          <w:pgMar w:top="520" w:left="960" w:right="960"/>
          <w:cols w:num="1">
            <w:col w:w="10320"/>
          </w:cols>
        </w:sectPr>
      </w:pPr>
    </w:p>
    <w:p>
      <w:pPr>
        <w:pBdr>
          <w:top w:color="FFFFFF" w:val="single" w:space="15"/>
        </w:pBdr>
        <w:ind w:left="100"/>
        <w:sectPr>
          <w:type w:val="continuous"/>
          <w:pgSz w:w="12240" w:h="17760"/>
          <w:pgMar w:top="520" w:left="960" w:right="960"/>
          <w:cols w:num="1">
            <w:col w:w="10320"/>
          </w:cols>
        </w:sectPr>
      </w:pPr>
      <w:r>
        <w:drawing>
          <wp:inline distT="0" distR="0" distB="0" distL="0">
            <wp:extent cx="6438900" cy="33274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11"/>
                    <a:stretch>
                      <a:fillRect/>
                    </a:stretch>
                  </pic:blipFill>
                  <pic:spPr>
                    <a:xfrm>
                      <a:off x="0" y="0"/>
                      <a:ext cx="6438900" cy="3327400"/>
                    </a:xfrm>
                    <a:prstGeom prst="rect">
                      <a:avLst/>
                    </a:prstGeom>
                  </pic:spPr>
                </pic:pic>
              </a:graphicData>
            </a:graphic>
          </wp:inline>
        </w:drawing>
      </w:r>
    </w:p>
    <w:p>
      <w:pPr>
        <w:pBdr>
          <w:top w:color="FFFFFF" w:val="single" w:space="1"/>
        </w:pBdr>
        <w:spacing w:line="170" w:lineRule="exact"/>
        <w:ind w:firstLine="260" w:left="5380"/>
        <w:jc w:val="left"/>
      </w:pPr>
      <w:r>
        <w:rPr>
          <w:rFonts w:ascii="Times New Roman" w:hAnsi="宋体" w:cs="宋体" w:eastAsia="宋体"/>
          <w:b w:val="false"/>
          <w:i w:val="false"/>
          <w:color w:val="000000"/>
          <w:w w:val="98"/>
          <w:sz w:val="15"/>
        </w:rPr>
        <w:t>锅(ResNet-34)</w:t>
      </w:r>
    </w:p>
    <w:p>
      <w:pPr>
        <w:pBdr>
          <w:top w:color="FFFFFF" w:val="single" w:space="1"/>
        </w:pBdr>
        <w:spacing w:line="170" w:lineRule="exact"/>
        <w:ind w:right="2740" w:left="0"/>
        <w:jc w:val="center"/>
        <w:sectPr>
          <w:type w:val="continuous"/>
          <w:pgSz w:w="12240" w:h="17760"/>
          <w:pgMar w:top="520" w:left="960" w:right="960"/>
          <w:cols w:num="2" w:equalWidth="off">
            <w:col w:w="6200" w:space="440"/>
            <w:col w:w="3680"/>
          </w:cols>
        </w:sectPr>
      </w:pPr>
      <w:r>
        <w:br w:type="column"/>
      </w:r>
      <w:r>
        <w:rPr>
          <w:rFonts w:ascii="Times New Roman" w:hAnsi="宋体" w:cs="宋体" w:eastAsia="宋体"/>
          <w:b w:val="false"/>
          <w:i w:val="false"/>
          <w:color w:val="000000"/>
          <w:sz w:val="15"/>
        </w:rPr>
        <w:t>锅(resnet - 101)</w:t>
      </w:r>
    </w:p>
    <w:p>
      <w:pPr>
        <w:spacing w:before="0" w:after="0" w:line="14" w:lineRule="atLeast"/>
        <w:sectPr>
          <w:type w:val="continuous"/>
          <w:pgSz w:w="12240" w:h="17760"/>
          <w:pgMar w:top="520" w:left="960" w:right="960"/>
        </w:sectPr>
      </w:pPr>
      <w:r>
        <w:pict>
          <v:shape o:allowoverlap="t" o:allowincell="f" stroked="f" filled="f" style="position:absolute;mso-position-horizontal-relative:page;mso-position-vertical-relative:page;margin-left:65pt;margin-top:510pt;width:34.0pt;height:8.0pt">
            <v:textbox inset="0,0,0,0">
              <w:txbxContent>
                <w:p>
                  <w:pPr>
                    <w:spacing w:line="140" w:lineRule="exact"/>
                    <w:ind w:left="0"/>
                    <w:jc w:val="left"/>
                  </w:pPr>
                  <w:r>
                    <w:rPr>
                      <w:rFonts w:ascii="Times New Roman" w:hAnsi="宋体" w:cs="宋体" w:eastAsia="宋体"/>
                      <w:b w:val="false"/>
                      <w:i w:val="false"/>
                      <w:color w:val="000000"/>
                      <w:w w:val="107"/>
                      <w:sz w:val="14"/>
                    </w:rPr>
                    <w:t>输入核磁共振</w:t>
                  </w:r>
                </w:p>
              </w:txbxContent>
            </v:textbox>
          </v:shape>
        </w:pict>
      </w:r>
    </w:p>
    <w:p>
      <w:pPr>
        <w:spacing w:before="0" w:after="0" w:line="14" w:lineRule="atLeast"/>
        <w:sectPr>
          <w:type w:val="continuous"/>
          <w:pgSz w:w="12240" w:h="17760"/>
          <w:pgMar w:top="520" w:left="960" w:right="960"/>
        </w:sectPr>
      </w:pPr>
      <w:r>
        <w:pict>
          <v:shape o:allowoverlap="t" o:allowincell="f" stroked="f" filled="f" style="position:absolute;mso-position-horizontal-relative:page;mso-position-vertical-relative:page;margin-left:142pt;margin-top:510pt;width:11.0pt;height:8.0pt">
            <v:textbox inset="0,0,0,0">
              <w:txbxContent>
                <w:p>
                  <w:pPr>
                    <w:spacing w:line="140" w:lineRule="exact"/>
                    <w:ind w:left="0"/>
                    <w:jc w:val="left"/>
                  </w:pPr>
                  <w:r>
                    <w:rPr>
                      <w:rFonts w:ascii="Times New Roman" w:hAnsi="宋体" w:cs="宋体" w:eastAsia="宋体"/>
                      <w:b w:val="false"/>
                      <w:i w:val="false"/>
                      <w:color w:val="000000"/>
                      <w:w w:val="107"/>
                      <w:sz w:val="14"/>
                    </w:rPr>
                    <w:t>GT</w:t>
                  </w:r>
                </w:p>
              </w:txbxContent>
            </v:textbox>
          </v:shape>
        </w:pict>
      </w:r>
    </w:p>
    <w:p>
      <w:pPr>
        <w:spacing w:before="0" w:after="0" w:line="14" w:lineRule="atLeast"/>
        <w:sectPr>
          <w:type w:val="continuous"/>
          <w:pgSz w:w="12240" w:h="17760"/>
          <w:pgMar w:top="520" w:left="960" w:right="960"/>
        </w:sectPr>
      </w:pPr>
      <w:r>
        <w:pict>
          <v:shape o:allowoverlap="t" o:allowincell="f" stroked="f" filled="f" style="position:absolute;mso-position-horizontal-relative:page;mso-position-vertical-relative:page;margin-left:202pt;margin-top:510pt;width:18.0pt;height:8.0pt">
            <v:textbox inset="0,0,0,0">
              <w:txbxContent>
                <w:p>
                  <w:pPr>
                    <w:spacing w:line="140" w:lineRule="exact"/>
                    <w:ind w:left="0"/>
                    <w:jc w:val="left"/>
                  </w:pPr>
                  <w:r>
                    <w:rPr>
                      <w:rFonts w:ascii="Times New Roman" w:hAnsi="宋体" w:cs="宋体" w:eastAsia="宋体"/>
                      <w:b w:val="false"/>
                      <w:i w:val="false"/>
                      <w:color w:val="000000"/>
                      <w:w w:val="112"/>
                      <w:sz w:val="14"/>
                    </w:rPr>
                    <w:t>UNet</w:t>
                  </w:r>
                </w:p>
              </w:txbxContent>
            </v:textbox>
          </v:shape>
        </w:pict>
      </w:r>
    </w:p>
    <w:p>
      <w:pPr>
        <w:spacing w:before="0" w:after="0" w:line="14" w:lineRule="atLeast"/>
        <w:sectPr>
          <w:type w:val="continuous"/>
          <w:pgSz w:w="12240" w:h="17760"/>
          <w:pgMar w:top="520" w:left="960" w:right="960"/>
        </w:sectPr>
      </w:pPr>
      <w:r>
        <w:pict>
          <v:shape o:allowoverlap="t" o:allowincell="f" stroked="f" filled="f" style="position:absolute;mso-position-horizontal-relative:page;mso-position-vertical-relative:page;margin-left:263pt;margin-top:510pt;width:23.0pt;height:8.0pt">
            <v:textbox inset="0,0,0,0">
              <w:txbxContent>
                <w:p>
                  <w:pPr>
                    <w:spacing w:line="140" w:lineRule="exact"/>
                    <w:ind w:left="0"/>
                    <w:jc w:val="left"/>
                  </w:pPr>
                  <w:r>
                    <w:rPr>
                      <w:rFonts w:ascii="Times New Roman" w:hAnsi="宋体" w:cs="宋体" w:eastAsia="宋体"/>
                      <w:b w:val="false"/>
                      <w:i w:val="false"/>
                      <w:color w:val="000000"/>
                      <w:w w:val="108"/>
                      <w:sz w:val="14"/>
                    </w:rPr>
                    <w:t>DANet</w:t>
                  </w:r>
                </w:p>
              </w:txbxContent>
            </v:textbox>
          </v:shape>
        </w:pict>
      </w:r>
    </w:p>
    <w:p>
      <w:pPr>
        <w:spacing w:before="0" w:after="0" w:line="14" w:lineRule="atLeast"/>
        <w:sectPr>
          <w:type w:val="continuous"/>
          <w:pgSz w:w="12240" w:h="17760"/>
          <w:pgMar w:top="520" w:left="960" w:right="960"/>
        </w:sectPr>
      </w:pPr>
      <w:r>
        <w:pict>
          <v:shape o:allowoverlap="t" o:allowincell="f" stroked="f" filled="f" style="position:absolute;mso-position-horizontal-relative:page;mso-position-vertical-relative:page;margin-left:439pt;margin-top:510pt;width:50.0pt;height:8.0pt">
            <v:textbox inset="0,0,0,0">
              <w:txbxContent>
                <w:p>
                  <w:pPr>
                    <w:spacing w:line="140" w:lineRule="exact"/>
                    <w:ind w:left="0"/>
                    <w:jc w:val="left"/>
                  </w:pPr>
                  <w:r>
                    <w:rPr>
                      <w:rFonts w:ascii="Times New Roman" w:hAnsi="宋体" w:cs="宋体" w:eastAsia="宋体"/>
                      <w:b w:val="false"/>
                      <w:i w:val="false"/>
                      <w:color w:val="000000"/>
                      <w:w w:val="110"/>
                      <w:sz w:val="14"/>
                    </w:rPr>
                    <w:t>UNet关注</w:t>
                  </w:r>
                </w:p>
              </w:txbxContent>
            </v:textbox>
          </v:shape>
        </w:pict>
      </w:r>
    </w:p>
    <w:p>
      <w:pPr>
        <w:spacing w:before="0" w:after="0" w:line="14" w:lineRule="atLeast"/>
        <w:sectPr>
          <w:type w:val="continuous"/>
          <w:pgSz w:w="12240" w:h="17760"/>
          <w:pgMar w:top="520" w:left="960" w:right="960"/>
        </w:sectPr>
      </w:pPr>
      <w:r>
        <w:pict>
          <v:shape o:allowoverlap="t" o:allowincell="f" stroked="f" filled="f" style="position:absolute;mso-position-horizontal-relative:page;mso-position-vertical-relative:page;margin-left:511pt;margin-top:510pt;width:33.0pt;height:8.0pt">
            <v:textbox inset="0,0,0,0">
              <w:txbxContent>
                <w:p>
                  <w:pPr>
                    <w:spacing w:line="140" w:lineRule="exact"/>
                    <w:ind w:left="0"/>
                    <w:jc w:val="left"/>
                  </w:pPr>
                  <w:r>
                    <w:rPr>
                      <w:rFonts w:ascii="Times New Roman" w:hAnsi="宋体" w:cs="宋体" w:eastAsia="宋体"/>
                      <w:b w:val="false"/>
                      <w:i w:val="false"/>
                      <w:color w:val="000000"/>
                      <w:w w:val="122"/>
                      <w:sz w:val="14"/>
                    </w:rPr>
                    <w:t>提出了</w:t>
                  </w:r>
                </w:p>
              </w:txbxContent>
            </v:textbox>
          </v:shape>
        </w:pict>
      </w:r>
    </w:p>
    <w:p>
      <w:pPr>
        <w:pBdr>
          <w:top w:color="FFFFFF" w:val="single" w:space="7"/>
        </w:pBdr>
        <w:spacing w:line="200" w:lineRule="exact"/>
        <w:ind w:left="0"/>
        <w:jc w:val="left"/>
        <w:sectPr>
          <w:type w:val="continuous"/>
          <w:pgSz w:w="12240" w:h="17760"/>
          <w:pgMar w:top="520" w:left="960" w:right="960"/>
          <w:cols w:num="1">
            <w:col w:w="10320"/>
          </w:cols>
        </w:sectPr>
      </w:pPr>
      <w:r>
        <w:rPr>
          <w:rFonts w:ascii="Times New Roman" w:hAnsi="宋体" w:cs="宋体" w:eastAsia="宋体"/>
          <w:b w:val="false"/>
          <w:i w:val="false"/>
          <w:color w:val="000000"/>
          <w:w w:val="95"/>
          <w:sz w:val="20"/>
        </w:rPr>
        <w:t>图5:结果在三个科目上的BRATS挑战数据集。在这些图中，描绘了以下肿瘤结构:水肿(绿色)，增强核(黄色)和坏死或肿瘤核(红色)。</w:t>
      </w:r>
    </w:p>
    <w:p>
      <w:pPr>
        <w:pBdr>
          <w:top w:color="FFFFFF" w:val="single" w:space="25"/>
        </w:pBdr>
        <w:spacing w:line="234" w:lineRule="exact"/>
        <w:ind w:left="0"/>
        <w:jc w:val="both"/>
      </w:pPr>
      <w:r>
        <w:rPr>
          <w:rFonts w:ascii="Times New Roman" w:hAnsi="宋体" w:cs="宋体" w:eastAsia="宋体"/>
          <w:b w:val="false"/>
          <w:i w:val="false"/>
          <w:color w:val="000000"/>
          <w:w w:val="97"/>
          <w:sz w:val="20"/>
        </w:rPr>
        <w:t>注意模块(图6)。我们发现，经过第二个引导注意模块后，特定语义类的反应更加明显，即:PAM 2和CAM 2的专注特征。虽然空间注意和通道注意可以在引导模块的第一步(第二列和第三列)突出特定的类语义，但语义映射中仍然突出了一些非目标区域。此外，最高值也在整个图像上分布得更广。相反，所提出的引导注意模块生成的特征(第四和第五栏)更好地聚焦于感兴趣结构的特定区域。特别的是，可以看到存在一些特征图，突出的区域集中在一个单一的器官上，避免了可能导致某些区域分类错误的模糊区域。</w:t>
      </w:r>
    </w:p>
    <w:p>
      <w:pPr>
        <w:spacing w:before="0" w:after="0" w:line="14" w:lineRule="exact"/>
      </w:pPr>
    </w:p>
    <w:p>
      <w:pPr>
        <w:pBdr>
          <w:top w:color="FFFFFF" w:val="single" w:space="25"/>
        </w:pBdr>
        <w:spacing w:line="166" w:lineRule="exact"/>
        <w:ind w:right="1800" w:left="1800"/>
        <w:jc w:val="left"/>
      </w:pPr>
      <w:r>
        <w:br w:type="column"/>
      </w:r>
      <w:r>
        <w:rPr>
          <w:rFonts w:ascii="Times New Roman" w:hAnsi="宋体" w:cs="宋体" w:eastAsia="宋体"/>
          <w:b w:val="false"/>
          <w:i w:val="false"/>
          <w:color w:val="000000"/>
          <w:w w:val="109"/>
          <w:sz w:val="18"/>
        </w:rPr>
        <w:t>诉的结论</w:t>
      </w:r>
      <w:r>
        <w:rPr>
          <w:rFonts w:ascii="Times New Roman" w:hAnsi="Times New Roman" w:cs="Times New Roman" w:eastAsia="Times New Roman"/>
          <w:b w:val="false"/>
          <w:i w:val="false"/>
          <w:color w:val="000000"/>
          <w:w w:val="109"/>
          <w:sz w:val="16"/>
        </w:rPr>
        <w:t/>
      </w:r>
    </w:p>
    <w:p>
      <w:pPr>
        <w:spacing w:before="140" w:line="234" w:lineRule="exact"/>
        <w:ind w:firstLine="200" w:left="0"/>
        <w:jc w:val="both"/>
      </w:pPr>
      <w:r>
        <w:rPr>
          <w:rFonts w:ascii="Times New Roman" w:hAnsi="宋体" w:cs="宋体" w:eastAsia="宋体"/>
          <w:b w:val="false"/>
          <w:i w:val="false"/>
          <w:color w:val="000000"/>
          <w:w w:val="98"/>
          <w:sz w:val="20"/>
        </w:rPr>
        <w:t>在这项工作中，我们引入了一种新的注意力结构用于医学图像分割任务。该模型采用多尺度策略结合不同层次的语义信息和自我注意模块逐步聚合相关的上下文特征。最后，通过引导细化模块滤除图像中的噪声区域，帮助网络聚焦于图像中与类相关的区域。为了验证我们的方法，我们在腹部器官、心血管结构和脑瘤三个不同的分割任务上进行了实验。我们提供了大量的实验来评估所提议的体系结构的各个组件的影响。此外，我们将我们的模型与现有的整合注意力的方法进行了比较</w:t>
      </w:r>
    </w:p>
    <w:p>
      <w:pPr>
        <w:spacing w:before="0" w:after="0" w:line="14" w:lineRule="exact"/>
        <w:sectPr>
          <w:type w:val="continuous"/>
          <w:pgSz w:w="12240" w:h="17760"/>
          <w:pgMar w:top="520" w:left="960" w:right="960"/>
          <w:cols w:num="2" w:equalWidth="off">
            <w:col w:w="5040" w:space="220"/>
            <w:col w:w="5060"/>
          </w:cols>
        </w:sectPr>
      </w:pPr>
    </w:p>
    <w:p>
      <w:pPr>
        <w:pageBreakBefore/>
        <w:pBdr>
          <w:top w:color="FFFFFF" w:val="single" w:space="31"/>
        </w:pBdr>
        <w:ind w:left="100"/>
      </w:pPr>
      <w:r>
        <w:drawing>
          <wp:inline distT="0" distR="0" distB="0" distL="0">
            <wp:extent cx="3136900" cy="20193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2"/>
                    <a:stretch>
                      <a:fillRect/>
                    </a:stretch>
                  </pic:blipFill>
                  <pic:spPr>
                    <a:xfrm>
                      <a:off x="0" y="0"/>
                      <a:ext cx="3136900" cy="2019300"/>
                    </a:xfrm>
                    <a:prstGeom prst="rect">
                      <a:avLst/>
                    </a:prstGeom>
                  </pic:spPr>
                </pic:pic>
              </a:graphicData>
            </a:graphic>
          </wp:inline>
        </w:drawing>
      </w:r>
    </w:p>
    <w:p>
      <w:pPr>
        <w:spacing w:before="140" w:line="215" w:lineRule="exact"/>
        <w:ind w:left="0"/>
        <w:jc w:val="both"/>
      </w:pPr>
      <w:r>
        <w:rPr>
          <w:rFonts w:ascii="Times New Roman" w:hAnsi="宋体" w:cs="宋体" w:eastAsia="宋体"/>
          <w:b w:val="false"/>
          <w:i w:val="false"/>
          <w:color w:val="000000"/>
          <w:w w:val="97"/>
          <w:sz w:val="20"/>
        </w:rPr>
        <w:t>图6:通道图可视化结果。对于每一行，我们显示一个输入图像，以及图3的导视模块处的空间注意模块(PAM)和通道注意模块(CAM)的输出对应的通道映射。</w:t>
      </w:r>
    </w:p>
    <w:p>
      <w:pPr>
        <w:spacing w:before="520" w:line="228" w:lineRule="exact"/>
        <w:ind w:left="0"/>
        <w:jc w:val="both"/>
      </w:pPr>
      <w:r>
        <w:rPr>
          <w:rFonts w:ascii="Times New Roman" w:hAnsi="宋体" w:cs="宋体" w:eastAsia="宋体"/>
          <w:b w:val="false"/>
          <w:i w:val="false"/>
          <w:color w:val="000000"/>
          <w:w w:val="97"/>
          <w:sz w:val="20"/>
        </w:rPr>
        <w:t>最近提出用于自然场景[19]、[20]和医学图像[5]、[23]、[25]的分割。实验结果表明，所提出的模型在定量和定性上都优于以往的所有方法，这可能是由于增强了基于局部特征的丰富上下文依赖的建模能力。这证明了我们的方法的效率，提供精确和可靠的医学图像自动分割。</w:t>
      </w:r>
    </w:p>
    <w:p>
      <w:pPr>
        <w:spacing w:before="340" w:line="160" w:lineRule="exact"/>
        <w:ind w:right="1580" w:left="1600"/>
        <w:jc w:val="left"/>
      </w:pPr>
      <w:r>
        <w:rPr>
          <w:rFonts w:ascii="Times New Roman" w:hAnsi="宋体" w:cs="宋体" w:eastAsia="宋体"/>
          <w:b w:val="false"/>
          <w:i w:val="false"/>
          <w:color w:val="000000"/>
          <w:w w:val="107"/>
          <w:sz w:val="16"/>
        </w:rPr>
        <w:t>致谢</w:t>
      </w:r>
      <w:r>
        <w:rPr>
          <w:rFonts w:ascii="Times New Roman" w:hAnsi="Times New Roman" w:cs="Times New Roman" w:eastAsia="Times New Roman"/>
          <w:b w:val="false"/>
          <w:i w:val="false"/>
          <w:color w:val="000000"/>
          <w:w w:val="107"/>
          <w:sz w:val="16"/>
        </w:rPr>
        <w:t/>
      </w:r>
    </w:p>
    <w:p>
      <w:pPr>
        <w:spacing w:before="120" w:line="200" w:lineRule="exact"/>
        <w:ind w:firstLine="200" w:left="0"/>
        <w:jc w:val="left"/>
      </w:pPr>
      <w:r>
        <w:rPr>
          <w:rFonts w:ascii="Times New Roman" w:hAnsi="宋体" w:cs="宋体" w:eastAsia="宋体"/>
          <w:b w:val="false"/>
          <w:i w:val="false"/>
          <w:color w:val="000000"/>
          <w:w w:val="93"/>
          <w:sz w:val="20"/>
        </w:rPr>
        <w:t>我们要感谢英伟达的慷慨捐赠的Titan V GPU用于这项工作。</w:t>
      </w:r>
    </w:p>
    <w:p>
      <w:pPr>
        <w:spacing w:before="340" w:line="160" w:lineRule="exact"/>
        <w:ind w:right="1940" w:left="1960"/>
        <w:jc w:val="left"/>
      </w:pPr>
      <w:r>
        <w:rPr>
          <w:rFonts w:ascii="Times New Roman" w:hAnsi="宋体" w:cs="宋体" w:eastAsia="宋体"/>
          <w:b w:val="false"/>
          <w:i w:val="false"/>
          <w:color w:val="000000"/>
          <w:w w:val="109"/>
          <w:sz w:val="16"/>
        </w:rPr>
        <w:t>参考文献</w:t>
      </w:r>
      <w:r>
        <w:rPr>
          <w:rFonts w:ascii="Times New Roman" w:hAnsi="Times New Roman" w:cs="Times New Roman" w:eastAsia="Times New Roman"/>
          <w:b w:val="false"/>
          <w:i w:val="false"/>
          <w:color w:val="000000"/>
          <w:w w:val="109"/>
          <w:sz w:val="16"/>
        </w:rPr>
        <w:t/>
      </w:r>
    </w:p>
    <w:p>
      <w:pPr>
        <w:spacing w:before="140" w:line="160" w:lineRule="exact"/>
        <w:ind w:hanging="300" w:left="380"/>
        <w:jc w:val="both"/>
      </w:pPr>
      <w:r>
        <w:rPr>
          <w:rFonts w:ascii="Times New Roman" w:hAnsi="宋体" w:cs="宋体" w:eastAsia="宋体"/>
          <w:b w:val="false"/>
          <w:i w:val="false"/>
          <w:color w:val="000000"/>
          <w:w w:val="93"/>
          <w:sz w:val="16"/>
        </w:rPr>
        <w:t xml:space="preserve">[1] G. Litjens等，“医学图像分析中的深度学习研究”，《医学图像分析》，第42卷，第60-88页，2017年。</w:t>
      </w:r>
      <w:r>
        <w:rPr>
          <w:rFonts w:ascii="Times New Roman" w:hAnsi="Times New Roman" w:cs="Times New Roman" w:eastAsia="Times New Roman"/>
          <w:b w:val="false"/>
          <w:i w:val="true"/>
          <w:color w:val="000000"/>
          <w:w w:val="93"/>
          <w:sz w:val="16"/>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true"/>
          <w:color w:val="000000"/>
          <w:w w:val="93"/>
          <w:sz w:val="16"/>
        </w:rPr>
        <w:t/>
      </w:r>
      <w:r>
        <w:rPr>
          <w:rFonts w:ascii="Times New Roman" w:hAnsi="Times New Roman" w:cs="Times New Roman" w:eastAsia="Times New Roman"/>
          <w:b w:val="false"/>
          <w:i w:val="false"/>
          <w:color w:val="000000"/>
          <w:w w:val="93"/>
          <w:sz w:val="16"/>
        </w:rPr>
        <w:t/>
      </w:r>
    </w:p>
    <w:p>
      <w:pPr>
        <w:spacing w:before="40" w:line="167" w:lineRule="exact"/>
        <w:ind w:hanging="300" w:left="380"/>
        <w:jc w:val="both"/>
      </w:pPr>
      <w:r>
        <w:rPr>
          <w:rFonts w:ascii="Times New Roman" w:hAnsi="宋体" w:cs="宋体" w:eastAsia="宋体"/>
          <w:b w:val="false"/>
          <w:i w:val="false"/>
          <w:color w:val="000000"/>
          <w:sz w:val="16"/>
        </w:rPr>
        <w:t xml:space="preserve">[2] J. Dolz等，“超密网络:用于多模态图像分割的超密连接CNN”，《IEEE医学成像学报》，2018年。</w:t>
      </w:r>
      <w:r>
        <w:rPr>
          <w:rFonts w:ascii="Times New Roman" w:hAnsi="Times New Roman" w:cs="Times New Roman" w:eastAsia="Times New Roman"/>
          <w:b w:val="false"/>
          <w:i w:val="true"/>
          <w:color w:val="000000"/>
          <w:sz w:val="16"/>
        </w:rPr>
        <w:t/>
      </w:r>
      <w:r>
        <w:rPr>
          <w:rFonts w:ascii="Times New Roman" w:hAnsi="Times New Roman" w:cs="Times New Roman" w:eastAsia="Times New Roman"/>
          <w:b w:val="false"/>
          <w:i w:val="false"/>
          <w:color w:val="000000"/>
          <w:sz w:val="16"/>
        </w:rPr>
        <w:t xml:space="preserve"/>
      </w:r>
      <w:r>
        <w:rPr>
          <w:rFonts w:ascii="Times New Roman" w:hAnsi="Times New Roman" w:cs="Times New Roman" w:eastAsia="Times New Roman"/>
          <w:b w:val="false"/>
          <w:i w:val="true"/>
          <w:color w:val="000000"/>
          <w:sz w:val="16"/>
        </w:rPr>
        <w:t/>
      </w:r>
      <w:r>
        <w:rPr>
          <w:rFonts w:ascii="Times New Roman" w:hAnsi="Times New Roman" w:cs="Times New Roman" w:eastAsia="Times New Roman"/>
          <w:b w:val="false"/>
          <w:i w:val="false"/>
          <w:color w:val="000000"/>
          <w:sz w:val="16"/>
        </w:rPr>
        <w:t/>
      </w:r>
    </w:p>
    <w:p>
      <w:pPr>
        <w:spacing w:before="40" w:line="170" w:lineRule="exact"/>
        <w:ind w:hanging="300" w:left="380"/>
        <w:jc w:val="both"/>
      </w:pPr>
      <w:r>
        <w:rPr>
          <w:rFonts w:ascii="Times New Roman" w:hAnsi="宋体" w:cs="宋体" w:eastAsia="宋体"/>
          <w:b w:val="false"/>
          <w:i w:val="false"/>
          <w:color w:val="000000"/>
          <w:w w:val="96"/>
          <w:sz w:val="16"/>
        </w:rPr>
        <w:t xml:space="preserve">深度学习技术用于自动MRI心脏多结构分割和诊断:问题解决了吗?</w:t>
      </w:r>
      <w:r>
        <w:rPr>
          <w:rFonts w:ascii="Times New Roman" w:hAnsi="Times New Roman" w:cs="Times New Roman" w:eastAsia="Times New Roman"/>
          <w:b w:val="false"/>
          <w:i w:val="true"/>
          <w:color w:val="000000"/>
          <w:w w:val="96"/>
          <w:sz w:val="16"/>
        </w:rPr>
        <w:t/>
      </w:r>
      <w:r>
        <w:rPr>
          <w:rFonts w:ascii="Times New Roman" w:hAnsi="宋体" w:cs="宋体" w:eastAsia="宋体"/>
          <w:b w:val="false"/>
          <w:i w:val="false"/>
          <w:color w:val="000000"/>
          <w:w w:val="96"/>
          <w:sz w:val="16"/>
        </w:rPr>
        <w:t xml:space="preserve">IEEE医学影像汇刊，第37卷，第2期。</w:t>
      </w:r>
      <w:r>
        <w:rPr>
          <w:rFonts w:ascii="Times New Roman" w:hAnsi="Times New Roman" w:cs="Times New Roman" w:eastAsia="Times New Roman"/>
          <w:b w:val="false"/>
          <w:i w:val="true"/>
          <w:color w:val="000000"/>
          <w:w w:val="96"/>
          <w:sz w:val="16"/>
        </w:rPr>
        <w:t/>
      </w:r>
      <w:r>
        <w:rPr>
          <w:rFonts w:ascii="Times New Roman" w:hAnsi="宋体" w:cs="宋体" w:eastAsia="宋体"/>
          <w:b w:val="false"/>
          <w:i w:val="false"/>
          <w:color w:val="000000"/>
          <w:w w:val="96"/>
          <w:sz w:val="16"/>
        </w:rPr>
        <w:t>11，第2514-2525页，2018。</w:t>
      </w:r>
    </w:p>
    <w:p>
      <w:pPr>
        <w:spacing w:before="40" w:line="167" w:lineRule="exact"/>
        <w:ind w:hanging="300" w:left="380"/>
        <w:jc w:val="both"/>
      </w:pPr>
      <w:r>
        <w:rPr>
          <w:rFonts w:ascii="Times New Roman" w:hAnsi="宋体" w:cs="宋体" w:eastAsia="宋体"/>
          <w:b w:val="false"/>
          <w:i w:val="false"/>
          <w:color w:val="000000"/>
          <w:w w:val="96"/>
          <w:sz w:val="16"/>
        </w:rPr>
        <w:t xml:space="preserve">王建民，“全卷积网络在语义分割中的应用”，《计算机视觉与模式识别》，2015年，页331 - 3440。</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5" w:lineRule="exact"/>
        <w:ind w:hanging="300" w:left="380"/>
        <w:jc w:val="both"/>
      </w:pPr>
      <w:r>
        <w:rPr>
          <w:rFonts w:ascii="Times New Roman" w:hAnsi="宋体" w:cs="宋体" w:eastAsia="宋体"/>
          <w:b w:val="false"/>
          <w:i w:val="false"/>
          <w:color w:val="000000"/>
          <w:w w:val="95"/>
          <w:sz w:val="16"/>
        </w:rPr>
        <w:t xml:space="preserve">王建民，“卷积网络在生物医学影像分割中的应用”，国立中山大学医学研究所硕士论文。</w:t>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施普林格，2015,pp 234-241。</w:t>
      </w:r>
    </w:p>
    <w:p>
      <w:pPr>
        <w:spacing w:before="40" w:line="167" w:lineRule="exact"/>
        <w:ind w:hanging="300" w:left="380"/>
        <w:jc w:val="both"/>
      </w:pPr>
      <w:r>
        <w:rPr>
          <w:rFonts w:ascii="Times New Roman" w:hAnsi="宋体" w:cs="宋体" w:eastAsia="宋体"/>
          <w:b w:val="false"/>
          <w:i w:val="false"/>
          <w:color w:val="000000"/>
          <w:w w:val="98"/>
          <w:sz w:val="16"/>
        </w:rPr>
        <w:t xml:space="preserve">“精细网络:高分辨率语义分割的多路径精细网络”，《IEEE计算机视觉与模式识别会议论文集》，2017年，页1925-1934。</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xml:space="preserve"/>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40" w:line="170" w:lineRule="exact"/>
        <w:ind w:hanging="300" w:left="380"/>
        <w:jc w:val="both"/>
      </w:pPr>
      <w:r>
        <w:rPr>
          <w:rFonts w:ascii="Times New Roman" w:hAnsi="宋体" w:cs="宋体" w:eastAsia="宋体"/>
          <w:b w:val="false"/>
          <w:i w:val="false"/>
          <w:color w:val="000000"/>
          <w:w w:val="95"/>
          <w:sz w:val="16"/>
        </w:rPr>
        <w:t xml:space="preserve">[7] L.-C。陈等，“deep plab:基于深度卷积网络、atrous卷积和完全连接CRFs的语义图像分割”，《IEEE模式分析与机器智能学报》，第40卷，第1期。</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4, 2018年第834-848页。</w:t>
      </w:r>
    </w:p>
    <w:p>
      <w:pPr>
        <w:spacing w:before="40" w:line="167" w:lineRule="exact"/>
        <w:ind w:hanging="300" w:left="380"/>
        <w:jc w:val="both"/>
      </w:pPr>
      <w:r>
        <w:rPr>
          <w:rFonts w:ascii="Times New Roman" w:hAnsi="宋体" w:cs="宋体" w:eastAsia="宋体"/>
          <w:b w:val="false"/>
          <w:i w:val="false"/>
          <w:color w:val="000000"/>
          <w:w w:val="97"/>
          <w:sz w:val="16"/>
        </w:rPr>
        <w:t xml:space="preserve">赵、史、齐、王、贾，“金字塔场景解析网络”，《IEEE计算机视觉与模式识别会议论文集》，2017年，第2881-2890页。</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40" w:line="167" w:lineRule="exact"/>
        <w:ind w:hanging="300" w:left="380"/>
        <w:jc w:val="both"/>
      </w:pPr>
      <w:r>
        <w:rPr>
          <w:rFonts w:ascii="Times New Roman" w:hAnsi="宋体" w:cs="宋体" w:eastAsia="宋体"/>
          <w:b w:val="false"/>
          <w:i w:val="false"/>
          <w:color w:val="000000"/>
          <w:w w:val="98"/>
          <w:sz w:val="16"/>
        </w:rPr>
        <w:t xml:space="preserve">[9] L.-C。陈等，“可分离卷积的编码解码器用于语义图像分割”，《欧洲计算机视觉会议论文集》，2018，第801-818页。</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xml:space="preserve"/>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40" w:line="160" w:lineRule="exact"/>
        <w:ind w:hanging="380" w:left="380"/>
        <w:jc w:val="both"/>
      </w:pPr>
      <w:r>
        <w:rPr>
          <w:rFonts w:ascii="Times New Roman" w:hAnsi="宋体" w:cs="宋体" w:eastAsia="宋体"/>
          <w:b w:val="false"/>
          <w:i w:val="false"/>
          <w:color w:val="000000"/>
          <w:sz w:val="16"/>
        </w:rPr>
        <w:t xml:space="preserve">[10] F. Yu和V. Koltun，“扩大卷积的多尺度上下文聚合”，ICLR, 2016。</w:t>
      </w:r>
      <w:r>
        <w:rPr>
          <w:rFonts w:ascii="Times New Roman" w:hAnsi="Times New Roman" w:cs="Times New Roman" w:eastAsia="Times New Roman"/>
          <w:b w:val="false"/>
          <w:i w:val="true"/>
          <w:color w:val="000000"/>
          <w:sz w:val="16"/>
        </w:rPr>
        <w:t/>
      </w:r>
      <w:r>
        <w:rPr>
          <w:rFonts w:ascii="Times New Roman" w:hAnsi="Times New Roman" w:cs="Times New Roman" w:eastAsia="Times New Roman"/>
          <w:b w:val="false"/>
          <w:i w:val="false"/>
          <w:color w:val="000000"/>
          <w:sz w:val="16"/>
        </w:rPr>
        <w:t/>
      </w:r>
    </w:p>
    <w:p>
      <w:pPr>
        <w:spacing w:before="0" w:after="0" w:line="14" w:lineRule="exact"/>
      </w:pPr>
    </w:p>
    <w:p>
      <w:pPr>
        <w:spacing w:line="120" w:lineRule="exact"/>
        <w:ind w:left="4960"/>
        <w:jc w:val="left"/>
      </w:pPr>
      <w:r>
        <w:br w:type="column"/>
      </w:r>
      <w:r>
        <w:rPr>
          <w:rFonts w:ascii="Times New Roman" w:hAnsi="宋体" w:cs="宋体" w:eastAsia="宋体"/>
          <w:b w:val="false"/>
          <w:i w:val="false"/>
          <w:color w:val="000000"/>
          <w:sz w:val="12"/>
        </w:rPr>
        <w:t>9</w:t>
      </w:r>
    </w:p>
    <w:p>
      <w:pPr>
        <w:spacing w:before="520" w:line="160" w:lineRule="exact"/>
        <w:ind w:hanging="380" w:left="380"/>
        <w:jc w:val="both"/>
      </w:pPr>
      <w:r>
        <w:rPr>
          <w:rFonts w:ascii="Times New Roman" w:hAnsi="宋体" w:cs="宋体" w:eastAsia="宋体"/>
          <w:b w:val="false"/>
          <w:i w:val="false"/>
          <w:color w:val="000000"/>
          <w:w w:val="97"/>
          <w:sz w:val="16"/>
        </w:rPr>
        <w:t xml:space="preserve">b . W. Liu, A. Rabinovich, A. C. Berg， &lt; Parsenet: Looking wider to see better &gt;， arXiv预印本:1506.04579,2015。</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40" w:line="167" w:lineRule="exact"/>
        <w:ind w:hanging="380" w:left="380"/>
        <w:jc w:val="both"/>
      </w:pPr>
      <w:r>
        <w:rPr>
          <w:rFonts w:ascii="Times New Roman" w:hAnsi="宋体" w:cs="宋体" w:eastAsia="宋体"/>
          <w:b w:val="false"/>
          <w:i w:val="false"/>
          <w:color w:val="000000"/>
          <w:w w:val="96"/>
          <w:sz w:val="16"/>
        </w:rPr>
        <w:t xml:space="preserve">王志伟，“基于多上下文的姿态估计方法”，《计算机视觉与模式识别》，《计算机视觉与模式识别IEEE会议论文集》，2017，页1831-1840。</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7" w:lineRule="exact"/>
        <w:ind w:hanging="380" w:left="380"/>
        <w:jc w:val="both"/>
      </w:pPr>
      <w:r>
        <w:rPr>
          <w:rFonts w:ascii="Times New Roman" w:hAnsi="宋体" w:cs="宋体" w:eastAsia="宋体"/>
          <w:b w:val="false"/>
          <w:i w:val="false"/>
          <w:color w:val="000000"/>
          <w:w w:val="99"/>
          <w:sz w:val="16"/>
        </w:rPr>
        <w:t xml:space="preserve">“群体层面情绪认知的注意模型”，载于《2018年多模态互动国际会议论文集》。</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xml:space="preserve"/>
      </w:r>
      <w:r>
        <w:rPr>
          <w:rFonts w:ascii="Times New Roman" w:hAnsi="Times New Roman" w:cs="Times New Roman" w:eastAsia="Times New Roman"/>
          <w:b w:val="false"/>
          <w:i w:val="true"/>
          <w:color w:val="000000"/>
          <w:w w:val="99"/>
          <w:sz w:val="16"/>
        </w:rPr>
        <w:t/>
      </w:r>
      <w:r>
        <w:rPr>
          <w:rFonts w:ascii="Times New Roman" w:hAnsi="宋体" w:cs="宋体" w:eastAsia="宋体"/>
          <w:b w:val="false"/>
          <w:i w:val="false"/>
          <w:color w:val="000000"/>
          <w:w w:val="99"/>
          <w:sz w:val="16"/>
        </w:rPr>
        <w:t>《ACM》，2018，第611-615页。</w:t>
      </w:r>
    </w:p>
    <w:p>
      <w:pPr>
        <w:spacing w:before="40" w:line="167" w:lineRule="exact"/>
        <w:ind w:hanging="380" w:left="380"/>
        <w:jc w:val="both"/>
      </w:pPr>
      <w:r>
        <w:rPr>
          <w:rFonts w:ascii="Times New Roman" w:hAnsi="宋体" w:cs="宋体" w:eastAsia="宋体"/>
          <w:b w:val="false"/>
          <w:i w:val="false"/>
          <w:color w:val="000000"/>
          <w:w w:val="96"/>
          <w:sz w:val="16"/>
        </w:rPr>
        <w:t xml:space="preserve">[14] . Huang等，“基于金字塔注意力网络的场景文本检测的掩模R-CNN”，《2019年IEEE计算机视觉应用冬季会议》。</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宋体" w:cs="宋体" w:eastAsia="宋体"/>
          <w:b w:val="false"/>
          <w:i w:val="false"/>
          <w:color w:val="000000"/>
          <w:w w:val="96"/>
          <w:sz w:val="16"/>
        </w:rPr>
        <w:t>IEEE, 2019，第764-772页。</w:t>
      </w:r>
    </w:p>
    <w:p>
      <w:pPr>
        <w:spacing w:before="60" w:line="167" w:lineRule="exact"/>
        <w:ind w:hanging="380" w:left="380"/>
        <w:jc w:val="both"/>
      </w:pPr>
      <w:r>
        <w:rPr>
          <w:rFonts w:ascii="Times New Roman" w:hAnsi="宋体" w:cs="宋体" w:eastAsia="宋体"/>
          <w:b w:val="false"/>
          <w:i w:val="false"/>
          <w:color w:val="000000"/>
          <w:w w:val="93"/>
          <w:sz w:val="16"/>
        </w:rPr>
        <w:t xml:space="preserve">陈淑君、陈欣君、王淑君、胡欣君，“显著目标检测的逆向注意力”，《欧洲计算机视觉会议论文集》，2018年，第234-250页。</w:t>
      </w:r>
      <w:r>
        <w:rPr>
          <w:rFonts w:ascii="Times New Roman" w:hAnsi="Times New Roman" w:cs="Times New Roman" w:eastAsia="Times New Roman"/>
          <w:b w:val="false"/>
          <w:i w:val="true"/>
          <w:color w:val="000000"/>
          <w:w w:val="93"/>
          <w:sz w:val="16"/>
        </w:rPr>
        <w:t/>
      </w:r>
      <w:r>
        <w:rPr>
          <w:rFonts w:ascii="Times New Roman" w:hAnsi="Times New Roman" w:cs="Times New Roman" w:eastAsia="Times New Roman"/>
          <w:b w:val="false"/>
          <w:i w:val="false"/>
          <w:color w:val="000000"/>
          <w:w w:val="93"/>
          <w:sz w:val="16"/>
        </w:rPr>
        <w:t/>
      </w:r>
    </w:p>
    <w:p>
      <w:pPr>
        <w:spacing w:before="40" w:line="167" w:lineRule="exact"/>
        <w:ind w:hanging="380" w:left="380"/>
        <w:jc w:val="both"/>
      </w:pPr>
      <w:r>
        <w:rPr>
          <w:rFonts w:ascii="Times New Roman" w:hAnsi="宋体" w:cs="宋体" w:eastAsia="宋体"/>
          <w:b w:val="false"/>
          <w:i w:val="false"/>
          <w:color w:val="000000"/>
          <w:w w:val="92"/>
          <w:sz w:val="16"/>
        </w:rPr>
        <w:t xml:space="preserve">“引导注意力推理网络”，载于《IEEE计算机视觉与模式识别会议论文集》，2018年，第9215-9223页。</w:t>
      </w:r>
      <w:r>
        <w:rPr>
          <w:rFonts w:ascii="Times New Roman" w:hAnsi="Times New Roman" w:cs="Times New Roman" w:eastAsia="Times New Roman"/>
          <w:b w:val="false"/>
          <w:i w:val="true"/>
          <w:color w:val="000000"/>
          <w:w w:val="92"/>
          <w:sz w:val="16"/>
        </w:rPr>
        <w:t/>
      </w:r>
      <w:r>
        <w:rPr>
          <w:rFonts w:ascii="Times New Roman" w:hAnsi="Times New Roman" w:cs="Times New Roman" w:eastAsia="Times New Roman"/>
          <w:b w:val="false"/>
          <w:i w:val="false"/>
          <w:color w:val="000000"/>
          <w:w w:val="92"/>
          <w:sz w:val="16"/>
        </w:rPr>
        <w:t xml:space="preserve"/>
      </w:r>
      <w:r>
        <w:rPr>
          <w:rFonts w:ascii="Times New Roman" w:hAnsi="Times New Roman" w:cs="Times New Roman" w:eastAsia="Times New Roman"/>
          <w:b w:val="false"/>
          <w:i w:val="true"/>
          <w:color w:val="000000"/>
          <w:w w:val="92"/>
          <w:sz w:val="16"/>
        </w:rPr>
        <w:t/>
      </w:r>
      <w:r>
        <w:rPr>
          <w:rFonts w:ascii="Times New Roman" w:hAnsi="Times New Roman" w:cs="Times New Roman" w:eastAsia="Times New Roman"/>
          <w:b w:val="false"/>
          <w:i w:val="false"/>
          <w:color w:val="000000"/>
          <w:w w:val="92"/>
          <w:sz w:val="16"/>
        </w:rPr>
        <w:t/>
      </w:r>
    </w:p>
    <w:p>
      <w:pPr>
        <w:spacing w:before="40" w:line="167" w:lineRule="exact"/>
        <w:ind w:hanging="380" w:left="380"/>
        <w:jc w:val="both"/>
      </w:pPr>
      <w:r>
        <w:rPr>
          <w:rFonts w:ascii="Times New Roman" w:hAnsi="宋体" w:cs="宋体" w:eastAsia="宋体"/>
          <w:b w:val="false"/>
          <w:i w:val="false"/>
          <w:color w:val="000000"/>
          <w:w w:val="99"/>
          <w:sz w:val="16"/>
        </w:rPr>
        <w:t xml:space="preserve">[17] L.-C。陈等，“关注尺度:尺度感知的语义图像分割”，《IEEE计算机视觉与模式识别会议论文集》，2016，第3640-3649页。</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xml:space="preserve"/>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w:r>
    </w:p>
    <w:p>
      <w:pPr>
        <w:spacing w:before="40" w:line="167" w:lineRule="exact"/>
        <w:ind w:hanging="380" w:left="380"/>
        <w:jc w:val="both"/>
      </w:pPr>
      <w:r>
        <w:rPr>
          <w:rFonts w:ascii="Times New Roman" w:hAnsi="宋体" w:cs="宋体" w:eastAsia="宋体"/>
          <w:b w:val="false"/>
          <w:i w:val="false"/>
          <w:color w:val="000000"/>
          <w:w w:val="97"/>
          <w:sz w:val="16"/>
        </w:rPr>
        <w:t xml:space="preserve">王志强，“空间注意力网络在视觉分析中的应用”，《计算机视觉技术与应用》，北京:中国计算机科学出版社，2003年。</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xml:space="preserve"/>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60" w:line="167" w:lineRule="exact"/>
        <w:ind w:hanging="380" w:left="380"/>
        <w:jc w:val="both"/>
      </w:pPr>
      <w:r>
        <w:rPr>
          <w:rFonts w:ascii="Times New Roman" w:hAnsi="宋体" w:cs="宋体" w:eastAsia="宋体"/>
          <w:b w:val="false"/>
          <w:i w:val="false"/>
          <w:color w:val="000000"/>
          <w:w w:val="96"/>
          <w:sz w:val="16"/>
        </w:rPr>
        <w:t xml:space="preserve">王志军，“基于双注意力的场景分割网络”，《计算机视觉与模式识别》，北京，2003年。</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0" w:lineRule="exact"/>
        <w:ind w:hanging="380" w:left="380"/>
        <w:jc w:val="both"/>
      </w:pPr>
      <w:r>
        <w:rPr>
          <w:rFonts w:ascii="Times New Roman" w:hAnsi="宋体" w:cs="宋体" w:eastAsia="宋体"/>
          <w:b w:val="false"/>
          <w:i w:val="false"/>
          <w:color w:val="000000"/>
          <w:w w:val="96"/>
          <w:sz w:val="16"/>
        </w:rPr>
        <w:t xml:space="preserve">李宏辉，熊平，安俊杰，王良，“金字塔注意网络的语义分割”，载于《视觉科学》，2018年。</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7" w:lineRule="exact"/>
        <w:ind w:hanging="380" w:left="380"/>
        <w:jc w:val="both"/>
      </w:pPr>
      <w:r>
        <w:rPr>
          <w:rFonts w:ascii="Times New Roman" w:hAnsi="宋体" w:cs="宋体" w:eastAsia="宋体"/>
          <w:b w:val="false"/>
          <w:i w:val="false"/>
          <w:color w:val="000000"/>
          <w:w w:val="96"/>
          <w:sz w:val="16"/>
        </w:rPr>
        <w:t xml:space="preserve">余秋雨等，“实时语义分割的双边分割网络”，《计算机视觉欧洲会议论文集》，2018年，页325-341。</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7" w:lineRule="exact"/>
        <w:ind w:hanging="380" w:left="380"/>
        <w:jc w:val="both"/>
      </w:pPr>
      <w:r>
        <w:rPr>
          <w:rFonts w:ascii="Times New Roman" w:hAnsi="宋体" w:cs="宋体" w:eastAsia="宋体"/>
          <w:b w:val="false"/>
          <w:i w:val="false"/>
          <w:color w:val="000000"/>
          <w:w w:val="97"/>
          <w:sz w:val="16"/>
        </w:rPr>
        <w:t xml:space="preserve">张培平，“基于深度门控的大规模街道场景分割”，《模式识别》，第88卷，第702-714页，2019年。</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xml:space="preserve"/>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60" w:line="160" w:lineRule="exact"/>
        <w:ind w:hanging="380" w:left="380"/>
        <w:jc w:val="both"/>
      </w:pPr>
      <w:r>
        <w:rPr>
          <w:rFonts w:ascii="Times New Roman" w:hAnsi="宋体" w:cs="宋体" w:eastAsia="宋体"/>
          <w:b w:val="false"/>
          <w:i w:val="false"/>
          <w:color w:val="000000"/>
          <w:w w:val="95"/>
          <w:sz w:val="16"/>
        </w:rPr>
        <w:t xml:space="preserve">王玉英等，“超声对前列腺分割的深层注意特征”，《中华医学》，2018年。</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67" w:lineRule="exact"/>
        <w:ind w:hanging="380" w:left="380"/>
        <w:jc w:val="both"/>
      </w:pPr>
      <w:r>
        <w:rPr>
          <w:rFonts w:ascii="Times New Roman" w:hAnsi="宋体" w:cs="宋体" w:eastAsia="宋体"/>
          <w:b w:val="false"/>
          <w:i w:val="false"/>
          <w:color w:val="000000"/>
          <w:w w:val="95"/>
          <w:sz w:val="16"/>
        </w:rPr>
        <w:t xml:space="preserve">[24] C. Li等，“基于注意力的左心房三维分割层次聚集网络”，心脏统计地图集与计算模型国际研讨会。</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施普林格，2018，第255-264页。</w:t>
      </w:r>
    </w:p>
    <w:p>
      <w:pPr>
        <w:spacing w:before="40" w:line="167" w:lineRule="exact"/>
        <w:ind w:hanging="380" w:left="380"/>
        <w:jc w:val="both"/>
      </w:pPr>
      <w:r>
        <w:rPr>
          <w:rFonts w:ascii="Times New Roman" w:hAnsi="宋体" w:cs="宋体" w:eastAsia="宋体"/>
          <w:b w:val="false"/>
          <w:i w:val="false"/>
          <w:color w:val="000000"/>
          <w:w w:val="96"/>
          <w:sz w:val="16"/>
        </w:rPr>
        <w:t xml:space="preserve">王建民，“关注门控网络:学习利用医学影像中的显著区域”，《医学影像分析》，第53卷，第197-207页，2019年。</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60" w:line="165" w:lineRule="exact"/>
        <w:ind w:hanging="380" w:left="380"/>
        <w:jc w:val="both"/>
      </w:pPr>
      <w:r>
        <w:rPr>
          <w:rFonts w:ascii="Times New Roman" w:hAnsi="宋体" w:cs="宋体" w:eastAsia="宋体"/>
          <w:b w:val="false"/>
          <w:i w:val="false"/>
          <w:color w:val="000000"/>
          <w:w w:val="98"/>
          <w:sz w:val="16"/>
        </w:rPr>
        <w:t xml:space="preserve">王丽萍，“基于注意力的半监督深度网络在医学图像分割中的应用”，国立中山大学医学研究所硕士论文。</w:t>
      </w:r>
      <w:r>
        <w:rPr>
          <w:rFonts w:ascii="Times New Roman" w:hAnsi="Times New Roman" w:cs="Times New Roman" w:eastAsia="Times New Roman"/>
          <w:b w:val="false"/>
          <w:i w:val="true"/>
          <w:color w:val="000000"/>
          <w:w w:val="98"/>
          <w:sz w:val="16"/>
        </w:rPr>
        <w:t/>
      </w:r>
      <w:r>
        <w:rPr>
          <w:rFonts w:ascii="Times New Roman" w:hAnsi="宋体" w:cs="宋体" w:eastAsia="宋体"/>
          <w:b w:val="false"/>
          <w:i w:val="false"/>
          <w:color w:val="000000"/>
          <w:w w:val="98"/>
          <w:sz w:val="16"/>
        </w:rPr>
        <w:t>施普林格，2018，第370-378页。</w:t>
      </w:r>
    </w:p>
    <w:p>
      <w:pPr>
        <w:spacing w:before="60" w:line="170" w:lineRule="exact"/>
        <w:ind w:hanging="380" w:left="380"/>
        <w:jc w:val="both"/>
      </w:pPr>
      <w:r>
        <w:rPr>
          <w:rFonts w:ascii="Times New Roman" w:hAnsi="宋体" w:cs="宋体" w:eastAsia="宋体"/>
          <w:b w:val="false"/>
          <w:i w:val="false"/>
          <w:color w:val="000000"/>
          <w:w w:val="95"/>
          <w:sz w:val="16"/>
        </w:rPr>
        <w:t xml:space="preserve">王建民，“全卷积网络中的并发空间和通道挤挤与激发”，国立中山大学医学影像计算与计算机辅助干预研究所硕士论文。</w:t>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施普林格，2018，第421-429页。</w:t>
      </w:r>
    </w:p>
    <w:p>
      <w:pPr>
        <w:spacing w:before="40" w:line="167" w:lineRule="exact"/>
        <w:ind w:hanging="380" w:left="380"/>
        <w:jc w:val="both"/>
      </w:pPr>
      <w:r>
        <w:rPr>
          <w:rFonts w:ascii="Times New Roman" w:hAnsi="宋体" w:cs="宋体" w:eastAsia="宋体"/>
          <w:b w:val="false"/>
          <w:i w:val="false"/>
          <w:color w:val="000000"/>
          <w:w w:val="93"/>
          <w:sz w:val="16"/>
        </w:rPr>
        <w:t xml:space="preserve">[28] T. Heimann和h。“用于三维医学图像分割的统计形状模型:综述”，《医学图像分析》，第13卷，第1期。</w:t>
      </w:r>
      <w:r>
        <w:rPr>
          <w:rFonts w:ascii="Times New Roman" w:hAnsi="Times New Roman" w:cs="Times New Roman" w:eastAsia="Times New Roman"/>
          <w:b w:val="false"/>
          <w:i w:val="true"/>
          <w:color w:val="000000"/>
          <w:w w:val="93"/>
          <w:sz w:val="16"/>
        </w:rPr>
        <w:t/>
      </w:r>
      <w:r>
        <w:rPr>
          <w:rFonts w:ascii="Times New Roman" w:hAnsi="宋体" w:cs="宋体" w:eastAsia="宋体"/>
          <w:b w:val="false"/>
          <w:i w:val="false"/>
          <w:color w:val="000000"/>
          <w:w w:val="93"/>
          <w:sz w:val="16"/>
        </w:rPr>
        <w:t>4，第543-563页，2009。</w:t>
      </w:r>
    </w:p>
    <w:p>
      <w:pPr>
        <w:spacing w:before="40" w:line="167" w:lineRule="exact"/>
        <w:ind w:hanging="380" w:left="380"/>
        <w:jc w:val="both"/>
      </w:pPr>
      <w:r>
        <w:rPr>
          <w:rFonts w:ascii="Times New Roman" w:hAnsi="宋体" w:cs="宋体" w:eastAsia="宋体"/>
          <w:b w:val="false"/>
          <w:i w:val="false"/>
          <w:color w:val="000000"/>
          <w:w w:val="95"/>
          <w:sz w:val="16"/>
        </w:rPr>
        <w:t xml:space="preserve">刘建民，“核磁共振成像中脑皮层下结构的分割算法:一项调查”，中华医学杂志，第36卷，第1期。</w:t>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4, 200-212页，2015年。</w:t>
      </w:r>
    </w:p>
    <w:p>
      <w:pPr>
        <w:spacing w:before="40" w:line="167" w:lineRule="exact"/>
        <w:ind w:hanging="380" w:left="380"/>
        <w:jc w:val="both"/>
      </w:pPr>
      <w:r>
        <w:rPr>
          <w:rFonts w:ascii="Times New Roman" w:hAnsi="宋体" w:cs="宋体" w:eastAsia="宋体"/>
          <w:b w:val="false"/>
          <w:i w:val="false"/>
          <w:color w:val="000000"/>
          <w:w w:val="97"/>
          <w:sz w:val="16"/>
        </w:rPr>
        <w:t xml:space="preserve">[30] T. Fechter等，“三维全卷积神经网络与随机游走在CT中的食管分割”，《医学物理》，第44卷，第2期。</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xml:space="preserve"/>
      </w:r>
      <w:r>
        <w:rPr>
          <w:rFonts w:ascii="Times New Roman" w:hAnsi="Times New Roman" w:cs="Times New Roman" w:eastAsia="Times New Roman"/>
          <w:b w:val="false"/>
          <w:i w:val="true"/>
          <w:color w:val="000000"/>
          <w:w w:val="97"/>
          <w:sz w:val="16"/>
        </w:rPr>
        <w:t/>
      </w:r>
      <w:r>
        <w:rPr>
          <w:rFonts w:ascii="Times New Roman" w:hAnsi="宋体" w:cs="宋体" w:eastAsia="宋体"/>
          <w:b w:val="false"/>
          <w:i w:val="false"/>
          <w:color w:val="000000"/>
          <w:w w:val="97"/>
          <w:sz w:val="16"/>
        </w:rPr>
        <w:t>12，第6341-6352页，2017。</w:t>
      </w:r>
    </w:p>
    <w:p>
      <w:pPr>
        <w:spacing w:before="60" w:line="167" w:lineRule="exact"/>
        <w:ind w:hanging="380" w:left="380"/>
        <w:jc w:val="both"/>
      </w:pPr>
      <w:r>
        <w:rPr>
          <w:rFonts w:ascii="Times New Roman" w:hAnsi="宋体" w:cs="宋体" w:eastAsia="宋体"/>
          <w:b w:val="false"/>
          <w:i w:val="false"/>
          <w:color w:val="000000"/>
          <w:w w:val="94"/>
          <w:sz w:val="16"/>
        </w:rPr>
        <w:t xml:space="preserve">李志伟，“H-DenseUNet:用于肝脏和肿瘤CT卷分割的混合紧密连接UNet”，《IEEE医学影像学报》，第37卷，第1期。</w:t>
      </w:r>
      <w:r>
        <w:rPr>
          <w:rFonts w:ascii="Times New Roman" w:hAnsi="Times New Roman" w:cs="Times New Roman" w:eastAsia="Times New Roman"/>
          <w:b w:val="false"/>
          <w:i w:val="true"/>
          <w:color w:val="000000"/>
          <w:w w:val="94"/>
          <w:sz w:val="16"/>
        </w:rPr>
        <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true"/>
          <w:color w:val="000000"/>
          <w:w w:val="94"/>
          <w:sz w:val="16"/>
        </w:rPr>
        <w:t/>
      </w:r>
      <w:r>
        <w:rPr>
          <w:rFonts w:ascii="Times New Roman" w:hAnsi="宋体" w:cs="宋体" w:eastAsia="宋体"/>
          <w:b w:val="false"/>
          <w:i w:val="false"/>
          <w:color w:val="000000"/>
          <w:w w:val="94"/>
          <w:sz w:val="16"/>
        </w:rPr>
        <w:t>12, 2018年第2663-2674页。</w:t>
      </w:r>
    </w:p>
    <w:p>
      <w:pPr>
        <w:spacing w:before="40" w:line="160" w:lineRule="exact"/>
        <w:ind w:hanging="380" w:left="380"/>
        <w:jc w:val="both"/>
      </w:pPr>
      <w:r>
        <w:rPr>
          <w:rFonts w:ascii="Times New Roman" w:hAnsi="宋体" w:cs="宋体" w:eastAsia="宋体"/>
          <w:b w:val="false"/>
          <w:i w:val="false"/>
          <w:color w:val="000000"/>
          <w:w w:val="95"/>
          <w:sz w:val="16"/>
        </w:rPr>
        <w:t xml:space="preserve">王建民，“基于几何感知的U-Net的深度Q学习驱动CT胰腺分割”，中华医学会医学影像学杂志，2019年。</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67" w:lineRule="exact"/>
        <w:ind w:hanging="380" w:left="380"/>
        <w:jc w:val="both"/>
      </w:pPr>
      <w:r>
        <w:rPr>
          <w:rFonts w:ascii="Times New Roman" w:hAnsi="宋体" w:cs="宋体" w:eastAsia="宋体"/>
          <w:b w:val="false"/>
          <w:i w:val="false"/>
          <w:color w:val="000000"/>
          <w:sz w:val="16"/>
        </w:rPr>
        <w:t xml:space="preserve">黄志平，“三维全卷积网络在MRI中用于皮层下分割的研究”，《神经影像》，第170卷，第456-470页，2018年。</w:t>
      </w:r>
      <w:r>
        <w:rPr>
          <w:rFonts w:ascii="Times New Roman" w:hAnsi="Times New Roman" w:cs="Times New Roman" w:eastAsia="Times New Roman"/>
          <w:b w:val="false"/>
          <w:i w:val="true"/>
          <w:color w:val="000000"/>
          <w:sz w:val="16"/>
        </w:rPr>
        <w:t/>
      </w:r>
      <w:r>
        <w:rPr>
          <w:rFonts w:ascii="Times New Roman" w:hAnsi="Times New Roman" w:cs="Times New Roman" w:eastAsia="Times New Roman"/>
          <w:b w:val="false"/>
          <w:i w:val="false"/>
          <w:color w:val="000000"/>
          <w:sz w:val="16"/>
        </w:rPr>
        <w:t/>
      </w:r>
    </w:p>
    <w:p>
      <w:pPr>
        <w:spacing w:before="60" w:line="150" w:lineRule="exact"/>
        <w:ind w:hanging="380" w:left="380"/>
        <w:jc w:val="both"/>
      </w:pPr>
      <w:r>
        <w:rPr>
          <w:rFonts w:ascii="Times New Roman" w:hAnsi="宋体" w:cs="宋体" w:eastAsia="宋体"/>
          <w:b w:val="false"/>
          <w:i w:val="false"/>
          <w:color w:val="000000"/>
          <w:w w:val="101"/>
          <w:sz w:val="15"/>
        </w:rPr>
        <w:t xml:space="preserve">“先进的全自动小脑分离技术与磁共振成像技术的比较”，《神经影像》，2018年。</w:t>
      </w:r>
      <w:r>
        <w:rPr>
          <w:rFonts w:ascii="Times New Roman" w:hAnsi="Times New Roman" w:cs="Times New Roman" w:eastAsia="Times New Roman"/>
          <w:b w:val="false"/>
          <w:i w:val="true"/>
          <w:color w:val="000000"/>
          <w:w w:val="101"/>
          <w:sz w:val="15"/>
        </w:rPr>
        <w:t/>
      </w:r>
      <w:r>
        <w:rPr>
          <w:rFonts w:ascii="Times New Roman" w:hAnsi="Times New Roman" w:cs="Times New Roman" w:eastAsia="Times New Roman"/>
          <w:b w:val="false"/>
          <w:i w:val="false"/>
          <w:color w:val="000000"/>
          <w:w w:val="101"/>
          <w:sz w:val="15"/>
        </w:rPr>
        <w:t xml:space="preserve"/>
      </w:r>
      <w:r>
        <w:rPr>
          <w:rFonts w:ascii="Times New Roman" w:hAnsi="Times New Roman" w:cs="Times New Roman" w:eastAsia="Times New Roman"/>
          <w:b w:val="false"/>
          <w:i w:val="true"/>
          <w:color w:val="000000"/>
          <w:w w:val="101"/>
          <w:sz w:val="15"/>
        </w:rPr>
        <w:t/>
      </w:r>
      <w:r>
        <w:rPr>
          <w:rFonts w:ascii="Times New Roman" w:hAnsi="Times New Roman" w:cs="Times New Roman" w:eastAsia="Times New Roman"/>
          <w:b w:val="false"/>
          <w:i w:val="false"/>
          <w:color w:val="000000"/>
          <w:w w:val="101"/>
          <w:sz w:val="15"/>
        </w:rPr>
        <w:t/>
      </w:r>
    </w:p>
    <w:p>
      <w:pPr>
        <w:spacing w:before="60" w:line="170" w:lineRule="exact"/>
        <w:ind w:hanging="380" w:left="380"/>
        <w:jc w:val="both"/>
      </w:pPr>
      <w:r>
        <w:rPr>
          <w:rFonts w:ascii="Times New Roman" w:hAnsi="宋体" w:cs="宋体" w:eastAsia="宋体"/>
          <w:b w:val="false"/>
          <w:i w:val="false"/>
          <w:color w:val="000000"/>
          <w:w w:val="96"/>
          <w:sz w:val="16"/>
        </w:rPr>
        <w:t xml:space="preserve">[35] C. Zotti, Z. Luo, A. Lalande, p.m。“具有形状的卷积神经网络在心脏mri分割中的应用”，《IEEE生物医学与健康信息学杂志》，第23卷，第1期。</w:t>
      </w:r>
      <w:r>
        <w:rPr>
          <w:rFonts w:ascii="Times New Roman" w:hAnsi="Times New Roman" w:cs="Times New Roman" w:eastAsia="Times New Roman"/>
          <w:b w:val="false"/>
          <w:i w:val="true"/>
          <w:color w:val="000000"/>
          <w:w w:val="96"/>
          <w:sz w:val="16"/>
        </w:rPr>
        <w:t/>
      </w:r>
      <w:r>
        <w:rPr>
          <w:rFonts w:ascii="Times New Roman" w:hAnsi="宋体" w:cs="宋体" w:eastAsia="宋体"/>
          <w:b w:val="false"/>
          <w:i w:val="false"/>
          <w:color w:val="000000"/>
          <w:w w:val="96"/>
          <w:sz w:val="16"/>
        </w:rPr>
        <w:t>2018年，第1119 - 1128页。</w:t>
      </w:r>
    </w:p>
    <w:p>
      <w:pPr>
        <w:spacing w:before="40" w:line="167" w:lineRule="exact"/>
        <w:ind w:hanging="380" w:left="380"/>
        <w:jc w:val="both"/>
      </w:pPr>
      <w:r>
        <w:rPr>
          <w:rFonts w:ascii="Times New Roman" w:hAnsi="宋体" w:cs="宋体" w:eastAsia="宋体"/>
          <w:b w:val="false"/>
          <w:i w:val="false"/>
          <w:color w:val="000000"/>
          <w:w w:val="94"/>
          <w:sz w:val="16"/>
        </w:rPr>
        <w:t xml:space="preserve">王建民，“膀胱肿瘤结构的多区域分割研究”，国立中山大学医学研究所硕士论文。</w:t>
      </w:r>
      <w:r>
        <w:rPr>
          <w:rFonts w:ascii="Times New Roman" w:hAnsi="Times New Roman" w:cs="Times New Roman" w:eastAsia="Times New Roman"/>
          <w:b w:val="false"/>
          <w:i w:val="true"/>
          <w:color w:val="000000"/>
          <w:w w:val="94"/>
          <w:sz w:val="16"/>
        </w:rPr>
        <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true"/>
          <w:color w:val="000000"/>
          <w:w w:val="94"/>
          <w:sz w:val="16"/>
        </w:rPr>
        <w:t/>
      </w:r>
      <w:r>
        <w:rPr>
          <w:rFonts w:ascii="Times New Roman" w:hAnsi="宋体" w:cs="宋体" w:eastAsia="宋体"/>
          <w:b w:val="false"/>
          <w:i w:val="false"/>
          <w:color w:val="000000"/>
          <w:w w:val="94"/>
          <w:sz w:val="16"/>
        </w:rPr>
        <w:t>12, 2018年第5482-5493页。</w:t>
      </w:r>
    </w:p>
    <w:p>
      <w:pPr>
        <w:spacing w:before="0" w:after="0" w:line="14" w:lineRule="exact"/>
        <w:sectPr>
          <w:type w:val="continuous"/>
          <w:pgSz w:w="12240" w:h="17760"/>
          <w:pgMar w:top="520" w:left="960" w:right="960"/>
          <w:cols w:num="2" w:equalWidth="off">
            <w:col w:w="5040" w:space="220"/>
            <w:col w:w="5060"/>
          </w:cols>
        </w:sectPr>
      </w:pPr>
    </w:p>
    <w:p>
      <w:pPr>
        <w:pageBreakBefore/>
        <w:pBdr>
          <w:top w:color="FFFFFF" w:val="single" w:space="31"/>
        </w:pBdr>
        <w:spacing w:line="168" w:lineRule="exact" w:before="40"/>
        <w:ind w:hanging="380" w:left="380"/>
        <w:jc w:val="both"/>
      </w:pPr>
      <w:r>
        <w:rPr>
          <w:rFonts w:ascii="Times New Roman" w:hAnsi="宋体" w:cs="宋体" w:eastAsia="宋体"/>
          <w:b w:val="false"/>
          <w:i w:val="false"/>
          <w:color w:val="000000"/>
          <w:sz w:val="16"/>
        </w:rPr>
        <w:t xml:space="preserve">金，郭，杜益。何，A. P. Harrison, J. Xiao, c.k。曾、吕丽萍，“双流链式三维深度网络融合在PET/CT中准确分割食管肿瘤体积”，医学影像计算与计算机辅助介入国际会议。</w:t>
      </w:r>
      <w:r>
        <w:rPr>
          <w:rFonts w:ascii="Times New Roman" w:hAnsi="Times New Roman" w:cs="Times New Roman" w:eastAsia="Times New Roman"/>
          <w:b w:val="false"/>
          <w:i w:val="true"/>
          <w:color w:val="000000"/>
          <w:sz w:val="16"/>
        </w:rPr>
        <w:t/>
      </w:r>
      <w:r>
        <w:rPr>
          <w:rFonts w:ascii="Times New Roman" w:hAnsi="宋体" w:cs="宋体" w:eastAsia="宋体"/>
          <w:b w:val="false"/>
          <w:i w:val="false"/>
          <w:color w:val="000000"/>
          <w:sz w:val="16"/>
        </w:rPr>
        <w:t>施普林格，2019，第182-191页。</w:t>
      </w:r>
    </w:p>
    <w:p>
      <w:pPr>
        <w:spacing w:before="60" w:line="167" w:lineRule="exact"/>
        <w:ind w:hanging="380" w:left="380"/>
        <w:jc w:val="both"/>
      </w:pPr>
      <w:r>
        <w:rPr>
          <w:rFonts w:ascii="Times New Roman" w:hAnsi="宋体" w:cs="宋体" w:eastAsia="宋体"/>
          <w:b w:val="false"/>
          <w:i w:val="false"/>
          <w:color w:val="000000"/>
          <w:w w:val="98"/>
          <w:sz w:val="16"/>
        </w:rPr>
        <w:t xml:space="preserve">王建民，“基于稀疏可变形卷积算法的三维多器官分割方法”，《医学图像分析》，第54卷，第1-9页，2019年。</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20" w:line="170" w:lineRule="exact"/>
        <w:ind w:hanging="380" w:left="380"/>
        <w:jc w:val="both"/>
      </w:pPr>
      <w:r>
        <w:rPr>
          <w:rFonts w:ascii="Times New Roman" w:hAnsi="宋体" w:cs="宋体" w:eastAsia="宋体"/>
          <w:b w:val="false"/>
          <w:i w:val="false"/>
          <w:color w:val="000000"/>
          <w:w w:val="97"/>
          <w:sz w:val="16"/>
        </w:rPr>
        <w:t xml:space="preserve">王元义，周元义，沈文伟，朴志强，“基于器官关注网络的腹部多器官分割方法”，医学影像分析，第55卷，第88-102页，2019年。</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20" w:line="167" w:lineRule="exact"/>
        <w:ind w:hanging="380" w:left="380"/>
        <w:jc w:val="both"/>
      </w:pPr>
      <w:r>
        <w:rPr>
          <w:rFonts w:ascii="Times New Roman" w:hAnsi="宋体" w:cs="宋体" w:eastAsia="宋体"/>
          <w:b w:val="false"/>
          <w:i w:val="false"/>
          <w:color w:val="000000"/>
          <w:w w:val="98"/>
          <w:sz w:val="16"/>
        </w:rPr>
        <w:t xml:space="preserve">王建民，“图像字幕的关注领域”，载于《计算机视觉与电子工程师学会国际会议论文集》，2017，第1242-1250页。</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60" w:line="167" w:lineRule="exact"/>
        <w:ind w:hanging="380" w:left="380"/>
        <w:jc w:val="both"/>
      </w:pPr>
      <w:r>
        <w:rPr>
          <w:rFonts w:ascii="Times New Roman" w:hAnsi="宋体" w:cs="宋体" w:eastAsia="宋体"/>
          <w:b w:val="false"/>
          <w:i w:val="false"/>
          <w:color w:val="000000"/>
          <w:w w:val="96"/>
          <w:sz w:val="16"/>
        </w:rPr>
        <w:t xml:space="preserve">杨振荣等，“用于图像问题回答的叠加注意力网络”，《IEEE计算机视觉与模式识别会议论文集》，2016年，第21-29页。</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7" w:lineRule="exact"/>
        <w:ind w:hanging="380" w:left="380"/>
        <w:jc w:val="both"/>
      </w:pPr>
      <w:r>
        <w:rPr>
          <w:rFonts w:ascii="Times New Roman" w:hAnsi="宋体" w:cs="宋体" w:eastAsia="宋体"/>
          <w:b w:val="false"/>
          <w:i w:val="false"/>
          <w:color w:val="000000"/>
          <w:w w:val="95"/>
          <w:sz w:val="16"/>
        </w:rPr>
        <w:t xml:space="preserve">王永平，“剩余注意力网络在图像分类中的应用”，《IEEE计算机视觉与模式识别会议论文集》，2017，第3156-3164页。</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60" w:lineRule="exact"/>
        <w:ind w:hanging="380" w:left="380"/>
        <w:jc w:val="both"/>
      </w:pPr>
      <w:r>
        <w:rPr>
          <w:rFonts w:ascii="Times New Roman" w:hAnsi="宋体" w:cs="宋体" w:eastAsia="宋体"/>
          <w:b w:val="false"/>
          <w:i w:val="false"/>
          <w:color w:val="000000"/>
          <w:w w:val="92"/>
          <w:sz w:val="16"/>
        </w:rPr>
        <w:t xml:space="preserve">“自然语言推理的可分解注意模型”，载于《自然语言推理》，2016年。</w:t>
      </w:r>
      <w:r>
        <w:rPr>
          <w:rFonts w:ascii="Times New Roman" w:hAnsi="Times New Roman" w:cs="Times New Roman" w:eastAsia="Times New Roman"/>
          <w:b w:val="false"/>
          <w:i w:val="true"/>
          <w:color w:val="000000"/>
          <w:w w:val="92"/>
          <w:sz w:val="16"/>
        </w:rPr>
        <w:t/>
      </w:r>
      <w:r>
        <w:rPr>
          <w:rFonts w:ascii="Times New Roman" w:hAnsi="Times New Roman" w:cs="Times New Roman" w:eastAsia="Times New Roman"/>
          <w:b w:val="false"/>
          <w:i w:val="false"/>
          <w:color w:val="000000"/>
          <w:w w:val="92"/>
          <w:sz w:val="16"/>
        </w:rPr>
        <w:t/>
      </w:r>
    </w:p>
    <w:p>
      <w:pPr>
        <w:spacing w:before="60" w:line="160" w:lineRule="exact"/>
        <w:ind w:hanging="380" w:left="380"/>
        <w:jc w:val="both"/>
      </w:pPr>
      <w:r>
        <w:rPr>
          <w:rFonts w:ascii="Times New Roman" w:hAnsi="宋体" w:cs="宋体" w:eastAsia="宋体"/>
          <w:b w:val="false"/>
          <w:i w:val="false"/>
          <w:color w:val="000000"/>
          <w:w w:val="96"/>
          <w:sz w:val="16"/>
        </w:rPr>
        <w:t xml:space="preserve">“你所需要的就是注意力”，《神经信息处理系统进展》，2017，第5998-6008页。</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xml:space="preserve"/>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40" w:line="167" w:lineRule="exact"/>
        <w:ind w:hanging="380" w:left="380"/>
        <w:jc w:val="both"/>
      </w:pPr>
      <w:r>
        <w:rPr>
          <w:rFonts w:ascii="Times New Roman" w:hAnsi="宋体" w:cs="宋体" w:eastAsia="宋体"/>
          <w:b w:val="false"/>
          <w:i w:val="false"/>
          <w:color w:val="000000"/>
          <w:w w:val="98"/>
          <w:sz w:val="16"/>
        </w:rPr>
        <w:t xml:space="preserve">王永平，“非局部神经网络”，《IEEE计算机视觉与模式识别会议论文集》，2018年，第7794-7803页。</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xml:space="preserve"/>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40" w:line="167" w:lineRule="exact"/>
        <w:ind w:hanging="380" w:left="380"/>
        <w:jc w:val="both"/>
      </w:pPr>
      <w:r>
        <w:rPr>
          <w:rFonts w:ascii="Times New Roman" w:hAnsi="宋体" w:cs="宋体" w:eastAsia="宋体"/>
          <w:b w:val="false"/>
          <w:i w:val="false"/>
          <w:color w:val="000000"/>
          <w:w w:val="97"/>
          <w:sz w:val="16"/>
        </w:rPr>
        <w:t xml:space="preserve">“用于细粒度零射击学习的叠加语义引导注意力模型”，《神经信息处理系统进展》，2018年，第5995-6004页。</w:t>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xml:space="preserve"/>
      </w:r>
      <w:r>
        <w:rPr>
          <w:rFonts w:ascii="Times New Roman" w:hAnsi="Times New Roman" w:cs="Times New Roman" w:eastAsia="Times New Roman"/>
          <w:b w:val="false"/>
          <w:i w:val="true"/>
          <w:color w:val="000000"/>
          <w:w w:val="97"/>
          <w:sz w:val="16"/>
        </w:rPr>
        <w:t/>
      </w:r>
      <w:r>
        <w:rPr>
          <w:rFonts w:ascii="Times New Roman" w:hAnsi="Times New Roman" w:cs="Times New Roman" w:eastAsia="Times New Roman"/>
          <w:b w:val="false"/>
          <w:i w:val="false"/>
          <w:color w:val="000000"/>
          <w:w w:val="97"/>
          <w:sz w:val="16"/>
        </w:rPr>
        <w:t/>
      </w:r>
    </w:p>
    <w:p>
      <w:pPr>
        <w:spacing w:before="60" w:line="167" w:lineRule="exact"/>
        <w:ind w:hanging="380" w:left="380"/>
        <w:jc w:val="both"/>
      </w:pPr>
      <w:r>
        <w:rPr>
          <w:rFonts w:ascii="Times New Roman" w:hAnsi="宋体" w:cs="宋体" w:eastAsia="宋体"/>
          <w:b w:val="false"/>
          <w:i w:val="false"/>
          <w:color w:val="000000"/>
          <w:w w:val="95"/>
          <w:sz w:val="16"/>
        </w:rPr>
        <w:t xml:space="preserve">“基于全局卷积网络的大核问题-改进语义分割”，《IEEE计算机视觉与模式识别会议论文集》，2017，第4353-4361页。</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xml:space="preserve"/>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67" w:lineRule="exact"/>
        <w:ind w:hanging="380" w:left="380"/>
        <w:jc w:val="both"/>
      </w:pPr>
      <w:r>
        <w:rPr>
          <w:rFonts w:ascii="Times New Roman" w:hAnsi="宋体" w:cs="宋体" w:eastAsia="宋体"/>
          <w:b w:val="false"/>
          <w:i w:val="false"/>
          <w:color w:val="000000"/>
          <w:w w:val="94"/>
          <w:sz w:val="16"/>
        </w:rPr>
        <w:t xml:space="preserve">“轮廓检测与分层图像分割”，国立中山大学计算机科学与工程研究所硕士论文，第33卷，第1期。</w:t>
      </w:r>
      <w:r>
        <w:rPr>
          <w:rFonts w:ascii="Times New Roman" w:hAnsi="Times New Roman" w:cs="Times New Roman" w:eastAsia="Times New Roman"/>
          <w:b w:val="false"/>
          <w:i w:val="true"/>
          <w:color w:val="000000"/>
          <w:w w:val="94"/>
          <w:sz w:val="16"/>
        </w:rPr>
        <w:t/>
      </w:r>
      <w:r>
        <w:rPr>
          <w:rFonts w:ascii="Times New Roman" w:hAnsi="宋体" w:cs="宋体" w:eastAsia="宋体"/>
          <w:b w:val="false"/>
          <w:i w:val="false"/>
          <w:color w:val="000000"/>
          <w:w w:val="94"/>
          <w:sz w:val="16"/>
        </w:rPr>
        <w:t>5，第898-916页，2010。</w:t>
      </w:r>
    </w:p>
    <w:p>
      <w:pPr>
        <w:spacing w:before="40" w:line="167" w:lineRule="exact"/>
        <w:ind w:hanging="380" w:left="380"/>
        <w:jc w:val="both"/>
      </w:pPr>
      <w:r>
        <w:rPr>
          <w:rFonts w:ascii="Times New Roman" w:hAnsi="宋体" w:cs="宋体" w:eastAsia="宋体"/>
          <w:b w:val="false"/>
          <w:i w:val="false"/>
          <w:color w:val="000000"/>
          <w:w w:val="98"/>
          <w:sz w:val="16"/>
        </w:rPr>
        <w:t xml:space="preserve">王建民，“基于超列的目标分割与精细定位”，《计算机视觉与模式识别IEEE会议论文集》，2015，页447-456。</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xml:space="preserve"/>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w:r>
    </w:p>
    <w:p>
      <w:pPr>
        <w:spacing w:before="40" w:line="170" w:lineRule="exact"/>
        <w:ind w:hanging="380" w:left="380"/>
        <w:jc w:val="both"/>
      </w:pPr>
      <w:r>
        <w:rPr>
          <w:rFonts w:ascii="Times New Roman" w:hAnsi="宋体" w:cs="宋体" w:eastAsia="宋体"/>
          <w:b w:val="false"/>
          <w:i w:val="false"/>
          <w:color w:val="000000"/>
          <w:w w:val="96"/>
          <w:sz w:val="16"/>
        </w:rPr>
        <w:t xml:space="preserve">“具有放大特征的前馈语义分割”，《IEEE计算机视觉与模式识别会议论文集》，2015年，第376 - 3385页。</w:t>
      </w:r>
      <w:r>
        <w:rPr>
          <w:rFonts w:ascii="Times New Roman" w:hAnsi="Times New Roman" w:cs="Times New Roman" w:eastAsia="Times New Roman"/>
          <w:b w:val="false"/>
          <w:i w:val="true"/>
          <w:color w:val="000000"/>
          <w:w w:val="96"/>
          <w:sz w:val="16"/>
        </w:rPr>
        <w:t/>
      </w:r>
      <w:r>
        <w:rPr>
          <w:rFonts w:ascii="Times New Roman" w:hAnsi="Times New Roman" w:cs="Times New Roman" w:eastAsia="Times New Roman"/>
          <w:b w:val="false"/>
          <w:i w:val="false"/>
          <w:color w:val="000000"/>
          <w:w w:val="96"/>
          <w:sz w:val="16"/>
        </w:rPr>
        <w:t/>
      </w:r>
    </w:p>
    <w:p>
      <w:pPr>
        <w:spacing w:before="60" w:line="170" w:lineRule="exact"/>
        <w:ind w:hanging="380" w:left="380"/>
        <w:jc w:val="both"/>
      </w:pPr>
      <w:r>
        <w:rPr>
          <w:rFonts w:ascii="Times New Roman" w:hAnsi="宋体" w:cs="宋体" w:eastAsia="宋体"/>
          <w:b w:val="false"/>
          <w:i w:val="false"/>
          <w:color w:val="000000"/>
          <w:w w:val="99"/>
          <w:sz w:val="16"/>
        </w:rPr>
        <w:t xml:space="preserve">陈丽玲，“卷积网络中用于图像字幕的空间和信道注意”，《IEEE计算机视觉和模式识别会议论文集》，2017，第5659-5667页。</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xml:space="preserve"/>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w:r>
    </w:p>
    <w:p>
      <w:pPr>
        <w:spacing w:before="40" w:line="160" w:lineRule="exact"/>
        <w:ind w:hanging="380" w:left="380"/>
        <w:jc w:val="both"/>
      </w:pPr>
      <w:r>
        <w:rPr>
          <w:rFonts w:ascii="Times New Roman" w:hAnsi="宋体" w:cs="宋体" w:eastAsia="宋体"/>
          <w:b w:val="false"/>
          <w:i w:val="false"/>
          <w:color w:val="000000"/>
          <w:w w:val="93"/>
          <w:sz w:val="16"/>
        </w:rPr>
        <w:t xml:space="preserve">[52]彭译葶。李、谢、张、图，“深度监督的网络”，《人工智能与统计》，2015年，第562-570页。</w:t>
      </w:r>
      <w:r>
        <w:rPr>
          <w:rFonts w:ascii="Times New Roman" w:hAnsi="Times New Roman" w:cs="Times New Roman" w:eastAsia="Times New Roman"/>
          <w:b w:val="false"/>
          <w:i w:val="true"/>
          <w:color w:val="000000"/>
          <w:w w:val="93"/>
          <w:sz w:val="16"/>
        </w:rPr>
        <w:t/>
      </w:r>
      <w:r>
        <w:rPr>
          <w:rFonts w:ascii="Times New Roman" w:hAnsi="Times New Roman" w:cs="Times New Roman" w:eastAsia="Times New Roman"/>
          <w:b w:val="false"/>
          <w:i w:val="false"/>
          <w:color w:val="000000"/>
          <w:w w:val="93"/>
          <w:sz w:val="16"/>
        </w:rPr>
        <w:t/>
      </w:r>
    </w:p>
    <w:p>
      <w:pPr>
        <w:spacing w:before="40" w:line="170" w:lineRule="exact"/>
        <w:ind w:hanging="380" w:left="380"/>
        <w:jc w:val="both"/>
      </w:pPr>
      <w:r>
        <w:rPr>
          <w:rFonts w:ascii="Times New Roman" w:hAnsi="宋体" w:cs="宋体" w:eastAsia="宋体"/>
          <w:b w:val="false"/>
          <w:i w:val="false"/>
          <w:color w:val="000000"/>
          <w:w w:val="95"/>
          <w:sz w:val="16"/>
        </w:rPr>
        <w:t xml:space="preserve">“在腹部器官直接体积绘制的传递函数规范中探索基于brushlet的三维纹理”，《IEEE可视化与计算机图形学学报》，第21卷，第1期。</w:t>
      </w:r>
      <w:r>
        <w:rPr>
          <w:rFonts w:ascii="Times New Roman" w:hAnsi="Times New Roman" w:cs="Times New Roman" w:eastAsia="Times New Roman"/>
          <w:b w:val="false"/>
          <w:i w:val="true"/>
          <w:color w:val="000000"/>
          <w:w w:val="95"/>
          <w:sz w:val="16"/>
        </w:rPr>
        <w:t/>
      </w:r>
      <w:r>
        <w:rPr>
          <w:rFonts w:ascii="Times New Roman" w:hAnsi="宋体" w:cs="宋体" w:eastAsia="宋体"/>
          <w:b w:val="false"/>
          <w:i w:val="false"/>
          <w:color w:val="000000"/>
          <w:w w:val="95"/>
          <w:sz w:val="16"/>
        </w:rPr>
        <w:t>2，第174-187页，2014。</w:t>
      </w:r>
    </w:p>
    <w:p>
      <w:pPr>
        <w:spacing w:before="60" w:line="170" w:lineRule="exact"/>
        <w:ind w:hanging="380" w:left="380"/>
        <w:jc w:val="both"/>
      </w:pPr>
      <w:r>
        <w:rPr>
          <w:rFonts w:ascii="Times New Roman" w:hAnsi="宋体" w:cs="宋体" w:eastAsia="宋体"/>
          <w:b w:val="false"/>
          <w:i w:val="false"/>
          <w:color w:val="000000"/>
          <w:w w:val="98"/>
          <w:sz w:val="16"/>
        </w:rPr>
        <w:t xml:space="preserve">王建民，“利用多层层次分类方法从MR影像中分割腹部器官”，国立中山大学工程与建筑学院学报，第30卷，第1期。</w:t>
      </w:r>
      <w:r>
        <w:rPr>
          <w:rFonts w:ascii="Times New Roman" w:hAnsi="Times New Roman" w:cs="Times New Roman" w:eastAsia="Times New Roman"/>
          <w:b w:val="false"/>
          <w:i w:val="true"/>
          <w:color w:val="000000"/>
          <w:w w:val="98"/>
          <w:sz w:val="16"/>
        </w:rPr>
        <w:t/>
      </w:r>
      <w:r>
        <w:rPr>
          <w:rFonts w:ascii="Times New Roman" w:hAnsi="Times New Roman" w:cs="Times New Roman" w:eastAsia="Times New Roman"/>
          <w:b w:val="false"/>
          <w:i w:val="false"/>
          <w:color w:val="000000"/>
          <w:w w:val="98"/>
          <w:sz w:val="16"/>
        </w:rPr>
        <w:t xml:space="preserve"/>
      </w:r>
      <w:r>
        <w:rPr>
          <w:rFonts w:ascii="Times New Roman" w:hAnsi="Times New Roman" w:cs="Times New Roman" w:eastAsia="Times New Roman"/>
          <w:b w:val="false"/>
          <w:i w:val="true"/>
          <w:color w:val="000000"/>
          <w:w w:val="98"/>
          <w:sz w:val="16"/>
        </w:rPr>
        <w:t/>
      </w:r>
      <w:r>
        <w:rPr>
          <w:rFonts w:ascii="Times New Roman" w:hAnsi="宋体" w:cs="宋体" w:eastAsia="宋体"/>
          <w:b w:val="false"/>
          <w:i w:val="false"/>
          <w:color w:val="000000"/>
          <w:w w:val="98"/>
          <w:sz w:val="16"/>
        </w:rPr>
        <w:t>3，第533-546页，2015年。</w:t>
      </w:r>
    </w:p>
    <w:p>
      <w:pPr>
        <w:spacing w:before="40" w:line="167" w:lineRule="exact"/>
        <w:ind w:hanging="380" w:left="380"/>
        <w:jc w:val="both"/>
      </w:pPr>
      <w:r>
        <w:rPr>
          <w:rFonts w:ascii="Times New Roman" w:hAnsi="宋体" w:cs="宋体" w:eastAsia="宋体"/>
          <w:b w:val="false"/>
          <w:i w:val="false"/>
          <w:color w:val="000000"/>
          <w:w w:val="98"/>
          <w:sz w:val="16"/>
        </w:rPr>
        <w:t xml:space="preserve">王建民，“应用多层神经网络技术实现腹部器官的分割”，国立中山大学医学研究所硕士论文。</w:t>
      </w:r>
      <w:r>
        <w:rPr>
          <w:rFonts w:ascii="Times New Roman" w:hAnsi="Times New Roman" w:cs="Times New Roman" w:eastAsia="Times New Roman"/>
          <w:b w:val="false"/>
          <w:i w:val="true"/>
          <w:color w:val="000000"/>
          <w:w w:val="98"/>
          <w:sz w:val="16"/>
        </w:rPr>
        <w:t/>
      </w:r>
      <w:r>
        <w:rPr>
          <w:rFonts w:ascii="Times New Roman" w:hAnsi="宋体" w:cs="宋体" w:eastAsia="宋体"/>
          <w:b w:val="false"/>
          <w:i w:val="false"/>
          <w:color w:val="000000"/>
          <w:w w:val="98"/>
          <w:sz w:val="16"/>
        </w:rPr>
        <w:t>3, 830 - 8522014页。</w:t>
      </w:r>
    </w:p>
    <w:p>
      <w:pPr>
        <w:spacing w:before="40" w:line="170" w:lineRule="exact"/>
        <w:ind w:hanging="380" w:left="380"/>
        <w:jc w:val="both"/>
      </w:pPr>
      <w:r>
        <w:rPr>
          <w:rFonts w:ascii="Times New Roman" w:hAnsi="宋体" w:cs="宋体" w:eastAsia="宋体"/>
          <w:b w:val="false"/>
          <w:i w:val="false"/>
          <w:color w:val="000000"/>
          <w:w w:val="96"/>
          <w:sz w:val="16"/>
        </w:rPr>
        <w:t xml:space="preserve">刘建民，“心脏全心分割技术在先天性心脏病中的应用”，国立中山大学医学研究所硕士论文。</w:t>
      </w:r>
      <w:r>
        <w:rPr>
          <w:rFonts w:ascii="Times New Roman" w:hAnsi="Times New Roman" w:cs="Times New Roman" w:eastAsia="Times New Roman"/>
          <w:b w:val="false"/>
          <w:i w:val="true"/>
          <w:color w:val="000000"/>
          <w:w w:val="96"/>
          <w:sz w:val="16"/>
        </w:rPr>
        <w:t/>
      </w:r>
      <w:r>
        <w:rPr>
          <w:rFonts w:ascii="Times New Roman" w:hAnsi="宋体" w:cs="宋体" w:eastAsia="宋体"/>
          <w:b w:val="false"/>
          <w:i w:val="false"/>
          <w:color w:val="000000"/>
          <w:w w:val="96"/>
          <w:sz w:val="16"/>
        </w:rPr>
        <w:t>施普林格，2015，第80-88页。</w:t>
      </w:r>
    </w:p>
    <w:p>
      <w:pPr>
        <w:spacing w:before="60" w:line="165" w:lineRule="exact"/>
        <w:ind w:hanging="380" w:left="380"/>
        <w:jc w:val="both"/>
      </w:pPr>
      <w:r>
        <w:rPr>
          <w:rFonts w:ascii="Times New Roman" w:hAnsi="宋体" w:cs="宋体" w:eastAsia="宋体"/>
          <w:b w:val="false"/>
          <w:i w:val="false"/>
          <w:color w:val="000000"/>
          <w:w w:val="99"/>
          <w:sz w:val="16"/>
        </w:rPr>
        <w:t xml:space="preserve">王建民，“多模态脑肿瘤影像分割基准研究”，国立中山大学医学影像研究所硕士论文，第3期。</w:t>
      </w:r>
      <w:r>
        <w:rPr>
          <w:rFonts w:ascii="Times New Roman" w:hAnsi="Times New Roman" w:cs="Times New Roman" w:eastAsia="Times New Roman"/>
          <w:b w:val="false"/>
          <w:i w:val="true"/>
          <w:color w:val="000000"/>
          <w:w w:val="99"/>
          <w:sz w:val="16"/>
        </w:rPr>
        <w:t/>
      </w:r>
      <w:r>
        <w:rPr>
          <w:rFonts w:ascii="Times New Roman" w:hAnsi="Times New Roman" w:cs="Times New Roman" w:eastAsia="Times New Roman"/>
          <w:b w:val="false"/>
          <w:i w:val="false"/>
          <w:color w:val="000000"/>
          <w:w w:val="99"/>
          <w:sz w:val="16"/>
        </w:rPr>
        <w:t xml:space="preserve"/>
      </w:r>
      <w:r>
        <w:rPr>
          <w:rFonts w:ascii="Times New Roman" w:hAnsi="Times New Roman" w:cs="Times New Roman" w:eastAsia="Times New Roman"/>
          <w:b w:val="false"/>
          <w:i w:val="true"/>
          <w:color w:val="000000"/>
          <w:w w:val="99"/>
          <w:sz w:val="16"/>
        </w:rPr>
        <w:t/>
      </w:r>
      <w:r>
        <w:rPr>
          <w:rFonts w:ascii="Times New Roman" w:hAnsi="宋体" w:cs="宋体" w:eastAsia="宋体"/>
          <w:b w:val="false"/>
          <w:i w:val="false"/>
          <w:color w:val="000000"/>
          <w:w w:val="99"/>
          <w:sz w:val="16"/>
        </w:rPr>
        <w:t>1993-2024, 2014年10页。</w:t>
      </w:r>
    </w:p>
    <w:p>
      <w:pPr>
        <w:spacing w:before="60" w:line="170" w:lineRule="exact"/>
        <w:ind w:hanging="380" w:left="380"/>
        <w:jc w:val="both"/>
      </w:pPr>
      <w:r>
        <w:rPr>
          <w:rFonts w:ascii="Times New Roman" w:hAnsi="宋体" w:cs="宋体" w:eastAsia="宋体"/>
          <w:b w:val="false"/>
          <w:i w:val="false"/>
          <w:color w:val="000000"/>
          <w:w w:val="95"/>
          <w:sz w:val="16"/>
        </w:rPr>
        <w:t xml:space="preserve">“利用专家分割标签和放射学特征进行癌症基因组图谱收集”，《科学数据》，第4卷，第170117页，2017年。</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40" w:line="167" w:lineRule="exact"/>
        <w:ind w:hanging="380" w:left="380"/>
        <w:jc w:val="both"/>
      </w:pPr>
      <w:r>
        <w:rPr>
          <w:rFonts w:ascii="Times New Roman" w:hAnsi="宋体" w:cs="宋体" w:eastAsia="宋体"/>
          <w:b w:val="false"/>
          <w:i w:val="false"/>
          <w:color w:val="000000"/>
          <w:w w:val="95"/>
          <w:sz w:val="16"/>
        </w:rPr>
        <w:t xml:space="preserve">“对脑肿瘤分割的最佳机器学习算法的识别，进展。</w:t>
      </w:r>
      <w:r>
        <w:rPr>
          <w:rFonts w:ascii="Times New Roman" w:hAnsi="Times New Roman" w:cs="Times New Roman" w:eastAsia="Times New Roman"/>
          <w:b w:val="false"/>
          <w:i w:val="true"/>
          <w:color w:val="000000"/>
          <w:w w:val="95"/>
          <w:sz w:val="16"/>
        </w:rPr>
        <w:t/>
      </w:r>
      <w:r>
        <w:rPr>
          <w:rFonts w:ascii="Times New Roman" w:hAnsi="Times New Roman" w:cs="Times New Roman" w:eastAsia="Times New Roman"/>
          <w:b w:val="false"/>
          <w:i w:val="false"/>
          <w:color w:val="000000"/>
          <w:w w:val="95"/>
          <w:sz w:val="16"/>
        </w:rPr>
        <w:t/>
      </w:r>
    </w:p>
    <w:p>
      <w:pPr>
        <w:spacing w:before="0" w:after="0" w:line="14" w:lineRule="exact"/>
      </w:pPr>
    </w:p>
    <w:p>
      <w:pPr>
        <w:spacing w:line="120" w:lineRule="exact"/>
        <w:ind w:left="4520"/>
        <w:jc w:val="left"/>
      </w:pPr>
      <w:r>
        <w:br w:type="column"/>
      </w:r>
      <w:r>
        <w:rPr>
          <w:rFonts w:ascii="Times New Roman" w:hAnsi="宋体" w:cs="宋体" w:eastAsia="宋体"/>
          <w:b w:val="false"/>
          <w:i w:val="false"/>
          <w:color w:val="000000"/>
          <w:sz w:val="12"/>
        </w:rPr>
        <w:t>10</w:t>
      </w:r>
    </w:p>
    <w:p>
      <w:pPr>
        <w:spacing w:before="520" w:line="160" w:lineRule="exact"/>
        <w:ind w:left="0"/>
        <w:jc w:val="left"/>
        <w:sectPr>
          <w:type w:val="continuous"/>
          <w:pgSz w:w="12240" w:h="17760"/>
          <w:pgMar w:top="520" w:left="960" w:right="960"/>
          <w:cols w:num="2" w:equalWidth="off">
            <w:col w:w="5040" w:space="600"/>
            <w:col w:w="4680"/>
          </w:cols>
        </w:sectPr>
      </w:pPr>
      <w:r>
        <w:rPr>
          <w:rFonts w:ascii="Times New Roman" w:hAnsi="宋体" w:cs="宋体" w:eastAsia="宋体"/>
          <w:b w:val="false"/>
          <w:i w:val="false"/>
          <w:color w:val="000000"/>
          <w:w w:val="94"/>
          <w:sz w:val="16"/>
        </w:rPr>
        <w:t xml:space="preserve">评估和总体生存预测在brats挑战，" arXiv预印arXiv:1811.02629, 2018。</w:t>
      </w:r>
      <w:r>
        <w:rPr>
          <w:rFonts w:ascii="Times New Roman" w:hAnsi="Times New Roman" w:cs="Times New Roman" w:eastAsia="Times New Roman"/>
          <w:b w:val="false"/>
          <w:i w:val="true"/>
          <w:color w:val="000000"/>
          <w:w w:val="94"/>
          <w:sz w:val="16"/>
        </w:rPr>
        <w:t/>
      </w:r>
      <w:r>
        <w:rPr>
          <w:rFonts w:ascii="Times New Roman" w:hAnsi="Times New Roman" w:cs="Times New Roman" w:eastAsia="Times New Roman"/>
          <w:b w:val="false"/>
          <w:i w:val="false"/>
          <w:color w:val="000000"/>
          <w:w w:val="94"/>
          <w:sz w:val="16"/>
        </w:rPr>
        <w:t/>
      </w:r>
    </w:p>
    <w:p>
      <w:pPr>
        <w:pageBreakBefore/>
        <w:pBdr>
          <w:top w:color="FFFFFF" w:val="single" w:space="30"/>
        </w:pBdr>
        <w:spacing w:line="200" w:lineRule="exact"/>
        <w:ind w:right="1260" w:left="1280"/>
        <w:jc w:val="left"/>
      </w:pPr>
      <w:r>
        <w:rPr>
          <w:rFonts w:ascii="Times New Roman" w:hAnsi="宋体" w:cs="宋体" w:eastAsia="宋体"/>
          <w:b w:val="true"/>
          <w:i w:val="false"/>
          <w:color w:val="000000"/>
          <w:w w:val="116"/>
          <w:sz w:val="20"/>
        </w:rPr>
        <w:t>补充材料</w:t>
      </w:r>
    </w:p>
    <w:p>
      <w:pPr>
        <w:spacing w:before="340" w:line="160" w:lineRule="exact"/>
        <w:ind w:right="2300" w:left="0"/>
        <w:jc w:val="left"/>
      </w:pPr>
      <w:r>
        <w:rPr>
          <w:rFonts w:ascii="Times New Roman" w:hAnsi="宋体" w:cs="宋体" w:eastAsia="宋体"/>
          <w:b w:val="false"/>
          <w:i w:val="true"/>
          <w:color w:val="000000"/>
          <w:w w:val="129"/>
          <w:sz w:val="16"/>
        </w:rPr>
        <w:t>评价指标:配方</w:t>
      </w:r>
    </w:p>
    <w:p>
      <w:pPr>
        <w:spacing w:before="140" w:line="190" w:lineRule="exact"/>
        <w:ind w:firstLine="200" w:left="0"/>
        <w:jc w:val="left"/>
      </w:pPr>
      <w:r>
        <w:rPr>
          <w:rFonts w:ascii="Times New Roman" w:hAnsi="宋体" w:cs="宋体" w:eastAsia="宋体"/>
          <w:b w:val="false"/>
          <w:i w:val="false"/>
          <w:color w:val="000000"/>
          <w:w w:val="101"/>
          <w:sz w:val="19"/>
        </w:rPr>
        <w:t>在本部分中，我们给出了用于评估所提议的体系结构的度量标准的正式定义。</w:t>
      </w:r>
    </w:p>
    <w:p>
      <w:pPr>
        <w:spacing w:before="80" w:line="200" w:lineRule="exact"/>
        <w:ind w:firstLine="400" w:left="0"/>
        <w:jc w:val="left"/>
      </w:pPr>
      <w:r>
        <w:rPr>
          <w:rFonts w:ascii="Times New Roman" w:hAnsi="宋体" w:cs="宋体" w:eastAsia="宋体"/>
          <w:b w:val="false"/>
          <w:i w:val="true"/>
          <w:color w:val="000000"/>
          <w:sz w:val="20"/>
        </w:rPr>
        <w:t xml:space="preserve">a)骰子相似系数(DSC):给定a和B两卷，其DSC可定义为:</w:t>
      </w:r>
      <w:r>
        <w:rPr>
          <w:rFonts w:ascii="Times New Roman" w:hAnsi="Times New Roman" w:cs="Times New Roman" w:eastAsia="Times New Roman"/>
          <w:b w:val="false"/>
          <w:i w:val="false"/>
          <w:color w:val="000000"/>
          <w:sz w:val="20"/>
        </w:rPr>
        <w:t/>
      </w:r>
    </w:p>
    <w:p>
      <w:pPr>
        <w:spacing w:before="200"/>
        <w:ind w:left="1700"/>
      </w:pPr>
      <w:r>
        <w:pict>
          <v:group coordorigin="0,0" coordsize="3340,480" style="mso-position-horizontal-relative:char;mso-position-vertical-relative:line;width:167.0pt;height:24.0pt">
            <v:shape style="position:absolute;mso-width-relative:margin;mso-height-relative:margin;z-index:-12345;left:0;top:0;width:1620;height:480">
              <o:lock aspectratio="t"/>
              <v:imagedata r:id="rId13"/>
            </v:shape>
            <v:shape style="position:absolute;mso-width-relative:margin;mso-height-relative:margin;z-index:0;left:3000;top:140;width:34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(12)</w:t>
                    </w:r>
                  </w:p>
                </w:txbxContent>
              </v:textbox>
            </v:shape>
            <w10:wrap type="none"/>
            <w10:anchorlock/>
          </v:group>
        </w:pict>
      </w:r>
    </w:p>
    <w:p>
      <w:pPr>
        <w:spacing w:before="120" w:line="200" w:lineRule="exact"/>
        <w:ind w:firstLine="200" w:left="0"/>
        <w:jc w:val="both"/>
      </w:pPr>
      <w:r>
        <w:rPr>
          <w:rFonts w:ascii="Times New Roman" w:hAnsi="宋体" w:cs="宋体" w:eastAsia="宋体"/>
          <w:b w:val="false"/>
          <w:i w:val="false"/>
          <w:color w:val="000000"/>
          <w:w w:val="99"/>
          <w:sz w:val="20"/>
        </w:rPr>
        <w:t>在这个度量中，接近1的值表示高度重叠，而接近0的值表示根本没有重叠。</w:t>
      </w:r>
    </w:p>
    <w:p>
      <w:pPr>
        <w:spacing w:before="80" w:line="213" w:lineRule="exact"/>
        <w:ind w:firstLine="400" w:left="0"/>
        <w:jc w:val="both"/>
      </w:pPr>
      <w:r>
        <w:rPr>
          <w:rFonts w:ascii="Times New Roman" w:hAnsi="宋体" w:cs="宋体" w:eastAsia="宋体"/>
          <w:b w:val="false"/>
          <w:i w:val="true"/>
          <w:color w:val="000000"/>
          <w:w w:val="99"/>
          <w:sz w:val="20"/>
        </w:rPr>
        <w:t xml:space="preserve">b)体积相似度(VS):此外，我们还基于体积相似度来评估分割性能，其公式为:</w:t>
      </w:r>
      <w:r>
        <w:rPr>
          <w:rFonts w:ascii="Times New Roman" w:hAnsi="Times New Roman" w:cs="Times New Roman" w:eastAsia="Times New Roman"/>
          <w:b w:val="false"/>
          <w:i w:val="false"/>
          <w:color w:val="000000"/>
          <w:w w:val="99"/>
          <w:sz w:val="20"/>
        </w:rPr>
        <w:t/>
      </w:r>
    </w:p>
    <w:p>
      <w:pPr>
        <w:spacing w:before="280"/>
        <w:ind w:left="1140"/>
      </w:pPr>
      <w:r>
        <w:pict>
          <v:group coordorigin="0,0" coordsize="3900,200" style="mso-position-horizontal-relative:char;mso-position-vertical-relative:line;width:195.0pt;height:10.0pt">
            <v:shape style="position:absolute;mso-width-relative:margin;mso-height-relative:margin;z-index:-12345;left:0;top:0;width:2760;height:200">
              <o:lock aspectratio="t"/>
              <v:imagedata r:id="rId14"/>
            </v:shape>
            <v:shape style="position:absolute;mso-width-relative:margin;mso-height-relative:margin;z-index:0;left:3560;top:20;width:34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(13)</w:t>
                    </w:r>
                  </w:p>
                </w:txbxContent>
              </v:textbox>
            </v:shape>
            <w10:wrap type="none"/>
            <w10:anchorlock/>
          </v:group>
        </w:pict>
      </w:r>
    </w:p>
    <w:p>
      <w:pPr>
        <w:spacing w:before="180" w:line="200" w:lineRule="exact"/>
        <w:ind w:firstLine="400" w:left="0"/>
        <w:jc w:val="left"/>
      </w:pPr>
      <w:r>
        <w:rPr>
          <w:rFonts w:ascii="Times New Roman" w:hAnsi="宋体" w:cs="宋体" w:eastAsia="宋体"/>
          <w:b w:val="false"/>
          <w:i w:val="true"/>
          <w:color w:val="000000"/>
          <w:w w:val="99"/>
          <w:sz w:val="20"/>
        </w:rPr>
        <w:t xml:space="preserve">c)平均表面距离(MSD):定义轮廓A与轮廓B之间的MSD:</w:t>
      </w:r>
      <w:r>
        <w:rPr>
          <w:rFonts w:ascii="Times New Roman" w:hAnsi="Times New Roman" w:cs="Times New Roman" w:eastAsia="Times New Roman"/>
          <w:b w:val="false"/>
          <w:i w:val="false"/>
          <w:color w:val="000000"/>
          <w:w w:val="99"/>
          <w:sz w:val="20"/>
        </w:rPr>
        <w:t/>
      </w:r>
    </w:p>
    <w:p>
      <w:pPr>
        <w:spacing w:before="100"/>
        <w:ind w:left="100"/>
      </w:pPr>
      <w:r>
        <w:drawing>
          <wp:inline distT="0" distR="0" distB="0" distL="0">
            <wp:extent cx="3136900" cy="5080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15"/>
                    <a:stretch>
                      <a:fillRect/>
                    </a:stretch>
                  </pic:blipFill>
                  <pic:spPr>
                    <a:xfrm>
                      <a:off x="0" y="0"/>
                      <a:ext cx="3136900" cy="508000"/>
                    </a:xfrm>
                    <a:prstGeom prst="rect">
                      <a:avLst/>
                    </a:prstGeom>
                  </pic:spPr>
                </pic:pic>
              </a:graphicData>
            </a:graphic>
          </wp:inline>
        </w:drawing>
      </w:r>
    </w:p>
    <w:p>
      <w:pPr>
        <w:spacing w:before="320"/>
        <w:ind w:left="300"/>
      </w:pPr>
      <w:r>
        <w:pict>
          <v:group coordorigin="0,0" coordsize="4740,640" style="mso-position-horizontal-relative:char;mso-position-vertical-relative:line;width:237.0pt;height:32.0pt">
            <v:shape style="position:absolute;mso-width-relative:margin;mso-height-relative:margin;z-index:-12345;left:0;top:0;width:4100;height:640">
              <o:lock aspectratio="t"/>
              <v:imagedata r:id="rId16"/>
            </v:shape>
            <v:shape style="position:absolute;mso-width-relative:margin;mso-height-relative:margin;z-index:0;left:4400;top:220;width:34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(15)</w:t>
                    </w:r>
                  </w:p>
                </w:txbxContent>
              </v:textbox>
            </v:shape>
            <w10:wrap type="none"/>
            <w10:anchorlock/>
          </v:group>
        </w:pict>
      </w:r>
    </w:p>
    <w:p>
      <w:pPr>
        <w:spacing w:before="120" w:line="213" w:lineRule="exact"/>
        <w:ind w:firstLine="200" w:left="0"/>
        <w:jc w:val="both"/>
      </w:pPr>
      <w:r>
        <w:rPr>
          <w:rFonts w:ascii="Times New Roman" w:hAnsi="宋体" w:cs="宋体" w:eastAsia="宋体"/>
          <w:b w:val="false"/>
          <w:i w:val="false"/>
          <w:color w:val="000000"/>
          <w:w w:val="98"/>
          <w:sz w:val="20"/>
        </w:rPr>
        <w:t>其中，d(a, b)为a曲面上a点到b曲面的距离，由欧几里得范数的极小值给出:</w:t>
      </w:r>
    </w:p>
    <w:p>
      <w:pPr>
        <w:spacing w:before="260"/>
        <w:ind w:left="1540"/>
      </w:pPr>
      <w:r>
        <w:pict>
          <v:group coordorigin="0,0" coordsize="3500,360" style="mso-position-horizontal-relative:char;mso-position-vertical-relative:line;width:175.0pt;height:18.0pt">
            <v:shape style="position:absolute;mso-width-relative:margin;mso-height-relative:margin;z-index:-12345;left:0;top:0;width:1960;height:360">
              <o:lock aspectratio="t"/>
              <v:imagedata r:id="rId17"/>
            </v:shape>
            <v:shape style="position:absolute;mso-width-relative:margin;mso-height-relative:margin;z-index:0;left:3160;top:40;width:34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(16)</w:t>
                    </w:r>
                  </w:p>
                </w:txbxContent>
              </v:textbox>
            </v:shape>
            <w10:wrap type="none"/>
            <w10:anchorlock/>
          </v:group>
        </w:pict>
      </w:r>
    </w:p>
    <w:p>
      <w:pPr>
        <w:spacing w:before="280" w:line="160" w:lineRule="exact"/>
        <w:ind w:right="3520" w:left="0"/>
        <w:jc w:val="left"/>
      </w:pPr>
      <w:r>
        <w:rPr>
          <w:rFonts w:ascii="Times New Roman" w:hAnsi="宋体" w:cs="宋体" w:eastAsia="宋体"/>
          <w:b w:val="false"/>
          <w:i w:val="true"/>
          <w:color w:val="000000"/>
          <w:w w:val="126"/>
          <w:sz w:val="16"/>
        </w:rPr>
        <w:t>额外的结果</w:t>
      </w:r>
    </w:p>
    <w:p>
      <w:pPr>
        <w:spacing w:before="140" w:line="231" w:lineRule="exact"/>
        <w:ind w:firstLine="200" w:left="0"/>
        <w:jc w:val="both"/>
      </w:pPr>
      <w:r>
        <w:rPr>
          <w:rFonts w:ascii="Times New Roman" w:hAnsi="宋体" w:cs="宋体" w:eastAsia="宋体"/>
          <w:b w:val="false"/>
          <w:i w:val="false"/>
          <w:color w:val="000000"/>
          <w:w w:val="98"/>
          <w:sz w:val="20"/>
        </w:rPr>
        <w:t>表IV、V和VI报告了消融研究的实验结果的扩展版本，并与其他最先进的网络进行了比较。在这些表格中，对单个器官的个别结果也包括在内，以便读者更广泛地了解不同方法的性能。我们可以观察到，所提议的架构始终优于其他模型，在所有评估指标的几乎所有器官中排名第一或第二。唯一的例外是肝脏分割在体积相似方面的结果，所有的模型都得到了几乎相同的结果。</w:t>
      </w:r>
    </w:p>
    <w:p>
      <w:pPr>
        <w:spacing w:before="80" w:line="233" w:lineRule="exact"/>
        <w:ind w:firstLine="200" w:left="0"/>
        <w:jc w:val="both"/>
      </w:pPr>
      <w:r>
        <w:rPr>
          <w:rFonts w:ascii="Times New Roman" w:hAnsi="宋体" w:cs="宋体" w:eastAsia="宋体"/>
          <w:b w:val="false"/>
          <w:i w:val="false"/>
          <w:color w:val="000000"/>
          <w:w w:val="95"/>
          <w:sz w:val="20"/>
        </w:rPr>
        <w:t>除了报道值表IV和V的补充材料,我们也描绘DSC的分布,VS和MSD值15科目用于评价所有的模型(图7)。在这些情节,我们可以先观察的影响不同的关注模块分割模型的性能。随着我们逐步将所提出的注意力模块纳入基线网络，分割性能得到改善，这体现在分割精度值分布较好且方差较小。这种结果分布的差异在与其他网络比较时更加突出</w:t>
      </w:r>
    </w:p>
    <w:p>
      <w:pPr>
        <w:spacing w:before="0" w:after="0" w:line="14" w:lineRule="exact"/>
      </w:pPr>
    </w:p>
    <w:p>
      <w:pPr>
        <w:spacing w:line="120" w:lineRule="exact"/>
        <w:ind w:left="4960"/>
        <w:jc w:val="left"/>
      </w:pPr>
      <w:r>
        <w:br w:type="column"/>
      </w:r>
      <w:r>
        <w:rPr>
          <w:rFonts w:ascii="Times New Roman" w:hAnsi="宋体" w:cs="宋体" w:eastAsia="宋体"/>
          <w:b w:val="false"/>
          <w:i w:val="false"/>
          <w:color w:val="000000"/>
          <w:sz w:val="12"/>
        </w:rPr>
        <w:t>1</w:t>
      </w:r>
    </w:p>
    <w:p>
      <w:pPr>
        <w:spacing w:before="480" w:line="224" w:lineRule="exact"/>
        <w:ind w:left="0"/>
        <w:jc w:val="both"/>
      </w:pPr>
      <w:r>
        <w:rPr>
          <w:rFonts w:ascii="Times New Roman" w:hAnsi="宋体" w:cs="宋体" w:eastAsia="宋体"/>
          <w:b w:val="false"/>
          <w:i w:val="false"/>
          <w:color w:val="000000"/>
          <w:w w:val="97"/>
          <w:sz w:val="20"/>
        </w:rPr>
        <w:t>最先进的网络，用蓝色的盒子图表示。我们还可以观察到，这种模式在各个器官和指标之间是恒定的，这表明所提出的注意力网络比目前最先进的结构能够获得更好和更健壮的分割结果。</w:t>
      </w:r>
    </w:p>
    <w:p>
      <w:pPr>
        <w:spacing w:before="360"/>
        <w:ind w:left="400"/>
      </w:pPr>
      <w:r>
        <w:drawing>
          <wp:inline distT="0" distR="0" distB="0" distL="0">
            <wp:extent cx="2933700" cy="12065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18"/>
                    <a:stretch>
                      <a:fillRect/>
                    </a:stretch>
                  </pic:blipFill>
                  <pic:spPr>
                    <a:xfrm>
                      <a:off x="0" y="0"/>
                      <a:ext cx="2933700" cy="1206500"/>
                    </a:xfrm>
                    <a:prstGeom prst="rect">
                      <a:avLst/>
                    </a:prstGeom>
                  </pic:spPr>
                </pic:pic>
              </a:graphicData>
            </a:graphic>
          </wp:inline>
        </w:drawing>
      </w:r>
    </w:p>
    <w:p>
      <w:pPr>
        <w:spacing w:before="160" w:line="140" w:lineRule="exact"/>
        <w:ind w:right="1140" w:left="1640"/>
        <w:jc w:val="left"/>
      </w:pPr>
      <w:r>
        <w:rPr>
          <w:rFonts w:ascii="Times New Roman" w:hAnsi="宋体" w:cs="宋体" w:eastAsia="宋体"/>
          <w:b w:val="false"/>
          <w:i w:val="false"/>
          <w:color w:val="000000"/>
          <w:w w:val="111"/>
          <w:sz w:val="14"/>
        </w:rPr>
        <w:t>(a)骰子相似系数(%)</w:t>
      </w:r>
    </w:p>
    <w:p>
      <w:pPr>
        <w:spacing w:before="380"/>
        <w:ind w:left="400"/>
      </w:pPr>
      <w:r>
        <w:drawing>
          <wp:inline distT="0" distR="0" distB="0" distL="0">
            <wp:extent cx="2933700" cy="12065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19"/>
                    <a:stretch>
                      <a:fillRect/>
                    </a:stretch>
                  </pic:blipFill>
                  <pic:spPr>
                    <a:xfrm>
                      <a:off x="0" y="0"/>
                      <a:ext cx="2933700" cy="1206500"/>
                    </a:xfrm>
                    <a:prstGeom prst="rect">
                      <a:avLst/>
                    </a:prstGeom>
                  </pic:spPr>
                </pic:pic>
              </a:graphicData>
            </a:graphic>
          </wp:inline>
        </w:drawing>
      </w:r>
    </w:p>
    <w:p>
      <w:pPr>
        <w:spacing w:before="160" w:line="140" w:lineRule="exact"/>
        <w:ind w:right="1420" w:left="1920"/>
        <w:jc w:val="left"/>
      </w:pPr>
      <w:r>
        <w:rPr>
          <w:rFonts w:ascii="Times New Roman" w:hAnsi="宋体" w:cs="宋体" w:eastAsia="宋体"/>
          <w:b w:val="false"/>
          <w:i w:val="false"/>
          <w:color w:val="000000"/>
          <w:w w:val="109"/>
          <w:sz w:val="14"/>
        </w:rPr>
        <w:t>(b)体积相似度(%)</w:t>
      </w:r>
    </w:p>
    <w:p>
      <w:pPr>
        <w:spacing w:before="360"/>
        <w:ind w:left="400"/>
      </w:pPr>
      <w:r>
        <w:drawing>
          <wp:inline distT="0" distR="0" distB="0" distL="0">
            <wp:extent cx="2933700" cy="12192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20"/>
                    <a:stretch>
                      <a:fillRect/>
                    </a:stretch>
                  </pic:blipFill>
                  <pic:spPr>
                    <a:xfrm>
                      <a:off x="0" y="0"/>
                      <a:ext cx="2933700" cy="1219200"/>
                    </a:xfrm>
                    <a:prstGeom prst="rect">
                      <a:avLst/>
                    </a:prstGeom>
                  </pic:spPr>
                </pic:pic>
              </a:graphicData>
            </a:graphic>
          </wp:inline>
        </w:drawing>
      </w:r>
    </w:p>
    <w:p>
      <w:pPr>
        <w:spacing w:before="160" w:line="140" w:lineRule="exact"/>
        <w:ind w:right="1060" w:left="1560"/>
        <w:jc w:val="left"/>
      </w:pPr>
      <w:r>
        <w:rPr>
          <w:rFonts w:ascii="Times New Roman" w:hAnsi="宋体" w:cs="宋体" w:eastAsia="宋体"/>
          <w:b w:val="false"/>
          <w:i w:val="false"/>
          <w:color w:val="000000"/>
          <w:w w:val="110"/>
          <w:sz w:val="14"/>
        </w:rPr>
        <w:t>(c)平均表面距离(体素)</w:t>
      </w:r>
    </w:p>
    <w:p>
      <w:pPr>
        <w:spacing w:before="140" w:line="224" w:lineRule="exact"/>
        <w:ind w:left="0"/>
        <w:jc w:val="both"/>
      </w:pPr>
      <w:r>
        <w:rPr>
          <w:rFonts w:ascii="Times New Roman" w:hAnsi="宋体" w:cs="宋体" w:eastAsia="宋体"/>
          <w:b w:val="false"/>
          <w:i w:val="false"/>
          <w:color w:val="000000"/>
          <w:w w:val="98"/>
          <w:sz w:val="20"/>
        </w:rPr>
        <w:t>图7:这些图描绘了四个被分割器官不同评价指标的分布。蓝色代表由其他先进网络获得的结果，而由我们提出的模型获得的结果显示在褐色的箱线图中。</w:t>
      </w:r>
    </w:p>
    <w:p>
      <w:pPr>
        <w:spacing w:before="280" w:line="233" w:lineRule="exact"/>
        <w:ind w:firstLine="200" w:left="0"/>
        <w:jc w:val="both"/>
      </w:pPr>
      <w:r>
        <w:rPr>
          <w:rFonts w:ascii="Times New Roman" w:hAnsi="宋体" w:cs="宋体" w:eastAsia="宋体"/>
          <w:b w:val="false"/>
          <w:i w:val="true"/>
          <w:color w:val="000000"/>
          <w:w w:val="97"/>
          <w:sz w:val="20"/>
        </w:rPr>
        <w:t xml:space="preserve">1)收敛性:我们还比较了不同架构的收敛性，结果如图8所示。</w:t>
      </w:r>
      <w:r>
        <w:rPr>
          <w:rFonts w:ascii="Times New Roman" w:hAnsi="宋体" w:cs="宋体" w:eastAsia="宋体"/>
          <w:b w:val="false"/>
          <w:i w:val="false"/>
          <w:color w:val="000000"/>
          <w:w w:val="97"/>
          <w:sz w:val="20"/>
        </w:rPr>
        <w:t>特别地，每个网络在一个验证折叠上的四个结构上的平均DSC值被显示出来。可以观察到，尽管大多数网络取得的结果在某种程度上可能被认为是“相似的”，但收敛行为是完全不同的。当有三个网络具有相似的收敛曲线时，即在UNet, DANet和DAF -， PAN需要更多的迭代来收敛，最终在将近400个epoch后比这些网络表现得更好。另一方面，我们发现注意UNet和所提出的网络收敛速度最快，分别在epoch 48和73处达到最佳结果。</w:t>
      </w:r>
    </w:p>
    <w:p>
      <w:pPr>
        <w:spacing w:before="0" w:after="0" w:line="14" w:lineRule="exact"/>
        <w:sectPr>
          <w:type w:val="continuous"/>
          <w:pgSz w:w="12240" w:h="17760"/>
          <w:pgMar w:top="520" w:left="960" w:right="960"/>
          <w:cols w:num="2" w:equalWidth="off">
            <w:col w:w="5040" w:space="220"/>
            <w:col w:w="5060"/>
          </w:cols>
        </w:sectPr>
      </w:pPr>
    </w:p>
    <w:p>
      <w:pPr>
        <w:pageBreakBefore/>
        <w:spacing w:line="120" w:lineRule="exact"/>
        <w:ind w:left="10220"/>
        <w:jc w:val="left"/>
        <w:sectPr>
          <w:type w:val="continuous"/>
          <w:pgSz w:w="12240" w:h="17760"/>
          <w:pgMar w:top="520" w:left="960" w:right="960"/>
          <w:cols w:num="1">
            <w:col w:w="10320"/>
          </w:cols>
        </w:sectPr>
      </w:pPr>
      <w:r>
        <w:rPr>
          <w:rFonts w:ascii="Times New Roman" w:hAnsi="宋体" w:cs="宋体" w:eastAsia="宋体"/>
          <w:b w:val="false"/>
          <w:i w:val="false"/>
          <w:color w:val="000000"/>
          <w:sz w:val="12"/>
        </w:rPr>
        <w:t>2</w:t>
      </w:r>
    </w:p>
    <w:p>
      <w:pPr>
        <w:pBdr>
          <w:top w:color="FFFFFF" w:val="single" w:space="31"/>
        </w:pBdr>
        <w:spacing w:before="280" w:after="0" w:line="14" w:lineRule="exact"/>
      </w:pPr>
    </w:p>
    <w:tbl>
      <w:tblPr>
        <w:tblW w:w="0" w:type="auto"/>
        <w:tblInd w:w="1480" w:type="dxa"/>
        <w:tblBorders>
          <w:top w:val="single"/>
          <w:left w:val="single"/>
          <w:bottom w:val="single"/>
          <w:right w:val="single"/>
          <w:insideH w:val="single"/>
          <w:insideV w:val="single"/>
        </w:tblBorders>
      </w:tblPr>
      <w:tblGrid>
        <w:gridCol w:w="1980"/>
        <w:gridCol w:w="260"/>
        <w:gridCol w:w="820"/>
        <w:gridCol w:w="300"/>
        <w:gridCol w:w="820"/>
        <w:gridCol w:w="340"/>
        <w:gridCol w:w="740"/>
        <w:gridCol w:w="360"/>
        <w:gridCol w:w="660"/>
        <w:gridCol w:w="360"/>
        <w:gridCol w:w="740"/>
      </w:tblGrid>
      <w:tr>
        <w:trPr>
          <w:trHeight w:hRule="atLeast" w:val="28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1080" w:type="dxa"/>
            <w:gridSpan w:val="2"/>
            <w:tcBorders>
              <w:left w:val="nil"/>
              <w:right w:val="nil"/>
              <w:right w:val="nil"/>
            </w:tcBorders>
          </w:tcPr>
          <w:p>
            <w:pPr>
              <w:spacing w:before="80" w:line="120" w:lineRule="exact"/>
              <w:ind w:right="340" w:left="160"/>
              <w:jc w:val="left"/>
            </w:pPr>
            <w:r>
              <w:rPr>
                <w:rFonts w:ascii="Times New Roman" w:hAnsi="宋体" w:cs="宋体" w:eastAsia="宋体"/>
                <w:b w:val="true"/>
                <w:i w:val="false"/>
                <w:color w:val="000000"/>
                <w:w w:val="107"/>
                <w:sz w:val="12"/>
              </w:rPr>
              <w:t xml:space="preserve">DSC (%)</w:t>
            </w:r>
            <w:r>
              <w:rPr>
                <w:rFonts w:ascii="Times New Roman" w:hAnsi="Times New Roman" w:cs="Times New Roman" w:eastAsia="Times New Roman"/>
                <w:b w:val="false"/>
                <w:i w:val="false"/>
                <w:color w:val="000000"/>
                <w:w w:val="117"/>
                <w:sz w:val="12"/>
              </w:rPr>
              <w:t/>
            </w:r>
          </w:p>
        </w:tc>
        <w:tc>
          <w:tcPr>
            <w:tcW w:w="360" w:type="dxa"/>
            <w:tcBorders>
              <w:left w:val="nil"/>
              <w:right w:val="nil"/>
            </w:tcBorders>
          </w:tcPr>
          <w:p>
            <w:pPr>
              <w:spacing w:before="0" w:after="0" w:line="14" w:lineRule="exact"/>
            </w:pPr>
          </w:p>
        </w:tc>
        <w:tc>
          <w:tcPr>
            <w:tcW w:w="66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r>
      <w:tr>
        <w:trPr>
          <w:trHeight w:hRule="atLeast" w:val="260"/>
        </w:trPr>
        <w:tc>
          <w:tcPr>
            <w:tcW w:w="1980" w:type="dxa"/>
            <w:tcBorders>
              <w:left w:val="nil"/>
              <w:right w:val="nil"/>
            </w:tcBorders>
          </w:tcPr>
          <w:p>
            <w:pPr>
              <w:spacing w:before="60" w:line="120" w:lineRule="exact"/>
              <w:ind w:right="1400" w:left="120"/>
              <w:jc w:val="left"/>
            </w:pPr>
            <w:r>
              <w:rPr>
                <w:rFonts w:ascii="Times New Roman" w:hAnsi="宋体" w:cs="宋体" w:eastAsia="宋体"/>
                <w:b w:val="false"/>
                <w:i w:val="false"/>
                <w:color w:val="000000"/>
                <w:w w:val="112"/>
                <w:sz w:val="12"/>
              </w:rPr>
              <w:t>方法</w:t>
            </w:r>
          </w:p>
        </w:tc>
        <w:tc>
          <w:tcPr>
            <w:tcW w:w="260" w:type="dxa"/>
            <w:tcBorders>
              <w:left w:val="nil"/>
              <w:right w:val="nil"/>
            </w:tcBorders>
          </w:tcPr>
          <w:p>
            <w:pPr>
              <w:spacing w:before="0" w:after="0" w:line="14" w:lineRule="exact"/>
            </w:pPr>
          </w:p>
        </w:tc>
        <w:tc>
          <w:tcPr>
            <w:tcW w:w="820" w:type="dxa"/>
            <w:tcBorders>
              <w:left w:val="nil"/>
              <w:right w:val="nil"/>
            </w:tcBorders>
          </w:tcPr>
          <w:p>
            <w:pPr>
              <w:spacing w:before="60" w:line="120" w:lineRule="exact"/>
              <w:ind w:right="460" w:left="0"/>
              <w:jc w:val="left"/>
            </w:pPr>
            <w:r>
              <w:rPr>
                <w:rFonts w:ascii="Times New Roman" w:hAnsi="宋体" w:cs="宋体" w:eastAsia="宋体"/>
                <w:b w:val="true"/>
                <w:i w:val="false"/>
                <w:color w:val="000000"/>
                <w:w w:val="113"/>
                <w:sz w:val="12"/>
              </w:rPr>
              <w:t>肝</w:t>
            </w:r>
          </w:p>
        </w:tc>
        <w:tc>
          <w:tcPr>
            <w:tcW w:w="1120" w:type="dxa"/>
            <w:gridSpan w:val="2"/>
            <w:tcBorders>
              <w:left w:val="nil"/>
              <w:right w:val="nil"/>
              <w:right w:val="nil"/>
            </w:tcBorders>
          </w:tcPr>
          <w:p>
            <w:pPr>
              <w:spacing w:before="60" w:line="120" w:lineRule="exact"/>
              <w:ind w:right="340" w:left="140"/>
              <w:jc w:val="left"/>
            </w:pPr>
            <w:r>
              <w:rPr>
                <w:rFonts w:ascii="Times New Roman" w:hAnsi="宋体" w:cs="宋体" w:eastAsia="宋体"/>
                <w:b w:val="true"/>
                <w:i w:val="false"/>
                <w:color w:val="000000"/>
                <w:w w:val="114"/>
                <w:sz w:val="12"/>
              </w:rPr>
              <w:t>肾脏R</w:t>
            </w:r>
          </w:p>
        </w:tc>
        <w:tc>
          <w:tcPr>
            <w:tcW w:w="1080" w:type="dxa"/>
            <w:gridSpan w:val="2"/>
            <w:tcBorders>
              <w:left w:val="nil"/>
              <w:right w:val="nil"/>
              <w:right w:val="nil"/>
            </w:tcBorders>
          </w:tcPr>
          <w:p>
            <w:pPr>
              <w:spacing w:before="60" w:line="120" w:lineRule="exact"/>
              <w:ind w:right="340" w:left="140"/>
              <w:jc w:val="left"/>
            </w:pPr>
            <w:r>
              <w:rPr>
                <w:rFonts w:ascii="Times New Roman" w:hAnsi="宋体" w:cs="宋体" w:eastAsia="宋体"/>
                <w:b w:val="true"/>
                <w:i w:val="false"/>
                <w:color w:val="000000"/>
                <w:w w:val="108"/>
                <w:sz w:val="12"/>
              </w:rPr>
              <w:t>肾脏L</w:t>
            </w:r>
          </w:p>
        </w:tc>
        <w:tc>
          <w:tcPr>
            <w:tcW w:w="1020" w:type="dxa"/>
            <w:gridSpan w:val="2"/>
            <w:tcBorders>
              <w:left w:val="nil"/>
              <w:right w:val="nil"/>
              <w:right w:val="nil"/>
            </w:tcBorders>
          </w:tcPr>
          <w:p>
            <w:pPr>
              <w:spacing w:before="60" w:line="120" w:lineRule="exact"/>
              <w:ind w:right="360" w:left="240"/>
              <w:jc w:val="left"/>
            </w:pPr>
            <w:r>
              <w:rPr>
                <w:rFonts w:ascii="Times New Roman" w:hAnsi="宋体" w:cs="宋体" w:eastAsia="宋体"/>
                <w:b w:val="true"/>
                <w:i w:val="false"/>
                <w:color w:val="000000"/>
                <w:w w:val="107"/>
                <w:sz w:val="12"/>
              </w:rPr>
              <w:t>脾</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6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060"/>
        </w:trPr>
        <w:tc>
          <w:tcPr>
            <w:tcW w:w="1980" w:type="dxa"/>
            <w:tcBorders>
              <w:left w:val="nil"/>
              <w:right w:val="nil"/>
            </w:tcBorders>
          </w:tcPr>
          <w:p>
            <w:pPr>
              <w:spacing w:before="60" w:line="120" w:lineRule="exact"/>
              <w:ind w:right="660" w:left="120"/>
              <w:jc w:val="left"/>
            </w:pPr>
            <w:r>
              <w:rPr>
                <w:rFonts w:ascii="Times New Roman" w:hAnsi="宋体" w:cs="宋体" w:eastAsia="宋体"/>
                <w:b w:val="false"/>
                <w:i w:val="false"/>
                <w:color w:val="000000"/>
                <w:w w:val="112"/>
                <w:sz w:val="12"/>
              </w:rPr>
              <w:t>基线(DAF) [23])</w:t>
            </w:r>
          </w:p>
          <w:p>
            <w:pPr>
              <w:spacing w:before="40" w:line="120" w:lineRule="exact"/>
              <w:ind w:right="880" w:left="120"/>
              <w:jc w:val="left"/>
            </w:pPr>
            <w:r>
              <w:rPr>
                <w:rFonts w:ascii="Times New Roman" w:hAnsi="宋体" w:cs="宋体" w:eastAsia="宋体"/>
                <w:b w:val="false"/>
                <w:i w:val="false"/>
                <w:color w:val="000000"/>
                <w:w w:val="112"/>
                <w:sz w:val="12"/>
              </w:rPr>
              <w:t>提出(PAM)</w:t>
            </w:r>
          </w:p>
          <w:p>
            <w:pPr>
              <w:spacing w:before="40" w:line="120" w:lineRule="exact"/>
              <w:ind w:right="860" w:left="120"/>
              <w:jc w:val="left"/>
            </w:pPr>
            <w:r>
              <w:rPr>
                <w:rFonts w:ascii="Times New Roman" w:hAnsi="宋体" w:cs="宋体" w:eastAsia="宋体"/>
                <w:b w:val="false"/>
                <w:i w:val="false"/>
                <w:color w:val="000000"/>
                <w:w w:val="113"/>
                <w:sz w:val="12"/>
              </w:rPr>
              <w:t>提出(凸轮)</w:t>
            </w:r>
          </w:p>
          <w:p>
            <w:pPr>
              <w:spacing w:before="40" w:line="120" w:lineRule="exact"/>
              <w:ind w:right="780" w:left="120"/>
              <w:jc w:val="left"/>
            </w:pPr>
            <w:r>
              <w:rPr>
                <w:rFonts w:ascii="Times New Roman" w:hAnsi="宋体" w:cs="宋体" w:eastAsia="宋体"/>
                <w:b w:val="false"/>
                <w:i w:val="false"/>
                <w:color w:val="000000"/>
                <w:w w:val="112"/>
                <w:sz w:val="12"/>
              </w:rPr>
              <w:t>提出(DANet)</w:t>
            </w:r>
          </w:p>
          <w:p>
            <w:pPr>
              <w:spacing w:before="40" w:line="120" w:lineRule="exact"/>
              <w:ind w:right="660" w:left="120"/>
              <w:jc w:val="left"/>
            </w:pPr>
            <w:r>
              <w:rPr>
                <w:rFonts w:ascii="Times New Roman" w:hAnsi="宋体" w:cs="宋体" w:eastAsia="宋体"/>
                <w:b w:val="false"/>
                <w:i w:val="false"/>
                <w:color w:val="000000"/>
                <w:w w:val="113"/>
                <w:sz w:val="12"/>
              </w:rPr>
              <w:t>提出(MS-Dual)</w:t>
            </w:r>
          </w:p>
          <w:p>
            <w:pPr>
              <w:spacing w:before="40" w:line="120" w:lineRule="exact"/>
              <w:ind w:right="200" w:left="120"/>
              <w:jc w:val="left"/>
            </w:pPr>
            <w:r>
              <w:rPr>
                <w:rFonts w:ascii="Times New Roman" w:hAnsi="宋体" w:cs="宋体" w:eastAsia="宋体"/>
                <w:b w:val="false"/>
                <w:i w:val="false"/>
                <w:color w:val="000000"/>
                <w:w w:val="114"/>
                <w:sz w:val="12"/>
              </w:rPr>
              <w:t>提出(MS-Dual-Guided)</w:t>
            </w:r>
          </w:p>
        </w:tc>
        <w:tc>
          <w:tcPr>
            <w:tcW w:w="1080" w:type="dxa"/>
            <w:gridSpan w:val="2"/>
            <w:tcBorders>
              <w:left w:val="nil"/>
              <w:right w:val="nil"/>
              <w:right w:val="nil"/>
            </w:tcBorders>
          </w:tcPr>
          <w:p>
            <w:pPr>
              <w:spacing w:before="60" w:line="120" w:lineRule="exact"/>
              <w:ind w:right="220" w:left="20"/>
              <w:jc w:val="center"/>
            </w:pPr>
            <w:r>
              <w:rPr>
                <w:rFonts w:ascii="Times New Roman" w:hAnsi="宋体" w:cs="宋体" w:eastAsia="宋体"/>
                <w:b w:val="false"/>
                <w:i w:val="false"/>
                <w:color w:val="000000"/>
                <w:w w:val="105"/>
                <w:sz w:val="12"/>
              </w:rPr>
              <w:t>91.66(±2.99)</w:t>
            </w:r>
          </w:p>
          <w:p>
            <w:pPr>
              <w:spacing w:before="40" w:line="120" w:lineRule="exact"/>
              <w:ind w:right="220" w:left="20"/>
              <w:jc w:val="center"/>
            </w:pPr>
            <w:r>
              <w:rPr>
                <w:rFonts w:ascii="Times New Roman" w:hAnsi="宋体" w:cs="宋体" w:eastAsia="宋体"/>
                <w:b w:val="false"/>
                <w:i w:val="false"/>
                <w:color w:val="000000"/>
                <w:w w:val="105"/>
                <w:sz w:val="12"/>
              </w:rPr>
              <w:t>91.89(±4.29)</w:t>
            </w:r>
          </w:p>
          <w:p>
            <w:pPr>
              <w:spacing w:before="40" w:line="120" w:lineRule="exact"/>
              <w:ind w:right="220" w:left="20"/>
              <w:jc w:val="center"/>
            </w:pPr>
            <w:r>
              <w:rPr>
                <w:rFonts w:ascii="Times New Roman" w:hAnsi="宋体" w:cs="宋体" w:eastAsia="宋体"/>
                <w:b w:val="false"/>
                <w:i w:val="false"/>
                <w:color w:val="000000"/>
                <w:w w:val="105"/>
                <w:sz w:val="12"/>
              </w:rPr>
              <w:t>92.58(±2.65)</w:t>
            </w:r>
          </w:p>
          <w:p>
            <w:pPr>
              <w:spacing w:before="40" w:line="120" w:lineRule="exact"/>
              <w:ind w:right="220" w:left="0"/>
              <w:jc w:val="center"/>
            </w:pPr>
            <w:r>
              <w:rPr>
                <w:rFonts w:ascii="Times New Roman" w:hAnsi="宋体" w:cs="宋体" w:eastAsia="宋体"/>
                <w:b w:val="true"/>
                <w:i w:val="false"/>
                <w:color w:val="0000FF"/>
                <w:w w:val="99"/>
                <w:sz w:val="12"/>
              </w:rPr>
              <w:t>92.60(±3.20)</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220" w:left="0"/>
              <w:jc w:val="center"/>
            </w:pPr>
            <w:r>
              <w:rPr>
                <w:rFonts w:ascii="Times New Roman" w:hAnsi="宋体" w:cs="宋体" w:eastAsia="宋体"/>
                <w:b w:val="true"/>
                <w:i w:val="false"/>
                <w:color w:val="FF0000"/>
                <w:w w:val="99"/>
                <w:sz w:val="12"/>
              </w:rPr>
              <w:t>92.62(±3.08)</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p>
            <w:pPr>
              <w:spacing w:before="40" w:line="120" w:lineRule="exact"/>
              <w:ind w:right="220" w:left="20"/>
              <w:jc w:val="center"/>
            </w:pPr>
            <w:r>
              <w:rPr>
                <w:rFonts w:ascii="Times New Roman" w:hAnsi="宋体" w:cs="宋体" w:eastAsia="宋体"/>
                <w:b w:val="false"/>
                <w:i w:val="false"/>
                <w:color w:val="000000"/>
                <w:w w:val="105"/>
                <w:sz w:val="12"/>
              </w:rPr>
              <w:t>92.46(±2.82)</w:t>
            </w:r>
          </w:p>
        </w:tc>
        <w:tc>
          <w:tcPr>
            <w:tcW w:w="1120" w:type="dxa"/>
            <w:gridSpan w:val="2"/>
            <w:tcBorders>
              <w:left w:val="nil"/>
              <w:right w:val="nil"/>
              <w:right w:val="nil"/>
            </w:tcBorders>
          </w:tcPr>
          <w:p>
            <w:pPr>
              <w:spacing w:before="60" w:line="120" w:lineRule="exact"/>
              <w:ind w:right="200" w:left="0"/>
              <w:jc w:val="left"/>
            </w:pPr>
            <w:r>
              <w:rPr>
                <w:rFonts w:ascii="Times New Roman" w:hAnsi="宋体" w:cs="宋体" w:eastAsia="宋体"/>
                <w:b w:val="false"/>
                <w:i w:val="false"/>
                <w:color w:val="000000"/>
                <w:w w:val="115"/>
                <w:sz w:val="12"/>
              </w:rPr>
              <w:t>79.28(±18.68)</w:t>
            </w:r>
          </w:p>
          <w:p>
            <w:pPr>
              <w:spacing w:before="40" w:line="120" w:lineRule="exact"/>
              <w:ind w:right="240" w:left="40"/>
              <w:jc w:val="left"/>
            </w:pPr>
            <w:r>
              <w:rPr>
                <w:rFonts w:ascii="Times New Roman" w:hAnsi="宋体" w:cs="宋体" w:eastAsia="宋体"/>
                <w:b w:val="false"/>
                <w:i w:val="false"/>
                <w:color w:val="000000"/>
                <w:w w:val="114"/>
                <w:sz w:val="12"/>
              </w:rPr>
              <w:t>85.47(±7.04)</w:t>
            </w:r>
          </w:p>
          <w:p>
            <w:pPr>
              <w:spacing w:before="40" w:line="120" w:lineRule="exact"/>
              <w:ind w:right="240" w:left="40"/>
              <w:jc w:val="left"/>
            </w:pPr>
            <w:r>
              <w:rPr>
                <w:rFonts w:ascii="Times New Roman" w:hAnsi="宋体" w:cs="宋体" w:eastAsia="宋体"/>
                <w:b w:val="false"/>
                <w:i w:val="false"/>
                <w:color w:val="000000"/>
                <w:w w:val="114"/>
                <w:sz w:val="12"/>
              </w:rPr>
              <w:t>84.52(±9.34)</w:t>
            </w:r>
          </w:p>
          <w:p>
            <w:pPr>
              <w:spacing w:before="40" w:line="120" w:lineRule="exact"/>
              <w:ind w:right="240" w:left="40"/>
              <w:jc w:val="left"/>
            </w:pPr>
            <w:r>
              <w:rPr>
                <w:rFonts w:ascii="Times New Roman" w:hAnsi="宋体" w:cs="宋体" w:eastAsia="宋体"/>
                <w:b w:val="false"/>
                <w:i w:val="false"/>
                <w:color w:val="000000"/>
                <w:w w:val="114"/>
                <w:sz w:val="12"/>
              </w:rPr>
              <w:t>85.29(±7.96)</w:t>
            </w:r>
          </w:p>
          <w:p>
            <w:pPr>
              <w:spacing w:before="40" w:line="120" w:lineRule="exact"/>
              <w:ind w:right="240" w:left="20"/>
              <w:jc w:val="left"/>
            </w:pPr>
            <w:r>
              <w:rPr>
                <w:rFonts w:ascii="Times New Roman" w:hAnsi="宋体" w:cs="宋体" w:eastAsia="宋体"/>
                <w:b w:val="true"/>
                <w:i w:val="false"/>
                <w:color w:val="0000FF"/>
                <w:w w:val="107"/>
                <w:sz w:val="12"/>
              </w:rPr>
              <w:t>86.29(±5.98)</w:t>
            </w:r>
            <w:r>
              <w:rPr>
                <w:rFonts w:ascii="Times New Roman" w:hAnsi="Times New Roman" w:cs="Times New Roman" w:eastAsia="Times New Roman"/>
                <w:b w:val="false"/>
                <w:i w:val="false"/>
                <w:color w:val="0000FF"/>
                <w:w w:val="116"/>
                <w:sz w:val="12"/>
              </w:rPr>
              <w:t/>
            </w:r>
            <w:r>
              <w:rPr>
                <w:rFonts w:ascii="Times New Roman" w:hAnsi="Times New Roman" w:cs="Times New Roman" w:eastAsia="Times New Roman"/>
                <w:b w:val="true"/>
                <w:i w:val="false"/>
                <w:color w:val="0000FF"/>
                <w:w w:val="107"/>
                <w:sz w:val="12"/>
              </w:rPr>
              <w:t/>
            </w:r>
          </w:p>
          <w:p>
            <w:pPr>
              <w:spacing w:before="40" w:line="120" w:lineRule="exact"/>
              <w:ind w:right="240" w:left="20"/>
              <w:jc w:val="left"/>
            </w:pPr>
            <w:r>
              <w:rPr>
                <w:rFonts w:ascii="Times New Roman" w:hAnsi="宋体" w:cs="宋体" w:eastAsia="宋体"/>
                <w:b w:val="true"/>
                <w:i w:val="false"/>
                <w:color w:val="FF0000"/>
                <w:w w:val="107"/>
                <w:sz w:val="12"/>
              </w:rPr>
              <w:t>87.96(±6.46)</w:t>
            </w:r>
            <w:r>
              <w:rPr>
                <w:rFonts w:ascii="Times New Roman" w:hAnsi="Times New Roman" w:cs="Times New Roman" w:eastAsia="Times New Roman"/>
                <w:b w:val="false"/>
                <w:i w:val="false"/>
                <w:color w:val="FF0000"/>
                <w:w w:val="116"/>
                <w:sz w:val="12"/>
              </w:rPr>
              <w:t/>
            </w:r>
            <w:r>
              <w:rPr>
                <w:rFonts w:ascii="Times New Roman" w:hAnsi="Times New Roman" w:cs="Times New Roman" w:eastAsia="Times New Roman"/>
                <w:b w:val="true"/>
                <w:i w:val="false"/>
                <w:color w:val="FF0000"/>
                <w:w w:val="107"/>
                <w:sz w:val="12"/>
              </w:rPr>
              <w:t/>
            </w:r>
          </w:p>
        </w:tc>
        <w:tc>
          <w:tcPr>
            <w:tcW w:w="340" w:type="dxa"/>
            <w:tcBorders>
              <w:left w:val="nil"/>
              <w:right w:val="nil"/>
            </w:tcBorders>
          </w:tcPr>
          <w:p>
            <w:pPr>
              <w:spacing w:before="60" w:line="120" w:lineRule="exact"/>
              <w:ind w:left="20"/>
              <w:jc w:val="left"/>
            </w:pPr>
            <w:r>
              <w:rPr>
                <w:rFonts w:ascii="Times New Roman" w:hAnsi="宋体" w:cs="宋体" w:eastAsia="宋体"/>
                <w:b w:val="false"/>
                <w:i w:val="false"/>
                <w:color w:val="000000"/>
                <w:w w:val="111"/>
                <w:sz w:val="12"/>
              </w:rPr>
              <w:t>83.63</w:t>
            </w:r>
          </w:p>
          <w:p>
            <w:pPr>
              <w:spacing w:before="40" w:line="120" w:lineRule="exact"/>
              <w:ind w:left="20"/>
              <w:jc w:val="left"/>
            </w:pPr>
            <w:r>
              <w:rPr>
                <w:rFonts w:ascii="Times New Roman" w:hAnsi="宋体" w:cs="宋体" w:eastAsia="宋体"/>
                <w:b w:val="false"/>
                <w:i w:val="false"/>
                <w:color w:val="000000"/>
                <w:w w:val="111"/>
                <w:sz w:val="12"/>
              </w:rPr>
              <w:t>86.84</w:t>
            </w:r>
          </w:p>
          <w:p>
            <w:pPr>
              <w:spacing w:before="40" w:line="120" w:lineRule="exact"/>
              <w:ind w:left="20"/>
              <w:jc w:val="left"/>
            </w:pPr>
            <w:r>
              <w:rPr>
                <w:rFonts w:ascii="Times New Roman" w:hAnsi="宋体" w:cs="宋体" w:eastAsia="宋体"/>
                <w:b w:val="false"/>
                <w:i w:val="false"/>
                <w:color w:val="000000"/>
                <w:w w:val="111"/>
                <w:sz w:val="12"/>
              </w:rPr>
              <w:t>86.38</w:t>
            </w:r>
          </w:p>
          <w:p>
            <w:pPr>
              <w:spacing w:before="40" w:line="120" w:lineRule="exact"/>
              <w:ind w:left="20"/>
              <w:jc w:val="left"/>
            </w:pPr>
            <w:r>
              <w:rPr>
                <w:rFonts w:ascii="Times New Roman" w:hAnsi="宋体" w:cs="宋体" w:eastAsia="宋体"/>
                <w:b w:val="false"/>
                <w:i w:val="false"/>
                <w:color w:val="000000"/>
                <w:w w:val="111"/>
                <w:sz w:val="12"/>
              </w:rPr>
              <w:t>87.74</w:t>
            </w:r>
          </w:p>
          <w:p>
            <w:pPr>
              <w:spacing w:before="40" w:line="120" w:lineRule="exact"/>
              <w:ind w:left="0"/>
              <w:jc w:val="left"/>
            </w:pPr>
            <w:r>
              <w:rPr>
                <w:rFonts w:ascii="Times New Roman" w:hAnsi="宋体" w:cs="宋体" w:eastAsia="宋体"/>
                <w:b w:val="true"/>
                <w:i w:val="false"/>
                <w:color w:val="FF0000"/>
                <w:w w:val="109"/>
                <w:sz w:val="12"/>
              </w:rPr>
              <w:t>88.82</w:t>
            </w:r>
          </w:p>
          <w:p>
            <w:pPr>
              <w:spacing w:before="40" w:line="120" w:lineRule="exact"/>
              <w:ind w:left="0"/>
              <w:jc w:val="left"/>
            </w:pPr>
            <w:r>
              <w:rPr>
                <w:rFonts w:ascii="Times New Roman" w:hAnsi="宋体" w:cs="宋体" w:eastAsia="宋体"/>
                <w:b w:val="true"/>
                <w:i w:val="false"/>
                <w:color w:val="0000FF"/>
                <w:w w:val="109"/>
                <w:sz w:val="12"/>
              </w:rPr>
              <w:t>88.01</w:t>
            </w:r>
          </w:p>
        </w:tc>
        <w:tc>
          <w:tcPr>
            <w:tcW w:w="740" w:type="dxa"/>
            <w:tcBorders>
              <w:left w:val="nil"/>
              <w:right w:val="nil"/>
            </w:tcBorders>
          </w:tcPr>
          <w:p>
            <w:pPr>
              <w:spacing w:before="60" w:line="120" w:lineRule="exact"/>
              <w:ind w:right="220" w:left="40"/>
              <w:jc w:val="center"/>
            </w:pPr>
            <w:r>
              <w:rPr>
                <w:rFonts w:ascii="Times New Roman" w:hAnsi="宋体" w:cs="宋体" w:eastAsia="宋体"/>
                <w:b w:val="false"/>
                <w:i w:val="false"/>
                <w:color w:val="000000"/>
                <w:w w:val="114"/>
                <w:sz w:val="12"/>
              </w:rPr>
              <w:t>(±7.56)</w:t>
            </w:r>
          </w:p>
          <w:p>
            <w:pPr>
              <w:spacing w:before="40" w:line="120" w:lineRule="exact"/>
              <w:ind w:right="220" w:left="40"/>
              <w:jc w:val="center"/>
            </w:pPr>
            <w:r>
              <w:rPr>
                <w:rFonts w:ascii="Times New Roman" w:hAnsi="宋体" w:cs="宋体" w:eastAsia="宋体"/>
                <w:b w:val="false"/>
                <w:i w:val="false"/>
                <w:color w:val="000000"/>
                <w:w w:val="114"/>
                <w:sz w:val="12"/>
              </w:rPr>
              <w:t>(±6.53)</w:t>
            </w:r>
          </w:p>
          <w:p>
            <w:pPr>
              <w:spacing w:before="40" w:line="120" w:lineRule="exact"/>
              <w:ind w:right="220" w:left="40"/>
              <w:jc w:val="center"/>
            </w:pPr>
            <w:r>
              <w:rPr>
                <w:rFonts w:ascii="Times New Roman" w:hAnsi="宋体" w:cs="宋体" w:eastAsia="宋体"/>
                <w:b w:val="false"/>
                <w:i w:val="false"/>
                <w:color w:val="000000"/>
                <w:w w:val="114"/>
                <w:sz w:val="12"/>
              </w:rPr>
              <w:t>(±6.27)</w:t>
            </w:r>
          </w:p>
          <w:p>
            <w:pPr>
              <w:spacing w:before="40" w:line="120" w:lineRule="exact"/>
              <w:ind w:right="220" w:left="40"/>
              <w:jc w:val="center"/>
            </w:pPr>
            <w:r>
              <w:rPr>
                <w:rFonts w:ascii="Times New Roman" w:hAnsi="宋体" w:cs="宋体" w:eastAsia="宋体"/>
                <w:b w:val="false"/>
                <w:i w:val="false"/>
                <w:color w:val="000000"/>
                <w:w w:val="114"/>
                <w:sz w:val="12"/>
              </w:rPr>
              <w:t>(±6.37)</w:t>
            </w:r>
          </w:p>
          <w:p>
            <w:pPr>
              <w:spacing w:before="40" w:line="120" w:lineRule="exact"/>
              <w:ind w:right="220" w:left="40"/>
              <w:jc w:val="center"/>
            </w:pPr>
            <w:r>
              <w:rPr>
                <w:rFonts w:ascii="Times New Roman" w:hAnsi="宋体" w:cs="宋体" w:eastAsia="宋体"/>
                <w:b w:val="true"/>
                <w:i w:val="false"/>
                <w:color w:val="FF0000"/>
                <w:w w:val="105"/>
                <w:sz w:val="12"/>
              </w:rPr>
              <w:t>(±4.84)</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p>
            <w:pPr>
              <w:spacing w:before="40" w:line="120" w:lineRule="exact"/>
              <w:ind w:right="220" w:left="40"/>
              <w:jc w:val="center"/>
            </w:pPr>
            <w:r>
              <w:rPr>
                <w:rFonts w:ascii="Times New Roman" w:hAnsi="宋体" w:cs="宋体" w:eastAsia="宋体"/>
                <w:b w:val="true"/>
                <w:i w:val="false"/>
                <w:color w:val="0000FF"/>
                <w:w w:val="105"/>
                <w:sz w:val="12"/>
              </w:rPr>
              <w:t>(±6.16)</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tc>
        <w:tc>
          <w:tcPr>
            <w:tcW w:w="360" w:type="dxa"/>
            <w:tcBorders>
              <w:left w:val="nil"/>
              <w:right w:val="nil"/>
            </w:tcBorders>
          </w:tcPr>
          <w:p>
            <w:pPr>
              <w:spacing w:before="60" w:line="120" w:lineRule="exact"/>
              <w:ind w:right="20" w:left="0"/>
              <w:jc w:val="left"/>
            </w:pPr>
            <w:r>
              <w:rPr>
                <w:rFonts w:ascii="Times New Roman" w:hAnsi="宋体" w:cs="宋体" w:eastAsia="宋体"/>
                <w:b w:val="false"/>
                <w:i w:val="false"/>
                <w:color w:val="000000"/>
                <w:w w:val="111"/>
                <w:sz w:val="12"/>
              </w:rPr>
              <w:t>75.35</w:t>
            </w:r>
          </w:p>
          <w:p>
            <w:pPr>
              <w:spacing w:before="40" w:line="120" w:lineRule="exact"/>
              <w:ind w:right="20" w:left="0"/>
              <w:jc w:val="left"/>
            </w:pPr>
            <w:r>
              <w:rPr>
                <w:rFonts w:ascii="Times New Roman" w:hAnsi="宋体" w:cs="宋体" w:eastAsia="宋体"/>
                <w:b w:val="false"/>
                <w:i w:val="false"/>
                <w:color w:val="000000"/>
                <w:w w:val="111"/>
                <w:sz w:val="12"/>
              </w:rPr>
              <w:t>73.65</w:t>
            </w:r>
          </w:p>
          <w:p>
            <w:pPr>
              <w:spacing w:before="40" w:line="120" w:lineRule="exact"/>
              <w:ind w:right="20" w:left="0"/>
              <w:jc w:val="left"/>
            </w:pPr>
            <w:r>
              <w:rPr>
                <w:rFonts w:ascii="Times New Roman" w:hAnsi="宋体" w:cs="宋体" w:eastAsia="宋体"/>
                <w:b w:val="false"/>
                <w:i w:val="false"/>
                <w:color w:val="000000"/>
                <w:w w:val="111"/>
                <w:sz w:val="12"/>
              </w:rPr>
              <w:t>76.84</w:t>
            </w:r>
          </w:p>
          <w:p>
            <w:pPr>
              <w:spacing w:before="40" w:line="120" w:lineRule="exact"/>
              <w:ind w:right="20" w:left="0"/>
              <w:jc w:val="left"/>
            </w:pPr>
            <w:r>
              <w:rPr>
                <w:rFonts w:ascii="Times New Roman" w:hAnsi="宋体" w:cs="宋体" w:eastAsia="宋体"/>
                <w:b w:val="false"/>
                <w:i w:val="false"/>
                <w:color w:val="000000"/>
                <w:w w:val="111"/>
                <w:sz w:val="12"/>
              </w:rPr>
              <w:t>76.44</w:t>
            </w:r>
          </w:p>
          <w:p>
            <w:pPr>
              <w:spacing w:before="40" w:line="120" w:lineRule="exact"/>
              <w:ind w:right="20" w:left="0"/>
              <w:jc w:val="left"/>
            </w:pPr>
            <w:r>
              <w:rPr>
                <w:rFonts w:ascii="Times New Roman" w:hAnsi="宋体" w:cs="宋体" w:eastAsia="宋体"/>
                <w:b w:val="true"/>
                <w:i w:val="false"/>
                <w:color w:val="0000FF"/>
                <w:w w:val="102"/>
                <w:sz w:val="12"/>
              </w:rPr>
              <w:t>76.96</w:t>
            </w:r>
          </w:p>
          <w:p>
            <w:pPr>
              <w:spacing w:before="40" w:line="120" w:lineRule="exact"/>
              <w:ind w:right="20" w:left="0"/>
              <w:jc w:val="left"/>
            </w:pPr>
            <w:r>
              <w:rPr>
                <w:rFonts w:ascii="Times New Roman" w:hAnsi="宋体" w:cs="宋体" w:eastAsia="宋体"/>
                <w:b w:val="true"/>
                <w:i w:val="false"/>
                <w:color w:val="FF0000"/>
                <w:w w:val="102"/>
                <w:sz w:val="12"/>
              </w:rPr>
              <w:t>78.61</w:t>
            </w:r>
          </w:p>
        </w:tc>
        <w:tc>
          <w:tcPr>
            <w:tcW w:w="660" w:type="dxa"/>
            <w:tcBorders>
              <w:left w:val="nil"/>
            </w:tcBorders>
          </w:tcPr>
          <w:p>
            <w:pPr>
              <w:spacing w:before="60" w:line="120" w:lineRule="exact"/>
              <w:ind w:right="100" w:left="0"/>
              <w:jc w:val="center"/>
            </w:pPr>
            <w:r>
              <w:rPr>
                <w:rFonts w:ascii="Times New Roman" w:hAnsi="宋体" w:cs="宋体" w:eastAsia="宋体"/>
                <w:b w:val="false"/>
                <w:i w:val="false"/>
                <w:color w:val="000000"/>
                <w:w w:val="117"/>
                <w:sz w:val="12"/>
              </w:rPr>
              <w:t>(±20.41)</w:t>
            </w:r>
          </w:p>
          <w:p>
            <w:pPr>
              <w:spacing w:before="40" w:line="120" w:lineRule="exact"/>
              <w:ind w:right="100" w:left="0"/>
              <w:jc w:val="center"/>
            </w:pPr>
            <w:r>
              <w:rPr>
                <w:rFonts w:ascii="Times New Roman" w:hAnsi="宋体" w:cs="宋体" w:eastAsia="宋体"/>
                <w:b w:val="false"/>
                <w:i w:val="false"/>
                <w:color w:val="000000"/>
                <w:w w:val="117"/>
                <w:sz w:val="12"/>
              </w:rPr>
              <w:t>(±22.62)</w:t>
            </w:r>
          </w:p>
          <w:p>
            <w:pPr>
              <w:spacing w:before="40" w:line="120" w:lineRule="exact"/>
              <w:ind w:right="100" w:left="0"/>
              <w:jc w:val="center"/>
            </w:pPr>
            <w:r>
              <w:rPr>
                <w:rFonts w:ascii="Times New Roman" w:hAnsi="宋体" w:cs="宋体" w:eastAsia="宋体"/>
                <w:b w:val="false"/>
                <w:i w:val="false"/>
                <w:color w:val="000000"/>
                <w:w w:val="117"/>
                <w:sz w:val="12"/>
              </w:rPr>
              <w:t>(±20.56)</w:t>
            </w:r>
          </w:p>
          <w:p>
            <w:pPr>
              <w:spacing w:before="40" w:line="120" w:lineRule="exact"/>
              <w:ind w:right="100" w:left="0"/>
              <w:jc w:val="center"/>
            </w:pPr>
            <w:r>
              <w:rPr>
                <w:rFonts w:ascii="Times New Roman" w:hAnsi="宋体" w:cs="宋体" w:eastAsia="宋体"/>
                <w:b w:val="false"/>
                <w:i w:val="false"/>
                <w:color w:val="000000"/>
                <w:w w:val="117"/>
                <w:sz w:val="12"/>
              </w:rPr>
              <w:t>(±22.17)</w:t>
            </w:r>
          </w:p>
          <w:p>
            <w:pPr>
              <w:spacing w:before="40" w:line="120" w:lineRule="exact"/>
              <w:ind w:right="100" w:left="0"/>
              <w:jc w:val="center"/>
            </w:pPr>
            <w:r>
              <w:rPr>
                <w:rFonts w:ascii="Times New Roman" w:hAnsi="宋体" w:cs="宋体" w:eastAsia="宋体"/>
                <w:b w:val="true"/>
                <w:i w:val="false"/>
                <w:color w:val="0000FF"/>
                <w:w w:val="107"/>
                <w:sz w:val="12"/>
              </w:rPr>
              <w:t>(±19.87)</w:t>
            </w:r>
            <w:r>
              <w:rPr>
                <w:rFonts w:ascii="Times New Roman" w:hAnsi="Times New Roman" w:cs="Times New Roman" w:eastAsia="Times New Roman"/>
                <w:b w:val="false"/>
                <w:i w:val="false"/>
                <w:color w:val="0000FF"/>
                <w:w w:val="117"/>
                <w:sz w:val="12"/>
              </w:rPr>
              <w:t/>
            </w:r>
            <w:r>
              <w:rPr>
                <w:rFonts w:ascii="Times New Roman" w:hAnsi="Times New Roman" w:cs="Times New Roman" w:eastAsia="Times New Roman"/>
                <w:b w:val="true"/>
                <w:i w:val="false"/>
                <w:color w:val="0000FF"/>
                <w:w w:val="107"/>
                <w:sz w:val="12"/>
              </w:rPr>
              <w:t/>
            </w:r>
          </w:p>
          <w:p>
            <w:pPr>
              <w:spacing w:before="40" w:line="120" w:lineRule="exact"/>
              <w:ind w:right="100" w:left="0"/>
              <w:jc w:val="center"/>
            </w:pPr>
            <w:r>
              <w:rPr>
                <w:rFonts w:ascii="Times New Roman" w:hAnsi="宋体" w:cs="宋体" w:eastAsia="宋体"/>
                <w:b w:val="true"/>
                <w:i w:val="false"/>
                <w:color w:val="FF0000"/>
                <w:w w:val="107"/>
                <w:sz w:val="12"/>
              </w:rPr>
              <w:t>(±18.69)</w:t>
            </w:r>
            <w:r>
              <w:rPr>
                <w:rFonts w:ascii="Times New Roman" w:hAnsi="Times New Roman" w:cs="Times New Roman" w:eastAsia="Times New Roman"/>
                <w:b w:val="false"/>
                <w:i w:val="false"/>
                <w:color w:val="FF0000"/>
                <w:w w:val="117"/>
                <w:sz w:val="12"/>
              </w:rPr>
              <w:t/>
            </w:r>
            <w:r>
              <w:rPr>
                <w:rFonts w:ascii="Times New Roman" w:hAnsi="Times New Roman" w:cs="Times New Roman" w:eastAsia="Times New Roman"/>
                <w:b w:val="true"/>
                <w:i w:val="false"/>
                <w:color w:val="FF0000"/>
                <w:w w:val="107"/>
                <w:sz w:val="12"/>
              </w:rPr>
              <w:t/>
            </w:r>
          </w:p>
        </w:tc>
        <w:tc>
          <w:tcPr>
            <w:tcW w:w="1100" w:type="dxa"/>
            <w:gridSpan w:val="2"/>
            <w:tcBorders>
              <w:right w:val="nil"/>
              <w:right w:val="nil"/>
            </w:tcBorders>
          </w:tcPr>
          <w:p>
            <w:pPr>
              <w:spacing w:before="60" w:line="120" w:lineRule="exact"/>
              <w:ind w:right="120" w:left="120"/>
              <w:jc w:val="center"/>
            </w:pPr>
            <w:r>
              <w:rPr>
                <w:rFonts w:ascii="Times New Roman" w:hAnsi="宋体" w:cs="宋体" w:eastAsia="宋体"/>
                <w:b w:val="false"/>
                <w:i w:val="false"/>
                <w:color w:val="000000"/>
                <w:w w:val="108"/>
                <w:sz w:val="12"/>
              </w:rPr>
              <w:t>82.48(±6.06)</w:t>
            </w:r>
          </w:p>
          <w:p>
            <w:pPr>
              <w:spacing w:before="40" w:line="120" w:lineRule="exact"/>
              <w:ind w:right="120" w:left="120"/>
              <w:jc w:val="center"/>
            </w:pPr>
            <w:r>
              <w:rPr>
                <w:rFonts w:ascii="Times New Roman" w:hAnsi="宋体" w:cs="宋体" w:eastAsia="宋体"/>
                <w:b w:val="false"/>
                <w:i w:val="false"/>
                <w:color w:val="000000"/>
                <w:w w:val="108"/>
                <w:sz w:val="12"/>
              </w:rPr>
              <w:t>84.46(±6.68)</w:t>
            </w:r>
          </w:p>
          <w:p>
            <w:pPr>
              <w:spacing w:before="40" w:line="120" w:lineRule="exact"/>
              <w:ind w:right="120" w:left="120"/>
              <w:jc w:val="center"/>
            </w:pPr>
            <w:r>
              <w:rPr>
                <w:rFonts w:ascii="Times New Roman" w:hAnsi="宋体" w:cs="宋体" w:eastAsia="宋体"/>
                <w:b w:val="false"/>
                <w:i w:val="false"/>
                <w:color w:val="000000"/>
                <w:w w:val="108"/>
                <w:sz w:val="12"/>
              </w:rPr>
              <w:t>85.08(±5.62)</w:t>
            </w:r>
          </w:p>
          <w:p>
            <w:pPr>
              <w:spacing w:before="40" w:line="120" w:lineRule="exact"/>
              <w:ind w:right="120" w:left="120"/>
              <w:jc w:val="center"/>
            </w:pPr>
            <w:r>
              <w:rPr>
                <w:rFonts w:ascii="Times New Roman" w:hAnsi="宋体" w:cs="宋体" w:eastAsia="宋体"/>
                <w:b w:val="false"/>
                <w:i w:val="false"/>
                <w:color w:val="000000"/>
                <w:w w:val="108"/>
                <w:sz w:val="12"/>
              </w:rPr>
              <w:t>85.52(±5.86)</w:t>
            </w:r>
          </w:p>
          <w:p>
            <w:pPr>
              <w:spacing w:before="40" w:line="120" w:lineRule="exact"/>
              <w:ind w:right="120" w:left="120"/>
              <w:jc w:val="center"/>
            </w:pPr>
            <w:r>
              <w:rPr>
                <w:rFonts w:ascii="Times New Roman" w:hAnsi="宋体" w:cs="宋体" w:eastAsia="宋体"/>
                <w:b w:val="true"/>
                <w:i w:val="false"/>
                <w:color w:val="0000FF"/>
                <w:w w:val="99"/>
                <w:sz w:val="12"/>
              </w:rPr>
              <w:t>86.17(±5.78)</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120" w:left="120"/>
              <w:jc w:val="center"/>
            </w:pPr>
            <w:r>
              <w:rPr>
                <w:rFonts w:ascii="Times New Roman" w:hAnsi="宋体" w:cs="宋体" w:eastAsia="宋体"/>
                <w:b w:val="true"/>
                <w:i w:val="false"/>
                <w:color w:val="FF0000"/>
                <w:w w:val="99"/>
                <w:sz w:val="12"/>
              </w:rPr>
              <w:t>86.75(±5.05)</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tc>
      </w:tr>
      <w:tr>
        <w:trPr>
          <w:trHeight w:hRule="atLeast" w:val="26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2260" w:type="dxa"/>
            <w:gridSpan w:val="4"/>
            <w:tcBorders>
              <w:left w:val="nil"/>
              <w:right w:val="nil"/>
              <w:right w:val="nil"/>
            </w:tcBorders>
          </w:tcPr>
          <w:p>
            <w:pPr>
              <w:spacing w:before="60" w:line="120" w:lineRule="exact"/>
              <w:ind w:right="140" w:left="420"/>
              <w:jc w:val="left"/>
            </w:pPr>
            <w:r>
              <w:rPr>
                <w:rFonts w:ascii="Times New Roman" w:hAnsi="宋体" w:cs="宋体" w:eastAsia="宋体"/>
                <w:b w:val="true"/>
                <w:i w:val="false"/>
                <w:color w:val="000000"/>
                <w:w w:val="108"/>
                <w:sz w:val="12"/>
              </w:rPr>
              <w:t xml:space="preserve">体积相似度(VS) (%)</w:t>
            </w:r>
            <w:r>
              <w:rPr>
                <w:rFonts w:ascii="Times New Roman" w:hAnsi="Times New Roman" w:cs="Times New Roman" w:eastAsia="Times New Roman"/>
                <w:b w:val="false"/>
                <w:i w:val="false"/>
                <w:color w:val="000000"/>
                <w:w w:val="118"/>
                <w:sz w:val="12"/>
              </w:rPr>
              <w:t/>
            </w:r>
          </w:p>
        </w:tc>
        <w:tc>
          <w:tcPr>
            <w:tcW w:w="66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r>
      <w:tr>
        <w:trPr>
          <w:trHeight w:hRule="atLeast" w:val="26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60" w:line="120" w:lineRule="exact"/>
              <w:ind w:right="460" w:left="0"/>
              <w:jc w:val="left"/>
            </w:pPr>
            <w:r>
              <w:rPr>
                <w:rFonts w:ascii="Times New Roman" w:hAnsi="宋体" w:cs="宋体" w:eastAsia="宋体"/>
                <w:b w:val="true"/>
                <w:i w:val="false"/>
                <w:color w:val="000000"/>
                <w:w w:val="113"/>
                <w:sz w:val="12"/>
              </w:rPr>
              <w:t>肝</w:t>
            </w:r>
          </w:p>
        </w:tc>
        <w:tc>
          <w:tcPr>
            <w:tcW w:w="1120" w:type="dxa"/>
            <w:gridSpan w:val="2"/>
            <w:tcBorders>
              <w:left w:val="nil"/>
              <w:right w:val="nil"/>
              <w:right w:val="nil"/>
            </w:tcBorders>
          </w:tcPr>
          <w:p>
            <w:pPr>
              <w:spacing w:before="60" w:line="120" w:lineRule="exact"/>
              <w:ind w:right="340" w:left="140"/>
              <w:jc w:val="left"/>
            </w:pPr>
            <w:r>
              <w:rPr>
                <w:rFonts w:ascii="Times New Roman" w:hAnsi="宋体" w:cs="宋体" w:eastAsia="宋体"/>
                <w:b w:val="true"/>
                <w:i w:val="false"/>
                <w:color w:val="000000"/>
                <w:w w:val="114"/>
                <w:sz w:val="12"/>
              </w:rPr>
              <w:t>肾脏R</w:t>
            </w:r>
          </w:p>
        </w:tc>
        <w:tc>
          <w:tcPr>
            <w:tcW w:w="1080" w:type="dxa"/>
            <w:gridSpan w:val="2"/>
            <w:tcBorders>
              <w:left w:val="nil"/>
              <w:right w:val="nil"/>
              <w:right w:val="nil"/>
            </w:tcBorders>
          </w:tcPr>
          <w:p>
            <w:pPr>
              <w:spacing w:before="60" w:line="120" w:lineRule="exact"/>
              <w:ind w:right="340" w:left="140"/>
              <w:jc w:val="left"/>
            </w:pPr>
            <w:r>
              <w:rPr>
                <w:rFonts w:ascii="Times New Roman" w:hAnsi="宋体" w:cs="宋体" w:eastAsia="宋体"/>
                <w:b w:val="true"/>
                <w:i w:val="false"/>
                <w:color w:val="000000"/>
                <w:w w:val="108"/>
                <w:sz w:val="12"/>
              </w:rPr>
              <w:t>肾脏L</w:t>
            </w:r>
          </w:p>
        </w:tc>
        <w:tc>
          <w:tcPr>
            <w:tcW w:w="1020" w:type="dxa"/>
            <w:gridSpan w:val="2"/>
            <w:tcBorders>
              <w:left w:val="nil"/>
              <w:right w:val="nil"/>
              <w:right w:val="nil"/>
            </w:tcBorders>
          </w:tcPr>
          <w:p>
            <w:pPr>
              <w:spacing w:before="60" w:line="120" w:lineRule="exact"/>
              <w:ind w:right="360" w:left="240"/>
              <w:jc w:val="left"/>
            </w:pPr>
            <w:r>
              <w:rPr>
                <w:rFonts w:ascii="Times New Roman" w:hAnsi="宋体" w:cs="宋体" w:eastAsia="宋体"/>
                <w:b w:val="true"/>
                <w:i w:val="false"/>
                <w:color w:val="000000"/>
                <w:w w:val="107"/>
                <w:sz w:val="12"/>
              </w:rPr>
              <w:t>脾</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6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060"/>
        </w:trPr>
        <w:tc>
          <w:tcPr>
            <w:tcW w:w="1980" w:type="dxa"/>
            <w:tcBorders>
              <w:left w:val="nil"/>
              <w:right w:val="nil"/>
            </w:tcBorders>
          </w:tcPr>
          <w:p>
            <w:pPr>
              <w:spacing w:before="80" w:line="120" w:lineRule="exact"/>
              <w:ind w:right="620" w:left="120"/>
              <w:jc w:val="left"/>
            </w:pPr>
            <w:r>
              <w:rPr>
                <w:rFonts w:ascii="Times New Roman" w:hAnsi="宋体" w:cs="宋体" w:eastAsia="宋体"/>
                <w:b w:val="false"/>
                <w:i w:val="false"/>
                <w:color w:val="000000"/>
                <w:w w:val="112"/>
                <w:sz w:val="12"/>
              </w:rPr>
              <w:t>提出(DAF) [23])</w:t>
            </w:r>
          </w:p>
          <w:p>
            <w:pPr>
              <w:spacing w:before="40" w:line="120" w:lineRule="exact"/>
              <w:ind w:right="880" w:left="120"/>
              <w:jc w:val="left"/>
            </w:pPr>
            <w:r>
              <w:rPr>
                <w:rFonts w:ascii="Times New Roman" w:hAnsi="宋体" w:cs="宋体" w:eastAsia="宋体"/>
                <w:b w:val="false"/>
                <w:i w:val="false"/>
                <w:color w:val="000000"/>
                <w:w w:val="112"/>
                <w:sz w:val="12"/>
              </w:rPr>
              <w:t>提出(PAM)</w:t>
            </w:r>
          </w:p>
          <w:p>
            <w:pPr>
              <w:spacing w:before="40" w:line="120" w:lineRule="exact"/>
              <w:ind w:right="860" w:left="120"/>
              <w:jc w:val="left"/>
            </w:pPr>
            <w:r>
              <w:rPr>
                <w:rFonts w:ascii="Times New Roman" w:hAnsi="宋体" w:cs="宋体" w:eastAsia="宋体"/>
                <w:b w:val="false"/>
                <w:i w:val="false"/>
                <w:color w:val="000000"/>
                <w:w w:val="113"/>
                <w:sz w:val="12"/>
              </w:rPr>
              <w:t>提出(凸轮)</w:t>
            </w:r>
          </w:p>
          <w:p>
            <w:pPr>
              <w:spacing w:before="40" w:line="120" w:lineRule="exact"/>
              <w:ind w:right="780" w:left="120"/>
              <w:jc w:val="left"/>
            </w:pPr>
            <w:r>
              <w:rPr>
                <w:rFonts w:ascii="Times New Roman" w:hAnsi="宋体" w:cs="宋体" w:eastAsia="宋体"/>
                <w:b w:val="false"/>
                <w:i w:val="false"/>
                <w:color w:val="000000"/>
                <w:w w:val="112"/>
                <w:sz w:val="12"/>
              </w:rPr>
              <w:t>提出(DANet)</w:t>
            </w:r>
          </w:p>
          <w:p>
            <w:pPr>
              <w:spacing w:before="40" w:line="120" w:lineRule="exact"/>
              <w:ind w:right="660" w:left="120"/>
              <w:jc w:val="left"/>
            </w:pPr>
            <w:r>
              <w:rPr>
                <w:rFonts w:ascii="Times New Roman" w:hAnsi="宋体" w:cs="宋体" w:eastAsia="宋体"/>
                <w:b w:val="false"/>
                <w:i w:val="false"/>
                <w:color w:val="000000"/>
                <w:w w:val="113"/>
                <w:sz w:val="12"/>
              </w:rPr>
              <w:t>提出(MS-Dual)</w:t>
            </w:r>
          </w:p>
          <w:p>
            <w:pPr>
              <w:spacing w:before="20" w:line="120" w:lineRule="exact"/>
              <w:ind w:right="200" w:left="120"/>
              <w:jc w:val="left"/>
            </w:pPr>
            <w:r>
              <w:rPr>
                <w:rFonts w:ascii="Times New Roman" w:hAnsi="宋体" w:cs="宋体" w:eastAsia="宋体"/>
                <w:b w:val="false"/>
                <w:i w:val="false"/>
                <w:color w:val="000000"/>
                <w:w w:val="114"/>
                <w:sz w:val="12"/>
              </w:rPr>
              <w:t>提出(MS-Dual-Guided)</w:t>
            </w:r>
          </w:p>
        </w:tc>
        <w:tc>
          <w:tcPr>
            <w:tcW w:w="1080" w:type="dxa"/>
            <w:gridSpan w:val="2"/>
            <w:tcBorders>
              <w:left w:val="nil"/>
              <w:right w:val="nil"/>
              <w:right w:val="nil"/>
            </w:tcBorders>
          </w:tcPr>
          <w:p>
            <w:pPr>
              <w:spacing w:before="80" w:line="120" w:lineRule="exact"/>
              <w:ind w:right="220" w:left="20"/>
              <w:jc w:val="center"/>
            </w:pPr>
            <w:r>
              <w:rPr>
                <w:rFonts w:ascii="Times New Roman" w:hAnsi="宋体" w:cs="宋体" w:eastAsia="宋体"/>
                <w:b w:val="false"/>
                <w:i w:val="false"/>
                <w:color w:val="000000"/>
                <w:w w:val="105"/>
                <w:sz w:val="12"/>
              </w:rPr>
              <w:t>96.69(±3.21)</w:t>
            </w:r>
          </w:p>
          <w:p>
            <w:pPr>
              <w:spacing w:before="40" w:line="120" w:lineRule="exact"/>
              <w:ind w:right="220" w:left="20"/>
              <w:jc w:val="center"/>
            </w:pPr>
            <w:r>
              <w:rPr>
                <w:rFonts w:ascii="Times New Roman" w:hAnsi="宋体" w:cs="宋体" w:eastAsia="宋体"/>
                <w:b w:val="false"/>
                <w:i w:val="false"/>
                <w:color w:val="000000"/>
                <w:w w:val="105"/>
                <w:sz w:val="12"/>
              </w:rPr>
              <w:t>96.62(±4.62)</w:t>
            </w:r>
          </w:p>
          <w:p>
            <w:pPr>
              <w:spacing w:before="20" w:line="120" w:lineRule="exact"/>
              <w:ind w:right="220" w:left="0"/>
              <w:jc w:val="center"/>
            </w:pPr>
            <w:r>
              <w:rPr>
                <w:rFonts w:ascii="Times New Roman" w:hAnsi="宋体" w:cs="宋体" w:eastAsia="宋体"/>
                <w:b w:val="true"/>
                <w:i w:val="false"/>
                <w:color w:val="0000FF"/>
                <w:w w:val="99"/>
                <w:sz w:val="12"/>
              </w:rPr>
              <w:t>97.25(±2.95)</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60" w:line="120" w:lineRule="exact"/>
              <w:ind w:right="220" w:left="20"/>
              <w:jc w:val="center"/>
            </w:pPr>
            <w:r>
              <w:rPr>
                <w:rFonts w:ascii="Times New Roman" w:hAnsi="宋体" w:cs="宋体" w:eastAsia="宋体"/>
                <w:b w:val="false"/>
                <w:i w:val="false"/>
                <w:color w:val="000000"/>
                <w:w w:val="105"/>
                <w:sz w:val="12"/>
              </w:rPr>
              <w:t>97.04(±3.03)</w:t>
            </w:r>
          </w:p>
          <w:p>
            <w:pPr>
              <w:spacing w:before="20" w:line="120" w:lineRule="exact"/>
              <w:ind w:right="220" w:left="0"/>
              <w:jc w:val="center"/>
            </w:pPr>
            <w:r>
              <w:rPr>
                <w:rFonts w:ascii="Times New Roman" w:hAnsi="宋体" w:cs="宋体" w:eastAsia="宋体"/>
                <w:b w:val="true"/>
                <w:i w:val="false"/>
                <w:color w:val="FF0000"/>
                <w:w w:val="99"/>
                <w:sz w:val="12"/>
              </w:rPr>
              <w:t>97.47(±3.07)</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p>
            <w:pPr>
              <w:spacing w:before="40" w:line="120" w:lineRule="exact"/>
              <w:ind w:right="220" w:left="20"/>
              <w:jc w:val="center"/>
            </w:pPr>
            <w:r>
              <w:rPr>
                <w:rFonts w:ascii="Times New Roman" w:hAnsi="宋体" w:cs="宋体" w:eastAsia="宋体"/>
                <w:b w:val="false"/>
                <w:i w:val="false"/>
                <w:color w:val="000000"/>
                <w:w w:val="105"/>
                <w:sz w:val="12"/>
              </w:rPr>
              <w:t>96.44(±3.15)</w:t>
            </w:r>
          </w:p>
        </w:tc>
        <w:tc>
          <w:tcPr>
            <w:tcW w:w="1120" w:type="dxa"/>
            <w:gridSpan w:val="2"/>
            <w:tcBorders>
              <w:left w:val="nil"/>
              <w:right w:val="nil"/>
              <w:right w:val="nil"/>
            </w:tcBorders>
          </w:tcPr>
          <w:p>
            <w:pPr>
              <w:spacing w:before="80" w:line="120" w:lineRule="exact"/>
              <w:ind w:right="200" w:left="0"/>
              <w:jc w:val="left"/>
            </w:pPr>
            <w:r>
              <w:rPr>
                <w:rFonts w:ascii="Times New Roman" w:hAnsi="宋体" w:cs="宋体" w:eastAsia="宋体"/>
                <w:b w:val="false"/>
                <w:i w:val="false"/>
                <w:color w:val="000000"/>
                <w:w w:val="115"/>
                <w:sz w:val="12"/>
              </w:rPr>
              <w:t>86.75(±16.41)</w:t>
            </w:r>
          </w:p>
          <w:p>
            <w:pPr>
              <w:spacing w:before="40" w:line="120" w:lineRule="exact"/>
              <w:ind w:right="240" w:left="40"/>
              <w:jc w:val="left"/>
            </w:pPr>
            <w:r>
              <w:rPr>
                <w:rFonts w:ascii="Times New Roman" w:hAnsi="宋体" w:cs="宋体" w:eastAsia="宋体"/>
                <w:b w:val="false"/>
                <w:i w:val="false"/>
                <w:color w:val="000000"/>
                <w:w w:val="114"/>
                <w:sz w:val="12"/>
              </w:rPr>
              <w:t>92.83(±7.43)</w:t>
            </w:r>
          </w:p>
          <w:p>
            <w:pPr>
              <w:spacing w:before="40" w:line="120" w:lineRule="exact"/>
              <w:ind w:right="240" w:left="40"/>
              <w:jc w:val="left"/>
            </w:pPr>
            <w:r>
              <w:rPr>
                <w:rFonts w:ascii="Times New Roman" w:hAnsi="宋体" w:cs="宋体" w:eastAsia="宋体"/>
                <w:b w:val="false"/>
                <w:i w:val="false"/>
                <w:color w:val="000000"/>
                <w:w w:val="114"/>
                <w:sz w:val="12"/>
              </w:rPr>
              <w:t>93.78(±6.04)</w:t>
            </w:r>
          </w:p>
          <w:p>
            <w:pPr>
              <w:spacing w:before="20" w:line="120" w:lineRule="exact"/>
              <w:ind w:right="240" w:left="20"/>
              <w:jc w:val="left"/>
            </w:pPr>
            <w:r>
              <w:rPr>
                <w:rFonts w:ascii="Times New Roman" w:hAnsi="宋体" w:cs="宋体" w:eastAsia="宋体"/>
                <w:b w:val="true"/>
                <w:i w:val="false"/>
                <w:color w:val="0000FF"/>
                <w:w w:val="107"/>
                <w:sz w:val="12"/>
              </w:rPr>
              <w:t>94.50(±5.96)</w:t>
            </w:r>
            <w:r>
              <w:rPr>
                <w:rFonts w:ascii="Times New Roman" w:hAnsi="Times New Roman" w:cs="Times New Roman" w:eastAsia="Times New Roman"/>
                <w:b w:val="false"/>
                <w:i w:val="false"/>
                <w:color w:val="0000FF"/>
                <w:w w:val="116"/>
                <w:sz w:val="12"/>
              </w:rPr>
              <w:t/>
            </w:r>
            <w:r>
              <w:rPr>
                <w:rFonts w:ascii="Times New Roman" w:hAnsi="Times New Roman" w:cs="Times New Roman" w:eastAsia="Times New Roman"/>
                <w:b w:val="true"/>
                <w:i w:val="false"/>
                <w:color w:val="0000FF"/>
                <w:w w:val="107"/>
                <w:sz w:val="12"/>
              </w:rPr>
              <w:t/>
            </w:r>
          </w:p>
          <w:p>
            <w:pPr>
              <w:spacing w:before="60" w:line="120" w:lineRule="exact"/>
              <w:ind w:right="240" w:left="40"/>
              <w:jc w:val="left"/>
            </w:pPr>
            <w:r>
              <w:rPr>
                <w:rFonts w:ascii="Times New Roman" w:hAnsi="宋体" w:cs="宋体" w:eastAsia="宋体"/>
                <w:b w:val="false"/>
                <w:i w:val="false"/>
                <w:color w:val="000000"/>
                <w:w w:val="114"/>
                <w:sz w:val="12"/>
              </w:rPr>
              <w:t>93.30(±4.11)</w:t>
            </w:r>
          </w:p>
          <w:p>
            <w:pPr>
              <w:spacing w:before="20" w:line="120" w:lineRule="exact"/>
              <w:ind w:right="240" w:left="20"/>
              <w:jc w:val="left"/>
            </w:pPr>
            <w:r>
              <w:rPr>
                <w:rFonts w:ascii="Times New Roman" w:hAnsi="宋体" w:cs="宋体" w:eastAsia="宋体"/>
                <w:b w:val="true"/>
                <w:i w:val="false"/>
                <w:color w:val="FF0000"/>
                <w:w w:val="107"/>
                <w:sz w:val="12"/>
              </w:rPr>
              <w:t>96.14(±3.15)</w:t>
            </w:r>
            <w:r>
              <w:rPr>
                <w:rFonts w:ascii="Times New Roman" w:hAnsi="Times New Roman" w:cs="Times New Roman" w:eastAsia="Times New Roman"/>
                <w:b w:val="false"/>
                <w:i w:val="false"/>
                <w:color w:val="FF0000"/>
                <w:w w:val="116"/>
                <w:sz w:val="12"/>
              </w:rPr>
              <w:t/>
            </w:r>
            <w:r>
              <w:rPr>
                <w:rFonts w:ascii="Times New Roman" w:hAnsi="Times New Roman" w:cs="Times New Roman" w:eastAsia="Times New Roman"/>
                <w:b w:val="true"/>
                <w:i w:val="false"/>
                <w:color w:val="FF0000"/>
                <w:w w:val="107"/>
                <w:sz w:val="12"/>
              </w:rPr>
              <w:t/>
            </w:r>
          </w:p>
        </w:tc>
        <w:tc>
          <w:tcPr>
            <w:tcW w:w="340" w:type="dxa"/>
            <w:tcBorders>
              <w:left w:val="nil"/>
              <w:right w:val="nil"/>
            </w:tcBorders>
          </w:tcPr>
          <w:p>
            <w:pPr>
              <w:spacing w:before="80" w:line="120" w:lineRule="exact"/>
              <w:ind w:left="20"/>
              <w:jc w:val="left"/>
            </w:pPr>
            <w:r>
              <w:rPr>
                <w:rFonts w:ascii="Times New Roman" w:hAnsi="宋体" w:cs="宋体" w:eastAsia="宋体"/>
                <w:b w:val="false"/>
                <w:i w:val="false"/>
                <w:color w:val="000000"/>
                <w:w w:val="111"/>
                <w:sz w:val="12"/>
              </w:rPr>
              <w:t>90.29</w:t>
            </w:r>
          </w:p>
          <w:p>
            <w:pPr>
              <w:spacing w:before="40" w:line="120" w:lineRule="exact"/>
              <w:ind w:left="20"/>
              <w:jc w:val="left"/>
            </w:pPr>
            <w:r>
              <w:rPr>
                <w:rFonts w:ascii="Times New Roman" w:hAnsi="宋体" w:cs="宋体" w:eastAsia="宋体"/>
                <w:b w:val="false"/>
                <w:i w:val="false"/>
                <w:color w:val="000000"/>
                <w:w w:val="111"/>
                <w:sz w:val="12"/>
              </w:rPr>
              <w:t>93.96</w:t>
            </w:r>
          </w:p>
          <w:p>
            <w:pPr>
              <w:spacing w:before="40" w:line="120" w:lineRule="exact"/>
              <w:ind w:left="20"/>
              <w:jc w:val="left"/>
            </w:pPr>
            <w:r>
              <w:rPr>
                <w:rFonts w:ascii="Times New Roman" w:hAnsi="宋体" w:cs="宋体" w:eastAsia="宋体"/>
                <w:b w:val="false"/>
                <w:i w:val="false"/>
                <w:color w:val="000000"/>
                <w:w w:val="111"/>
                <w:sz w:val="12"/>
              </w:rPr>
              <w:t>93.98</w:t>
            </w:r>
          </w:p>
          <w:p>
            <w:pPr>
              <w:spacing w:before="40" w:line="120" w:lineRule="exact"/>
              <w:ind w:left="20"/>
              <w:jc w:val="left"/>
            </w:pPr>
            <w:r>
              <w:rPr>
                <w:rFonts w:ascii="Times New Roman" w:hAnsi="宋体" w:cs="宋体" w:eastAsia="宋体"/>
                <w:b w:val="false"/>
                <w:i w:val="false"/>
                <w:color w:val="000000"/>
                <w:w w:val="111"/>
                <w:sz w:val="12"/>
              </w:rPr>
              <w:t>93.43</w:t>
            </w:r>
          </w:p>
          <w:p>
            <w:pPr>
              <w:spacing w:before="20" w:line="120" w:lineRule="exact"/>
              <w:ind w:left="0"/>
              <w:jc w:val="left"/>
            </w:pPr>
            <w:r>
              <w:rPr>
                <w:rFonts w:ascii="Times New Roman" w:hAnsi="宋体" w:cs="宋体" w:eastAsia="宋体"/>
                <w:b w:val="true"/>
                <w:i w:val="false"/>
                <w:color w:val="FF0000"/>
                <w:w w:val="109"/>
                <w:sz w:val="12"/>
              </w:rPr>
              <w:t>95.27</w:t>
            </w:r>
          </w:p>
          <w:p>
            <w:pPr>
              <w:spacing w:before="40" w:line="120" w:lineRule="exact"/>
              <w:ind w:left="0"/>
              <w:jc w:val="left"/>
            </w:pPr>
            <w:r>
              <w:rPr>
                <w:rFonts w:ascii="Times New Roman" w:hAnsi="宋体" w:cs="宋体" w:eastAsia="宋体"/>
                <w:b w:val="true"/>
                <w:i w:val="false"/>
                <w:color w:val="0000FF"/>
                <w:w w:val="109"/>
                <w:sz w:val="12"/>
              </w:rPr>
              <w:t>94.95</w:t>
            </w:r>
          </w:p>
        </w:tc>
        <w:tc>
          <w:tcPr>
            <w:tcW w:w="740" w:type="dxa"/>
            <w:tcBorders>
              <w:left w:val="nil"/>
              <w:right w:val="nil"/>
            </w:tcBorders>
          </w:tcPr>
          <w:p>
            <w:pPr>
              <w:spacing w:before="80" w:line="120" w:lineRule="exact"/>
              <w:ind w:right="220" w:left="40"/>
              <w:jc w:val="center"/>
            </w:pPr>
            <w:r>
              <w:rPr>
                <w:rFonts w:ascii="Times New Roman" w:hAnsi="宋体" w:cs="宋体" w:eastAsia="宋体"/>
                <w:b w:val="false"/>
                <w:i w:val="false"/>
                <w:color w:val="000000"/>
                <w:w w:val="114"/>
                <w:sz w:val="12"/>
              </w:rPr>
              <w:t>(±8.39)</w:t>
            </w:r>
          </w:p>
          <w:p>
            <w:pPr>
              <w:spacing w:before="40" w:line="120" w:lineRule="exact"/>
              <w:ind w:right="220" w:left="40"/>
              <w:jc w:val="center"/>
            </w:pPr>
            <w:r>
              <w:rPr>
                <w:rFonts w:ascii="Times New Roman" w:hAnsi="宋体" w:cs="宋体" w:eastAsia="宋体"/>
                <w:b w:val="false"/>
                <w:i w:val="false"/>
                <w:color w:val="000000"/>
                <w:w w:val="114"/>
                <w:sz w:val="12"/>
              </w:rPr>
              <w:t>(±6.46)</w:t>
            </w:r>
          </w:p>
          <w:p>
            <w:pPr>
              <w:spacing w:before="40" w:line="120" w:lineRule="exact"/>
              <w:ind w:right="220" w:left="40"/>
              <w:jc w:val="center"/>
            </w:pPr>
            <w:r>
              <w:rPr>
                <w:rFonts w:ascii="Times New Roman" w:hAnsi="宋体" w:cs="宋体" w:eastAsia="宋体"/>
                <w:b w:val="false"/>
                <w:i w:val="false"/>
                <w:color w:val="000000"/>
                <w:w w:val="114"/>
                <w:sz w:val="12"/>
              </w:rPr>
              <w:t>(±5.48)</w:t>
            </w:r>
          </w:p>
          <w:p>
            <w:pPr>
              <w:spacing w:before="40" w:line="120" w:lineRule="exact"/>
              <w:ind w:right="220" w:left="40"/>
              <w:jc w:val="center"/>
            </w:pPr>
            <w:r>
              <w:rPr>
                <w:rFonts w:ascii="Times New Roman" w:hAnsi="宋体" w:cs="宋体" w:eastAsia="宋体"/>
                <w:b w:val="false"/>
                <w:i w:val="false"/>
                <w:color w:val="000000"/>
                <w:w w:val="114"/>
                <w:sz w:val="12"/>
              </w:rPr>
              <w:t>(±7.03)</w:t>
            </w:r>
          </w:p>
          <w:p>
            <w:pPr>
              <w:spacing w:before="20" w:line="120" w:lineRule="exact"/>
              <w:ind w:right="220" w:left="40"/>
              <w:jc w:val="center"/>
            </w:pPr>
            <w:r>
              <w:rPr>
                <w:rFonts w:ascii="Times New Roman" w:hAnsi="宋体" w:cs="宋体" w:eastAsia="宋体"/>
                <w:b w:val="true"/>
                <w:i w:val="false"/>
                <w:color w:val="FF0000"/>
                <w:w w:val="105"/>
                <w:sz w:val="12"/>
              </w:rPr>
              <w:t>(±4.89)</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p>
            <w:pPr>
              <w:spacing w:before="40" w:line="120" w:lineRule="exact"/>
              <w:ind w:right="220" w:left="40"/>
              <w:jc w:val="center"/>
            </w:pPr>
            <w:r>
              <w:rPr>
                <w:rFonts w:ascii="Times New Roman" w:hAnsi="宋体" w:cs="宋体" w:eastAsia="宋体"/>
                <w:b w:val="true"/>
                <w:i w:val="false"/>
                <w:color w:val="0000FF"/>
                <w:w w:val="105"/>
                <w:sz w:val="12"/>
              </w:rPr>
              <w:t>(±4.48)</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tc>
        <w:tc>
          <w:tcPr>
            <w:tcW w:w="360" w:type="dxa"/>
            <w:tcBorders>
              <w:left w:val="nil"/>
              <w:right w:val="nil"/>
            </w:tcBorders>
          </w:tcPr>
          <w:p>
            <w:pPr>
              <w:spacing w:before="80" w:line="120" w:lineRule="exact"/>
              <w:ind w:right="20" w:left="0"/>
              <w:jc w:val="left"/>
            </w:pPr>
            <w:r>
              <w:rPr>
                <w:rFonts w:ascii="Times New Roman" w:hAnsi="宋体" w:cs="宋体" w:eastAsia="宋体"/>
                <w:b w:val="true"/>
                <w:i w:val="false"/>
                <w:color w:val="0000FF"/>
                <w:w w:val="102"/>
                <w:sz w:val="12"/>
              </w:rPr>
              <w:t>84.98</w:t>
            </w:r>
          </w:p>
          <w:p>
            <w:pPr>
              <w:spacing w:before="40" w:line="120" w:lineRule="exact"/>
              <w:ind w:right="20" w:left="0"/>
              <w:jc w:val="left"/>
            </w:pPr>
            <w:r>
              <w:rPr>
                <w:rFonts w:ascii="Times New Roman" w:hAnsi="宋体" w:cs="宋体" w:eastAsia="宋体"/>
                <w:b w:val="false"/>
                <w:i w:val="false"/>
                <w:color w:val="000000"/>
                <w:w w:val="111"/>
                <w:sz w:val="12"/>
              </w:rPr>
              <w:t>83.93</w:t>
            </w:r>
          </w:p>
          <w:p>
            <w:pPr>
              <w:spacing w:before="40" w:line="120" w:lineRule="exact"/>
              <w:ind w:right="20" w:left="0"/>
              <w:jc w:val="left"/>
            </w:pPr>
            <w:r>
              <w:rPr>
                <w:rFonts w:ascii="Times New Roman" w:hAnsi="宋体" w:cs="宋体" w:eastAsia="宋体"/>
                <w:b w:val="false"/>
                <w:i w:val="false"/>
                <w:color w:val="000000"/>
                <w:w w:val="111"/>
                <w:sz w:val="12"/>
              </w:rPr>
              <w:t>83.72</w:t>
            </w:r>
          </w:p>
          <w:p>
            <w:pPr>
              <w:spacing w:before="40" w:line="120" w:lineRule="exact"/>
              <w:ind w:right="20" w:left="0"/>
              <w:jc w:val="left"/>
            </w:pPr>
            <w:r>
              <w:rPr>
                <w:rFonts w:ascii="Times New Roman" w:hAnsi="宋体" w:cs="宋体" w:eastAsia="宋体"/>
                <w:b w:val="false"/>
                <w:i w:val="false"/>
                <w:color w:val="000000"/>
                <w:w w:val="111"/>
                <w:sz w:val="12"/>
              </w:rPr>
              <w:t>83.30</w:t>
            </w:r>
          </w:p>
          <w:p>
            <w:pPr>
              <w:spacing w:before="40" w:line="120" w:lineRule="exact"/>
              <w:ind w:right="20" w:left="0"/>
              <w:jc w:val="left"/>
            </w:pPr>
            <w:r>
              <w:rPr>
                <w:rFonts w:ascii="Times New Roman" w:hAnsi="宋体" w:cs="宋体" w:eastAsia="宋体"/>
                <w:b w:val="false"/>
                <w:i w:val="false"/>
                <w:color w:val="000000"/>
                <w:w w:val="111"/>
                <w:sz w:val="12"/>
              </w:rPr>
              <w:t>84.90</w:t>
            </w:r>
          </w:p>
          <w:p>
            <w:pPr>
              <w:spacing w:before="20" w:line="120" w:lineRule="exact"/>
              <w:ind w:right="20" w:left="0"/>
              <w:jc w:val="left"/>
            </w:pPr>
            <w:r>
              <w:rPr>
                <w:rFonts w:ascii="Times New Roman" w:hAnsi="宋体" w:cs="宋体" w:eastAsia="宋体"/>
                <w:b w:val="true"/>
                <w:i w:val="false"/>
                <w:color w:val="FF0000"/>
                <w:w w:val="102"/>
                <w:sz w:val="12"/>
              </w:rPr>
              <w:t>87.87</w:t>
            </w:r>
          </w:p>
        </w:tc>
        <w:tc>
          <w:tcPr>
            <w:tcW w:w="660" w:type="dxa"/>
            <w:tcBorders>
              <w:left w:val="nil"/>
            </w:tcBorders>
          </w:tcPr>
          <w:p>
            <w:pPr>
              <w:spacing w:before="80" w:line="120" w:lineRule="exact"/>
              <w:ind w:right="100" w:left="0"/>
              <w:jc w:val="center"/>
            </w:pPr>
            <w:r>
              <w:rPr>
                <w:rFonts w:ascii="Times New Roman" w:hAnsi="宋体" w:cs="宋体" w:eastAsia="宋体"/>
                <w:b w:val="true"/>
                <w:i w:val="false"/>
                <w:color w:val="0000FF"/>
                <w:w w:val="107"/>
                <w:sz w:val="12"/>
              </w:rPr>
              <w:t>(±14.42)</w:t>
            </w:r>
            <w:r>
              <w:rPr>
                <w:rFonts w:ascii="Times New Roman" w:hAnsi="Times New Roman" w:cs="Times New Roman" w:eastAsia="Times New Roman"/>
                <w:b w:val="false"/>
                <w:i w:val="false"/>
                <w:color w:val="0000FF"/>
                <w:w w:val="117"/>
                <w:sz w:val="12"/>
              </w:rPr>
              <w:t/>
            </w:r>
            <w:r>
              <w:rPr>
                <w:rFonts w:ascii="Times New Roman" w:hAnsi="Times New Roman" w:cs="Times New Roman" w:eastAsia="Times New Roman"/>
                <w:b w:val="true"/>
                <w:i w:val="false"/>
                <w:color w:val="0000FF"/>
                <w:w w:val="107"/>
                <w:sz w:val="12"/>
              </w:rPr>
              <w:t/>
            </w:r>
          </w:p>
          <w:p>
            <w:pPr>
              <w:spacing w:before="40" w:line="120" w:lineRule="exact"/>
              <w:ind w:right="100" w:left="0"/>
              <w:jc w:val="center"/>
            </w:pPr>
            <w:r>
              <w:rPr>
                <w:rFonts w:ascii="Times New Roman" w:hAnsi="宋体" w:cs="宋体" w:eastAsia="宋体"/>
                <w:b w:val="false"/>
                <w:i w:val="false"/>
                <w:color w:val="000000"/>
                <w:w w:val="117"/>
                <w:sz w:val="12"/>
              </w:rPr>
              <w:t>(±20.54)</w:t>
            </w:r>
          </w:p>
          <w:p>
            <w:pPr>
              <w:spacing w:before="40" w:line="120" w:lineRule="exact"/>
              <w:ind w:right="100" w:left="0"/>
              <w:jc w:val="center"/>
            </w:pPr>
            <w:r>
              <w:rPr>
                <w:rFonts w:ascii="Times New Roman" w:hAnsi="宋体" w:cs="宋体" w:eastAsia="宋体"/>
                <w:b w:val="false"/>
                <w:i w:val="false"/>
                <w:color w:val="000000"/>
                <w:w w:val="117"/>
                <w:sz w:val="12"/>
              </w:rPr>
              <w:t>(±20.97)</w:t>
            </w:r>
          </w:p>
          <w:p>
            <w:pPr>
              <w:spacing w:before="40" w:line="120" w:lineRule="exact"/>
              <w:ind w:right="100" w:left="0"/>
              <w:jc w:val="center"/>
            </w:pPr>
            <w:r>
              <w:rPr>
                <w:rFonts w:ascii="Times New Roman" w:hAnsi="宋体" w:cs="宋体" w:eastAsia="宋体"/>
                <w:b w:val="false"/>
                <w:i w:val="false"/>
                <w:color w:val="000000"/>
                <w:w w:val="117"/>
                <w:sz w:val="12"/>
              </w:rPr>
              <w:t>(±22.53)</w:t>
            </w:r>
          </w:p>
          <w:p>
            <w:pPr>
              <w:spacing w:before="40" w:line="120" w:lineRule="exact"/>
              <w:ind w:right="100" w:left="0"/>
              <w:jc w:val="center"/>
            </w:pPr>
            <w:r>
              <w:rPr>
                <w:rFonts w:ascii="Times New Roman" w:hAnsi="宋体" w:cs="宋体" w:eastAsia="宋体"/>
                <w:b w:val="false"/>
                <w:i w:val="false"/>
                <w:color w:val="000000"/>
                <w:w w:val="117"/>
                <w:sz w:val="12"/>
              </w:rPr>
              <w:t>(±16.86)</w:t>
            </w:r>
          </w:p>
          <w:p>
            <w:pPr>
              <w:spacing w:before="20" w:line="120" w:lineRule="exact"/>
              <w:ind w:right="100" w:left="0"/>
              <w:jc w:val="center"/>
            </w:pPr>
            <w:r>
              <w:rPr>
                <w:rFonts w:ascii="Times New Roman" w:hAnsi="宋体" w:cs="宋体" w:eastAsia="宋体"/>
                <w:b w:val="true"/>
                <w:i w:val="false"/>
                <w:color w:val="FF0000"/>
                <w:w w:val="107"/>
                <w:sz w:val="12"/>
              </w:rPr>
              <w:t>(±15.23)</w:t>
            </w:r>
            <w:r>
              <w:rPr>
                <w:rFonts w:ascii="Times New Roman" w:hAnsi="Times New Roman" w:cs="Times New Roman" w:eastAsia="Times New Roman"/>
                <w:b w:val="false"/>
                <w:i w:val="false"/>
                <w:color w:val="FF0000"/>
                <w:w w:val="117"/>
                <w:sz w:val="12"/>
              </w:rPr>
              <w:t/>
            </w:r>
            <w:r>
              <w:rPr>
                <w:rFonts w:ascii="Times New Roman" w:hAnsi="Times New Roman" w:cs="Times New Roman" w:eastAsia="Times New Roman"/>
                <w:b w:val="true"/>
                <w:i w:val="false"/>
                <w:color w:val="FF0000"/>
                <w:w w:val="107"/>
                <w:sz w:val="12"/>
              </w:rPr>
              <w:t/>
            </w:r>
          </w:p>
        </w:tc>
        <w:tc>
          <w:tcPr>
            <w:tcW w:w="1100" w:type="dxa"/>
            <w:gridSpan w:val="2"/>
            <w:tcBorders>
              <w:right w:val="nil"/>
              <w:right w:val="nil"/>
            </w:tcBorders>
          </w:tcPr>
          <w:p>
            <w:pPr>
              <w:spacing w:before="80" w:line="120" w:lineRule="exact"/>
              <w:ind w:right="120" w:left="120"/>
              <w:jc w:val="center"/>
            </w:pPr>
            <w:r>
              <w:rPr>
                <w:rFonts w:ascii="Times New Roman" w:hAnsi="宋体" w:cs="宋体" w:eastAsia="宋体"/>
                <w:b w:val="false"/>
                <w:i w:val="false"/>
                <w:color w:val="000000"/>
                <w:w w:val="108"/>
                <w:sz w:val="12"/>
              </w:rPr>
              <w:t>89.68(±4.48)</w:t>
            </w:r>
          </w:p>
          <w:p>
            <w:pPr>
              <w:spacing w:before="40" w:line="120" w:lineRule="exact"/>
              <w:ind w:right="120" w:left="120"/>
              <w:jc w:val="center"/>
            </w:pPr>
            <w:r>
              <w:rPr>
                <w:rFonts w:ascii="Times New Roman" w:hAnsi="宋体" w:cs="宋体" w:eastAsia="宋体"/>
                <w:b w:val="false"/>
                <w:i w:val="false"/>
                <w:color w:val="000000"/>
                <w:w w:val="108"/>
                <w:sz w:val="12"/>
              </w:rPr>
              <w:t>91.84(±4.77)</w:t>
            </w:r>
          </w:p>
          <w:p>
            <w:pPr>
              <w:spacing w:before="40" w:line="120" w:lineRule="exact"/>
              <w:ind w:right="120" w:left="120"/>
              <w:jc w:val="center"/>
            </w:pPr>
            <w:r>
              <w:rPr>
                <w:rFonts w:ascii="Times New Roman" w:hAnsi="宋体" w:cs="宋体" w:eastAsia="宋体"/>
                <w:b w:val="false"/>
                <w:i w:val="false"/>
                <w:color w:val="000000"/>
                <w:w w:val="108"/>
                <w:sz w:val="12"/>
              </w:rPr>
              <w:t>92.18(±5.07)</w:t>
            </w:r>
          </w:p>
          <w:p>
            <w:pPr>
              <w:spacing w:before="40" w:line="120" w:lineRule="exact"/>
              <w:ind w:right="120" w:left="120"/>
              <w:jc w:val="center"/>
            </w:pPr>
            <w:r>
              <w:rPr>
                <w:rFonts w:ascii="Times New Roman" w:hAnsi="宋体" w:cs="宋体" w:eastAsia="宋体"/>
                <w:b w:val="false"/>
                <w:i w:val="false"/>
                <w:color w:val="000000"/>
                <w:w w:val="108"/>
                <w:sz w:val="12"/>
              </w:rPr>
              <w:t>92.07(±5.23)</w:t>
            </w:r>
          </w:p>
          <w:p>
            <w:pPr>
              <w:spacing w:before="20" w:line="120" w:lineRule="exact"/>
              <w:ind w:right="120" w:left="120"/>
              <w:jc w:val="center"/>
            </w:pPr>
            <w:r>
              <w:rPr>
                <w:rFonts w:ascii="Times New Roman" w:hAnsi="宋体" w:cs="宋体" w:eastAsia="宋体"/>
                <w:b w:val="true"/>
                <w:i w:val="false"/>
                <w:color w:val="0000FF"/>
                <w:w w:val="99"/>
                <w:sz w:val="12"/>
              </w:rPr>
              <w:t>92.74(±4.76)</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120" w:left="120"/>
              <w:jc w:val="center"/>
            </w:pPr>
            <w:r>
              <w:rPr>
                <w:rFonts w:ascii="Times New Roman" w:hAnsi="宋体" w:cs="宋体" w:eastAsia="宋体"/>
                <w:b w:val="true"/>
                <w:i w:val="false"/>
                <w:color w:val="FF0000"/>
                <w:w w:val="99"/>
                <w:sz w:val="12"/>
              </w:rPr>
              <w:t>93.85(±3.50)</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tc>
      </w:tr>
      <w:tr>
        <w:trPr>
          <w:trHeight w:hRule="atLeast" w:val="26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2920" w:type="dxa"/>
            <w:gridSpan w:val="5"/>
            <w:tcBorders>
              <w:left w:val="nil"/>
              <w:right w:val="nil"/>
              <w:right w:val="nil"/>
            </w:tcBorders>
          </w:tcPr>
          <w:p>
            <w:pPr>
              <w:spacing w:before="80" w:line="120" w:lineRule="exact"/>
              <w:ind w:right="380" w:left="0"/>
              <w:jc w:val="left"/>
            </w:pPr>
            <w:r>
              <w:rPr>
                <w:rFonts w:ascii="Times New Roman" w:hAnsi="宋体" w:cs="宋体" w:eastAsia="宋体"/>
                <w:b w:val="true"/>
                <w:i w:val="false"/>
                <w:color w:val="000000"/>
                <w:w w:val="108"/>
                <w:sz w:val="12"/>
              </w:rPr>
              <w:t xml:space="preserve">平均表面距离(体素)</w:t>
            </w:r>
            <w:r>
              <w:rPr>
                <w:rFonts w:ascii="Times New Roman" w:hAnsi="Times New Roman" w:cs="Times New Roman" w:eastAsia="Times New Roman"/>
                <w:b w:val="false"/>
                <w:i w:val="false"/>
                <w:color w:val="000000"/>
                <w:w w:val="118"/>
                <w:sz w:val="12"/>
              </w:rPr>
              <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r>
      <w:tr>
        <w:trPr>
          <w:trHeight w:hRule="atLeast" w:val="26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80" w:line="120" w:lineRule="exact"/>
              <w:ind w:right="460" w:left="0"/>
              <w:jc w:val="left"/>
            </w:pPr>
            <w:r>
              <w:rPr>
                <w:rFonts w:ascii="Times New Roman" w:hAnsi="宋体" w:cs="宋体" w:eastAsia="宋体"/>
                <w:b w:val="true"/>
                <w:i w:val="false"/>
                <w:color w:val="000000"/>
                <w:w w:val="113"/>
                <w:sz w:val="12"/>
              </w:rPr>
              <w:t>肝</w:t>
            </w:r>
          </w:p>
        </w:tc>
        <w:tc>
          <w:tcPr>
            <w:tcW w:w="1120" w:type="dxa"/>
            <w:gridSpan w:val="2"/>
            <w:tcBorders>
              <w:left w:val="nil"/>
              <w:right w:val="nil"/>
              <w:right w:val="nil"/>
            </w:tcBorders>
          </w:tcPr>
          <w:p>
            <w:pPr>
              <w:spacing w:before="80" w:line="120" w:lineRule="exact"/>
              <w:ind w:right="340" w:left="140"/>
              <w:jc w:val="left"/>
            </w:pPr>
            <w:r>
              <w:rPr>
                <w:rFonts w:ascii="Times New Roman" w:hAnsi="宋体" w:cs="宋体" w:eastAsia="宋体"/>
                <w:b w:val="true"/>
                <w:i w:val="false"/>
                <w:color w:val="000000"/>
                <w:w w:val="114"/>
                <w:sz w:val="12"/>
              </w:rPr>
              <w:t>肾脏R</w:t>
            </w:r>
          </w:p>
        </w:tc>
        <w:tc>
          <w:tcPr>
            <w:tcW w:w="1080" w:type="dxa"/>
            <w:gridSpan w:val="2"/>
            <w:tcBorders>
              <w:left w:val="nil"/>
              <w:right w:val="nil"/>
              <w:right w:val="nil"/>
            </w:tcBorders>
          </w:tcPr>
          <w:p>
            <w:pPr>
              <w:spacing w:before="80" w:line="120" w:lineRule="exact"/>
              <w:ind w:right="340" w:left="140"/>
              <w:jc w:val="left"/>
            </w:pPr>
            <w:r>
              <w:rPr>
                <w:rFonts w:ascii="Times New Roman" w:hAnsi="宋体" w:cs="宋体" w:eastAsia="宋体"/>
                <w:b w:val="true"/>
                <w:i w:val="false"/>
                <w:color w:val="000000"/>
                <w:w w:val="108"/>
                <w:sz w:val="12"/>
              </w:rPr>
              <w:t>肾脏L</w:t>
            </w:r>
          </w:p>
        </w:tc>
        <w:tc>
          <w:tcPr>
            <w:tcW w:w="1020" w:type="dxa"/>
            <w:gridSpan w:val="2"/>
            <w:tcBorders>
              <w:left w:val="nil"/>
              <w:right w:val="nil"/>
              <w:right w:val="nil"/>
            </w:tcBorders>
          </w:tcPr>
          <w:p>
            <w:pPr>
              <w:spacing w:before="80" w:line="120" w:lineRule="exact"/>
              <w:ind w:right="360" w:left="240"/>
              <w:jc w:val="left"/>
            </w:pPr>
            <w:r>
              <w:rPr>
                <w:rFonts w:ascii="Times New Roman" w:hAnsi="宋体" w:cs="宋体" w:eastAsia="宋体"/>
                <w:b w:val="true"/>
                <w:i w:val="false"/>
                <w:color w:val="000000"/>
                <w:w w:val="107"/>
                <w:sz w:val="12"/>
              </w:rPr>
              <w:t>脾</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8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080"/>
        </w:trPr>
        <w:tc>
          <w:tcPr>
            <w:tcW w:w="1980" w:type="dxa"/>
            <w:tcBorders>
              <w:left w:val="nil"/>
              <w:right w:val="nil"/>
            </w:tcBorders>
          </w:tcPr>
          <w:p>
            <w:pPr>
              <w:spacing w:before="80" w:line="120" w:lineRule="exact"/>
              <w:ind w:right="660" w:left="120"/>
              <w:jc w:val="left"/>
            </w:pPr>
            <w:r>
              <w:rPr>
                <w:rFonts w:ascii="Times New Roman" w:hAnsi="宋体" w:cs="宋体" w:eastAsia="宋体"/>
                <w:b w:val="false"/>
                <w:i w:val="false"/>
                <w:color w:val="000000"/>
                <w:w w:val="112"/>
                <w:sz w:val="12"/>
              </w:rPr>
              <w:t>基线(DAF) [23])</w:t>
            </w:r>
          </w:p>
          <w:p>
            <w:pPr>
              <w:spacing w:before="40" w:line="120" w:lineRule="exact"/>
              <w:ind w:right="880" w:left="120"/>
              <w:jc w:val="left"/>
            </w:pPr>
            <w:r>
              <w:rPr>
                <w:rFonts w:ascii="Times New Roman" w:hAnsi="宋体" w:cs="宋体" w:eastAsia="宋体"/>
                <w:b w:val="false"/>
                <w:i w:val="false"/>
                <w:color w:val="000000"/>
                <w:w w:val="112"/>
                <w:sz w:val="12"/>
              </w:rPr>
              <w:t>提出(PAM)</w:t>
            </w:r>
          </w:p>
          <w:p>
            <w:pPr>
              <w:spacing w:before="40" w:line="120" w:lineRule="exact"/>
              <w:ind w:right="860" w:left="120"/>
              <w:jc w:val="left"/>
            </w:pPr>
            <w:r>
              <w:rPr>
                <w:rFonts w:ascii="Times New Roman" w:hAnsi="宋体" w:cs="宋体" w:eastAsia="宋体"/>
                <w:b w:val="false"/>
                <w:i w:val="false"/>
                <w:color w:val="000000"/>
                <w:w w:val="113"/>
                <w:sz w:val="12"/>
              </w:rPr>
              <w:t>提出(凸轮)</w:t>
            </w:r>
          </w:p>
          <w:p>
            <w:pPr>
              <w:spacing w:before="40" w:line="120" w:lineRule="exact"/>
              <w:ind w:right="780" w:left="120"/>
              <w:jc w:val="left"/>
            </w:pPr>
            <w:r>
              <w:rPr>
                <w:rFonts w:ascii="Times New Roman" w:hAnsi="宋体" w:cs="宋体" w:eastAsia="宋体"/>
                <w:b w:val="false"/>
                <w:i w:val="false"/>
                <w:color w:val="000000"/>
                <w:w w:val="112"/>
                <w:sz w:val="12"/>
              </w:rPr>
              <w:t>提出(DANet)</w:t>
            </w:r>
          </w:p>
          <w:p>
            <w:pPr>
              <w:spacing w:before="40" w:line="120" w:lineRule="exact"/>
              <w:ind w:right="660" w:left="120"/>
              <w:jc w:val="left"/>
            </w:pPr>
            <w:r>
              <w:rPr>
                <w:rFonts w:ascii="Times New Roman" w:hAnsi="宋体" w:cs="宋体" w:eastAsia="宋体"/>
                <w:b w:val="false"/>
                <w:i w:val="false"/>
                <w:color w:val="000000"/>
                <w:w w:val="113"/>
                <w:sz w:val="12"/>
              </w:rPr>
              <w:t>提出(MS-Dual)</w:t>
            </w:r>
          </w:p>
          <w:p>
            <w:pPr>
              <w:spacing w:before="40" w:line="120" w:lineRule="exact"/>
              <w:ind w:right="200" w:left="120"/>
              <w:jc w:val="left"/>
            </w:pPr>
            <w:r>
              <w:rPr>
                <w:rFonts w:ascii="Times New Roman" w:hAnsi="宋体" w:cs="宋体" w:eastAsia="宋体"/>
                <w:b w:val="false"/>
                <w:i w:val="false"/>
                <w:color w:val="000000"/>
                <w:w w:val="114"/>
                <w:sz w:val="12"/>
              </w:rPr>
              <w:t>提出(MS-Dual-Guided)</w:t>
            </w:r>
          </w:p>
        </w:tc>
        <w:tc>
          <w:tcPr>
            <w:tcW w:w="260" w:type="dxa"/>
            <w:tcBorders>
              <w:left w:val="nil"/>
              <w:right w:val="nil"/>
            </w:tcBorders>
          </w:tcPr>
          <w:p>
            <w:pPr>
              <w:spacing w:before="80" w:line="120" w:lineRule="exact"/>
              <w:ind w:left="40"/>
              <w:jc w:val="center"/>
            </w:pPr>
            <w:r>
              <w:rPr>
                <w:rFonts w:ascii="Times New Roman" w:hAnsi="宋体" w:cs="宋体" w:eastAsia="宋体"/>
                <w:b w:val="false"/>
                <w:i w:val="false"/>
                <w:color w:val="000000"/>
                <w:w w:val="114"/>
                <w:sz w:val="12"/>
              </w:rPr>
              <w:t>0.64</w:t>
            </w:r>
          </w:p>
          <w:p>
            <w:pPr>
              <w:spacing w:before="40" w:line="120" w:lineRule="exact"/>
              <w:ind w:left="40"/>
              <w:jc w:val="center"/>
            </w:pPr>
            <w:r>
              <w:rPr>
                <w:rFonts w:ascii="Times New Roman" w:hAnsi="宋体" w:cs="宋体" w:eastAsia="宋体"/>
                <w:b w:val="false"/>
                <w:i w:val="false"/>
                <w:color w:val="000000"/>
                <w:w w:val="114"/>
                <w:sz w:val="12"/>
              </w:rPr>
              <w:t>0.55</w:t>
            </w:r>
          </w:p>
          <w:p>
            <w:pPr>
              <w:spacing w:before="40" w:line="120" w:lineRule="exact"/>
              <w:ind w:left="40"/>
              <w:jc w:val="center"/>
            </w:pPr>
            <w:r>
              <w:rPr>
                <w:rFonts w:ascii="Times New Roman" w:hAnsi="宋体" w:cs="宋体" w:eastAsia="宋体"/>
                <w:b w:val="false"/>
                <w:i w:val="false"/>
                <w:color w:val="000000"/>
                <w:w w:val="114"/>
                <w:sz w:val="12"/>
              </w:rPr>
              <w:t>0.58</w:t>
            </w:r>
          </w:p>
          <w:p>
            <w:pPr>
              <w:spacing w:before="40" w:line="120" w:lineRule="exact"/>
              <w:ind w:left="40"/>
              <w:jc w:val="center"/>
            </w:pPr>
            <w:r>
              <w:rPr>
                <w:rFonts w:ascii="Times New Roman" w:hAnsi="宋体" w:cs="宋体" w:eastAsia="宋体"/>
                <w:b w:val="true"/>
                <w:i w:val="false"/>
                <w:color w:val="0000FF"/>
                <w:w w:val="105"/>
                <w:sz w:val="12"/>
              </w:rPr>
              <w:t>0.54</w:t>
            </w:r>
          </w:p>
          <w:p>
            <w:pPr>
              <w:spacing w:before="40" w:line="120" w:lineRule="exact"/>
              <w:ind w:left="40"/>
              <w:jc w:val="center"/>
            </w:pPr>
            <w:r>
              <w:rPr>
                <w:rFonts w:ascii="Times New Roman" w:hAnsi="宋体" w:cs="宋体" w:eastAsia="宋体"/>
                <w:b w:val="true"/>
                <w:i w:val="false"/>
                <w:color w:val="FF0000"/>
                <w:w w:val="105"/>
                <w:sz w:val="12"/>
              </w:rPr>
              <w:t>0.53</w:t>
            </w:r>
          </w:p>
          <w:p>
            <w:pPr>
              <w:spacing w:before="40" w:line="120" w:lineRule="exact"/>
              <w:ind w:left="40"/>
              <w:jc w:val="center"/>
            </w:pPr>
            <w:r>
              <w:rPr>
                <w:rFonts w:ascii="Times New Roman" w:hAnsi="宋体" w:cs="宋体" w:eastAsia="宋体"/>
                <w:b w:val="true"/>
                <w:i w:val="false"/>
                <w:color w:val="0000FF"/>
                <w:w w:val="105"/>
                <w:sz w:val="12"/>
              </w:rPr>
              <w:t>0.54</w:t>
            </w:r>
          </w:p>
        </w:tc>
        <w:tc>
          <w:tcPr>
            <w:tcW w:w="820" w:type="dxa"/>
            <w:tcBorders>
              <w:left w:val="nil"/>
              <w:right w:val="nil"/>
            </w:tcBorders>
          </w:tcPr>
          <w:p>
            <w:pPr>
              <w:spacing w:before="80" w:line="120" w:lineRule="exact"/>
              <w:ind w:right="240" w:left="80"/>
              <w:jc w:val="left"/>
            </w:pPr>
            <w:r>
              <w:rPr>
                <w:rFonts w:ascii="Times New Roman" w:hAnsi="宋体" w:cs="宋体" w:eastAsia="宋体"/>
                <w:b w:val="false"/>
                <w:i w:val="false"/>
                <w:color w:val="000000"/>
                <w:w w:val="120"/>
                <w:sz w:val="12"/>
              </w:rPr>
              <w:t>(±0.29)</w:t>
            </w:r>
          </w:p>
          <w:p>
            <w:pPr>
              <w:spacing w:before="40" w:line="120" w:lineRule="exact"/>
              <w:ind w:right="240" w:left="80"/>
              <w:jc w:val="left"/>
            </w:pPr>
            <w:r>
              <w:rPr>
                <w:rFonts w:ascii="Times New Roman" w:hAnsi="宋体" w:cs="宋体" w:eastAsia="宋体"/>
                <w:b w:val="false"/>
                <w:i w:val="false"/>
                <w:color w:val="000000"/>
                <w:w w:val="120"/>
                <w:sz w:val="12"/>
              </w:rPr>
              <w:t>(±0.19)</w:t>
            </w:r>
          </w:p>
          <w:p>
            <w:pPr>
              <w:spacing w:before="40" w:line="120" w:lineRule="exact"/>
              <w:ind w:right="240" w:left="80"/>
              <w:jc w:val="left"/>
            </w:pPr>
            <w:r>
              <w:rPr>
                <w:rFonts w:ascii="Times New Roman" w:hAnsi="宋体" w:cs="宋体" w:eastAsia="宋体"/>
                <w:b w:val="false"/>
                <w:i w:val="false"/>
                <w:color w:val="000000"/>
                <w:w w:val="120"/>
                <w:sz w:val="12"/>
              </w:rPr>
              <w:t>(±0.22)</w:t>
            </w:r>
          </w:p>
          <w:p>
            <w:pPr>
              <w:spacing w:before="40" w:line="120" w:lineRule="exact"/>
              <w:ind w:right="240" w:left="80"/>
              <w:jc w:val="left"/>
            </w:pPr>
            <w:r>
              <w:rPr>
                <w:rFonts w:ascii="Times New Roman" w:hAnsi="宋体" w:cs="宋体" w:eastAsia="宋体"/>
                <w:b w:val="true"/>
                <w:i w:val="false"/>
                <w:color w:val="0000FF"/>
                <w:w w:val="110"/>
                <w:sz w:val="12"/>
              </w:rPr>
              <w:t>(±0.19)</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40" w:left="80"/>
              <w:jc w:val="left"/>
            </w:pPr>
            <w:r>
              <w:rPr>
                <w:rFonts w:ascii="Times New Roman" w:hAnsi="宋体" w:cs="宋体" w:eastAsia="宋体"/>
                <w:b w:val="true"/>
                <w:i w:val="false"/>
                <w:color w:val="FF0000"/>
                <w:w w:val="110"/>
                <w:sz w:val="12"/>
              </w:rPr>
              <w:t>(±0.18)</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p>
            <w:pPr>
              <w:spacing w:before="40" w:line="120" w:lineRule="exact"/>
              <w:ind w:right="240" w:left="80"/>
              <w:jc w:val="left"/>
            </w:pPr>
            <w:r>
              <w:rPr>
                <w:rFonts w:ascii="Times New Roman" w:hAnsi="宋体" w:cs="宋体" w:eastAsia="宋体"/>
                <w:b w:val="true"/>
                <w:i w:val="false"/>
                <w:color w:val="0000FF"/>
                <w:w w:val="110"/>
                <w:sz w:val="12"/>
              </w:rPr>
              <w:t>(±0.16)</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tc>
        <w:tc>
          <w:tcPr>
            <w:tcW w:w="300" w:type="dxa"/>
            <w:tcBorders>
              <w:left w:val="nil"/>
              <w:right w:val="nil"/>
            </w:tcBorders>
          </w:tcPr>
          <w:p>
            <w:pPr>
              <w:spacing w:before="80" w:line="120" w:lineRule="exact"/>
              <w:ind w:left="60"/>
              <w:jc w:val="left"/>
            </w:pPr>
            <w:r>
              <w:rPr>
                <w:rFonts w:ascii="Times New Roman" w:hAnsi="宋体" w:cs="宋体" w:eastAsia="宋体"/>
                <w:b w:val="false"/>
                <w:i w:val="false"/>
                <w:color w:val="000000"/>
                <w:w w:val="114"/>
                <w:sz w:val="12"/>
              </w:rPr>
              <w:t>0.97</w:t>
            </w:r>
          </w:p>
          <w:p>
            <w:pPr>
              <w:spacing w:before="40" w:line="120" w:lineRule="exact"/>
              <w:ind w:left="60"/>
              <w:jc w:val="left"/>
            </w:pPr>
            <w:r>
              <w:rPr>
                <w:rFonts w:ascii="Times New Roman" w:hAnsi="宋体" w:cs="宋体" w:eastAsia="宋体"/>
                <w:b w:val="false"/>
                <w:i w:val="false"/>
                <w:color w:val="000000"/>
                <w:w w:val="114"/>
                <w:sz w:val="12"/>
              </w:rPr>
              <w:t>0.56</w:t>
            </w:r>
          </w:p>
          <w:p>
            <w:pPr>
              <w:spacing w:before="40" w:line="120" w:lineRule="exact"/>
              <w:ind w:left="60"/>
              <w:jc w:val="left"/>
            </w:pPr>
            <w:r>
              <w:rPr>
                <w:rFonts w:ascii="Times New Roman" w:hAnsi="宋体" w:cs="宋体" w:eastAsia="宋体"/>
                <w:b w:val="false"/>
                <w:i w:val="false"/>
                <w:color w:val="000000"/>
                <w:w w:val="114"/>
                <w:sz w:val="12"/>
              </w:rPr>
              <w:t>0.57</w:t>
            </w:r>
          </w:p>
          <w:p>
            <w:pPr>
              <w:spacing w:before="40" w:line="120" w:lineRule="exact"/>
              <w:ind w:left="60"/>
              <w:jc w:val="left"/>
            </w:pPr>
            <w:r>
              <w:rPr>
                <w:rFonts w:ascii="Times New Roman" w:hAnsi="宋体" w:cs="宋体" w:eastAsia="宋体"/>
                <w:b w:val="false"/>
                <w:i w:val="false"/>
                <w:color w:val="000000"/>
                <w:w w:val="114"/>
                <w:sz w:val="12"/>
              </w:rPr>
              <w:t>0.56</w:t>
            </w:r>
          </w:p>
          <w:p>
            <w:pPr>
              <w:spacing w:before="40" w:line="120" w:lineRule="exact"/>
              <w:ind w:left="60"/>
              <w:jc w:val="left"/>
            </w:pPr>
            <w:r>
              <w:rPr>
                <w:rFonts w:ascii="Times New Roman" w:hAnsi="宋体" w:cs="宋体" w:eastAsia="宋体"/>
                <w:b w:val="true"/>
                <w:i w:val="false"/>
                <w:color w:val="0000FF"/>
                <w:w w:val="105"/>
                <w:sz w:val="12"/>
              </w:rPr>
              <w:t>0.51</w:t>
            </w:r>
          </w:p>
          <w:p>
            <w:pPr>
              <w:spacing w:before="40" w:line="120" w:lineRule="exact"/>
              <w:ind w:left="60"/>
              <w:jc w:val="left"/>
            </w:pPr>
            <w:r>
              <w:rPr>
                <w:rFonts w:ascii="Times New Roman" w:hAnsi="宋体" w:cs="宋体" w:eastAsia="宋体"/>
                <w:b w:val="true"/>
                <w:i w:val="false"/>
                <w:color w:val="FF0000"/>
                <w:w w:val="105"/>
                <w:sz w:val="12"/>
              </w:rPr>
              <w:t>0.48</w:t>
            </w:r>
          </w:p>
        </w:tc>
        <w:tc>
          <w:tcPr>
            <w:tcW w:w="820" w:type="dxa"/>
            <w:tcBorders>
              <w:left w:val="nil"/>
              <w:right w:val="nil"/>
            </w:tcBorders>
          </w:tcPr>
          <w:p>
            <w:pPr>
              <w:spacing w:before="80" w:line="120" w:lineRule="exact"/>
              <w:ind w:right="260" w:left="60"/>
              <w:jc w:val="left"/>
            </w:pPr>
            <w:r>
              <w:rPr>
                <w:rFonts w:ascii="Times New Roman" w:hAnsi="宋体" w:cs="宋体" w:eastAsia="宋体"/>
                <w:b w:val="false"/>
                <w:i w:val="false"/>
                <w:color w:val="000000"/>
                <w:w w:val="120"/>
                <w:sz w:val="12"/>
              </w:rPr>
              <w:t>(±1.08)</w:t>
            </w:r>
          </w:p>
          <w:p>
            <w:pPr>
              <w:spacing w:before="40" w:line="120" w:lineRule="exact"/>
              <w:ind w:right="260" w:left="60"/>
              <w:jc w:val="left"/>
            </w:pPr>
            <w:r>
              <w:rPr>
                <w:rFonts w:ascii="Times New Roman" w:hAnsi="宋体" w:cs="宋体" w:eastAsia="宋体"/>
                <w:b w:val="false"/>
                <w:i w:val="false"/>
                <w:color w:val="000000"/>
                <w:w w:val="120"/>
                <w:sz w:val="12"/>
              </w:rPr>
              <w:t>(±0.23)</w:t>
            </w:r>
          </w:p>
          <w:p>
            <w:pPr>
              <w:spacing w:before="40" w:line="120" w:lineRule="exact"/>
              <w:ind w:right="260" w:left="60"/>
              <w:jc w:val="left"/>
            </w:pPr>
            <w:r>
              <w:rPr>
                <w:rFonts w:ascii="Times New Roman" w:hAnsi="宋体" w:cs="宋体" w:eastAsia="宋体"/>
                <w:b w:val="false"/>
                <w:i w:val="false"/>
                <w:color w:val="000000"/>
                <w:w w:val="120"/>
                <w:sz w:val="12"/>
              </w:rPr>
              <w:t>(±0.24)</w:t>
            </w:r>
          </w:p>
          <w:p>
            <w:pPr>
              <w:spacing w:before="40" w:line="120" w:lineRule="exact"/>
              <w:ind w:right="260" w:left="60"/>
              <w:jc w:val="left"/>
            </w:pPr>
            <w:r>
              <w:rPr>
                <w:rFonts w:ascii="Times New Roman" w:hAnsi="宋体" w:cs="宋体" w:eastAsia="宋体"/>
                <w:b w:val="false"/>
                <w:i w:val="false"/>
                <w:color w:val="000000"/>
                <w:w w:val="120"/>
                <w:sz w:val="12"/>
              </w:rPr>
              <w:t>(±0.19)</w:t>
            </w:r>
          </w:p>
          <w:p>
            <w:pPr>
              <w:spacing w:before="40" w:line="120" w:lineRule="exact"/>
              <w:ind w:right="260" w:left="60"/>
              <w:jc w:val="left"/>
            </w:pPr>
            <w:r>
              <w:rPr>
                <w:rFonts w:ascii="Times New Roman" w:hAnsi="宋体" w:cs="宋体" w:eastAsia="宋体"/>
                <w:b w:val="true"/>
                <w:i w:val="false"/>
                <w:color w:val="0000FF"/>
                <w:w w:val="110"/>
                <w:sz w:val="12"/>
              </w:rPr>
              <w:t>(±0.14)</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60" w:left="60"/>
              <w:jc w:val="left"/>
            </w:pPr>
            <w:r>
              <w:rPr>
                <w:rFonts w:ascii="Times New Roman" w:hAnsi="宋体" w:cs="宋体" w:eastAsia="宋体"/>
                <w:b w:val="true"/>
                <w:i w:val="false"/>
                <w:color w:val="FF0000"/>
                <w:w w:val="110"/>
                <w:sz w:val="12"/>
              </w:rPr>
              <w:t>(±0.18)</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40" w:type="dxa"/>
            <w:tcBorders>
              <w:left w:val="nil"/>
              <w:right w:val="nil"/>
            </w:tcBorders>
          </w:tcPr>
          <w:p>
            <w:pPr>
              <w:spacing w:before="80" w:line="120" w:lineRule="exact"/>
              <w:ind w:right="20" w:left="40"/>
              <w:jc w:val="left"/>
            </w:pPr>
            <w:r>
              <w:rPr>
                <w:rFonts w:ascii="Times New Roman" w:hAnsi="宋体" w:cs="宋体" w:eastAsia="宋体"/>
                <w:b w:val="false"/>
                <w:i w:val="false"/>
                <w:color w:val="000000"/>
                <w:w w:val="114"/>
                <w:sz w:val="12"/>
              </w:rPr>
              <w:t>0.63</w:t>
            </w:r>
          </w:p>
          <w:p>
            <w:pPr>
              <w:spacing w:before="40" w:line="120" w:lineRule="exact"/>
              <w:ind w:right="20" w:left="40"/>
              <w:jc w:val="left"/>
            </w:pPr>
            <w:r>
              <w:rPr>
                <w:rFonts w:ascii="Times New Roman" w:hAnsi="宋体" w:cs="宋体" w:eastAsia="宋体"/>
                <w:b w:val="false"/>
                <w:i w:val="false"/>
                <w:color w:val="000000"/>
                <w:w w:val="114"/>
                <w:sz w:val="12"/>
              </w:rPr>
              <w:t>0.55</w:t>
            </w:r>
          </w:p>
          <w:p>
            <w:pPr>
              <w:spacing w:before="40" w:line="120" w:lineRule="exact"/>
              <w:ind w:right="20" w:left="40"/>
              <w:jc w:val="left"/>
            </w:pPr>
            <w:r>
              <w:rPr>
                <w:rFonts w:ascii="Times New Roman" w:hAnsi="宋体" w:cs="宋体" w:eastAsia="宋体"/>
                <w:b w:val="false"/>
                <w:i w:val="false"/>
                <w:color w:val="000000"/>
                <w:w w:val="114"/>
                <w:sz w:val="12"/>
              </w:rPr>
              <w:t>0.52</w:t>
            </w:r>
          </w:p>
          <w:p>
            <w:pPr>
              <w:spacing w:before="40" w:line="120" w:lineRule="exact"/>
              <w:ind w:right="20" w:left="40"/>
              <w:jc w:val="left"/>
            </w:pPr>
            <w:r>
              <w:rPr>
                <w:rFonts w:ascii="Times New Roman" w:hAnsi="宋体" w:cs="宋体" w:eastAsia="宋体"/>
                <w:b w:val="false"/>
                <w:i w:val="false"/>
                <w:color w:val="000000"/>
                <w:w w:val="114"/>
                <w:sz w:val="12"/>
              </w:rPr>
              <w:t>0.50</w:t>
            </w:r>
          </w:p>
          <w:p>
            <w:pPr>
              <w:spacing w:before="40" w:line="120" w:lineRule="exact"/>
              <w:ind w:right="20" w:left="40"/>
              <w:jc w:val="left"/>
            </w:pPr>
            <w:r>
              <w:rPr>
                <w:rFonts w:ascii="Times New Roman" w:hAnsi="宋体" w:cs="宋体" w:eastAsia="宋体"/>
                <w:b w:val="true"/>
                <w:i w:val="false"/>
                <w:color w:val="FF0000"/>
                <w:w w:val="105"/>
                <w:sz w:val="12"/>
              </w:rPr>
              <w:t>0.46</w:t>
            </w:r>
          </w:p>
          <w:p>
            <w:pPr>
              <w:spacing w:before="40" w:line="120" w:lineRule="exact"/>
              <w:ind w:right="20" w:left="40"/>
              <w:jc w:val="left"/>
            </w:pPr>
            <w:r>
              <w:rPr>
                <w:rFonts w:ascii="Times New Roman" w:hAnsi="宋体" w:cs="宋体" w:eastAsia="宋体"/>
                <w:b w:val="true"/>
                <w:i w:val="false"/>
                <w:color w:val="0000FF"/>
                <w:w w:val="105"/>
                <w:sz w:val="12"/>
              </w:rPr>
              <w:t>0.48</w:t>
            </w:r>
          </w:p>
        </w:tc>
        <w:tc>
          <w:tcPr>
            <w:tcW w:w="740" w:type="dxa"/>
            <w:tcBorders>
              <w:left w:val="nil"/>
              <w:right w:val="nil"/>
            </w:tcBorders>
          </w:tcPr>
          <w:p>
            <w:pPr>
              <w:spacing w:before="80" w:line="120" w:lineRule="exact"/>
              <w:ind w:right="240" w:left="0"/>
              <w:jc w:val="center"/>
            </w:pPr>
            <w:r>
              <w:rPr>
                <w:rFonts w:ascii="Times New Roman" w:hAnsi="宋体" w:cs="宋体" w:eastAsia="宋体"/>
                <w:b w:val="false"/>
                <w:i w:val="false"/>
                <w:color w:val="000000"/>
                <w:w w:val="120"/>
                <w:sz w:val="12"/>
              </w:rPr>
              <w:t>(±0.25)</w:t>
            </w:r>
          </w:p>
          <w:p>
            <w:pPr>
              <w:spacing w:before="40" w:line="120" w:lineRule="exact"/>
              <w:ind w:right="240" w:left="0"/>
              <w:jc w:val="center"/>
            </w:pPr>
            <w:r>
              <w:rPr>
                <w:rFonts w:ascii="Times New Roman" w:hAnsi="宋体" w:cs="宋体" w:eastAsia="宋体"/>
                <w:b w:val="false"/>
                <w:i w:val="false"/>
                <w:color w:val="000000"/>
                <w:w w:val="120"/>
                <w:sz w:val="12"/>
              </w:rPr>
              <w:t>(±0.21)</w:t>
            </w:r>
          </w:p>
          <w:p>
            <w:pPr>
              <w:spacing w:before="40" w:line="120" w:lineRule="exact"/>
              <w:ind w:right="240" w:left="0"/>
              <w:jc w:val="center"/>
            </w:pPr>
            <w:r>
              <w:rPr>
                <w:rFonts w:ascii="Times New Roman" w:hAnsi="宋体" w:cs="宋体" w:eastAsia="宋体"/>
                <w:b w:val="false"/>
                <w:i w:val="false"/>
                <w:color w:val="000000"/>
                <w:w w:val="120"/>
                <w:sz w:val="12"/>
              </w:rPr>
              <w:t>(±0.20)</w:t>
            </w:r>
          </w:p>
          <w:p>
            <w:pPr>
              <w:spacing w:before="40" w:line="120" w:lineRule="exact"/>
              <w:ind w:right="240" w:left="0"/>
              <w:jc w:val="center"/>
            </w:pPr>
            <w:r>
              <w:rPr>
                <w:rFonts w:ascii="Times New Roman" w:hAnsi="宋体" w:cs="宋体" w:eastAsia="宋体"/>
                <w:b w:val="false"/>
                <w:i w:val="false"/>
                <w:color w:val="000000"/>
                <w:w w:val="120"/>
                <w:sz w:val="12"/>
              </w:rPr>
              <w:t>(±0.18)</w:t>
            </w:r>
          </w:p>
          <w:p>
            <w:pPr>
              <w:spacing w:before="40" w:line="120" w:lineRule="exact"/>
              <w:ind w:right="240" w:left="0"/>
              <w:jc w:val="center"/>
            </w:pPr>
            <w:r>
              <w:rPr>
                <w:rFonts w:ascii="Times New Roman" w:hAnsi="宋体" w:cs="宋体" w:eastAsia="宋体"/>
                <w:b w:val="true"/>
                <w:i w:val="false"/>
                <w:color w:val="FF0000"/>
                <w:w w:val="110"/>
                <w:sz w:val="12"/>
              </w:rPr>
              <w:t>(±0.14)</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p>
            <w:pPr>
              <w:spacing w:before="40" w:line="120" w:lineRule="exact"/>
              <w:ind w:right="240" w:left="0"/>
              <w:jc w:val="center"/>
            </w:pPr>
            <w:r>
              <w:rPr>
                <w:rFonts w:ascii="Times New Roman" w:hAnsi="宋体" w:cs="宋体" w:eastAsia="宋体"/>
                <w:b w:val="true"/>
                <w:i w:val="false"/>
                <w:color w:val="0000FF"/>
                <w:w w:val="110"/>
                <w:sz w:val="12"/>
              </w:rPr>
              <w:t>(±0.14)</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tc>
        <w:tc>
          <w:tcPr>
            <w:tcW w:w="360" w:type="dxa"/>
            <w:tcBorders>
              <w:left w:val="nil"/>
              <w:right w:val="nil"/>
            </w:tcBorders>
          </w:tcPr>
          <w:p>
            <w:pPr>
              <w:spacing w:before="80" w:line="120" w:lineRule="exact"/>
              <w:ind w:right="20" w:left="60"/>
              <w:jc w:val="left"/>
            </w:pPr>
            <w:r>
              <w:rPr>
                <w:rFonts w:ascii="Times New Roman" w:hAnsi="宋体" w:cs="宋体" w:eastAsia="宋体"/>
                <w:b w:val="false"/>
                <w:i w:val="false"/>
                <w:color w:val="000000"/>
                <w:w w:val="114"/>
                <w:sz w:val="12"/>
              </w:rPr>
              <w:t>1.45</w:t>
            </w:r>
          </w:p>
          <w:p>
            <w:pPr>
              <w:spacing w:before="40" w:line="120" w:lineRule="exact"/>
              <w:ind w:right="20" w:left="60"/>
              <w:jc w:val="left"/>
            </w:pPr>
            <w:r>
              <w:rPr>
                <w:rFonts w:ascii="Times New Roman" w:hAnsi="宋体" w:cs="宋体" w:eastAsia="宋体"/>
                <w:b w:val="false"/>
                <w:i w:val="false"/>
                <w:color w:val="000000"/>
                <w:w w:val="114"/>
                <w:sz w:val="12"/>
              </w:rPr>
              <w:t>1.54</w:t>
            </w:r>
          </w:p>
          <w:p>
            <w:pPr>
              <w:spacing w:before="40" w:line="120" w:lineRule="exact"/>
              <w:ind w:right="20" w:left="60"/>
              <w:jc w:val="left"/>
            </w:pPr>
            <w:r>
              <w:rPr>
                <w:rFonts w:ascii="Times New Roman" w:hAnsi="宋体" w:cs="宋体" w:eastAsia="宋体"/>
                <w:b w:val="false"/>
                <w:i w:val="false"/>
                <w:color w:val="000000"/>
                <w:w w:val="114"/>
                <w:sz w:val="12"/>
              </w:rPr>
              <w:t>1.29</w:t>
            </w:r>
          </w:p>
          <w:p>
            <w:pPr>
              <w:spacing w:before="40" w:line="120" w:lineRule="exact"/>
              <w:ind w:right="20" w:left="60"/>
              <w:jc w:val="left"/>
            </w:pPr>
            <w:r>
              <w:rPr>
                <w:rFonts w:ascii="Times New Roman" w:hAnsi="宋体" w:cs="宋体" w:eastAsia="宋体"/>
                <w:b w:val="false"/>
                <w:i w:val="false"/>
                <w:color w:val="000000"/>
                <w:w w:val="114"/>
                <w:sz w:val="12"/>
              </w:rPr>
              <w:t>1.49</w:t>
            </w:r>
          </w:p>
          <w:p>
            <w:pPr>
              <w:spacing w:before="40" w:line="120" w:lineRule="exact"/>
              <w:ind w:right="20" w:left="60"/>
              <w:jc w:val="left"/>
            </w:pPr>
            <w:r>
              <w:rPr>
                <w:rFonts w:ascii="Times New Roman" w:hAnsi="宋体" w:cs="宋体" w:eastAsia="宋体"/>
                <w:b w:val="true"/>
                <w:i w:val="false"/>
                <w:color w:val="0000FF"/>
                <w:w w:val="105"/>
                <w:sz w:val="12"/>
              </w:rPr>
              <w:t>1.19</w:t>
            </w:r>
          </w:p>
          <w:p>
            <w:pPr>
              <w:spacing w:before="40" w:line="120" w:lineRule="exact"/>
              <w:ind w:right="20" w:left="60"/>
              <w:jc w:val="left"/>
            </w:pPr>
            <w:r>
              <w:rPr>
                <w:rFonts w:ascii="Times New Roman" w:hAnsi="宋体" w:cs="宋体" w:eastAsia="宋体"/>
                <w:b w:val="true"/>
                <w:i w:val="false"/>
                <w:color w:val="FF0000"/>
                <w:w w:val="105"/>
                <w:sz w:val="12"/>
              </w:rPr>
              <w:t>1.13</w:t>
            </w:r>
          </w:p>
        </w:tc>
        <w:tc>
          <w:tcPr>
            <w:tcW w:w="660" w:type="dxa"/>
            <w:tcBorders>
              <w:left w:val="nil"/>
            </w:tcBorders>
          </w:tcPr>
          <w:p>
            <w:pPr>
              <w:spacing w:before="80" w:line="120" w:lineRule="exact"/>
              <w:ind w:right="160" w:left="0"/>
              <w:jc w:val="center"/>
            </w:pPr>
            <w:r>
              <w:rPr>
                <w:rFonts w:ascii="Times New Roman" w:hAnsi="宋体" w:cs="宋体" w:eastAsia="宋体"/>
                <w:b w:val="false"/>
                <w:i w:val="false"/>
                <w:color w:val="000000"/>
                <w:w w:val="120"/>
                <w:sz w:val="12"/>
              </w:rPr>
              <w:t>(±2.04)</w:t>
            </w:r>
          </w:p>
          <w:p>
            <w:pPr>
              <w:spacing w:before="40" w:line="120" w:lineRule="exact"/>
              <w:ind w:right="160" w:left="0"/>
              <w:jc w:val="center"/>
            </w:pPr>
            <w:r>
              <w:rPr>
                <w:rFonts w:ascii="Times New Roman" w:hAnsi="宋体" w:cs="宋体" w:eastAsia="宋体"/>
                <w:b w:val="false"/>
                <w:i w:val="false"/>
                <w:color w:val="000000"/>
                <w:w w:val="120"/>
                <w:sz w:val="12"/>
              </w:rPr>
              <w:t>(±2.40)</w:t>
            </w:r>
          </w:p>
          <w:p>
            <w:pPr>
              <w:spacing w:before="40" w:line="120" w:lineRule="exact"/>
              <w:ind w:right="160" w:left="0"/>
              <w:jc w:val="center"/>
            </w:pPr>
            <w:r>
              <w:rPr>
                <w:rFonts w:ascii="Times New Roman" w:hAnsi="宋体" w:cs="宋体" w:eastAsia="宋体"/>
                <w:b w:val="false"/>
                <w:i w:val="false"/>
                <w:color w:val="000000"/>
                <w:w w:val="120"/>
                <w:sz w:val="12"/>
              </w:rPr>
              <w:t>(±1.64)</w:t>
            </w:r>
          </w:p>
          <w:p>
            <w:pPr>
              <w:spacing w:before="40" w:line="120" w:lineRule="exact"/>
              <w:ind w:right="160" w:left="0"/>
              <w:jc w:val="center"/>
            </w:pPr>
            <w:r>
              <w:rPr>
                <w:rFonts w:ascii="Times New Roman" w:hAnsi="宋体" w:cs="宋体" w:eastAsia="宋体"/>
                <w:b w:val="false"/>
                <w:i w:val="false"/>
                <w:color w:val="000000"/>
                <w:w w:val="120"/>
                <w:sz w:val="12"/>
              </w:rPr>
              <w:t>(±2.29)</w:t>
            </w:r>
          </w:p>
          <w:p>
            <w:pPr>
              <w:spacing w:before="40" w:line="120" w:lineRule="exact"/>
              <w:ind w:right="160" w:left="0"/>
              <w:jc w:val="center"/>
            </w:pPr>
            <w:r>
              <w:rPr>
                <w:rFonts w:ascii="Times New Roman" w:hAnsi="宋体" w:cs="宋体" w:eastAsia="宋体"/>
                <w:b w:val="true"/>
                <w:i w:val="false"/>
                <w:color w:val="0000FF"/>
                <w:w w:val="110"/>
                <w:sz w:val="12"/>
              </w:rPr>
              <w:t>(±1.42)</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160" w:left="0"/>
              <w:jc w:val="center"/>
            </w:pPr>
            <w:r>
              <w:rPr>
                <w:rFonts w:ascii="Times New Roman" w:hAnsi="宋体" w:cs="宋体" w:eastAsia="宋体"/>
                <w:b w:val="true"/>
                <w:i w:val="false"/>
                <w:color w:val="FF0000"/>
                <w:w w:val="110"/>
                <w:sz w:val="12"/>
              </w:rPr>
              <w:t>(±1.24)</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60" w:type="dxa"/>
            <w:tcBorders>
              <w:right w:val="nil"/>
            </w:tcBorders>
          </w:tcPr>
          <w:p>
            <w:pPr>
              <w:spacing w:before="80" w:line="120" w:lineRule="exact"/>
              <w:ind w:left="160"/>
              <w:jc w:val="center"/>
            </w:pPr>
            <w:r>
              <w:rPr>
                <w:rFonts w:ascii="Times New Roman" w:hAnsi="宋体" w:cs="宋体" w:eastAsia="宋体"/>
                <w:b w:val="false"/>
                <w:i w:val="false"/>
                <w:color w:val="000000"/>
                <w:w w:val="114"/>
                <w:sz w:val="12"/>
              </w:rPr>
              <w:t>0.92</w:t>
            </w:r>
          </w:p>
          <w:p>
            <w:pPr>
              <w:spacing w:before="40" w:line="120" w:lineRule="exact"/>
              <w:ind w:left="160"/>
              <w:jc w:val="center"/>
            </w:pPr>
            <w:r>
              <w:rPr>
                <w:rFonts w:ascii="Times New Roman" w:hAnsi="宋体" w:cs="宋体" w:eastAsia="宋体"/>
                <w:b w:val="false"/>
                <w:i w:val="false"/>
                <w:color w:val="000000"/>
                <w:w w:val="114"/>
                <w:sz w:val="12"/>
              </w:rPr>
              <w:t>0.80</w:t>
            </w:r>
          </w:p>
          <w:p>
            <w:pPr>
              <w:spacing w:before="40" w:line="120" w:lineRule="exact"/>
              <w:ind w:left="160"/>
              <w:jc w:val="center"/>
            </w:pPr>
            <w:r>
              <w:rPr>
                <w:rFonts w:ascii="Times New Roman" w:hAnsi="宋体" w:cs="宋体" w:eastAsia="宋体"/>
                <w:b w:val="false"/>
                <w:i w:val="false"/>
                <w:color w:val="000000"/>
                <w:w w:val="114"/>
                <w:sz w:val="12"/>
              </w:rPr>
              <w:t>0.74</w:t>
            </w:r>
          </w:p>
          <w:p>
            <w:pPr>
              <w:spacing w:before="40" w:line="120" w:lineRule="exact"/>
              <w:ind w:left="160"/>
              <w:jc w:val="center"/>
            </w:pPr>
            <w:r>
              <w:rPr>
                <w:rFonts w:ascii="Times New Roman" w:hAnsi="宋体" w:cs="宋体" w:eastAsia="宋体"/>
                <w:b w:val="false"/>
                <w:i w:val="false"/>
                <w:color w:val="000000"/>
                <w:w w:val="114"/>
                <w:sz w:val="12"/>
              </w:rPr>
              <w:t>0.77</w:t>
            </w:r>
          </w:p>
          <w:p>
            <w:pPr>
              <w:spacing w:before="40" w:line="120" w:lineRule="exact"/>
              <w:ind w:left="160"/>
              <w:jc w:val="center"/>
            </w:pPr>
            <w:r>
              <w:rPr>
                <w:rFonts w:ascii="Times New Roman" w:hAnsi="宋体" w:cs="宋体" w:eastAsia="宋体"/>
                <w:b w:val="true"/>
                <w:i w:val="false"/>
                <w:color w:val="0000FF"/>
                <w:w w:val="96"/>
                <w:sz w:val="12"/>
              </w:rPr>
              <w:t>0.67</w:t>
            </w:r>
          </w:p>
          <w:p>
            <w:pPr>
              <w:spacing w:before="40" w:line="120" w:lineRule="exact"/>
              <w:ind w:left="160"/>
              <w:jc w:val="center"/>
            </w:pPr>
            <w:r>
              <w:rPr>
                <w:rFonts w:ascii="Times New Roman" w:hAnsi="宋体" w:cs="宋体" w:eastAsia="宋体"/>
                <w:b w:val="true"/>
                <w:i w:val="false"/>
                <w:color w:val="FF0000"/>
                <w:w w:val="96"/>
                <w:sz w:val="12"/>
              </w:rPr>
              <w:t>0.66</w:t>
            </w:r>
          </w:p>
        </w:tc>
        <w:tc>
          <w:tcPr>
            <w:tcW w:w="740" w:type="dxa"/>
            <w:tcBorders>
              <w:left w:val="nil"/>
              <w:right w:val="nil"/>
            </w:tcBorders>
          </w:tcPr>
          <w:p>
            <w:pPr>
              <w:spacing w:before="80" w:line="120" w:lineRule="exact"/>
              <w:ind w:right="160" w:left="80"/>
              <w:jc w:val="left"/>
            </w:pPr>
            <w:r>
              <w:rPr>
                <w:rFonts w:ascii="Times New Roman" w:hAnsi="宋体" w:cs="宋体" w:eastAsia="宋体"/>
                <w:b w:val="false"/>
                <w:i w:val="false"/>
                <w:color w:val="000000"/>
                <w:w w:val="120"/>
                <w:sz w:val="12"/>
              </w:rPr>
              <w:t>(±0.33)</w:t>
            </w:r>
          </w:p>
          <w:p>
            <w:pPr>
              <w:spacing w:before="40" w:line="120" w:lineRule="exact"/>
              <w:ind w:right="160" w:left="80"/>
              <w:jc w:val="left"/>
            </w:pPr>
            <w:r>
              <w:rPr>
                <w:rFonts w:ascii="Times New Roman" w:hAnsi="宋体" w:cs="宋体" w:eastAsia="宋体"/>
                <w:b w:val="false"/>
                <w:i w:val="false"/>
                <w:color w:val="000000"/>
                <w:w w:val="120"/>
                <w:sz w:val="12"/>
              </w:rPr>
              <w:t>(±0.43)</w:t>
            </w:r>
          </w:p>
          <w:p>
            <w:pPr>
              <w:spacing w:before="40" w:line="120" w:lineRule="exact"/>
              <w:ind w:right="160" w:left="80"/>
              <w:jc w:val="left"/>
            </w:pPr>
            <w:r>
              <w:rPr>
                <w:rFonts w:ascii="Times New Roman" w:hAnsi="宋体" w:cs="宋体" w:eastAsia="宋体"/>
                <w:b w:val="false"/>
                <w:i w:val="false"/>
                <w:color w:val="000000"/>
                <w:w w:val="120"/>
                <w:sz w:val="12"/>
              </w:rPr>
              <w:t>(±0.32)</w:t>
            </w:r>
          </w:p>
          <w:p>
            <w:pPr>
              <w:spacing w:before="40" w:line="120" w:lineRule="exact"/>
              <w:ind w:right="160" w:left="80"/>
              <w:jc w:val="left"/>
            </w:pPr>
            <w:r>
              <w:rPr>
                <w:rFonts w:ascii="Times New Roman" w:hAnsi="宋体" w:cs="宋体" w:eastAsia="宋体"/>
                <w:b w:val="false"/>
                <w:i w:val="false"/>
                <w:color w:val="000000"/>
                <w:w w:val="120"/>
                <w:sz w:val="12"/>
              </w:rPr>
              <w:t>(±0.41)</w:t>
            </w:r>
          </w:p>
          <w:p>
            <w:pPr>
              <w:spacing w:before="40" w:line="120" w:lineRule="exact"/>
              <w:ind w:right="160" w:left="100"/>
              <w:jc w:val="left"/>
            </w:pPr>
            <w:r>
              <w:rPr>
                <w:rFonts w:ascii="Times New Roman" w:hAnsi="宋体" w:cs="宋体" w:eastAsia="宋体"/>
                <w:b w:val="true"/>
                <w:i w:val="false"/>
                <w:color w:val="0000FF"/>
                <w:w w:val="105"/>
                <w:sz w:val="12"/>
              </w:rPr>
              <w:t>(±0.30)</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p>
            <w:pPr>
              <w:spacing w:before="40" w:line="120" w:lineRule="exact"/>
              <w:ind w:right="160" w:left="100"/>
              <w:jc w:val="left"/>
            </w:pPr>
            <w:r>
              <w:rPr>
                <w:rFonts w:ascii="Times New Roman" w:hAnsi="宋体" w:cs="宋体" w:eastAsia="宋体"/>
                <w:b w:val="true"/>
                <w:i w:val="false"/>
                <w:color w:val="FF0000"/>
                <w:w w:val="105"/>
                <w:sz w:val="12"/>
              </w:rPr>
              <w:t>(±0.27)</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tc>
      </w:tr>
      <w:tr>
        <w:trPr>
          <w:trHeight w:hRule="atLeast" w:val="10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34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66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r>
    </w:tbl>
    <w:p>
      <w:pPr>
        <w:sectPr>
          <w:type w:val="continuous"/>
          <w:pgSz w:w="12240" w:h="17760"/>
          <w:pgMar w:top="520" w:left="960" w:right="960"/>
          <w:cols w:num="1">
            <w:col w:w="10320"/>
          </w:cols>
        </w:sectPr>
      </w:pPr>
    </w:p>
    <w:p>
      <w:pPr>
        <w:pBdr>
          <w:top w:color="FFFFFF" w:val="single" w:space="10"/>
        </w:pBdr>
        <w:spacing w:line="213" w:lineRule="exact"/>
        <w:ind w:left="0"/>
        <w:jc w:val="both"/>
      </w:pPr>
      <w:r>
        <w:rPr>
          <w:rFonts w:ascii="Times New Roman" w:hAnsi="宋体" w:cs="宋体" w:eastAsia="宋体"/>
          <w:b w:val="false"/>
          <w:i w:val="false"/>
          <w:color w:val="000000"/>
          <w:w w:val="98"/>
          <w:sz w:val="20"/>
        </w:rPr>
        <w:t>表四:混沌数据集(MRI任务中的多器官分割)上不同注意力模块的消融研究。数值显示了三次实验的平均结果。最好的结果用红色粗体表示，而蓝色用于突出显示第二好的性能。</w:t>
      </w:r>
    </w:p>
    <w:p>
      <w:pPr>
        <w:spacing w:before="0" w:after="0" w:line="14" w:lineRule="exact"/>
        <w:sectPr>
          <w:type w:val="continuous"/>
          <w:pgSz w:w="12240" w:h="17760"/>
          <w:pgMar w:top="520" w:left="960" w:right="960"/>
          <w:cols w:num="1">
            <w:col w:w="10320"/>
          </w:cols>
        </w:sectPr>
      </w:pPr>
    </w:p>
    <w:p>
      <w:pPr>
        <w:pBdr>
          <w:top w:color="FFFFFF" w:val="single" w:space="31"/>
        </w:pBdr>
        <w:spacing w:before="460" w:after="0" w:line="14" w:lineRule="exact"/>
      </w:pPr>
    </w:p>
    <w:tbl>
      <w:tblPr>
        <w:tblW w:w="0" w:type="auto"/>
        <w:tblInd w:w="1480" w:type="dxa"/>
        <w:tblBorders>
          <w:top w:val="single"/>
          <w:left w:val="single"/>
          <w:bottom w:val="single"/>
          <w:right w:val="single"/>
          <w:insideH w:val="single"/>
          <w:insideV w:val="single"/>
        </w:tblBorders>
      </w:tblPr>
      <w:tblGrid>
        <w:gridCol w:w="1980"/>
        <w:gridCol w:w="260"/>
        <w:gridCol w:w="820"/>
        <w:gridCol w:w="300"/>
        <w:gridCol w:w="820"/>
        <w:gridCol w:w="340"/>
        <w:gridCol w:w="740"/>
        <w:gridCol w:w="360"/>
        <w:gridCol w:w="660"/>
        <w:gridCol w:w="360"/>
        <w:gridCol w:w="740"/>
      </w:tblGrid>
      <w:tr>
        <w:trPr>
          <w:trHeight w:hRule="atLeast" w:val="26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1080" w:type="dxa"/>
            <w:gridSpan w:val="2"/>
            <w:tcBorders>
              <w:left w:val="nil"/>
              <w:right w:val="nil"/>
              <w:right w:val="nil"/>
            </w:tcBorders>
          </w:tcPr>
          <w:p>
            <w:pPr>
              <w:spacing w:before="60" w:line="120" w:lineRule="exact"/>
              <w:ind w:right="340" w:left="160"/>
              <w:jc w:val="left"/>
            </w:pPr>
            <w:r>
              <w:rPr>
                <w:rFonts w:ascii="Times New Roman" w:hAnsi="宋体" w:cs="宋体" w:eastAsia="宋体"/>
                <w:b w:val="true"/>
                <w:i w:val="false"/>
                <w:color w:val="000000"/>
                <w:w w:val="107"/>
                <w:sz w:val="12"/>
              </w:rPr>
              <w:t xml:space="preserve">DSC (%)</w:t>
            </w:r>
            <w:r>
              <w:rPr>
                <w:rFonts w:ascii="Times New Roman" w:hAnsi="Times New Roman" w:cs="Times New Roman" w:eastAsia="Times New Roman"/>
                <w:b w:val="false"/>
                <w:i w:val="false"/>
                <w:color w:val="000000"/>
                <w:w w:val="117"/>
                <w:sz w:val="12"/>
              </w:rPr>
              <w:t/>
            </w:r>
          </w:p>
        </w:tc>
        <w:tc>
          <w:tcPr>
            <w:tcW w:w="360" w:type="dxa"/>
            <w:tcBorders>
              <w:left w:val="nil"/>
              <w:right w:val="nil"/>
            </w:tcBorders>
          </w:tcPr>
          <w:p>
            <w:pPr>
              <w:spacing w:before="0" w:after="0" w:line="14" w:lineRule="exact"/>
            </w:pPr>
          </w:p>
        </w:tc>
        <w:tc>
          <w:tcPr>
            <w:tcW w:w="66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r>
      <w:tr>
        <w:trPr>
          <w:trHeight w:hRule="atLeast" w:val="260"/>
        </w:trPr>
        <w:tc>
          <w:tcPr>
            <w:tcW w:w="1980" w:type="dxa"/>
            <w:tcBorders>
              <w:left w:val="nil"/>
              <w:right w:val="nil"/>
            </w:tcBorders>
          </w:tcPr>
          <w:p>
            <w:pPr>
              <w:spacing w:before="80" w:line="120" w:lineRule="exact"/>
              <w:ind w:right="1400" w:left="120"/>
              <w:jc w:val="left"/>
            </w:pPr>
            <w:r>
              <w:rPr>
                <w:rFonts w:ascii="Times New Roman" w:hAnsi="宋体" w:cs="宋体" w:eastAsia="宋体"/>
                <w:b w:val="false"/>
                <w:i w:val="false"/>
                <w:color w:val="000000"/>
                <w:w w:val="112"/>
                <w:sz w:val="12"/>
              </w:rPr>
              <w:t>方法</w:t>
            </w:r>
          </w:p>
        </w:tc>
        <w:tc>
          <w:tcPr>
            <w:tcW w:w="260" w:type="dxa"/>
            <w:tcBorders>
              <w:left w:val="nil"/>
              <w:right w:val="nil"/>
            </w:tcBorders>
          </w:tcPr>
          <w:p>
            <w:pPr>
              <w:spacing w:before="0" w:after="0" w:line="14" w:lineRule="exact"/>
            </w:pPr>
          </w:p>
        </w:tc>
        <w:tc>
          <w:tcPr>
            <w:tcW w:w="820" w:type="dxa"/>
            <w:tcBorders>
              <w:left w:val="nil"/>
              <w:right w:val="nil"/>
            </w:tcBorders>
          </w:tcPr>
          <w:p>
            <w:pPr>
              <w:spacing w:before="80" w:line="120" w:lineRule="exact"/>
              <w:ind w:right="460" w:left="0"/>
              <w:jc w:val="left"/>
            </w:pPr>
            <w:r>
              <w:rPr>
                <w:rFonts w:ascii="Times New Roman" w:hAnsi="宋体" w:cs="宋体" w:eastAsia="宋体"/>
                <w:b w:val="true"/>
                <w:i w:val="false"/>
                <w:color w:val="000000"/>
                <w:w w:val="113"/>
                <w:sz w:val="12"/>
              </w:rPr>
              <w:t>肝</w:t>
            </w:r>
          </w:p>
        </w:tc>
        <w:tc>
          <w:tcPr>
            <w:tcW w:w="1120" w:type="dxa"/>
            <w:gridSpan w:val="2"/>
            <w:tcBorders>
              <w:left w:val="nil"/>
              <w:right w:val="nil"/>
              <w:right w:val="nil"/>
            </w:tcBorders>
          </w:tcPr>
          <w:p>
            <w:pPr>
              <w:spacing w:before="80" w:line="120" w:lineRule="exact"/>
              <w:ind w:right="340" w:left="140"/>
              <w:jc w:val="left"/>
            </w:pPr>
            <w:r>
              <w:rPr>
                <w:rFonts w:ascii="Times New Roman" w:hAnsi="宋体" w:cs="宋体" w:eastAsia="宋体"/>
                <w:b w:val="true"/>
                <w:i w:val="false"/>
                <w:color w:val="000000"/>
                <w:w w:val="114"/>
                <w:sz w:val="12"/>
              </w:rPr>
              <w:t>肾脏R</w:t>
            </w:r>
          </w:p>
        </w:tc>
        <w:tc>
          <w:tcPr>
            <w:tcW w:w="1080" w:type="dxa"/>
            <w:gridSpan w:val="2"/>
            <w:tcBorders>
              <w:left w:val="nil"/>
              <w:right w:val="nil"/>
              <w:right w:val="nil"/>
            </w:tcBorders>
          </w:tcPr>
          <w:p>
            <w:pPr>
              <w:spacing w:before="80" w:line="120" w:lineRule="exact"/>
              <w:ind w:right="340" w:left="140"/>
              <w:jc w:val="left"/>
            </w:pPr>
            <w:r>
              <w:rPr>
                <w:rFonts w:ascii="Times New Roman" w:hAnsi="宋体" w:cs="宋体" w:eastAsia="宋体"/>
                <w:b w:val="true"/>
                <w:i w:val="false"/>
                <w:color w:val="000000"/>
                <w:w w:val="108"/>
                <w:sz w:val="12"/>
              </w:rPr>
              <w:t>肾脏L</w:t>
            </w:r>
          </w:p>
        </w:tc>
        <w:tc>
          <w:tcPr>
            <w:tcW w:w="1020" w:type="dxa"/>
            <w:gridSpan w:val="2"/>
            <w:tcBorders>
              <w:left w:val="nil"/>
              <w:right w:val="nil"/>
              <w:right w:val="nil"/>
            </w:tcBorders>
          </w:tcPr>
          <w:p>
            <w:pPr>
              <w:spacing w:before="80" w:line="120" w:lineRule="exact"/>
              <w:ind w:right="360" w:left="240"/>
              <w:jc w:val="left"/>
            </w:pPr>
            <w:r>
              <w:rPr>
                <w:rFonts w:ascii="Times New Roman" w:hAnsi="宋体" w:cs="宋体" w:eastAsia="宋体"/>
                <w:b w:val="true"/>
                <w:i w:val="false"/>
                <w:color w:val="000000"/>
                <w:w w:val="107"/>
                <w:sz w:val="12"/>
              </w:rPr>
              <w:t>脾</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8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220"/>
        </w:trPr>
        <w:tc>
          <w:tcPr>
            <w:tcW w:w="1980" w:type="dxa"/>
            <w:tcBorders>
              <w:left w:val="nil"/>
              <w:right w:val="nil"/>
            </w:tcBorders>
          </w:tcPr>
          <w:p>
            <w:pPr>
              <w:spacing w:before="80" w:line="120" w:lineRule="exact"/>
              <w:ind w:right="1320" w:left="120"/>
              <w:jc w:val="left"/>
            </w:pPr>
            <w:r>
              <w:rPr>
                <w:rFonts w:ascii="Times New Roman" w:hAnsi="宋体" w:cs="宋体" w:eastAsia="宋体"/>
                <w:b w:val="false"/>
                <w:i w:val="false"/>
                <w:color w:val="000000"/>
                <w:w w:val="111"/>
                <w:sz w:val="12"/>
              </w:rPr>
              <w:t>UNet [5]</w:t>
            </w:r>
          </w:p>
          <w:p>
            <w:pPr>
              <w:spacing w:before="40" w:line="120" w:lineRule="exact"/>
              <w:ind w:right="1160" w:left="120"/>
              <w:jc w:val="left"/>
            </w:pPr>
            <w:r>
              <w:rPr>
                <w:rFonts w:ascii="Times New Roman" w:hAnsi="宋体" w:cs="宋体" w:eastAsia="宋体"/>
                <w:b w:val="false"/>
                <w:i w:val="false"/>
                <w:color w:val="000000"/>
                <w:w w:val="111"/>
                <w:sz w:val="12"/>
              </w:rPr>
              <w:t>DANet [19]</w:t>
            </w:r>
          </w:p>
          <w:p>
            <w:pPr>
              <w:spacing w:before="40" w:line="120" w:lineRule="exact"/>
              <w:ind w:right="600" w:left="120"/>
              <w:jc w:val="left"/>
            </w:pPr>
            <w:r>
              <w:rPr>
                <w:rFonts w:ascii="Times New Roman" w:hAnsi="宋体" w:cs="宋体" w:eastAsia="宋体"/>
                <w:b w:val="false"/>
                <w:i w:val="false"/>
                <w:color w:val="000000"/>
                <w:w w:val="112"/>
                <w:sz w:val="12"/>
              </w:rPr>
              <w:t>锅(ResNet34) [20]</w:t>
            </w:r>
          </w:p>
          <w:p>
            <w:pPr>
              <w:spacing w:before="40" w:line="120" w:lineRule="exact"/>
              <w:ind w:right="580" w:left="120"/>
              <w:jc w:val="left"/>
            </w:pPr>
            <w:r>
              <w:rPr>
                <w:rFonts w:ascii="Times New Roman" w:hAnsi="宋体" w:cs="宋体" w:eastAsia="宋体"/>
                <w:b w:val="false"/>
                <w:i w:val="false"/>
                <w:color w:val="000000"/>
                <w:w w:val="112"/>
                <w:sz w:val="12"/>
              </w:rPr>
              <w:t>锅(ResNet101) [20]</w:t>
            </w:r>
          </w:p>
          <w:p>
            <w:pPr>
              <w:spacing w:before="40" w:line="120" w:lineRule="exact"/>
              <w:ind w:right="1280" w:left="120"/>
              <w:jc w:val="left"/>
            </w:pPr>
            <w:r>
              <w:rPr>
                <w:rFonts w:ascii="Times New Roman" w:hAnsi="宋体" w:cs="宋体" w:eastAsia="宋体"/>
                <w:b w:val="false"/>
                <w:i w:val="false"/>
                <w:color w:val="000000"/>
                <w:w w:val="110"/>
                <w:sz w:val="12"/>
              </w:rPr>
              <w:t>来说,[23]</w:t>
            </w:r>
          </w:p>
          <w:p>
            <w:pPr>
              <w:spacing w:before="40" w:line="120" w:lineRule="exact"/>
              <w:ind w:right="680" w:left="120"/>
              <w:jc w:val="left"/>
            </w:pPr>
            <w:r>
              <w:rPr>
                <w:rFonts w:ascii="Times New Roman" w:hAnsi="宋体" w:cs="宋体" w:eastAsia="宋体"/>
                <w:b w:val="false"/>
                <w:i w:val="false"/>
                <w:color w:val="000000"/>
                <w:w w:val="112"/>
                <w:sz w:val="12"/>
              </w:rPr>
              <w:t>UNet关注[25]</w:t>
            </w:r>
          </w:p>
          <w:p>
            <w:pPr>
              <w:spacing w:before="40" w:line="120" w:lineRule="exact"/>
              <w:ind w:right="200" w:left="120"/>
              <w:jc w:val="left"/>
            </w:pPr>
            <w:r>
              <w:rPr>
                <w:rFonts w:ascii="Times New Roman" w:hAnsi="宋体" w:cs="宋体" w:eastAsia="宋体"/>
                <w:b w:val="false"/>
                <w:i w:val="false"/>
                <w:color w:val="000000"/>
                <w:w w:val="114"/>
                <w:sz w:val="12"/>
              </w:rPr>
              <w:t>提出(MS-Dual-Guided)</w:t>
            </w:r>
          </w:p>
        </w:tc>
        <w:tc>
          <w:tcPr>
            <w:tcW w:w="1080" w:type="dxa"/>
            <w:gridSpan w:val="2"/>
            <w:tcBorders>
              <w:left w:val="nil"/>
              <w:right w:val="nil"/>
              <w:right w:val="nil"/>
            </w:tcBorders>
          </w:tcPr>
          <w:p>
            <w:pPr>
              <w:spacing w:before="80" w:line="120" w:lineRule="exact"/>
              <w:ind w:right="220" w:left="20"/>
              <w:jc w:val="center"/>
            </w:pPr>
            <w:r>
              <w:rPr>
                <w:rFonts w:ascii="Times New Roman" w:hAnsi="宋体" w:cs="宋体" w:eastAsia="宋体"/>
                <w:b w:val="false"/>
                <w:i w:val="false"/>
                <w:color w:val="000000"/>
                <w:w w:val="105"/>
                <w:sz w:val="12"/>
              </w:rPr>
              <w:t>90.94(±4.01)</w:t>
            </w:r>
          </w:p>
          <w:p>
            <w:pPr>
              <w:spacing w:before="40" w:line="120" w:lineRule="exact"/>
              <w:ind w:right="220" w:left="20"/>
              <w:jc w:val="center"/>
            </w:pPr>
            <w:r>
              <w:rPr>
                <w:rFonts w:ascii="Times New Roman" w:hAnsi="宋体" w:cs="宋体" w:eastAsia="宋体"/>
                <w:b w:val="false"/>
                <w:i w:val="false"/>
                <w:color w:val="000000"/>
                <w:w w:val="105"/>
                <w:sz w:val="12"/>
              </w:rPr>
              <w:t>91.69(±4.07)</w:t>
            </w:r>
          </w:p>
          <w:p>
            <w:pPr>
              <w:spacing w:before="40" w:line="120" w:lineRule="exact"/>
              <w:ind w:right="220" w:left="20"/>
              <w:jc w:val="center"/>
            </w:pPr>
            <w:r>
              <w:rPr>
                <w:rFonts w:ascii="Times New Roman" w:hAnsi="宋体" w:cs="宋体" w:eastAsia="宋体"/>
                <w:b w:val="false"/>
                <w:i w:val="false"/>
                <w:color w:val="000000"/>
                <w:w w:val="105"/>
                <w:sz w:val="12"/>
              </w:rPr>
              <w:t>91.99(±2.98)</w:t>
            </w:r>
          </w:p>
          <w:p>
            <w:pPr>
              <w:spacing w:before="40" w:line="120" w:lineRule="exact"/>
              <w:ind w:right="220" w:left="0"/>
              <w:jc w:val="center"/>
            </w:pPr>
            <w:r>
              <w:rPr>
                <w:rFonts w:ascii="Times New Roman" w:hAnsi="宋体" w:cs="宋体" w:eastAsia="宋体"/>
                <w:b w:val="true"/>
                <w:i w:val="false"/>
                <w:color w:val="0000FF"/>
                <w:w w:val="99"/>
                <w:sz w:val="12"/>
              </w:rPr>
              <w:t>92.13(±3.51)</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220" w:left="20"/>
              <w:jc w:val="center"/>
            </w:pPr>
            <w:r>
              <w:rPr>
                <w:rFonts w:ascii="Times New Roman" w:hAnsi="宋体" w:cs="宋体" w:eastAsia="宋体"/>
                <w:b w:val="false"/>
                <w:i w:val="false"/>
                <w:color w:val="000000"/>
                <w:w w:val="105"/>
                <w:sz w:val="12"/>
              </w:rPr>
              <w:t>91.66(±2.99)</w:t>
            </w:r>
          </w:p>
          <w:p>
            <w:pPr>
              <w:spacing w:before="40" w:line="120" w:lineRule="exact"/>
              <w:ind w:right="220" w:left="20"/>
              <w:jc w:val="center"/>
            </w:pPr>
            <w:r>
              <w:rPr>
                <w:rFonts w:ascii="Times New Roman" w:hAnsi="宋体" w:cs="宋体" w:eastAsia="宋体"/>
                <w:b w:val="false"/>
                <w:i w:val="false"/>
                <w:color w:val="000000"/>
                <w:w w:val="105"/>
                <w:sz w:val="12"/>
              </w:rPr>
              <w:t>92.02(±1.93)</w:t>
            </w:r>
          </w:p>
          <w:p>
            <w:pPr>
              <w:spacing w:before="40" w:line="120" w:lineRule="exact"/>
              <w:ind w:right="220" w:left="0"/>
              <w:jc w:val="center"/>
            </w:pPr>
            <w:r>
              <w:rPr>
                <w:rFonts w:ascii="Times New Roman" w:hAnsi="宋体" w:cs="宋体" w:eastAsia="宋体"/>
                <w:b w:val="true"/>
                <w:i w:val="false"/>
                <w:color w:val="FF0000"/>
                <w:w w:val="99"/>
                <w:sz w:val="12"/>
              </w:rPr>
              <w:t>92.46(±2.82)</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tc>
        <w:tc>
          <w:tcPr>
            <w:tcW w:w="1120" w:type="dxa"/>
            <w:gridSpan w:val="2"/>
            <w:tcBorders>
              <w:left w:val="nil"/>
              <w:right w:val="nil"/>
              <w:right w:val="nil"/>
            </w:tcBorders>
          </w:tcPr>
          <w:p>
            <w:pPr>
              <w:spacing w:before="80" w:line="120" w:lineRule="exact"/>
              <w:ind w:right="200" w:left="0"/>
              <w:jc w:val="left"/>
            </w:pPr>
            <w:r>
              <w:rPr>
                <w:rFonts w:ascii="Times New Roman" w:hAnsi="宋体" w:cs="宋体" w:eastAsia="宋体"/>
                <w:b w:val="false"/>
                <w:i w:val="false"/>
                <w:color w:val="000000"/>
                <w:w w:val="115"/>
                <w:sz w:val="12"/>
              </w:rPr>
              <w:t>79.14(±15.23)</w:t>
            </w:r>
          </w:p>
          <w:p>
            <w:pPr>
              <w:spacing w:before="40" w:line="120" w:lineRule="exact"/>
              <w:ind w:right="240" w:left="40"/>
              <w:jc w:val="left"/>
            </w:pPr>
            <w:r>
              <w:rPr>
                <w:rFonts w:ascii="Times New Roman" w:hAnsi="宋体" w:cs="宋体" w:eastAsia="宋体"/>
                <w:b w:val="false"/>
                <w:i w:val="false"/>
                <w:color w:val="000000"/>
                <w:w w:val="114"/>
                <w:sz w:val="12"/>
              </w:rPr>
              <w:t>83.85(±9.40)</w:t>
            </w:r>
          </w:p>
          <w:p>
            <w:pPr>
              <w:spacing w:before="40" w:line="120" w:lineRule="exact"/>
              <w:ind w:right="240" w:left="40"/>
              <w:jc w:val="left"/>
            </w:pPr>
            <w:r>
              <w:rPr>
                <w:rFonts w:ascii="Times New Roman" w:hAnsi="宋体" w:cs="宋体" w:eastAsia="宋体"/>
                <w:b w:val="false"/>
                <w:i w:val="false"/>
                <w:color w:val="000000"/>
                <w:w w:val="114"/>
                <w:sz w:val="12"/>
              </w:rPr>
              <w:t>81.51(±9.03)</w:t>
            </w:r>
          </w:p>
          <w:p>
            <w:pPr>
              <w:spacing w:before="40" w:line="120" w:lineRule="exact"/>
              <w:ind w:right="240" w:left="20"/>
              <w:jc w:val="left"/>
            </w:pPr>
            <w:r>
              <w:rPr>
                <w:rFonts w:ascii="Times New Roman" w:hAnsi="宋体" w:cs="宋体" w:eastAsia="宋体"/>
                <w:b w:val="true"/>
                <w:i w:val="false"/>
                <w:color w:val="0000FF"/>
                <w:w w:val="107"/>
                <w:sz w:val="12"/>
              </w:rPr>
              <w:t>85.02(±5.16)</w:t>
            </w:r>
            <w:r>
              <w:rPr>
                <w:rFonts w:ascii="Times New Roman" w:hAnsi="Times New Roman" w:cs="Times New Roman" w:eastAsia="Times New Roman"/>
                <w:b w:val="false"/>
                <w:i w:val="false"/>
                <w:color w:val="0000FF"/>
                <w:w w:val="116"/>
                <w:sz w:val="12"/>
              </w:rPr>
              <w:t/>
            </w:r>
            <w:r>
              <w:rPr>
                <w:rFonts w:ascii="Times New Roman" w:hAnsi="Times New Roman" w:cs="Times New Roman" w:eastAsia="Times New Roman"/>
                <w:b w:val="true"/>
                <w:i w:val="false"/>
                <w:color w:val="0000FF"/>
                <w:w w:val="107"/>
                <w:sz w:val="12"/>
              </w:rPr>
              <w:t/>
            </w:r>
          </w:p>
          <w:p>
            <w:pPr>
              <w:spacing w:before="40" w:line="120" w:lineRule="exact"/>
              <w:ind w:right="200" w:left="0"/>
              <w:jc w:val="left"/>
            </w:pPr>
            <w:r>
              <w:rPr>
                <w:rFonts w:ascii="Times New Roman" w:hAnsi="宋体" w:cs="宋体" w:eastAsia="宋体"/>
                <w:b w:val="false"/>
                <w:i w:val="false"/>
                <w:color w:val="000000"/>
                <w:w w:val="115"/>
                <w:sz w:val="12"/>
              </w:rPr>
              <w:t>79.28(±18.68)</w:t>
            </w:r>
          </w:p>
          <w:p>
            <w:pPr>
              <w:spacing w:before="40" w:line="120" w:lineRule="exact"/>
              <w:ind w:right="240" w:left="40"/>
              <w:jc w:val="left"/>
            </w:pPr>
            <w:r>
              <w:rPr>
                <w:rFonts w:ascii="Times New Roman" w:hAnsi="宋体" w:cs="宋体" w:eastAsia="宋体"/>
                <w:b w:val="false"/>
                <w:i w:val="false"/>
                <w:color w:val="000000"/>
                <w:w w:val="114"/>
                <w:sz w:val="12"/>
              </w:rPr>
              <w:t>84.33(±5.91)</w:t>
            </w:r>
          </w:p>
          <w:p>
            <w:pPr>
              <w:spacing w:before="40" w:line="120" w:lineRule="exact"/>
              <w:ind w:right="240" w:left="20"/>
              <w:jc w:val="left"/>
            </w:pPr>
            <w:r>
              <w:rPr>
                <w:rFonts w:ascii="Times New Roman" w:hAnsi="宋体" w:cs="宋体" w:eastAsia="宋体"/>
                <w:b w:val="true"/>
                <w:i w:val="false"/>
                <w:color w:val="FF0000"/>
                <w:w w:val="107"/>
                <w:sz w:val="12"/>
              </w:rPr>
              <w:t>87.96(±6.46)</w:t>
            </w:r>
            <w:r>
              <w:rPr>
                <w:rFonts w:ascii="Times New Roman" w:hAnsi="Times New Roman" w:cs="Times New Roman" w:eastAsia="Times New Roman"/>
                <w:b w:val="false"/>
                <w:i w:val="false"/>
                <w:color w:val="FF0000"/>
                <w:w w:val="116"/>
                <w:sz w:val="12"/>
              </w:rPr>
              <w:t/>
            </w:r>
            <w:r>
              <w:rPr>
                <w:rFonts w:ascii="Times New Roman" w:hAnsi="Times New Roman" w:cs="Times New Roman" w:eastAsia="Times New Roman"/>
                <w:b w:val="true"/>
                <w:i w:val="false"/>
                <w:color w:val="FF0000"/>
                <w:w w:val="107"/>
                <w:sz w:val="12"/>
              </w:rPr>
              <w:t/>
            </w:r>
          </w:p>
        </w:tc>
        <w:tc>
          <w:tcPr>
            <w:tcW w:w="340" w:type="dxa"/>
            <w:tcBorders>
              <w:left w:val="nil"/>
              <w:right w:val="nil"/>
            </w:tcBorders>
          </w:tcPr>
          <w:p>
            <w:pPr>
              <w:spacing w:before="80" w:line="120" w:lineRule="exact"/>
              <w:ind w:left="20"/>
              <w:jc w:val="left"/>
            </w:pPr>
            <w:r>
              <w:rPr>
                <w:rFonts w:ascii="Times New Roman" w:hAnsi="宋体" w:cs="宋体" w:eastAsia="宋体"/>
                <w:b w:val="false"/>
                <w:i w:val="false"/>
                <w:color w:val="000000"/>
                <w:w w:val="111"/>
                <w:sz w:val="12"/>
              </w:rPr>
              <w:t>82.51</w:t>
            </w:r>
          </w:p>
          <w:p>
            <w:pPr>
              <w:spacing w:before="40" w:line="120" w:lineRule="exact"/>
              <w:ind w:left="20"/>
              <w:jc w:val="left"/>
            </w:pPr>
            <w:r>
              <w:rPr>
                <w:rFonts w:ascii="Times New Roman" w:hAnsi="宋体" w:cs="宋体" w:eastAsia="宋体"/>
                <w:b w:val="false"/>
                <w:i w:val="false"/>
                <w:color w:val="000000"/>
                <w:w w:val="111"/>
                <w:sz w:val="12"/>
              </w:rPr>
              <w:t>84.49</w:t>
            </w:r>
          </w:p>
          <w:p>
            <w:pPr>
              <w:spacing w:before="40" w:line="120" w:lineRule="exact"/>
              <w:ind w:left="20"/>
              <w:jc w:val="left"/>
            </w:pPr>
            <w:r>
              <w:rPr>
                <w:rFonts w:ascii="Times New Roman" w:hAnsi="宋体" w:cs="宋体" w:eastAsia="宋体"/>
                <w:b w:val="false"/>
                <w:i w:val="false"/>
                <w:color w:val="000000"/>
                <w:w w:val="111"/>
                <w:sz w:val="12"/>
              </w:rPr>
              <w:t>83.62</w:t>
            </w:r>
          </w:p>
          <w:p>
            <w:pPr>
              <w:spacing w:before="40" w:line="120" w:lineRule="exact"/>
              <w:ind w:left="20"/>
              <w:jc w:val="left"/>
            </w:pPr>
            <w:r>
              <w:rPr>
                <w:rFonts w:ascii="Times New Roman" w:hAnsi="宋体" w:cs="宋体" w:eastAsia="宋体"/>
                <w:b w:val="false"/>
                <w:i w:val="false"/>
                <w:color w:val="000000"/>
                <w:w w:val="111"/>
                <w:sz w:val="12"/>
              </w:rPr>
              <w:t>85.36</w:t>
            </w:r>
          </w:p>
          <w:p>
            <w:pPr>
              <w:spacing w:before="40" w:line="120" w:lineRule="exact"/>
              <w:ind w:left="20"/>
              <w:jc w:val="left"/>
            </w:pPr>
            <w:r>
              <w:rPr>
                <w:rFonts w:ascii="Times New Roman" w:hAnsi="宋体" w:cs="宋体" w:eastAsia="宋体"/>
                <w:b w:val="false"/>
                <w:i w:val="false"/>
                <w:color w:val="000000"/>
                <w:w w:val="111"/>
                <w:sz w:val="12"/>
              </w:rPr>
              <w:t>83.63</w:t>
            </w:r>
          </w:p>
          <w:p>
            <w:pPr>
              <w:spacing w:before="40" w:line="120" w:lineRule="exact"/>
              <w:ind w:left="0"/>
              <w:jc w:val="left"/>
            </w:pPr>
            <w:r>
              <w:rPr>
                <w:rFonts w:ascii="Times New Roman" w:hAnsi="宋体" w:cs="宋体" w:eastAsia="宋体"/>
                <w:b w:val="true"/>
                <w:i w:val="false"/>
                <w:color w:val="0000FF"/>
                <w:w w:val="109"/>
                <w:sz w:val="12"/>
              </w:rPr>
              <w:t>85.57</w:t>
            </w:r>
          </w:p>
          <w:p>
            <w:pPr>
              <w:spacing w:before="40" w:line="120" w:lineRule="exact"/>
              <w:ind w:left="0"/>
              <w:jc w:val="left"/>
            </w:pPr>
            <w:r>
              <w:rPr>
                <w:rFonts w:ascii="Times New Roman" w:hAnsi="宋体" w:cs="宋体" w:eastAsia="宋体"/>
                <w:b w:val="true"/>
                <w:i w:val="false"/>
                <w:color w:val="FF0000"/>
                <w:w w:val="109"/>
                <w:sz w:val="12"/>
              </w:rPr>
              <w:t>88.01</w:t>
            </w:r>
          </w:p>
        </w:tc>
        <w:tc>
          <w:tcPr>
            <w:tcW w:w="740" w:type="dxa"/>
            <w:tcBorders>
              <w:left w:val="nil"/>
              <w:right w:val="nil"/>
            </w:tcBorders>
          </w:tcPr>
          <w:p>
            <w:pPr>
              <w:spacing w:before="80" w:line="120" w:lineRule="exact"/>
              <w:ind w:right="220" w:left="40"/>
              <w:jc w:val="center"/>
            </w:pPr>
            <w:r>
              <w:rPr>
                <w:rFonts w:ascii="Times New Roman" w:hAnsi="宋体" w:cs="宋体" w:eastAsia="宋体"/>
                <w:b w:val="false"/>
                <w:i w:val="false"/>
                <w:color w:val="000000"/>
                <w:w w:val="114"/>
                <w:sz w:val="12"/>
              </w:rPr>
              <w:t>(±7.48)</w:t>
            </w:r>
          </w:p>
          <w:p>
            <w:pPr>
              <w:spacing w:before="40" w:line="120" w:lineRule="exact"/>
              <w:ind w:right="220" w:left="40"/>
              <w:jc w:val="center"/>
            </w:pPr>
            <w:r>
              <w:rPr>
                <w:rFonts w:ascii="Times New Roman" w:hAnsi="宋体" w:cs="宋体" w:eastAsia="宋体"/>
                <w:b w:val="false"/>
                <w:i w:val="false"/>
                <w:color w:val="000000"/>
                <w:w w:val="114"/>
                <w:sz w:val="12"/>
              </w:rPr>
              <w:t>(±8.60)</w:t>
            </w:r>
          </w:p>
          <w:p>
            <w:pPr>
              <w:spacing w:before="40" w:line="120" w:lineRule="exact"/>
              <w:ind w:right="220" w:left="40"/>
              <w:jc w:val="center"/>
            </w:pPr>
            <w:r>
              <w:rPr>
                <w:rFonts w:ascii="Times New Roman" w:hAnsi="宋体" w:cs="宋体" w:eastAsia="宋体"/>
                <w:b w:val="false"/>
                <w:i w:val="false"/>
                <w:color w:val="000000"/>
                <w:w w:val="114"/>
                <w:sz w:val="12"/>
              </w:rPr>
              <w:t>(±6.21)</w:t>
            </w:r>
          </w:p>
          <w:p>
            <w:pPr>
              <w:spacing w:before="40" w:line="120" w:lineRule="exact"/>
              <w:ind w:right="220" w:left="40"/>
              <w:jc w:val="center"/>
            </w:pPr>
            <w:r>
              <w:rPr>
                <w:rFonts w:ascii="Times New Roman" w:hAnsi="宋体" w:cs="宋体" w:eastAsia="宋体"/>
                <w:b w:val="false"/>
                <w:i w:val="false"/>
                <w:color w:val="000000"/>
                <w:w w:val="114"/>
                <w:sz w:val="12"/>
              </w:rPr>
              <w:t>(±4.87)</w:t>
            </w:r>
          </w:p>
          <w:p>
            <w:pPr>
              <w:spacing w:before="40" w:line="120" w:lineRule="exact"/>
              <w:ind w:right="220" w:left="40"/>
              <w:jc w:val="center"/>
            </w:pPr>
            <w:r>
              <w:rPr>
                <w:rFonts w:ascii="Times New Roman" w:hAnsi="宋体" w:cs="宋体" w:eastAsia="宋体"/>
                <w:b w:val="false"/>
                <w:i w:val="false"/>
                <w:color w:val="000000"/>
                <w:w w:val="114"/>
                <w:sz w:val="12"/>
              </w:rPr>
              <w:t>(±7.56)</w:t>
            </w:r>
          </w:p>
          <w:p>
            <w:pPr>
              <w:spacing w:before="40" w:line="120" w:lineRule="exact"/>
              <w:ind w:right="220" w:left="40"/>
              <w:jc w:val="center"/>
            </w:pPr>
            <w:r>
              <w:rPr>
                <w:rFonts w:ascii="Times New Roman" w:hAnsi="宋体" w:cs="宋体" w:eastAsia="宋体"/>
                <w:b w:val="true"/>
                <w:i w:val="false"/>
                <w:color w:val="0000FF"/>
                <w:w w:val="105"/>
                <w:sz w:val="12"/>
              </w:rPr>
              <w:t>(±4.09)</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p>
            <w:pPr>
              <w:spacing w:before="40" w:line="120" w:lineRule="exact"/>
              <w:ind w:right="220" w:left="40"/>
              <w:jc w:val="center"/>
            </w:pPr>
            <w:r>
              <w:rPr>
                <w:rFonts w:ascii="Times New Roman" w:hAnsi="宋体" w:cs="宋体" w:eastAsia="宋体"/>
                <w:b w:val="true"/>
                <w:i w:val="false"/>
                <w:color w:val="FF0000"/>
                <w:w w:val="105"/>
                <w:sz w:val="12"/>
              </w:rPr>
              <w:t>(±6.16)</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tc>
        <w:tc>
          <w:tcPr>
            <w:tcW w:w="360" w:type="dxa"/>
            <w:tcBorders>
              <w:left w:val="nil"/>
              <w:right w:val="nil"/>
            </w:tcBorders>
          </w:tcPr>
          <w:p>
            <w:pPr>
              <w:spacing w:before="80" w:line="120" w:lineRule="exact"/>
              <w:ind w:right="20" w:left="0"/>
              <w:jc w:val="left"/>
            </w:pPr>
            <w:r>
              <w:rPr>
                <w:rFonts w:ascii="Times New Roman" w:hAnsi="宋体" w:cs="宋体" w:eastAsia="宋体"/>
                <w:b w:val="false"/>
                <w:i w:val="false"/>
                <w:color w:val="000000"/>
                <w:w w:val="111"/>
                <w:sz w:val="12"/>
              </w:rPr>
              <w:t>71.95</w:t>
            </w:r>
          </w:p>
          <w:p>
            <w:pPr>
              <w:spacing w:before="40" w:line="120" w:lineRule="exact"/>
              <w:ind w:right="20" w:left="0"/>
              <w:jc w:val="left"/>
            </w:pPr>
            <w:r>
              <w:rPr>
                <w:rFonts w:ascii="Times New Roman" w:hAnsi="宋体" w:cs="宋体" w:eastAsia="宋体"/>
                <w:b w:val="false"/>
                <w:i w:val="false"/>
                <w:color w:val="000000"/>
                <w:w w:val="111"/>
                <w:sz w:val="12"/>
              </w:rPr>
              <w:t>75.54</w:t>
            </w:r>
          </w:p>
          <w:p>
            <w:pPr>
              <w:spacing w:before="40" w:line="120" w:lineRule="exact"/>
              <w:ind w:right="20" w:left="0"/>
              <w:jc w:val="left"/>
            </w:pPr>
            <w:r>
              <w:rPr>
                <w:rFonts w:ascii="Times New Roman" w:hAnsi="宋体" w:cs="宋体" w:eastAsia="宋体"/>
                <w:b w:val="false"/>
                <w:i w:val="false"/>
                <w:color w:val="000000"/>
                <w:w w:val="111"/>
                <w:sz w:val="12"/>
              </w:rPr>
              <w:t>73.70</w:t>
            </w:r>
          </w:p>
          <w:p>
            <w:pPr>
              <w:spacing w:before="40" w:line="120" w:lineRule="exact"/>
              <w:ind w:right="20" w:left="0"/>
              <w:jc w:val="left"/>
            </w:pPr>
            <w:r>
              <w:rPr>
                <w:rFonts w:ascii="Times New Roman" w:hAnsi="宋体" w:cs="宋体" w:eastAsia="宋体"/>
                <w:b w:val="false"/>
                <w:i w:val="false"/>
                <w:color w:val="000000"/>
                <w:w w:val="111"/>
                <w:sz w:val="12"/>
              </w:rPr>
              <w:t>74.84</w:t>
            </w:r>
          </w:p>
          <w:p>
            <w:pPr>
              <w:spacing w:before="40" w:line="120" w:lineRule="exact"/>
              <w:ind w:right="20" w:left="0"/>
              <w:jc w:val="left"/>
            </w:pPr>
            <w:r>
              <w:rPr>
                <w:rFonts w:ascii="Times New Roman" w:hAnsi="宋体" w:cs="宋体" w:eastAsia="宋体"/>
                <w:b w:val="false"/>
                <w:i w:val="false"/>
                <w:color w:val="000000"/>
                <w:w w:val="111"/>
                <w:sz w:val="12"/>
              </w:rPr>
              <w:t>75.35</w:t>
            </w:r>
          </w:p>
          <w:p>
            <w:pPr>
              <w:spacing w:before="40" w:line="120" w:lineRule="exact"/>
              <w:ind w:right="20" w:left="0"/>
              <w:jc w:val="left"/>
            </w:pPr>
            <w:r>
              <w:rPr>
                <w:rFonts w:ascii="Times New Roman" w:hAnsi="宋体" w:cs="宋体" w:eastAsia="宋体"/>
                <w:b w:val="true"/>
                <w:i w:val="false"/>
                <w:color w:val="0000FF"/>
                <w:w w:val="102"/>
                <w:sz w:val="12"/>
              </w:rPr>
              <w:t>77.18</w:t>
            </w:r>
          </w:p>
          <w:p>
            <w:pPr>
              <w:spacing w:before="40" w:line="120" w:lineRule="exact"/>
              <w:ind w:right="20" w:left="0"/>
              <w:jc w:val="left"/>
            </w:pPr>
            <w:r>
              <w:rPr>
                <w:rFonts w:ascii="Times New Roman" w:hAnsi="宋体" w:cs="宋体" w:eastAsia="宋体"/>
                <w:b w:val="true"/>
                <w:i w:val="false"/>
                <w:color w:val="FF0000"/>
                <w:w w:val="102"/>
                <w:sz w:val="12"/>
              </w:rPr>
              <w:t>78.61</w:t>
            </w:r>
          </w:p>
        </w:tc>
        <w:tc>
          <w:tcPr>
            <w:tcW w:w="660" w:type="dxa"/>
            <w:tcBorders>
              <w:left w:val="nil"/>
            </w:tcBorders>
          </w:tcPr>
          <w:p>
            <w:pPr>
              <w:spacing w:before="80" w:line="120" w:lineRule="exact"/>
              <w:ind w:right="100" w:left="0"/>
              <w:jc w:val="center"/>
            </w:pPr>
            <w:r>
              <w:rPr>
                <w:rFonts w:ascii="Times New Roman" w:hAnsi="宋体" w:cs="宋体" w:eastAsia="宋体"/>
                <w:b w:val="false"/>
                <w:i w:val="false"/>
                <w:color w:val="000000"/>
                <w:w w:val="117"/>
                <w:sz w:val="12"/>
              </w:rPr>
              <w:t>(±21.61)</w:t>
            </w:r>
          </w:p>
          <w:p>
            <w:pPr>
              <w:spacing w:before="40" w:line="120" w:lineRule="exact"/>
              <w:ind w:right="100" w:left="0"/>
              <w:jc w:val="center"/>
            </w:pPr>
            <w:r>
              <w:rPr>
                <w:rFonts w:ascii="Times New Roman" w:hAnsi="宋体" w:cs="宋体" w:eastAsia="宋体"/>
                <w:b w:val="false"/>
                <w:i w:val="false"/>
                <w:color w:val="000000"/>
                <w:w w:val="117"/>
                <w:sz w:val="12"/>
              </w:rPr>
              <w:t>(±16.08)</w:t>
            </w:r>
          </w:p>
          <w:p>
            <w:pPr>
              <w:spacing w:before="40" w:line="120" w:lineRule="exact"/>
              <w:ind w:right="100" w:left="0"/>
              <w:jc w:val="center"/>
            </w:pPr>
            <w:r>
              <w:rPr>
                <w:rFonts w:ascii="Times New Roman" w:hAnsi="宋体" w:cs="宋体" w:eastAsia="宋体"/>
                <w:b w:val="false"/>
                <w:i w:val="false"/>
                <w:color w:val="000000"/>
                <w:w w:val="117"/>
                <w:sz w:val="12"/>
              </w:rPr>
              <w:t>(±19.97)</w:t>
            </w:r>
          </w:p>
          <w:p>
            <w:pPr>
              <w:spacing w:before="40" w:line="120" w:lineRule="exact"/>
              <w:ind w:right="100" w:left="0"/>
              <w:jc w:val="center"/>
            </w:pPr>
            <w:r>
              <w:rPr>
                <w:rFonts w:ascii="Times New Roman" w:hAnsi="宋体" w:cs="宋体" w:eastAsia="宋体"/>
                <w:b w:val="false"/>
                <w:i w:val="false"/>
                <w:color w:val="000000"/>
                <w:w w:val="117"/>
                <w:sz w:val="12"/>
              </w:rPr>
              <w:t>(±21.23)</w:t>
            </w:r>
          </w:p>
          <w:p>
            <w:pPr>
              <w:spacing w:before="40" w:line="120" w:lineRule="exact"/>
              <w:ind w:right="100" w:left="0"/>
              <w:jc w:val="center"/>
            </w:pPr>
            <w:r>
              <w:rPr>
                <w:rFonts w:ascii="Times New Roman" w:hAnsi="宋体" w:cs="宋体" w:eastAsia="宋体"/>
                <w:b w:val="false"/>
                <w:i w:val="false"/>
                <w:color w:val="000000"/>
                <w:w w:val="117"/>
                <w:sz w:val="12"/>
              </w:rPr>
              <w:t>(±20.41)</w:t>
            </w:r>
          </w:p>
          <w:p>
            <w:pPr>
              <w:spacing w:before="40" w:line="120" w:lineRule="exact"/>
              <w:ind w:right="100" w:left="0"/>
              <w:jc w:val="center"/>
            </w:pPr>
            <w:r>
              <w:rPr>
                <w:rFonts w:ascii="Times New Roman" w:hAnsi="宋体" w:cs="宋体" w:eastAsia="宋体"/>
                <w:b w:val="true"/>
                <w:i w:val="false"/>
                <w:color w:val="0000FF"/>
                <w:w w:val="107"/>
                <w:sz w:val="12"/>
              </w:rPr>
              <w:t>(±15.95)</w:t>
            </w:r>
            <w:r>
              <w:rPr>
                <w:rFonts w:ascii="Times New Roman" w:hAnsi="Times New Roman" w:cs="Times New Roman" w:eastAsia="Times New Roman"/>
                <w:b w:val="false"/>
                <w:i w:val="false"/>
                <w:color w:val="0000FF"/>
                <w:w w:val="117"/>
                <w:sz w:val="12"/>
              </w:rPr>
              <w:t/>
            </w:r>
            <w:r>
              <w:rPr>
                <w:rFonts w:ascii="Times New Roman" w:hAnsi="Times New Roman" w:cs="Times New Roman" w:eastAsia="Times New Roman"/>
                <w:b w:val="true"/>
                <w:i w:val="false"/>
                <w:color w:val="0000FF"/>
                <w:w w:val="107"/>
                <w:sz w:val="12"/>
              </w:rPr>
              <w:t/>
            </w:r>
          </w:p>
          <w:p>
            <w:pPr>
              <w:spacing w:before="40" w:line="120" w:lineRule="exact"/>
              <w:ind w:right="100" w:left="0"/>
              <w:jc w:val="center"/>
            </w:pPr>
            <w:r>
              <w:rPr>
                <w:rFonts w:ascii="Times New Roman" w:hAnsi="宋体" w:cs="宋体" w:eastAsia="宋体"/>
                <w:b w:val="true"/>
                <w:i w:val="false"/>
                <w:color w:val="FF0000"/>
                <w:w w:val="107"/>
                <w:sz w:val="12"/>
              </w:rPr>
              <w:t>(±18.69)</w:t>
            </w:r>
            <w:r>
              <w:rPr>
                <w:rFonts w:ascii="Times New Roman" w:hAnsi="Times New Roman" w:cs="Times New Roman" w:eastAsia="Times New Roman"/>
                <w:b w:val="false"/>
                <w:i w:val="false"/>
                <w:color w:val="FF0000"/>
                <w:w w:val="117"/>
                <w:sz w:val="12"/>
              </w:rPr>
              <w:t/>
            </w:r>
            <w:r>
              <w:rPr>
                <w:rFonts w:ascii="Times New Roman" w:hAnsi="Times New Roman" w:cs="Times New Roman" w:eastAsia="Times New Roman"/>
                <w:b w:val="true"/>
                <w:i w:val="false"/>
                <w:color w:val="FF0000"/>
                <w:w w:val="107"/>
                <w:sz w:val="12"/>
              </w:rPr>
              <w:t/>
            </w:r>
          </w:p>
        </w:tc>
        <w:tc>
          <w:tcPr>
            <w:tcW w:w="1100" w:type="dxa"/>
            <w:gridSpan w:val="2"/>
            <w:tcBorders>
              <w:right w:val="nil"/>
              <w:right w:val="nil"/>
            </w:tcBorders>
          </w:tcPr>
          <w:p>
            <w:pPr>
              <w:spacing w:before="80" w:line="120" w:lineRule="exact"/>
              <w:ind w:right="120" w:left="120"/>
              <w:jc w:val="center"/>
            </w:pPr>
            <w:r>
              <w:rPr>
                <w:rFonts w:ascii="Times New Roman" w:hAnsi="宋体" w:cs="宋体" w:eastAsia="宋体"/>
                <w:b w:val="false"/>
                <w:i w:val="false"/>
                <w:color w:val="000000"/>
                <w:w w:val="108"/>
                <w:sz w:val="12"/>
              </w:rPr>
              <w:t>81.14(±7.88)</w:t>
            </w:r>
          </w:p>
          <w:p>
            <w:pPr>
              <w:spacing w:before="40" w:line="120" w:lineRule="exact"/>
              <w:ind w:right="120" w:left="120"/>
              <w:jc w:val="center"/>
            </w:pPr>
            <w:r>
              <w:rPr>
                <w:rFonts w:ascii="Times New Roman" w:hAnsi="宋体" w:cs="宋体" w:eastAsia="宋体"/>
                <w:b w:val="false"/>
                <w:i w:val="false"/>
                <w:color w:val="000000"/>
                <w:w w:val="108"/>
                <w:sz w:val="12"/>
              </w:rPr>
              <w:t>83.89(±9.54)</w:t>
            </w:r>
          </w:p>
          <w:p>
            <w:pPr>
              <w:spacing w:before="40" w:line="120" w:lineRule="exact"/>
              <w:ind w:right="120" w:left="120"/>
              <w:jc w:val="center"/>
            </w:pPr>
            <w:r>
              <w:rPr>
                <w:rFonts w:ascii="Times New Roman" w:hAnsi="宋体" w:cs="宋体" w:eastAsia="宋体"/>
                <w:b w:val="false"/>
                <w:i w:val="false"/>
                <w:color w:val="000000"/>
                <w:w w:val="108"/>
                <w:sz w:val="12"/>
              </w:rPr>
              <w:t>82.70(±6.51)</w:t>
            </w:r>
          </w:p>
          <w:p>
            <w:pPr>
              <w:spacing w:before="40" w:line="120" w:lineRule="exact"/>
              <w:ind w:right="120" w:left="120"/>
              <w:jc w:val="center"/>
            </w:pPr>
            <w:r>
              <w:rPr>
                <w:rFonts w:ascii="Times New Roman" w:hAnsi="宋体" w:cs="宋体" w:eastAsia="宋体"/>
                <w:b w:val="false"/>
                <w:i w:val="false"/>
                <w:color w:val="000000"/>
                <w:w w:val="108"/>
                <w:sz w:val="12"/>
              </w:rPr>
              <w:t>84.34(±6.17)</w:t>
            </w:r>
          </w:p>
          <w:p>
            <w:pPr>
              <w:spacing w:before="40" w:line="120" w:lineRule="exact"/>
              <w:ind w:right="120" w:left="120"/>
              <w:jc w:val="center"/>
            </w:pPr>
            <w:r>
              <w:rPr>
                <w:rFonts w:ascii="Times New Roman" w:hAnsi="宋体" w:cs="宋体" w:eastAsia="宋体"/>
                <w:b w:val="false"/>
                <w:i w:val="false"/>
                <w:color w:val="000000"/>
                <w:w w:val="108"/>
                <w:sz w:val="12"/>
              </w:rPr>
              <w:t>82.48(±6.06)</w:t>
            </w:r>
          </w:p>
          <w:p>
            <w:pPr>
              <w:spacing w:before="40" w:line="120" w:lineRule="exact"/>
              <w:ind w:right="120" w:left="120"/>
              <w:jc w:val="center"/>
            </w:pPr>
            <w:r>
              <w:rPr>
                <w:rFonts w:ascii="Times New Roman" w:hAnsi="宋体" w:cs="宋体" w:eastAsia="宋体"/>
                <w:b w:val="true"/>
                <w:i w:val="false"/>
                <w:color w:val="0000FF"/>
                <w:w w:val="99"/>
                <w:sz w:val="12"/>
              </w:rPr>
              <w:t>84.77(±5.27)</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120" w:left="120"/>
              <w:jc w:val="center"/>
            </w:pPr>
            <w:r>
              <w:rPr>
                <w:rFonts w:ascii="Times New Roman" w:hAnsi="宋体" w:cs="宋体" w:eastAsia="宋体"/>
                <w:b w:val="true"/>
                <w:i w:val="false"/>
                <w:color w:val="FF0000"/>
                <w:w w:val="99"/>
                <w:sz w:val="12"/>
              </w:rPr>
              <w:t>86.75(±5.05)</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tc>
      </w:tr>
      <w:tr>
        <w:trPr>
          <w:trHeight w:hRule="atLeast" w:val="26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2260" w:type="dxa"/>
            <w:gridSpan w:val="4"/>
            <w:tcBorders>
              <w:left w:val="nil"/>
              <w:right w:val="nil"/>
              <w:right w:val="nil"/>
            </w:tcBorders>
          </w:tcPr>
          <w:p>
            <w:pPr>
              <w:spacing w:before="80" w:line="120" w:lineRule="exact"/>
              <w:ind w:right="140" w:left="420"/>
              <w:jc w:val="left"/>
            </w:pPr>
            <w:r>
              <w:rPr>
                <w:rFonts w:ascii="Times New Roman" w:hAnsi="宋体" w:cs="宋体" w:eastAsia="宋体"/>
                <w:b w:val="true"/>
                <w:i w:val="false"/>
                <w:color w:val="000000"/>
                <w:w w:val="108"/>
                <w:sz w:val="12"/>
              </w:rPr>
              <w:t xml:space="preserve">体积相似度(VS) (%)</w:t>
            </w:r>
            <w:r>
              <w:rPr>
                <w:rFonts w:ascii="Times New Roman" w:hAnsi="Times New Roman" w:cs="Times New Roman" w:eastAsia="Times New Roman"/>
                <w:b w:val="false"/>
                <w:i w:val="false"/>
                <w:color w:val="000000"/>
                <w:w w:val="118"/>
                <w:sz w:val="12"/>
              </w:rPr>
              <w:t/>
            </w:r>
          </w:p>
        </w:tc>
        <w:tc>
          <w:tcPr>
            <w:tcW w:w="66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r>
      <w:tr>
        <w:trPr>
          <w:trHeight w:hRule="atLeast" w:val="28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80" w:line="120" w:lineRule="exact"/>
              <w:ind w:right="460" w:left="0"/>
              <w:jc w:val="left"/>
            </w:pPr>
            <w:r>
              <w:rPr>
                <w:rFonts w:ascii="Times New Roman" w:hAnsi="宋体" w:cs="宋体" w:eastAsia="宋体"/>
                <w:b w:val="true"/>
                <w:i w:val="false"/>
                <w:color w:val="000000"/>
                <w:w w:val="113"/>
                <w:sz w:val="12"/>
              </w:rPr>
              <w:t>肝</w:t>
            </w:r>
          </w:p>
        </w:tc>
        <w:tc>
          <w:tcPr>
            <w:tcW w:w="1120" w:type="dxa"/>
            <w:gridSpan w:val="2"/>
            <w:tcBorders>
              <w:left w:val="nil"/>
              <w:right w:val="nil"/>
              <w:right w:val="nil"/>
            </w:tcBorders>
          </w:tcPr>
          <w:p>
            <w:pPr>
              <w:spacing w:before="80" w:line="120" w:lineRule="exact"/>
              <w:ind w:right="340" w:left="140"/>
              <w:jc w:val="left"/>
            </w:pPr>
            <w:r>
              <w:rPr>
                <w:rFonts w:ascii="Times New Roman" w:hAnsi="宋体" w:cs="宋体" w:eastAsia="宋体"/>
                <w:b w:val="true"/>
                <w:i w:val="false"/>
                <w:color w:val="000000"/>
                <w:w w:val="114"/>
                <w:sz w:val="12"/>
              </w:rPr>
              <w:t>肾脏R</w:t>
            </w:r>
          </w:p>
        </w:tc>
        <w:tc>
          <w:tcPr>
            <w:tcW w:w="1080" w:type="dxa"/>
            <w:gridSpan w:val="2"/>
            <w:tcBorders>
              <w:left w:val="nil"/>
              <w:right w:val="nil"/>
              <w:right w:val="nil"/>
            </w:tcBorders>
          </w:tcPr>
          <w:p>
            <w:pPr>
              <w:spacing w:before="80" w:line="120" w:lineRule="exact"/>
              <w:ind w:right="340" w:left="140"/>
              <w:jc w:val="left"/>
            </w:pPr>
            <w:r>
              <w:rPr>
                <w:rFonts w:ascii="Times New Roman" w:hAnsi="宋体" w:cs="宋体" w:eastAsia="宋体"/>
                <w:b w:val="true"/>
                <w:i w:val="false"/>
                <w:color w:val="000000"/>
                <w:w w:val="108"/>
                <w:sz w:val="12"/>
              </w:rPr>
              <w:t>肾脏L</w:t>
            </w:r>
          </w:p>
        </w:tc>
        <w:tc>
          <w:tcPr>
            <w:tcW w:w="1020" w:type="dxa"/>
            <w:gridSpan w:val="2"/>
            <w:tcBorders>
              <w:left w:val="nil"/>
              <w:right w:val="nil"/>
              <w:right w:val="nil"/>
            </w:tcBorders>
          </w:tcPr>
          <w:p>
            <w:pPr>
              <w:spacing w:before="80" w:line="120" w:lineRule="exact"/>
              <w:ind w:right="360" w:left="240"/>
              <w:jc w:val="left"/>
            </w:pPr>
            <w:r>
              <w:rPr>
                <w:rFonts w:ascii="Times New Roman" w:hAnsi="宋体" w:cs="宋体" w:eastAsia="宋体"/>
                <w:b w:val="true"/>
                <w:i w:val="false"/>
                <w:color w:val="000000"/>
                <w:w w:val="107"/>
                <w:sz w:val="12"/>
              </w:rPr>
              <w:t>脾</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8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220"/>
        </w:trPr>
        <w:tc>
          <w:tcPr>
            <w:tcW w:w="1980" w:type="dxa"/>
            <w:tcBorders>
              <w:left w:val="nil"/>
              <w:right w:val="nil"/>
            </w:tcBorders>
          </w:tcPr>
          <w:p>
            <w:pPr>
              <w:spacing w:before="60" w:line="120" w:lineRule="exact"/>
              <w:ind w:right="1320" w:left="120"/>
              <w:jc w:val="left"/>
            </w:pPr>
            <w:r>
              <w:rPr>
                <w:rFonts w:ascii="Times New Roman" w:hAnsi="宋体" w:cs="宋体" w:eastAsia="宋体"/>
                <w:b w:val="false"/>
                <w:i w:val="false"/>
                <w:color w:val="000000"/>
                <w:w w:val="111"/>
                <w:sz w:val="12"/>
              </w:rPr>
              <w:t>UNet [5]</w:t>
            </w:r>
          </w:p>
          <w:p>
            <w:pPr>
              <w:spacing w:before="40" w:line="120" w:lineRule="exact"/>
              <w:ind w:right="1160" w:left="120"/>
              <w:jc w:val="left"/>
            </w:pPr>
            <w:r>
              <w:rPr>
                <w:rFonts w:ascii="Times New Roman" w:hAnsi="宋体" w:cs="宋体" w:eastAsia="宋体"/>
                <w:b w:val="false"/>
                <w:i w:val="false"/>
                <w:color w:val="000000"/>
                <w:w w:val="111"/>
                <w:sz w:val="12"/>
              </w:rPr>
              <w:t>DANet [19]</w:t>
            </w:r>
          </w:p>
          <w:p>
            <w:pPr>
              <w:spacing w:before="40" w:line="120" w:lineRule="exact"/>
              <w:ind w:right="600" w:left="120"/>
              <w:jc w:val="left"/>
            </w:pPr>
            <w:r>
              <w:rPr>
                <w:rFonts w:ascii="Times New Roman" w:hAnsi="宋体" w:cs="宋体" w:eastAsia="宋体"/>
                <w:b w:val="false"/>
                <w:i w:val="false"/>
                <w:color w:val="000000"/>
                <w:w w:val="112"/>
                <w:sz w:val="12"/>
              </w:rPr>
              <w:t>锅(ResNet34) [20]</w:t>
            </w:r>
          </w:p>
          <w:p>
            <w:pPr>
              <w:spacing w:before="40" w:line="120" w:lineRule="exact"/>
              <w:ind w:right="520" w:left="120"/>
              <w:jc w:val="left"/>
            </w:pPr>
            <w:r>
              <w:rPr>
                <w:rFonts w:ascii="Times New Roman" w:hAnsi="宋体" w:cs="宋体" w:eastAsia="宋体"/>
                <w:b w:val="false"/>
                <w:i w:val="false"/>
                <w:color w:val="000000"/>
                <w:w w:val="113"/>
                <w:sz w:val="12"/>
              </w:rPr>
              <w:t>锅(ResNet101) [20]</w:t>
            </w:r>
          </w:p>
          <w:p>
            <w:pPr>
              <w:spacing w:before="40" w:line="120" w:lineRule="exact"/>
              <w:ind w:right="1280" w:left="120"/>
              <w:jc w:val="left"/>
            </w:pPr>
            <w:r>
              <w:rPr>
                <w:rFonts w:ascii="Times New Roman" w:hAnsi="宋体" w:cs="宋体" w:eastAsia="宋体"/>
                <w:b w:val="false"/>
                <w:i w:val="false"/>
                <w:color w:val="000000"/>
                <w:w w:val="110"/>
                <w:sz w:val="12"/>
              </w:rPr>
              <w:t>来说,[23]</w:t>
            </w:r>
          </w:p>
          <w:p>
            <w:pPr>
              <w:spacing w:before="40" w:line="120" w:lineRule="exact"/>
              <w:ind w:right="680" w:left="120"/>
              <w:jc w:val="left"/>
            </w:pPr>
            <w:r>
              <w:rPr>
                <w:rFonts w:ascii="Times New Roman" w:hAnsi="宋体" w:cs="宋体" w:eastAsia="宋体"/>
                <w:b w:val="false"/>
                <w:i w:val="false"/>
                <w:color w:val="000000"/>
                <w:w w:val="112"/>
                <w:sz w:val="12"/>
              </w:rPr>
              <w:t>UNet关注[25]</w:t>
            </w:r>
          </w:p>
          <w:p>
            <w:pPr>
              <w:spacing w:before="40" w:line="120" w:lineRule="exact"/>
              <w:ind w:right="200" w:left="120"/>
              <w:jc w:val="left"/>
            </w:pPr>
            <w:r>
              <w:rPr>
                <w:rFonts w:ascii="Times New Roman" w:hAnsi="宋体" w:cs="宋体" w:eastAsia="宋体"/>
                <w:b w:val="false"/>
                <w:i w:val="false"/>
                <w:color w:val="000000"/>
                <w:w w:val="114"/>
                <w:sz w:val="12"/>
              </w:rPr>
              <w:t>提出(MS-Dual-Guided)</w:t>
            </w:r>
          </w:p>
        </w:tc>
        <w:tc>
          <w:tcPr>
            <w:tcW w:w="1080" w:type="dxa"/>
            <w:gridSpan w:val="2"/>
            <w:tcBorders>
              <w:left w:val="nil"/>
              <w:right w:val="nil"/>
              <w:right w:val="nil"/>
            </w:tcBorders>
          </w:tcPr>
          <w:p>
            <w:pPr>
              <w:spacing w:before="60" w:line="120" w:lineRule="exact"/>
              <w:ind w:right="220" w:left="20"/>
              <w:jc w:val="center"/>
            </w:pPr>
            <w:r>
              <w:rPr>
                <w:rFonts w:ascii="Times New Roman" w:hAnsi="宋体" w:cs="宋体" w:eastAsia="宋体"/>
                <w:b w:val="false"/>
                <w:i w:val="false"/>
                <w:color w:val="000000"/>
                <w:w w:val="105"/>
                <w:sz w:val="12"/>
              </w:rPr>
              <w:t>95.54(±4.43)</w:t>
            </w:r>
          </w:p>
          <w:p>
            <w:pPr>
              <w:spacing w:before="40" w:line="120" w:lineRule="exact"/>
              <w:ind w:right="220" w:left="20"/>
              <w:jc w:val="center"/>
            </w:pPr>
            <w:r>
              <w:rPr>
                <w:rFonts w:ascii="Times New Roman" w:hAnsi="宋体" w:cs="宋体" w:eastAsia="宋体"/>
                <w:b w:val="false"/>
                <w:i w:val="false"/>
                <w:color w:val="000000"/>
                <w:w w:val="105"/>
                <w:sz w:val="12"/>
              </w:rPr>
              <w:t>96.90(±4.18)</w:t>
            </w:r>
          </w:p>
          <w:p>
            <w:pPr>
              <w:spacing w:before="40" w:line="120" w:lineRule="exact"/>
              <w:ind w:right="220" w:left="20"/>
              <w:jc w:val="center"/>
            </w:pPr>
            <w:r>
              <w:rPr>
                <w:rFonts w:ascii="Times New Roman" w:hAnsi="宋体" w:cs="宋体" w:eastAsia="宋体"/>
                <w:b w:val="false"/>
                <w:i w:val="false"/>
                <w:color w:val="000000"/>
                <w:w w:val="105"/>
                <w:sz w:val="12"/>
              </w:rPr>
              <w:t>96.56(±3.55)</w:t>
            </w:r>
          </w:p>
          <w:p>
            <w:pPr>
              <w:spacing w:before="40" w:line="120" w:lineRule="exact"/>
              <w:ind w:right="220" w:left="0"/>
              <w:jc w:val="center"/>
            </w:pPr>
            <w:r>
              <w:rPr>
                <w:rFonts w:ascii="Times New Roman" w:hAnsi="宋体" w:cs="宋体" w:eastAsia="宋体"/>
                <w:b w:val="true"/>
                <w:i w:val="false"/>
                <w:color w:val="FF0000"/>
                <w:w w:val="99"/>
                <w:sz w:val="12"/>
              </w:rPr>
              <w:t>96.99(±3.64)</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p>
            <w:pPr>
              <w:spacing w:before="40" w:line="120" w:lineRule="exact"/>
              <w:ind w:right="220" w:left="20"/>
              <w:jc w:val="center"/>
            </w:pPr>
            <w:r>
              <w:rPr>
                <w:rFonts w:ascii="Times New Roman" w:hAnsi="宋体" w:cs="宋体" w:eastAsia="宋体"/>
                <w:b w:val="false"/>
                <w:i w:val="false"/>
                <w:color w:val="000000"/>
                <w:w w:val="105"/>
                <w:sz w:val="12"/>
              </w:rPr>
              <w:t>96.69(±3.21)</w:t>
            </w:r>
          </w:p>
          <w:p>
            <w:pPr>
              <w:spacing w:before="40" w:line="120" w:lineRule="exact"/>
              <w:ind w:right="220" w:left="0"/>
              <w:jc w:val="center"/>
            </w:pPr>
            <w:r>
              <w:rPr>
                <w:rFonts w:ascii="Times New Roman" w:hAnsi="宋体" w:cs="宋体" w:eastAsia="宋体"/>
                <w:b w:val="true"/>
                <w:i w:val="false"/>
                <w:color w:val="0000FF"/>
                <w:w w:val="99"/>
                <w:sz w:val="12"/>
              </w:rPr>
              <w:t>96.95(±1.89)</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220" w:left="20"/>
              <w:jc w:val="center"/>
            </w:pPr>
            <w:r>
              <w:rPr>
                <w:rFonts w:ascii="Times New Roman" w:hAnsi="宋体" w:cs="宋体" w:eastAsia="宋体"/>
                <w:b w:val="false"/>
                <w:i w:val="false"/>
                <w:color w:val="000000"/>
                <w:w w:val="105"/>
                <w:sz w:val="12"/>
              </w:rPr>
              <w:t>96.44(±3.15)</w:t>
            </w:r>
          </w:p>
        </w:tc>
        <w:tc>
          <w:tcPr>
            <w:tcW w:w="1120" w:type="dxa"/>
            <w:gridSpan w:val="2"/>
            <w:tcBorders>
              <w:left w:val="nil"/>
              <w:right w:val="nil"/>
              <w:right w:val="nil"/>
            </w:tcBorders>
          </w:tcPr>
          <w:p>
            <w:pPr>
              <w:spacing w:before="60" w:line="120" w:lineRule="exact"/>
              <w:ind w:right="240" w:left="40"/>
              <w:jc w:val="left"/>
            </w:pPr>
            <w:r>
              <w:rPr>
                <w:rFonts w:ascii="Times New Roman" w:hAnsi="宋体" w:cs="宋体" w:eastAsia="宋体"/>
                <w:b w:val="false"/>
                <w:i w:val="false"/>
                <w:color w:val="000000"/>
                <w:w w:val="114"/>
                <w:sz w:val="12"/>
              </w:rPr>
              <w:t>87.68(±5.77)</w:t>
            </w:r>
          </w:p>
          <w:p>
            <w:pPr>
              <w:spacing w:before="40" w:line="120" w:lineRule="exact"/>
              <w:ind w:right="240" w:left="40"/>
              <w:jc w:val="left"/>
            </w:pPr>
            <w:r>
              <w:rPr>
                <w:rFonts w:ascii="Times New Roman" w:hAnsi="宋体" w:cs="宋体" w:eastAsia="宋体"/>
                <w:b w:val="false"/>
                <w:i w:val="false"/>
                <w:color w:val="000000"/>
                <w:w w:val="114"/>
                <w:sz w:val="12"/>
              </w:rPr>
              <w:t>92.88(±5.12)</w:t>
            </w:r>
          </w:p>
          <w:p>
            <w:pPr>
              <w:spacing w:before="40" w:line="120" w:lineRule="exact"/>
              <w:ind w:right="240" w:left="40"/>
              <w:jc w:val="left"/>
            </w:pPr>
            <w:r>
              <w:rPr>
                <w:rFonts w:ascii="Times New Roman" w:hAnsi="宋体" w:cs="宋体" w:eastAsia="宋体"/>
                <w:b w:val="false"/>
                <w:i w:val="false"/>
                <w:color w:val="000000"/>
                <w:w w:val="114"/>
                <w:sz w:val="12"/>
              </w:rPr>
              <w:t>90.89(±5.64)</w:t>
            </w:r>
          </w:p>
          <w:p>
            <w:pPr>
              <w:spacing w:before="40" w:line="120" w:lineRule="exact"/>
              <w:ind w:right="240" w:left="20"/>
              <w:jc w:val="left"/>
            </w:pPr>
            <w:r>
              <w:rPr>
                <w:rFonts w:ascii="Times New Roman" w:hAnsi="宋体" w:cs="宋体" w:eastAsia="宋体"/>
                <w:b w:val="true"/>
                <w:i w:val="false"/>
                <w:color w:val="0000FF"/>
                <w:w w:val="107"/>
                <w:sz w:val="12"/>
              </w:rPr>
              <w:t>93.77(±4.63)</w:t>
            </w:r>
            <w:r>
              <w:rPr>
                <w:rFonts w:ascii="Times New Roman" w:hAnsi="Times New Roman" w:cs="Times New Roman" w:eastAsia="Times New Roman"/>
                <w:b w:val="false"/>
                <w:i w:val="false"/>
                <w:color w:val="0000FF"/>
                <w:w w:val="116"/>
                <w:sz w:val="12"/>
              </w:rPr>
              <w:t/>
            </w:r>
            <w:r>
              <w:rPr>
                <w:rFonts w:ascii="Times New Roman" w:hAnsi="Times New Roman" w:cs="Times New Roman" w:eastAsia="Times New Roman"/>
                <w:b w:val="true"/>
                <w:i w:val="false"/>
                <w:color w:val="0000FF"/>
                <w:w w:val="107"/>
                <w:sz w:val="12"/>
              </w:rPr>
              <w:t/>
            </w:r>
          </w:p>
          <w:p>
            <w:pPr>
              <w:spacing w:before="40" w:line="120" w:lineRule="exact"/>
              <w:ind w:right="200" w:left="0"/>
              <w:jc w:val="left"/>
            </w:pPr>
            <w:r>
              <w:rPr>
                <w:rFonts w:ascii="Times New Roman" w:hAnsi="宋体" w:cs="宋体" w:eastAsia="宋体"/>
                <w:b w:val="false"/>
                <w:i w:val="false"/>
                <w:color w:val="000000"/>
                <w:w w:val="115"/>
                <w:sz w:val="12"/>
              </w:rPr>
              <w:t>86.75(±16.41)</w:t>
            </w:r>
          </w:p>
          <w:p>
            <w:pPr>
              <w:spacing w:before="40" w:line="120" w:lineRule="exact"/>
              <w:ind w:right="240" w:left="40"/>
              <w:jc w:val="left"/>
            </w:pPr>
            <w:r>
              <w:rPr>
                <w:rFonts w:ascii="Times New Roman" w:hAnsi="宋体" w:cs="宋体" w:eastAsia="宋体"/>
                <w:b w:val="false"/>
                <w:i w:val="false"/>
                <w:color w:val="000000"/>
                <w:w w:val="114"/>
                <w:sz w:val="12"/>
              </w:rPr>
              <w:t>92.29(±6.41)</w:t>
            </w:r>
          </w:p>
          <w:p>
            <w:pPr>
              <w:spacing w:before="40" w:line="120" w:lineRule="exact"/>
              <w:ind w:right="240" w:left="20"/>
              <w:jc w:val="left"/>
            </w:pPr>
            <w:r>
              <w:rPr>
                <w:rFonts w:ascii="Times New Roman" w:hAnsi="宋体" w:cs="宋体" w:eastAsia="宋体"/>
                <w:b w:val="true"/>
                <w:i w:val="false"/>
                <w:color w:val="FF0000"/>
                <w:w w:val="107"/>
                <w:sz w:val="12"/>
              </w:rPr>
              <w:t>96.14(±3.15)</w:t>
            </w:r>
            <w:r>
              <w:rPr>
                <w:rFonts w:ascii="Times New Roman" w:hAnsi="Times New Roman" w:cs="Times New Roman" w:eastAsia="Times New Roman"/>
                <w:b w:val="false"/>
                <w:i w:val="false"/>
                <w:color w:val="FF0000"/>
                <w:w w:val="116"/>
                <w:sz w:val="12"/>
              </w:rPr>
              <w:t/>
            </w:r>
            <w:r>
              <w:rPr>
                <w:rFonts w:ascii="Times New Roman" w:hAnsi="Times New Roman" w:cs="Times New Roman" w:eastAsia="Times New Roman"/>
                <w:b w:val="true"/>
                <w:i w:val="false"/>
                <w:color w:val="FF0000"/>
                <w:w w:val="107"/>
                <w:sz w:val="12"/>
              </w:rPr>
              <w:t/>
            </w:r>
          </w:p>
        </w:tc>
        <w:tc>
          <w:tcPr>
            <w:tcW w:w="340" w:type="dxa"/>
            <w:tcBorders>
              <w:left w:val="nil"/>
              <w:right w:val="nil"/>
            </w:tcBorders>
          </w:tcPr>
          <w:p>
            <w:pPr>
              <w:spacing w:before="60" w:line="120" w:lineRule="exact"/>
              <w:ind w:left="20"/>
              <w:jc w:val="left"/>
            </w:pPr>
            <w:r>
              <w:rPr>
                <w:rFonts w:ascii="Times New Roman" w:hAnsi="宋体" w:cs="宋体" w:eastAsia="宋体"/>
                <w:b w:val="false"/>
                <w:i w:val="false"/>
                <w:color w:val="000000"/>
                <w:w w:val="111"/>
                <w:sz w:val="12"/>
              </w:rPr>
              <w:t>89.55</w:t>
            </w:r>
          </w:p>
          <w:p>
            <w:pPr>
              <w:spacing w:before="40" w:line="120" w:lineRule="exact"/>
              <w:ind w:left="20"/>
              <w:jc w:val="left"/>
            </w:pPr>
            <w:r>
              <w:rPr>
                <w:rFonts w:ascii="Times New Roman" w:hAnsi="宋体" w:cs="宋体" w:eastAsia="宋体"/>
                <w:b w:val="false"/>
                <w:i w:val="false"/>
                <w:color w:val="000000"/>
                <w:w w:val="111"/>
                <w:sz w:val="12"/>
              </w:rPr>
              <w:t>91.52</w:t>
            </w:r>
          </w:p>
          <w:p>
            <w:pPr>
              <w:spacing w:before="40" w:line="120" w:lineRule="exact"/>
              <w:ind w:left="20"/>
              <w:jc w:val="left"/>
            </w:pPr>
            <w:r>
              <w:rPr>
                <w:rFonts w:ascii="Times New Roman" w:hAnsi="宋体" w:cs="宋体" w:eastAsia="宋体"/>
                <w:b w:val="false"/>
                <w:i w:val="false"/>
                <w:color w:val="000000"/>
                <w:w w:val="111"/>
                <w:sz w:val="12"/>
              </w:rPr>
              <w:t>91.83</w:t>
            </w:r>
          </w:p>
          <w:p>
            <w:pPr>
              <w:spacing w:before="40" w:line="120" w:lineRule="exact"/>
              <w:ind w:left="0"/>
              <w:jc w:val="left"/>
            </w:pPr>
            <w:r>
              <w:rPr>
                <w:rFonts w:ascii="Times New Roman" w:hAnsi="宋体" w:cs="宋体" w:eastAsia="宋体"/>
                <w:b w:val="true"/>
                <w:i w:val="false"/>
                <w:color w:val="0000FF"/>
                <w:w w:val="109"/>
                <w:sz w:val="12"/>
              </w:rPr>
              <w:t>92.69</w:t>
            </w:r>
          </w:p>
          <w:p>
            <w:pPr>
              <w:spacing w:before="40" w:line="120" w:lineRule="exact"/>
              <w:ind w:left="20"/>
              <w:jc w:val="left"/>
            </w:pPr>
            <w:r>
              <w:rPr>
                <w:rFonts w:ascii="Times New Roman" w:hAnsi="宋体" w:cs="宋体" w:eastAsia="宋体"/>
                <w:b w:val="false"/>
                <w:i w:val="false"/>
                <w:color w:val="000000"/>
                <w:w w:val="111"/>
                <w:sz w:val="12"/>
              </w:rPr>
              <w:t>90.29</w:t>
            </w:r>
          </w:p>
          <w:p>
            <w:pPr>
              <w:spacing w:before="40" w:line="120" w:lineRule="exact"/>
              <w:ind w:left="20"/>
              <w:jc w:val="left"/>
            </w:pPr>
            <w:r>
              <w:rPr>
                <w:rFonts w:ascii="Times New Roman" w:hAnsi="宋体" w:cs="宋体" w:eastAsia="宋体"/>
                <w:b w:val="false"/>
                <w:i w:val="false"/>
                <w:color w:val="000000"/>
                <w:w w:val="111"/>
                <w:sz w:val="12"/>
              </w:rPr>
              <w:t>91.79</w:t>
            </w:r>
          </w:p>
          <w:p>
            <w:pPr>
              <w:spacing w:before="40" w:line="120" w:lineRule="exact"/>
              <w:ind w:left="0"/>
              <w:jc w:val="left"/>
            </w:pPr>
            <w:r>
              <w:rPr>
                <w:rFonts w:ascii="Times New Roman" w:hAnsi="宋体" w:cs="宋体" w:eastAsia="宋体"/>
                <w:b w:val="true"/>
                <w:i w:val="false"/>
                <w:color w:val="FF0000"/>
                <w:w w:val="109"/>
                <w:sz w:val="12"/>
              </w:rPr>
              <w:t>94.95</w:t>
            </w:r>
          </w:p>
        </w:tc>
        <w:tc>
          <w:tcPr>
            <w:tcW w:w="740" w:type="dxa"/>
            <w:tcBorders>
              <w:left w:val="nil"/>
              <w:right w:val="nil"/>
            </w:tcBorders>
          </w:tcPr>
          <w:p>
            <w:pPr>
              <w:spacing w:before="60" w:line="120" w:lineRule="exact"/>
              <w:ind w:right="220" w:left="40"/>
              <w:jc w:val="center"/>
            </w:pPr>
            <w:r>
              <w:rPr>
                <w:rFonts w:ascii="Times New Roman" w:hAnsi="宋体" w:cs="宋体" w:eastAsia="宋体"/>
                <w:b w:val="false"/>
                <w:i w:val="false"/>
                <w:color w:val="000000"/>
                <w:w w:val="114"/>
                <w:sz w:val="12"/>
              </w:rPr>
              <w:t>(±4.68)</w:t>
            </w:r>
          </w:p>
          <w:p>
            <w:pPr>
              <w:spacing w:before="40" w:line="120" w:lineRule="exact"/>
              <w:ind w:right="220" w:left="40"/>
              <w:jc w:val="center"/>
            </w:pPr>
            <w:r>
              <w:rPr>
                <w:rFonts w:ascii="Times New Roman" w:hAnsi="宋体" w:cs="宋体" w:eastAsia="宋体"/>
                <w:b w:val="false"/>
                <w:i w:val="false"/>
                <w:color w:val="000000"/>
                <w:w w:val="114"/>
                <w:sz w:val="12"/>
              </w:rPr>
              <w:t>(±6.73)</w:t>
            </w:r>
          </w:p>
          <w:p>
            <w:pPr>
              <w:spacing w:before="40" w:line="120" w:lineRule="exact"/>
              <w:ind w:right="220" w:left="40"/>
              <w:jc w:val="center"/>
            </w:pPr>
            <w:r>
              <w:rPr>
                <w:rFonts w:ascii="Times New Roman" w:hAnsi="宋体" w:cs="宋体" w:eastAsia="宋体"/>
                <w:b w:val="false"/>
                <w:i w:val="false"/>
                <w:color w:val="000000"/>
                <w:w w:val="114"/>
                <w:sz w:val="12"/>
              </w:rPr>
              <w:t>(±7.75)</w:t>
            </w:r>
          </w:p>
          <w:p>
            <w:pPr>
              <w:spacing w:before="40" w:line="120" w:lineRule="exact"/>
              <w:ind w:right="220" w:left="40"/>
              <w:jc w:val="center"/>
            </w:pPr>
            <w:r>
              <w:rPr>
                <w:rFonts w:ascii="Times New Roman" w:hAnsi="宋体" w:cs="宋体" w:eastAsia="宋体"/>
                <w:b w:val="true"/>
                <w:i w:val="false"/>
                <w:color w:val="0000FF"/>
                <w:w w:val="105"/>
                <w:sz w:val="12"/>
              </w:rPr>
              <w:t>(±6.88)</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p>
            <w:pPr>
              <w:spacing w:before="40" w:line="120" w:lineRule="exact"/>
              <w:ind w:right="220" w:left="40"/>
              <w:jc w:val="center"/>
            </w:pPr>
            <w:r>
              <w:rPr>
                <w:rFonts w:ascii="Times New Roman" w:hAnsi="宋体" w:cs="宋体" w:eastAsia="宋体"/>
                <w:b w:val="false"/>
                <w:i w:val="false"/>
                <w:color w:val="000000"/>
                <w:w w:val="114"/>
                <w:sz w:val="12"/>
              </w:rPr>
              <w:t>(±8.39)</w:t>
            </w:r>
          </w:p>
          <w:p>
            <w:pPr>
              <w:spacing w:before="40" w:line="120" w:lineRule="exact"/>
              <w:ind w:right="220" w:left="40"/>
              <w:jc w:val="center"/>
            </w:pPr>
            <w:r>
              <w:rPr>
                <w:rFonts w:ascii="Times New Roman" w:hAnsi="宋体" w:cs="宋体" w:eastAsia="宋体"/>
                <w:b w:val="false"/>
                <w:i w:val="false"/>
                <w:color w:val="000000"/>
                <w:w w:val="114"/>
                <w:sz w:val="12"/>
              </w:rPr>
              <w:t>(±3.53)</w:t>
            </w:r>
          </w:p>
          <w:p>
            <w:pPr>
              <w:spacing w:before="40" w:line="120" w:lineRule="exact"/>
              <w:ind w:right="220" w:left="40"/>
              <w:jc w:val="center"/>
            </w:pPr>
            <w:r>
              <w:rPr>
                <w:rFonts w:ascii="Times New Roman" w:hAnsi="宋体" w:cs="宋体" w:eastAsia="宋体"/>
                <w:b w:val="true"/>
                <w:i w:val="false"/>
                <w:color w:val="FF0000"/>
                <w:w w:val="105"/>
                <w:sz w:val="12"/>
              </w:rPr>
              <w:t>(±4.48)</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tc>
        <w:tc>
          <w:tcPr>
            <w:tcW w:w="360" w:type="dxa"/>
            <w:tcBorders>
              <w:left w:val="nil"/>
              <w:right w:val="nil"/>
            </w:tcBorders>
          </w:tcPr>
          <w:p>
            <w:pPr>
              <w:spacing w:before="60" w:line="120" w:lineRule="exact"/>
              <w:ind w:right="20" w:left="0"/>
              <w:jc w:val="left"/>
            </w:pPr>
            <w:r>
              <w:rPr>
                <w:rFonts w:ascii="Times New Roman" w:hAnsi="宋体" w:cs="宋体" w:eastAsia="宋体"/>
                <w:b w:val="false"/>
                <w:i w:val="false"/>
                <w:color w:val="000000"/>
                <w:w w:val="111"/>
                <w:sz w:val="12"/>
              </w:rPr>
              <w:t>83.28</w:t>
            </w:r>
          </w:p>
          <w:p>
            <w:pPr>
              <w:spacing w:before="40" w:line="120" w:lineRule="exact"/>
              <w:ind w:right="20" w:left="0"/>
              <w:jc w:val="left"/>
            </w:pPr>
            <w:r>
              <w:rPr>
                <w:rFonts w:ascii="Times New Roman" w:hAnsi="宋体" w:cs="宋体" w:eastAsia="宋体"/>
                <w:b w:val="false"/>
                <w:i w:val="false"/>
                <w:color w:val="000000"/>
                <w:w w:val="111"/>
                <w:sz w:val="12"/>
              </w:rPr>
              <w:t>84.37</w:t>
            </w:r>
          </w:p>
          <w:p>
            <w:pPr>
              <w:spacing w:before="40" w:line="120" w:lineRule="exact"/>
              <w:ind w:right="20" w:left="0"/>
              <w:jc w:val="left"/>
            </w:pPr>
            <w:r>
              <w:rPr>
                <w:rFonts w:ascii="Times New Roman" w:hAnsi="宋体" w:cs="宋体" w:eastAsia="宋体"/>
                <w:b w:val="false"/>
                <w:i w:val="false"/>
                <w:color w:val="000000"/>
                <w:w w:val="111"/>
                <w:sz w:val="12"/>
              </w:rPr>
              <w:t>81.98</w:t>
            </w:r>
          </w:p>
          <w:p>
            <w:pPr>
              <w:spacing w:before="40" w:line="120" w:lineRule="exact"/>
              <w:ind w:right="20" w:left="0"/>
              <w:jc w:val="left"/>
            </w:pPr>
            <w:r>
              <w:rPr>
                <w:rFonts w:ascii="Times New Roman" w:hAnsi="宋体" w:cs="宋体" w:eastAsia="宋体"/>
                <w:b w:val="false"/>
                <w:i w:val="false"/>
                <w:color w:val="000000"/>
                <w:w w:val="111"/>
                <w:sz w:val="12"/>
              </w:rPr>
              <w:t>84.24</w:t>
            </w:r>
          </w:p>
          <w:p>
            <w:pPr>
              <w:spacing w:before="40" w:line="120" w:lineRule="exact"/>
              <w:ind w:right="20" w:left="0"/>
              <w:jc w:val="left"/>
            </w:pPr>
            <w:r>
              <w:rPr>
                <w:rFonts w:ascii="Times New Roman" w:hAnsi="宋体" w:cs="宋体" w:eastAsia="宋体"/>
                <w:b w:val="false"/>
                <w:i w:val="false"/>
                <w:color w:val="000000"/>
                <w:w w:val="111"/>
                <w:sz w:val="12"/>
              </w:rPr>
              <w:t>84.98</w:t>
            </w:r>
          </w:p>
          <w:p>
            <w:pPr>
              <w:spacing w:before="40" w:line="120" w:lineRule="exact"/>
              <w:ind w:right="20" w:left="0"/>
              <w:jc w:val="left"/>
            </w:pPr>
            <w:r>
              <w:rPr>
                <w:rFonts w:ascii="Times New Roman" w:hAnsi="宋体" w:cs="宋体" w:eastAsia="宋体"/>
                <w:b w:val="true"/>
                <w:i w:val="false"/>
                <w:color w:val="0000FF"/>
                <w:w w:val="102"/>
                <w:sz w:val="12"/>
              </w:rPr>
              <w:t>85.94</w:t>
            </w:r>
          </w:p>
          <w:p>
            <w:pPr>
              <w:spacing w:before="40" w:line="120" w:lineRule="exact"/>
              <w:ind w:right="20" w:left="0"/>
              <w:jc w:val="left"/>
            </w:pPr>
            <w:r>
              <w:rPr>
                <w:rFonts w:ascii="Times New Roman" w:hAnsi="宋体" w:cs="宋体" w:eastAsia="宋体"/>
                <w:b w:val="true"/>
                <w:i w:val="false"/>
                <w:color w:val="FF0000"/>
                <w:w w:val="102"/>
                <w:sz w:val="12"/>
              </w:rPr>
              <w:t>87.87</w:t>
            </w:r>
          </w:p>
        </w:tc>
        <w:tc>
          <w:tcPr>
            <w:tcW w:w="660" w:type="dxa"/>
            <w:tcBorders>
              <w:left w:val="nil"/>
            </w:tcBorders>
          </w:tcPr>
          <w:p>
            <w:pPr>
              <w:spacing w:before="60" w:line="120" w:lineRule="exact"/>
              <w:ind w:right="100" w:left="0"/>
              <w:jc w:val="center"/>
            </w:pPr>
            <w:r>
              <w:rPr>
                <w:rFonts w:ascii="Times New Roman" w:hAnsi="宋体" w:cs="宋体" w:eastAsia="宋体"/>
                <w:b w:val="false"/>
                <w:i w:val="false"/>
                <w:color w:val="000000"/>
                <w:w w:val="117"/>
                <w:sz w:val="12"/>
              </w:rPr>
              <w:t>(±14.78)</w:t>
            </w:r>
          </w:p>
          <w:p>
            <w:pPr>
              <w:spacing w:before="40" w:line="120" w:lineRule="exact"/>
              <w:ind w:right="100" w:left="0"/>
              <w:jc w:val="center"/>
            </w:pPr>
            <w:r>
              <w:rPr>
                <w:rFonts w:ascii="Times New Roman" w:hAnsi="宋体" w:cs="宋体" w:eastAsia="宋体"/>
                <w:b w:val="false"/>
                <w:i w:val="false"/>
                <w:color w:val="000000"/>
                <w:w w:val="117"/>
                <w:sz w:val="12"/>
              </w:rPr>
              <w:t>(±16.15)</w:t>
            </w:r>
          </w:p>
          <w:p>
            <w:pPr>
              <w:spacing w:before="40" w:line="120" w:lineRule="exact"/>
              <w:ind w:right="100" w:left="0"/>
              <w:jc w:val="center"/>
            </w:pPr>
            <w:r>
              <w:rPr>
                <w:rFonts w:ascii="Times New Roman" w:hAnsi="宋体" w:cs="宋体" w:eastAsia="宋体"/>
                <w:b w:val="false"/>
                <w:i w:val="false"/>
                <w:color w:val="000000"/>
                <w:w w:val="117"/>
                <w:sz w:val="12"/>
              </w:rPr>
              <w:t>(±20.67)</w:t>
            </w:r>
          </w:p>
          <w:p>
            <w:pPr>
              <w:spacing w:before="40" w:line="120" w:lineRule="exact"/>
              <w:ind w:right="100" w:left="0"/>
              <w:jc w:val="center"/>
            </w:pPr>
            <w:r>
              <w:rPr>
                <w:rFonts w:ascii="Times New Roman" w:hAnsi="宋体" w:cs="宋体" w:eastAsia="宋体"/>
                <w:b w:val="false"/>
                <w:i w:val="false"/>
                <w:color w:val="000000"/>
                <w:w w:val="117"/>
                <w:sz w:val="12"/>
              </w:rPr>
              <w:t>(±17.37)</w:t>
            </w:r>
          </w:p>
          <w:p>
            <w:pPr>
              <w:spacing w:before="40" w:line="120" w:lineRule="exact"/>
              <w:ind w:right="100" w:left="0"/>
              <w:jc w:val="center"/>
            </w:pPr>
            <w:r>
              <w:rPr>
                <w:rFonts w:ascii="Times New Roman" w:hAnsi="宋体" w:cs="宋体" w:eastAsia="宋体"/>
                <w:b w:val="false"/>
                <w:i w:val="false"/>
                <w:color w:val="000000"/>
                <w:w w:val="117"/>
                <w:sz w:val="12"/>
              </w:rPr>
              <w:t>(±14.42)</w:t>
            </w:r>
          </w:p>
          <w:p>
            <w:pPr>
              <w:spacing w:before="40" w:line="120" w:lineRule="exact"/>
              <w:ind w:right="100" w:left="0"/>
              <w:jc w:val="center"/>
            </w:pPr>
            <w:r>
              <w:rPr>
                <w:rFonts w:ascii="Times New Roman" w:hAnsi="宋体" w:cs="宋体" w:eastAsia="宋体"/>
                <w:b w:val="true"/>
                <w:i w:val="false"/>
                <w:color w:val="0000FF"/>
                <w:w w:val="107"/>
                <w:sz w:val="12"/>
              </w:rPr>
              <w:t>(±11.88)</w:t>
            </w:r>
            <w:r>
              <w:rPr>
                <w:rFonts w:ascii="Times New Roman" w:hAnsi="Times New Roman" w:cs="Times New Roman" w:eastAsia="Times New Roman"/>
                <w:b w:val="false"/>
                <w:i w:val="false"/>
                <w:color w:val="0000FF"/>
                <w:w w:val="117"/>
                <w:sz w:val="12"/>
              </w:rPr>
              <w:t/>
            </w:r>
            <w:r>
              <w:rPr>
                <w:rFonts w:ascii="Times New Roman" w:hAnsi="Times New Roman" w:cs="Times New Roman" w:eastAsia="Times New Roman"/>
                <w:b w:val="true"/>
                <w:i w:val="false"/>
                <w:color w:val="0000FF"/>
                <w:w w:val="107"/>
                <w:sz w:val="12"/>
              </w:rPr>
              <w:t/>
            </w:r>
          </w:p>
          <w:p>
            <w:pPr>
              <w:spacing w:before="40" w:line="120" w:lineRule="exact"/>
              <w:ind w:right="100" w:left="0"/>
              <w:jc w:val="center"/>
            </w:pPr>
            <w:r>
              <w:rPr>
                <w:rFonts w:ascii="Times New Roman" w:hAnsi="宋体" w:cs="宋体" w:eastAsia="宋体"/>
                <w:b w:val="true"/>
                <w:i w:val="false"/>
                <w:color w:val="FF0000"/>
                <w:w w:val="107"/>
                <w:sz w:val="12"/>
              </w:rPr>
              <w:t>(±15.23)</w:t>
            </w:r>
            <w:r>
              <w:rPr>
                <w:rFonts w:ascii="Times New Roman" w:hAnsi="Times New Roman" w:cs="Times New Roman" w:eastAsia="Times New Roman"/>
                <w:b w:val="false"/>
                <w:i w:val="false"/>
                <w:color w:val="FF0000"/>
                <w:w w:val="117"/>
                <w:sz w:val="12"/>
              </w:rPr>
              <w:t/>
            </w:r>
            <w:r>
              <w:rPr>
                <w:rFonts w:ascii="Times New Roman" w:hAnsi="Times New Roman" w:cs="Times New Roman" w:eastAsia="Times New Roman"/>
                <w:b w:val="true"/>
                <w:i w:val="false"/>
                <w:color w:val="FF0000"/>
                <w:w w:val="107"/>
                <w:sz w:val="12"/>
              </w:rPr>
              <w:t/>
            </w:r>
          </w:p>
        </w:tc>
        <w:tc>
          <w:tcPr>
            <w:tcW w:w="1100" w:type="dxa"/>
            <w:gridSpan w:val="2"/>
            <w:tcBorders>
              <w:right w:val="nil"/>
              <w:right w:val="nil"/>
            </w:tcBorders>
          </w:tcPr>
          <w:p>
            <w:pPr>
              <w:spacing w:before="60" w:line="120" w:lineRule="exact"/>
              <w:ind w:right="120" w:left="120"/>
              <w:jc w:val="center"/>
            </w:pPr>
            <w:r>
              <w:rPr>
                <w:rFonts w:ascii="Times New Roman" w:hAnsi="宋体" w:cs="宋体" w:eastAsia="宋体"/>
                <w:b w:val="false"/>
                <w:i w:val="false"/>
                <w:color w:val="000000"/>
                <w:w w:val="108"/>
                <w:sz w:val="12"/>
              </w:rPr>
              <w:t>89.01(±4.82)</w:t>
            </w:r>
          </w:p>
          <w:p>
            <w:pPr>
              <w:spacing w:before="40" w:line="120" w:lineRule="exact"/>
              <w:ind w:right="120" w:left="120"/>
              <w:jc w:val="center"/>
            </w:pPr>
            <w:r>
              <w:rPr>
                <w:rFonts w:ascii="Times New Roman" w:hAnsi="宋体" w:cs="宋体" w:eastAsia="宋体"/>
                <w:b w:val="false"/>
                <w:i w:val="false"/>
                <w:color w:val="000000"/>
                <w:w w:val="108"/>
                <w:sz w:val="12"/>
              </w:rPr>
              <w:t>91.42(±4.52)</w:t>
            </w:r>
          </w:p>
          <w:p>
            <w:pPr>
              <w:spacing w:before="40" w:line="120" w:lineRule="exact"/>
              <w:ind w:right="120" w:left="120"/>
              <w:jc w:val="center"/>
            </w:pPr>
            <w:r>
              <w:rPr>
                <w:rFonts w:ascii="Times New Roman" w:hAnsi="宋体" w:cs="宋体" w:eastAsia="宋体"/>
                <w:b w:val="false"/>
                <w:i w:val="false"/>
                <w:color w:val="000000"/>
                <w:w w:val="108"/>
                <w:sz w:val="12"/>
              </w:rPr>
              <w:t>90.32(±5.27)</w:t>
            </w:r>
          </w:p>
          <w:p>
            <w:pPr>
              <w:spacing w:before="40" w:line="120" w:lineRule="exact"/>
              <w:ind w:right="120" w:left="120"/>
              <w:jc w:val="center"/>
            </w:pPr>
            <w:r>
              <w:rPr>
                <w:rFonts w:ascii="Times New Roman" w:hAnsi="宋体" w:cs="宋体" w:eastAsia="宋体"/>
                <w:b w:val="true"/>
                <w:i w:val="false"/>
                <w:color w:val="0000FF"/>
                <w:w w:val="99"/>
                <w:sz w:val="12"/>
              </w:rPr>
              <w:t>91.93(±4.71)</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120" w:left="120"/>
              <w:jc w:val="center"/>
            </w:pPr>
            <w:r>
              <w:rPr>
                <w:rFonts w:ascii="Times New Roman" w:hAnsi="宋体" w:cs="宋体" w:eastAsia="宋体"/>
                <w:b w:val="false"/>
                <w:i w:val="false"/>
                <w:color w:val="000000"/>
                <w:w w:val="108"/>
                <w:sz w:val="12"/>
              </w:rPr>
              <w:t>89.68(±4.48)</w:t>
            </w:r>
          </w:p>
          <w:p>
            <w:pPr>
              <w:spacing w:before="40" w:line="120" w:lineRule="exact"/>
              <w:ind w:right="120" w:left="120"/>
              <w:jc w:val="center"/>
            </w:pPr>
            <w:r>
              <w:rPr>
                <w:rFonts w:ascii="Times New Roman" w:hAnsi="宋体" w:cs="宋体" w:eastAsia="宋体"/>
                <w:b w:val="false"/>
                <w:i w:val="false"/>
                <w:color w:val="000000"/>
                <w:w w:val="108"/>
                <w:sz w:val="12"/>
              </w:rPr>
              <w:t>91.74(±3.91)</w:t>
            </w:r>
          </w:p>
          <w:p>
            <w:pPr>
              <w:spacing w:before="40" w:line="120" w:lineRule="exact"/>
              <w:ind w:right="120" w:left="120"/>
              <w:jc w:val="center"/>
            </w:pPr>
            <w:r>
              <w:rPr>
                <w:rFonts w:ascii="Times New Roman" w:hAnsi="宋体" w:cs="宋体" w:eastAsia="宋体"/>
                <w:b w:val="true"/>
                <w:i w:val="false"/>
                <w:color w:val="FF0000"/>
                <w:w w:val="99"/>
                <w:sz w:val="12"/>
              </w:rPr>
              <w:t>93.85(±3.50)</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tc>
      </w:tr>
      <w:tr>
        <w:trPr>
          <w:trHeight w:hRule="atLeast" w:val="26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2920" w:type="dxa"/>
            <w:gridSpan w:val="5"/>
            <w:tcBorders>
              <w:left w:val="nil"/>
              <w:right w:val="nil"/>
              <w:right w:val="nil"/>
            </w:tcBorders>
          </w:tcPr>
          <w:p>
            <w:pPr>
              <w:spacing w:before="60" w:line="120" w:lineRule="exact"/>
              <w:ind w:right="380" w:left="0"/>
              <w:jc w:val="left"/>
            </w:pPr>
            <w:r>
              <w:rPr>
                <w:rFonts w:ascii="Times New Roman" w:hAnsi="宋体" w:cs="宋体" w:eastAsia="宋体"/>
                <w:b w:val="true"/>
                <w:i w:val="false"/>
                <w:color w:val="000000"/>
                <w:w w:val="108"/>
                <w:sz w:val="12"/>
              </w:rPr>
              <w:t xml:space="preserve">平均表面距离(体素)</w:t>
            </w:r>
            <w:r>
              <w:rPr>
                <w:rFonts w:ascii="Times New Roman" w:hAnsi="Times New Roman" w:cs="Times New Roman" w:eastAsia="Times New Roman"/>
                <w:b w:val="false"/>
                <w:i w:val="false"/>
                <w:color w:val="000000"/>
                <w:w w:val="118"/>
                <w:sz w:val="12"/>
              </w:rPr>
              <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r>
      <w:tr>
        <w:trPr>
          <w:trHeight w:hRule="atLeast" w:val="260"/>
        </w:trPr>
        <w:tc>
          <w:tcPr>
            <w:tcW w:w="1980" w:type="dxa"/>
            <w:tcBorders>
              <w:left w:val="nil"/>
              <w:right w:val="nil"/>
            </w:tcBorders>
          </w:tcPr>
          <w:p>
            <w:pPr>
              <w:spacing w:before="0" w:after="0" w:line="14" w:lineRule="exact"/>
            </w:pPr>
          </w:p>
        </w:tc>
        <w:tc>
          <w:tcPr>
            <w:tcW w:w="260" w:type="dxa"/>
            <w:tcBorders>
              <w:left w:val="nil"/>
              <w:right w:val="nil"/>
            </w:tcBorders>
          </w:tcPr>
          <w:p>
            <w:pPr>
              <w:spacing w:before="0" w:after="0" w:line="14" w:lineRule="exact"/>
            </w:pPr>
          </w:p>
        </w:tc>
        <w:tc>
          <w:tcPr>
            <w:tcW w:w="820" w:type="dxa"/>
            <w:tcBorders>
              <w:left w:val="nil"/>
              <w:right w:val="nil"/>
            </w:tcBorders>
          </w:tcPr>
          <w:p>
            <w:pPr>
              <w:spacing w:before="60" w:line="120" w:lineRule="exact"/>
              <w:ind w:right="460" w:left="0"/>
              <w:jc w:val="left"/>
            </w:pPr>
            <w:r>
              <w:rPr>
                <w:rFonts w:ascii="Times New Roman" w:hAnsi="宋体" w:cs="宋体" w:eastAsia="宋体"/>
                <w:b w:val="true"/>
                <w:i w:val="false"/>
                <w:color w:val="000000"/>
                <w:w w:val="113"/>
                <w:sz w:val="12"/>
              </w:rPr>
              <w:t>肝</w:t>
            </w:r>
          </w:p>
        </w:tc>
        <w:tc>
          <w:tcPr>
            <w:tcW w:w="1120" w:type="dxa"/>
            <w:gridSpan w:val="2"/>
            <w:tcBorders>
              <w:left w:val="nil"/>
              <w:right w:val="nil"/>
              <w:right w:val="nil"/>
            </w:tcBorders>
          </w:tcPr>
          <w:p>
            <w:pPr>
              <w:spacing w:before="60" w:line="120" w:lineRule="exact"/>
              <w:ind w:right="340" w:left="140"/>
              <w:jc w:val="left"/>
            </w:pPr>
            <w:r>
              <w:rPr>
                <w:rFonts w:ascii="Times New Roman" w:hAnsi="宋体" w:cs="宋体" w:eastAsia="宋体"/>
                <w:b w:val="true"/>
                <w:i w:val="false"/>
                <w:color w:val="000000"/>
                <w:w w:val="114"/>
                <w:sz w:val="12"/>
              </w:rPr>
              <w:t>肾脏R</w:t>
            </w:r>
          </w:p>
        </w:tc>
        <w:tc>
          <w:tcPr>
            <w:tcW w:w="1080" w:type="dxa"/>
            <w:gridSpan w:val="2"/>
            <w:tcBorders>
              <w:left w:val="nil"/>
              <w:right w:val="nil"/>
              <w:right w:val="nil"/>
            </w:tcBorders>
          </w:tcPr>
          <w:p>
            <w:pPr>
              <w:spacing w:before="60" w:line="120" w:lineRule="exact"/>
              <w:ind w:right="340" w:left="140"/>
              <w:jc w:val="left"/>
            </w:pPr>
            <w:r>
              <w:rPr>
                <w:rFonts w:ascii="Times New Roman" w:hAnsi="宋体" w:cs="宋体" w:eastAsia="宋体"/>
                <w:b w:val="true"/>
                <w:i w:val="false"/>
                <w:color w:val="000000"/>
                <w:w w:val="108"/>
                <w:sz w:val="12"/>
              </w:rPr>
              <w:t>肾脏L</w:t>
            </w:r>
          </w:p>
        </w:tc>
        <w:tc>
          <w:tcPr>
            <w:tcW w:w="1020" w:type="dxa"/>
            <w:gridSpan w:val="2"/>
            <w:tcBorders>
              <w:left w:val="nil"/>
              <w:right w:val="nil"/>
              <w:right w:val="nil"/>
            </w:tcBorders>
          </w:tcPr>
          <w:p>
            <w:pPr>
              <w:spacing w:before="60" w:line="120" w:lineRule="exact"/>
              <w:ind w:right="360" w:left="240"/>
              <w:jc w:val="left"/>
            </w:pPr>
            <w:r>
              <w:rPr>
                <w:rFonts w:ascii="Times New Roman" w:hAnsi="宋体" w:cs="宋体" w:eastAsia="宋体"/>
                <w:b w:val="true"/>
                <w:i w:val="false"/>
                <w:color w:val="000000"/>
                <w:w w:val="107"/>
                <w:sz w:val="12"/>
              </w:rPr>
              <w:t>脾</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6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220"/>
        </w:trPr>
        <w:tc>
          <w:tcPr>
            <w:tcW w:w="1980" w:type="dxa"/>
            <w:tcBorders>
              <w:left w:val="nil"/>
              <w:right w:val="nil"/>
            </w:tcBorders>
          </w:tcPr>
          <w:p>
            <w:pPr>
              <w:spacing w:before="80" w:line="120" w:lineRule="exact"/>
              <w:ind w:right="1320" w:left="120"/>
              <w:jc w:val="left"/>
            </w:pPr>
            <w:r>
              <w:rPr>
                <w:rFonts w:ascii="Times New Roman" w:hAnsi="宋体" w:cs="宋体" w:eastAsia="宋体"/>
                <w:b w:val="false"/>
                <w:i w:val="false"/>
                <w:color w:val="000000"/>
                <w:w w:val="111"/>
                <w:sz w:val="12"/>
              </w:rPr>
              <w:t>UNet [5]</w:t>
            </w:r>
          </w:p>
          <w:p>
            <w:pPr>
              <w:spacing w:before="20" w:line="120" w:lineRule="exact"/>
              <w:ind w:right="1160" w:left="120"/>
              <w:jc w:val="left"/>
            </w:pPr>
            <w:r>
              <w:rPr>
                <w:rFonts w:ascii="Times New Roman" w:hAnsi="宋体" w:cs="宋体" w:eastAsia="宋体"/>
                <w:b w:val="false"/>
                <w:i w:val="false"/>
                <w:color w:val="000000"/>
                <w:w w:val="111"/>
                <w:sz w:val="12"/>
              </w:rPr>
              <w:t>DANet [19]</w:t>
            </w:r>
          </w:p>
          <w:p>
            <w:pPr>
              <w:spacing w:before="40" w:line="120" w:lineRule="exact"/>
              <w:ind w:right="640" w:left="120"/>
              <w:jc w:val="left"/>
            </w:pPr>
            <w:r>
              <w:rPr>
                <w:rFonts w:ascii="Times New Roman" w:hAnsi="宋体" w:cs="宋体" w:eastAsia="宋体"/>
                <w:b w:val="false"/>
                <w:i w:val="false"/>
                <w:color w:val="000000"/>
                <w:w w:val="113"/>
                <w:sz w:val="12"/>
              </w:rPr>
              <w:t>锅(ResNet34) [20]</w:t>
            </w:r>
          </w:p>
          <w:p>
            <w:pPr>
              <w:spacing w:before="40" w:line="120" w:lineRule="exact"/>
              <w:ind w:right="520" w:left="120"/>
              <w:jc w:val="left"/>
            </w:pPr>
            <w:r>
              <w:rPr>
                <w:rFonts w:ascii="Times New Roman" w:hAnsi="宋体" w:cs="宋体" w:eastAsia="宋体"/>
                <w:b w:val="false"/>
                <w:i w:val="false"/>
                <w:color w:val="000000"/>
                <w:w w:val="113"/>
                <w:sz w:val="12"/>
              </w:rPr>
              <w:t>锅(ResNet101) [20]</w:t>
            </w:r>
          </w:p>
          <w:p>
            <w:pPr>
              <w:spacing w:before="40" w:line="120" w:lineRule="exact"/>
              <w:ind w:right="1280" w:left="120"/>
              <w:jc w:val="left"/>
            </w:pPr>
            <w:r>
              <w:rPr>
                <w:rFonts w:ascii="Times New Roman" w:hAnsi="宋体" w:cs="宋体" w:eastAsia="宋体"/>
                <w:b w:val="false"/>
                <w:i w:val="false"/>
                <w:color w:val="000000"/>
                <w:w w:val="110"/>
                <w:sz w:val="12"/>
              </w:rPr>
              <w:t>来说,[23]</w:t>
            </w:r>
          </w:p>
          <w:p>
            <w:pPr>
              <w:spacing w:before="40" w:line="120" w:lineRule="exact"/>
              <w:ind w:right="680" w:left="120"/>
              <w:jc w:val="left"/>
            </w:pPr>
            <w:r>
              <w:rPr>
                <w:rFonts w:ascii="Times New Roman" w:hAnsi="宋体" w:cs="宋体" w:eastAsia="宋体"/>
                <w:b w:val="false"/>
                <w:i w:val="false"/>
                <w:color w:val="000000"/>
                <w:w w:val="112"/>
                <w:sz w:val="12"/>
              </w:rPr>
              <w:t>UNet关注[25]</w:t>
            </w:r>
          </w:p>
          <w:p>
            <w:pPr>
              <w:spacing w:before="40" w:line="120" w:lineRule="exact"/>
              <w:ind w:right="200" w:left="120"/>
              <w:jc w:val="left"/>
            </w:pPr>
            <w:r>
              <w:rPr>
                <w:rFonts w:ascii="Times New Roman" w:hAnsi="宋体" w:cs="宋体" w:eastAsia="宋体"/>
                <w:b w:val="false"/>
                <w:i w:val="false"/>
                <w:color w:val="000000"/>
                <w:w w:val="114"/>
                <w:sz w:val="12"/>
              </w:rPr>
              <w:t>提出(MS-Dual-Guided)</w:t>
            </w:r>
          </w:p>
        </w:tc>
        <w:tc>
          <w:tcPr>
            <w:tcW w:w="260" w:type="dxa"/>
            <w:tcBorders>
              <w:left w:val="nil"/>
              <w:right w:val="nil"/>
            </w:tcBorders>
          </w:tcPr>
          <w:p>
            <w:pPr>
              <w:spacing w:before="80" w:line="120" w:lineRule="exact"/>
              <w:ind w:left="40"/>
              <w:jc w:val="center"/>
            </w:pPr>
            <w:r>
              <w:rPr>
                <w:rFonts w:ascii="Times New Roman" w:hAnsi="宋体" w:cs="宋体" w:eastAsia="宋体"/>
                <w:b w:val="false"/>
                <w:i w:val="false"/>
                <w:color w:val="000000"/>
                <w:w w:val="114"/>
                <w:sz w:val="12"/>
              </w:rPr>
              <w:t>0.59</w:t>
            </w:r>
          </w:p>
          <w:p>
            <w:pPr>
              <w:spacing w:before="20" w:line="120" w:lineRule="exact"/>
              <w:ind w:left="40"/>
              <w:jc w:val="center"/>
            </w:pPr>
            <w:r>
              <w:rPr>
                <w:rFonts w:ascii="Times New Roman" w:hAnsi="宋体" w:cs="宋体" w:eastAsia="宋体"/>
                <w:b w:val="false"/>
                <w:i w:val="false"/>
                <w:color w:val="000000"/>
                <w:w w:val="114"/>
                <w:sz w:val="12"/>
              </w:rPr>
              <w:t>0.61</w:t>
            </w:r>
          </w:p>
          <w:p>
            <w:pPr>
              <w:spacing w:before="40" w:line="120" w:lineRule="exact"/>
              <w:ind w:left="40"/>
              <w:jc w:val="center"/>
            </w:pPr>
            <w:r>
              <w:rPr>
                <w:rFonts w:ascii="Times New Roman" w:hAnsi="宋体" w:cs="宋体" w:eastAsia="宋体"/>
                <w:b w:val="false"/>
                <w:i w:val="false"/>
                <w:color w:val="000000"/>
                <w:w w:val="114"/>
                <w:sz w:val="12"/>
              </w:rPr>
              <w:t>0.62</w:t>
            </w:r>
          </w:p>
          <w:p>
            <w:pPr>
              <w:spacing w:before="40" w:line="120" w:lineRule="exact"/>
              <w:ind w:left="40"/>
              <w:jc w:val="center"/>
            </w:pPr>
            <w:r>
              <w:rPr>
                <w:rFonts w:ascii="Times New Roman" w:hAnsi="宋体" w:cs="宋体" w:eastAsia="宋体"/>
                <w:b w:val="true"/>
                <w:i w:val="false"/>
                <w:color w:val="0000FF"/>
                <w:w w:val="105"/>
                <w:sz w:val="12"/>
              </w:rPr>
              <w:t>0.57</w:t>
            </w:r>
          </w:p>
          <w:p>
            <w:pPr>
              <w:spacing w:before="40" w:line="120" w:lineRule="exact"/>
              <w:ind w:left="40"/>
              <w:jc w:val="center"/>
            </w:pPr>
            <w:r>
              <w:rPr>
                <w:rFonts w:ascii="Times New Roman" w:hAnsi="宋体" w:cs="宋体" w:eastAsia="宋体"/>
                <w:b w:val="false"/>
                <w:i w:val="false"/>
                <w:color w:val="000000"/>
                <w:w w:val="114"/>
                <w:sz w:val="12"/>
              </w:rPr>
              <w:t>0.64</w:t>
            </w:r>
          </w:p>
          <w:p>
            <w:pPr>
              <w:spacing w:before="40" w:line="120" w:lineRule="exact"/>
              <w:ind w:left="40"/>
              <w:jc w:val="center"/>
            </w:pPr>
            <w:r>
              <w:rPr>
                <w:rFonts w:ascii="Times New Roman" w:hAnsi="宋体" w:cs="宋体" w:eastAsia="宋体"/>
                <w:b w:val="true"/>
                <w:i w:val="false"/>
                <w:color w:val="0000FF"/>
                <w:w w:val="105"/>
                <w:sz w:val="12"/>
              </w:rPr>
              <w:t>0.57</w:t>
            </w:r>
          </w:p>
          <w:p>
            <w:pPr>
              <w:spacing w:before="40" w:line="120" w:lineRule="exact"/>
              <w:ind w:left="40"/>
              <w:jc w:val="center"/>
            </w:pPr>
            <w:r>
              <w:rPr>
                <w:rFonts w:ascii="Times New Roman" w:hAnsi="宋体" w:cs="宋体" w:eastAsia="宋体"/>
                <w:b w:val="true"/>
                <w:i w:val="false"/>
                <w:color w:val="FF0000"/>
                <w:w w:val="105"/>
                <w:sz w:val="12"/>
              </w:rPr>
              <w:t>0.54</w:t>
            </w:r>
          </w:p>
        </w:tc>
        <w:tc>
          <w:tcPr>
            <w:tcW w:w="820" w:type="dxa"/>
            <w:tcBorders>
              <w:left w:val="nil"/>
              <w:right w:val="nil"/>
            </w:tcBorders>
          </w:tcPr>
          <w:p>
            <w:pPr>
              <w:spacing w:before="80" w:line="120" w:lineRule="exact"/>
              <w:ind w:right="240" w:left="80"/>
              <w:jc w:val="left"/>
            </w:pPr>
            <w:r>
              <w:rPr>
                <w:rFonts w:ascii="Times New Roman" w:hAnsi="宋体" w:cs="宋体" w:eastAsia="宋体"/>
                <w:b w:val="false"/>
                <w:i w:val="false"/>
                <w:color w:val="000000"/>
                <w:w w:val="120"/>
                <w:sz w:val="12"/>
              </w:rPr>
              <w:t>(±0.18)</w:t>
            </w:r>
          </w:p>
          <w:p>
            <w:pPr>
              <w:spacing w:before="20" w:line="120" w:lineRule="exact"/>
              <w:ind w:right="240" w:left="80"/>
              <w:jc w:val="left"/>
            </w:pPr>
            <w:r>
              <w:rPr>
                <w:rFonts w:ascii="Times New Roman" w:hAnsi="宋体" w:cs="宋体" w:eastAsia="宋体"/>
                <w:b w:val="false"/>
                <w:i w:val="false"/>
                <w:color w:val="000000"/>
                <w:w w:val="120"/>
                <w:sz w:val="12"/>
              </w:rPr>
              <w:t>(±0.27)</w:t>
            </w:r>
          </w:p>
          <w:p>
            <w:pPr>
              <w:spacing w:before="40" w:line="120" w:lineRule="exact"/>
              <w:ind w:right="240" w:left="80"/>
              <w:jc w:val="left"/>
            </w:pPr>
            <w:r>
              <w:rPr>
                <w:rFonts w:ascii="Times New Roman" w:hAnsi="宋体" w:cs="宋体" w:eastAsia="宋体"/>
                <w:b w:val="false"/>
                <w:i w:val="false"/>
                <w:color w:val="000000"/>
                <w:w w:val="120"/>
                <w:sz w:val="12"/>
              </w:rPr>
              <w:t>(±0.25)</w:t>
            </w:r>
          </w:p>
          <w:p>
            <w:pPr>
              <w:spacing w:before="40" w:line="120" w:lineRule="exact"/>
              <w:ind w:right="240" w:left="80"/>
              <w:jc w:val="left"/>
            </w:pPr>
            <w:r>
              <w:rPr>
                <w:rFonts w:ascii="Times New Roman" w:hAnsi="宋体" w:cs="宋体" w:eastAsia="宋体"/>
                <w:b w:val="true"/>
                <w:i w:val="false"/>
                <w:color w:val="0000FF"/>
                <w:w w:val="110"/>
                <w:sz w:val="12"/>
              </w:rPr>
              <w:t>(±0.22)</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40" w:left="80"/>
              <w:jc w:val="left"/>
            </w:pPr>
            <w:r>
              <w:rPr>
                <w:rFonts w:ascii="Times New Roman" w:hAnsi="宋体" w:cs="宋体" w:eastAsia="宋体"/>
                <w:b w:val="false"/>
                <w:i w:val="false"/>
                <w:color w:val="000000"/>
                <w:w w:val="120"/>
                <w:sz w:val="12"/>
              </w:rPr>
              <w:t>(±0.29)</w:t>
            </w:r>
          </w:p>
          <w:p>
            <w:pPr>
              <w:spacing w:before="40" w:line="120" w:lineRule="exact"/>
              <w:ind w:right="240" w:left="80"/>
              <w:jc w:val="left"/>
            </w:pPr>
            <w:r>
              <w:rPr>
                <w:rFonts w:ascii="Times New Roman" w:hAnsi="宋体" w:cs="宋体" w:eastAsia="宋体"/>
                <w:b w:val="true"/>
                <w:i w:val="false"/>
                <w:color w:val="0000FF"/>
                <w:w w:val="110"/>
                <w:sz w:val="12"/>
              </w:rPr>
              <w:t>(±0.25)</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40" w:left="80"/>
              <w:jc w:val="left"/>
            </w:pPr>
            <w:r>
              <w:rPr>
                <w:rFonts w:ascii="Times New Roman" w:hAnsi="宋体" w:cs="宋体" w:eastAsia="宋体"/>
                <w:b w:val="true"/>
                <w:i w:val="false"/>
                <w:color w:val="FF0000"/>
                <w:w w:val="110"/>
                <w:sz w:val="12"/>
              </w:rPr>
              <w:t>(±0.16)</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00" w:type="dxa"/>
            <w:tcBorders>
              <w:left w:val="nil"/>
              <w:right w:val="nil"/>
            </w:tcBorders>
          </w:tcPr>
          <w:p>
            <w:pPr>
              <w:spacing w:before="80" w:line="120" w:lineRule="exact"/>
              <w:ind w:left="60"/>
              <w:jc w:val="left"/>
            </w:pPr>
            <w:r>
              <w:rPr>
                <w:rFonts w:ascii="Times New Roman" w:hAnsi="宋体" w:cs="宋体" w:eastAsia="宋体"/>
                <w:b w:val="false"/>
                <w:i w:val="false"/>
                <w:color w:val="000000"/>
                <w:w w:val="114"/>
                <w:sz w:val="12"/>
              </w:rPr>
              <w:t>0.69</w:t>
            </w:r>
          </w:p>
          <w:p>
            <w:pPr>
              <w:spacing w:before="20" w:line="120" w:lineRule="exact"/>
              <w:ind w:left="60"/>
              <w:jc w:val="left"/>
            </w:pPr>
            <w:r>
              <w:rPr>
                <w:rFonts w:ascii="Times New Roman" w:hAnsi="宋体" w:cs="宋体" w:eastAsia="宋体"/>
                <w:b w:val="false"/>
                <w:i w:val="false"/>
                <w:color w:val="000000"/>
                <w:w w:val="114"/>
                <w:sz w:val="12"/>
              </w:rPr>
              <w:t>0.65</w:t>
            </w:r>
          </w:p>
          <w:p>
            <w:pPr>
              <w:spacing w:before="40" w:line="120" w:lineRule="exact"/>
              <w:ind w:left="60"/>
              <w:jc w:val="left"/>
            </w:pPr>
            <w:r>
              <w:rPr>
                <w:rFonts w:ascii="Times New Roman" w:hAnsi="宋体" w:cs="宋体" w:eastAsia="宋体"/>
                <w:b w:val="false"/>
                <w:i w:val="false"/>
                <w:color w:val="000000"/>
                <w:w w:val="114"/>
                <w:sz w:val="12"/>
              </w:rPr>
              <w:t>0.75</w:t>
            </w:r>
          </w:p>
          <w:p>
            <w:pPr>
              <w:spacing w:before="40" w:line="120" w:lineRule="exact"/>
              <w:ind w:left="60"/>
              <w:jc w:val="left"/>
            </w:pPr>
            <w:r>
              <w:rPr>
                <w:rFonts w:ascii="Times New Roman" w:hAnsi="宋体" w:cs="宋体" w:eastAsia="宋体"/>
                <w:b w:val="true"/>
                <w:i w:val="false"/>
                <w:color w:val="0000FF"/>
                <w:w w:val="105"/>
                <w:sz w:val="12"/>
              </w:rPr>
              <w:t>0.61</w:t>
            </w:r>
          </w:p>
          <w:p>
            <w:pPr>
              <w:spacing w:before="40" w:line="120" w:lineRule="exact"/>
              <w:ind w:left="60"/>
              <w:jc w:val="left"/>
            </w:pPr>
            <w:r>
              <w:rPr>
                <w:rFonts w:ascii="Times New Roman" w:hAnsi="宋体" w:cs="宋体" w:eastAsia="宋体"/>
                <w:b w:val="false"/>
                <w:i w:val="false"/>
                <w:color w:val="000000"/>
                <w:w w:val="114"/>
                <w:sz w:val="12"/>
              </w:rPr>
              <w:t>0.97</w:t>
            </w:r>
          </w:p>
          <w:p>
            <w:pPr>
              <w:spacing w:before="40" w:line="120" w:lineRule="exact"/>
              <w:ind w:left="60"/>
              <w:jc w:val="left"/>
            </w:pPr>
            <w:r>
              <w:rPr>
                <w:rFonts w:ascii="Times New Roman" w:hAnsi="宋体" w:cs="宋体" w:eastAsia="宋体"/>
                <w:b w:val="true"/>
                <w:i w:val="false"/>
                <w:color w:val="0000FF"/>
                <w:w w:val="105"/>
                <w:sz w:val="12"/>
              </w:rPr>
              <w:t>0.61</w:t>
            </w:r>
          </w:p>
          <w:p>
            <w:pPr>
              <w:spacing w:before="40" w:line="120" w:lineRule="exact"/>
              <w:ind w:left="60"/>
              <w:jc w:val="left"/>
            </w:pPr>
            <w:r>
              <w:rPr>
                <w:rFonts w:ascii="Times New Roman" w:hAnsi="宋体" w:cs="宋体" w:eastAsia="宋体"/>
                <w:b w:val="true"/>
                <w:i w:val="false"/>
                <w:color w:val="FF0000"/>
                <w:w w:val="105"/>
                <w:sz w:val="12"/>
              </w:rPr>
              <w:t>0.48</w:t>
            </w:r>
          </w:p>
        </w:tc>
        <w:tc>
          <w:tcPr>
            <w:tcW w:w="820" w:type="dxa"/>
            <w:tcBorders>
              <w:left w:val="nil"/>
              <w:right w:val="nil"/>
            </w:tcBorders>
          </w:tcPr>
          <w:p>
            <w:pPr>
              <w:spacing w:before="80" w:line="120" w:lineRule="exact"/>
              <w:ind w:right="260" w:left="60"/>
              <w:jc w:val="left"/>
            </w:pPr>
            <w:r>
              <w:rPr>
                <w:rFonts w:ascii="Times New Roman" w:hAnsi="宋体" w:cs="宋体" w:eastAsia="宋体"/>
                <w:b w:val="false"/>
                <w:i w:val="false"/>
                <w:color w:val="000000"/>
                <w:w w:val="120"/>
                <w:sz w:val="12"/>
              </w:rPr>
              <w:t>(±0.38)</w:t>
            </w:r>
          </w:p>
          <w:p>
            <w:pPr>
              <w:spacing w:before="20" w:line="120" w:lineRule="exact"/>
              <w:ind w:right="260" w:left="60"/>
              <w:jc w:val="left"/>
            </w:pPr>
            <w:r>
              <w:rPr>
                <w:rFonts w:ascii="Times New Roman" w:hAnsi="宋体" w:cs="宋体" w:eastAsia="宋体"/>
                <w:b w:val="false"/>
                <w:i w:val="false"/>
                <w:color w:val="000000"/>
                <w:w w:val="120"/>
                <w:sz w:val="12"/>
              </w:rPr>
              <w:t>(±0.31)</w:t>
            </w:r>
          </w:p>
          <w:p>
            <w:pPr>
              <w:spacing w:before="40" w:line="120" w:lineRule="exact"/>
              <w:ind w:right="260" w:left="60"/>
              <w:jc w:val="left"/>
            </w:pPr>
            <w:r>
              <w:rPr>
                <w:rFonts w:ascii="Times New Roman" w:hAnsi="宋体" w:cs="宋体" w:eastAsia="宋体"/>
                <w:b w:val="false"/>
                <w:i w:val="false"/>
                <w:color w:val="000000"/>
                <w:w w:val="120"/>
                <w:sz w:val="12"/>
              </w:rPr>
              <w:t>(±0.31)</w:t>
            </w:r>
          </w:p>
          <w:p>
            <w:pPr>
              <w:spacing w:before="40" w:line="120" w:lineRule="exact"/>
              <w:ind w:right="260" w:left="60"/>
              <w:jc w:val="left"/>
            </w:pPr>
            <w:r>
              <w:rPr>
                <w:rFonts w:ascii="Times New Roman" w:hAnsi="宋体" w:cs="宋体" w:eastAsia="宋体"/>
                <w:b w:val="true"/>
                <w:i w:val="false"/>
                <w:color w:val="0000FF"/>
                <w:w w:val="110"/>
                <w:sz w:val="12"/>
              </w:rPr>
              <w:t>(±0.19)</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60" w:left="60"/>
              <w:jc w:val="left"/>
            </w:pPr>
            <w:r>
              <w:rPr>
                <w:rFonts w:ascii="Times New Roman" w:hAnsi="宋体" w:cs="宋体" w:eastAsia="宋体"/>
                <w:b w:val="false"/>
                <w:i w:val="false"/>
                <w:color w:val="000000"/>
                <w:w w:val="120"/>
                <w:sz w:val="12"/>
              </w:rPr>
              <w:t>(±1.08)</w:t>
            </w:r>
          </w:p>
          <w:p>
            <w:pPr>
              <w:spacing w:before="40" w:line="120" w:lineRule="exact"/>
              <w:ind w:right="260" w:left="60"/>
              <w:jc w:val="left"/>
            </w:pPr>
            <w:r>
              <w:rPr>
                <w:rFonts w:ascii="Times New Roman" w:hAnsi="宋体" w:cs="宋体" w:eastAsia="宋体"/>
                <w:b w:val="true"/>
                <w:i w:val="false"/>
                <w:color w:val="0000FF"/>
                <w:w w:val="110"/>
                <w:sz w:val="12"/>
              </w:rPr>
              <w:t>(±0.23)</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60" w:left="60"/>
              <w:jc w:val="left"/>
            </w:pPr>
            <w:r>
              <w:rPr>
                <w:rFonts w:ascii="Times New Roman" w:hAnsi="宋体" w:cs="宋体" w:eastAsia="宋体"/>
                <w:b w:val="true"/>
                <w:i w:val="false"/>
                <w:color w:val="FF0000"/>
                <w:w w:val="110"/>
                <w:sz w:val="12"/>
              </w:rPr>
              <w:t>(±0.18)</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40" w:type="dxa"/>
            <w:tcBorders>
              <w:left w:val="nil"/>
              <w:right w:val="nil"/>
            </w:tcBorders>
          </w:tcPr>
          <w:p>
            <w:pPr>
              <w:spacing w:before="80" w:line="120" w:lineRule="exact"/>
              <w:ind w:right="20" w:left="40"/>
              <w:jc w:val="left"/>
            </w:pPr>
            <w:r>
              <w:rPr>
                <w:rFonts w:ascii="Times New Roman" w:hAnsi="宋体" w:cs="宋体" w:eastAsia="宋体"/>
                <w:b w:val="false"/>
                <w:i w:val="false"/>
                <w:color w:val="000000"/>
                <w:w w:val="114"/>
                <w:sz w:val="12"/>
              </w:rPr>
              <w:t>0.61</w:t>
            </w:r>
          </w:p>
          <w:p>
            <w:pPr>
              <w:spacing w:before="20" w:line="120" w:lineRule="exact"/>
              <w:ind w:right="20" w:left="40"/>
              <w:jc w:val="left"/>
            </w:pPr>
            <w:r>
              <w:rPr>
                <w:rFonts w:ascii="Times New Roman" w:hAnsi="宋体" w:cs="宋体" w:eastAsia="宋体"/>
                <w:b w:val="false"/>
                <w:i w:val="false"/>
                <w:color w:val="000000"/>
                <w:w w:val="114"/>
                <w:sz w:val="12"/>
              </w:rPr>
              <w:t>0.67</w:t>
            </w:r>
          </w:p>
          <w:p>
            <w:pPr>
              <w:spacing w:before="40" w:line="120" w:lineRule="exact"/>
              <w:ind w:right="20" w:left="40"/>
              <w:jc w:val="left"/>
            </w:pPr>
            <w:r>
              <w:rPr>
                <w:rFonts w:ascii="Times New Roman" w:hAnsi="宋体" w:cs="宋体" w:eastAsia="宋体"/>
                <w:b w:val="false"/>
                <w:i w:val="false"/>
                <w:color w:val="000000"/>
                <w:w w:val="114"/>
                <w:sz w:val="12"/>
              </w:rPr>
              <w:t>0.69</w:t>
            </w:r>
          </w:p>
          <w:p>
            <w:pPr>
              <w:spacing w:before="40" w:line="120" w:lineRule="exact"/>
              <w:ind w:right="20" w:left="40"/>
              <w:jc w:val="left"/>
            </w:pPr>
            <w:r>
              <w:rPr>
                <w:rFonts w:ascii="Times New Roman" w:hAnsi="宋体" w:cs="宋体" w:eastAsia="宋体"/>
                <w:b w:val="false"/>
                <w:i w:val="false"/>
                <w:color w:val="000000"/>
                <w:w w:val="114"/>
                <w:sz w:val="12"/>
              </w:rPr>
              <w:t>0.64</w:t>
            </w:r>
          </w:p>
          <w:p>
            <w:pPr>
              <w:spacing w:before="40" w:line="120" w:lineRule="exact"/>
              <w:ind w:right="20" w:left="40"/>
              <w:jc w:val="left"/>
            </w:pPr>
            <w:r>
              <w:rPr>
                <w:rFonts w:ascii="Times New Roman" w:hAnsi="宋体" w:cs="宋体" w:eastAsia="宋体"/>
                <w:b w:val="false"/>
                <w:i w:val="false"/>
                <w:color w:val="000000"/>
                <w:w w:val="114"/>
                <w:sz w:val="12"/>
              </w:rPr>
              <w:t>0.63</w:t>
            </w:r>
          </w:p>
          <w:p>
            <w:pPr>
              <w:spacing w:before="40" w:line="120" w:lineRule="exact"/>
              <w:ind w:right="20" w:left="40"/>
              <w:jc w:val="left"/>
            </w:pPr>
            <w:r>
              <w:rPr>
                <w:rFonts w:ascii="Times New Roman" w:hAnsi="宋体" w:cs="宋体" w:eastAsia="宋体"/>
                <w:b w:val="true"/>
                <w:i w:val="false"/>
                <w:color w:val="0000FF"/>
                <w:w w:val="105"/>
                <w:sz w:val="12"/>
              </w:rPr>
              <w:t>0.56</w:t>
            </w:r>
          </w:p>
          <w:p>
            <w:pPr>
              <w:spacing w:before="40" w:line="120" w:lineRule="exact"/>
              <w:ind w:right="20" w:left="40"/>
              <w:jc w:val="left"/>
            </w:pPr>
            <w:r>
              <w:rPr>
                <w:rFonts w:ascii="Times New Roman" w:hAnsi="宋体" w:cs="宋体" w:eastAsia="宋体"/>
                <w:b w:val="true"/>
                <w:i w:val="false"/>
                <w:color w:val="FF0000"/>
                <w:w w:val="105"/>
                <w:sz w:val="12"/>
              </w:rPr>
              <w:t>0.48</w:t>
            </w:r>
          </w:p>
        </w:tc>
        <w:tc>
          <w:tcPr>
            <w:tcW w:w="740" w:type="dxa"/>
            <w:tcBorders>
              <w:left w:val="nil"/>
              <w:right w:val="nil"/>
            </w:tcBorders>
          </w:tcPr>
          <w:p>
            <w:pPr>
              <w:spacing w:before="80" w:line="120" w:lineRule="exact"/>
              <w:ind w:right="240" w:left="0"/>
              <w:jc w:val="center"/>
            </w:pPr>
            <w:r>
              <w:rPr>
                <w:rFonts w:ascii="Times New Roman" w:hAnsi="宋体" w:cs="宋体" w:eastAsia="宋体"/>
                <w:b w:val="false"/>
                <w:i w:val="false"/>
                <w:color w:val="000000"/>
                <w:w w:val="120"/>
                <w:sz w:val="12"/>
              </w:rPr>
              <w:t>(±0.19)</w:t>
            </w:r>
          </w:p>
          <w:p>
            <w:pPr>
              <w:spacing w:before="20" w:line="120" w:lineRule="exact"/>
              <w:ind w:right="240" w:left="0"/>
              <w:jc w:val="center"/>
            </w:pPr>
            <w:r>
              <w:rPr>
                <w:rFonts w:ascii="Times New Roman" w:hAnsi="宋体" w:cs="宋体" w:eastAsia="宋体"/>
                <w:b w:val="false"/>
                <w:i w:val="false"/>
                <w:color w:val="000000"/>
                <w:w w:val="120"/>
                <w:sz w:val="12"/>
              </w:rPr>
              <w:t>(±0.30)</w:t>
            </w:r>
          </w:p>
          <w:p>
            <w:pPr>
              <w:spacing w:before="40" w:line="120" w:lineRule="exact"/>
              <w:ind w:right="240" w:left="0"/>
              <w:jc w:val="center"/>
            </w:pPr>
            <w:r>
              <w:rPr>
                <w:rFonts w:ascii="Times New Roman" w:hAnsi="宋体" w:cs="宋体" w:eastAsia="宋体"/>
                <w:b w:val="false"/>
                <w:i w:val="false"/>
                <w:color w:val="000000"/>
                <w:w w:val="120"/>
                <w:sz w:val="12"/>
              </w:rPr>
              <w:t>(±0.21)</w:t>
            </w:r>
          </w:p>
          <w:p>
            <w:pPr>
              <w:spacing w:before="40" w:line="120" w:lineRule="exact"/>
              <w:ind w:right="240" w:left="0"/>
              <w:jc w:val="center"/>
            </w:pPr>
            <w:r>
              <w:rPr>
                <w:rFonts w:ascii="Times New Roman" w:hAnsi="宋体" w:cs="宋体" w:eastAsia="宋体"/>
                <w:b w:val="false"/>
                <w:i w:val="false"/>
                <w:color w:val="000000"/>
                <w:w w:val="120"/>
                <w:sz w:val="12"/>
              </w:rPr>
              <w:t>(±0.15)</w:t>
            </w:r>
          </w:p>
          <w:p>
            <w:pPr>
              <w:spacing w:before="40" w:line="120" w:lineRule="exact"/>
              <w:ind w:right="240" w:left="0"/>
              <w:jc w:val="center"/>
            </w:pPr>
            <w:r>
              <w:rPr>
                <w:rFonts w:ascii="Times New Roman" w:hAnsi="宋体" w:cs="宋体" w:eastAsia="宋体"/>
                <w:b w:val="false"/>
                <w:i w:val="false"/>
                <w:color w:val="000000"/>
                <w:w w:val="120"/>
                <w:sz w:val="12"/>
              </w:rPr>
              <w:t>(±0.25)</w:t>
            </w:r>
          </w:p>
          <w:p>
            <w:pPr>
              <w:spacing w:before="40" w:line="120" w:lineRule="exact"/>
              <w:ind w:right="240" w:left="0"/>
              <w:jc w:val="center"/>
            </w:pPr>
            <w:r>
              <w:rPr>
                <w:rFonts w:ascii="Times New Roman" w:hAnsi="宋体" w:cs="宋体" w:eastAsia="宋体"/>
                <w:b w:val="true"/>
                <w:i w:val="false"/>
                <w:color w:val="0000FF"/>
                <w:w w:val="110"/>
                <w:sz w:val="12"/>
              </w:rPr>
              <w:t>(±0.18)</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240" w:left="0"/>
              <w:jc w:val="center"/>
            </w:pPr>
            <w:r>
              <w:rPr>
                <w:rFonts w:ascii="Times New Roman" w:hAnsi="宋体" w:cs="宋体" w:eastAsia="宋体"/>
                <w:b w:val="true"/>
                <w:i w:val="false"/>
                <w:color w:val="FF0000"/>
                <w:w w:val="110"/>
                <w:sz w:val="12"/>
              </w:rPr>
              <w:t>(±0.14)</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60" w:type="dxa"/>
            <w:tcBorders>
              <w:left w:val="nil"/>
              <w:right w:val="nil"/>
            </w:tcBorders>
          </w:tcPr>
          <w:p>
            <w:pPr>
              <w:spacing w:before="80" w:line="120" w:lineRule="exact"/>
              <w:ind w:right="20" w:left="60"/>
              <w:jc w:val="left"/>
            </w:pPr>
            <w:r>
              <w:rPr>
                <w:rFonts w:ascii="Times New Roman" w:hAnsi="宋体" w:cs="宋体" w:eastAsia="宋体"/>
                <w:b w:val="false"/>
                <w:i w:val="false"/>
                <w:color w:val="000000"/>
                <w:w w:val="114"/>
                <w:sz w:val="12"/>
              </w:rPr>
              <w:t>1.76</w:t>
            </w:r>
          </w:p>
          <w:p>
            <w:pPr>
              <w:spacing w:before="20" w:line="120" w:lineRule="exact"/>
              <w:ind w:right="20" w:left="60"/>
              <w:jc w:val="left"/>
            </w:pPr>
            <w:r>
              <w:rPr>
                <w:rFonts w:ascii="Times New Roman" w:hAnsi="宋体" w:cs="宋体" w:eastAsia="宋体"/>
                <w:b w:val="false"/>
                <w:i w:val="false"/>
                <w:color w:val="000000"/>
                <w:w w:val="114"/>
                <w:sz w:val="12"/>
              </w:rPr>
              <w:t>1.17</w:t>
            </w:r>
          </w:p>
          <w:p>
            <w:pPr>
              <w:spacing w:before="40" w:line="120" w:lineRule="exact"/>
              <w:ind w:right="20" w:left="60"/>
              <w:jc w:val="left"/>
            </w:pPr>
            <w:r>
              <w:rPr>
                <w:rFonts w:ascii="Times New Roman" w:hAnsi="宋体" w:cs="宋体" w:eastAsia="宋体"/>
                <w:b w:val="false"/>
                <w:i w:val="false"/>
                <w:color w:val="000000"/>
                <w:w w:val="114"/>
                <w:sz w:val="12"/>
              </w:rPr>
              <w:t>1.37</w:t>
            </w:r>
          </w:p>
          <w:p>
            <w:pPr>
              <w:spacing w:before="40" w:line="120" w:lineRule="exact"/>
              <w:ind w:right="20" w:left="60"/>
              <w:jc w:val="left"/>
            </w:pPr>
            <w:r>
              <w:rPr>
                <w:rFonts w:ascii="Times New Roman" w:hAnsi="宋体" w:cs="宋体" w:eastAsia="宋体"/>
                <w:b w:val="false"/>
                <w:i w:val="false"/>
                <w:color w:val="000000"/>
                <w:w w:val="114"/>
                <w:sz w:val="12"/>
              </w:rPr>
              <w:t>1.30</w:t>
            </w:r>
          </w:p>
          <w:p>
            <w:pPr>
              <w:spacing w:before="40" w:line="120" w:lineRule="exact"/>
              <w:ind w:right="20" w:left="60"/>
              <w:jc w:val="left"/>
            </w:pPr>
            <w:r>
              <w:rPr>
                <w:rFonts w:ascii="Times New Roman" w:hAnsi="宋体" w:cs="宋体" w:eastAsia="宋体"/>
                <w:b w:val="false"/>
                <w:i w:val="false"/>
                <w:color w:val="000000"/>
                <w:w w:val="114"/>
                <w:sz w:val="12"/>
              </w:rPr>
              <w:t>1.45</w:t>
            </w:r>
          </w:p>
          <w:p>
            <w:pPr>
              <w:spacing w:before="40" w:line="120" w:lineRule="exact"/>
              <w:ind w:right="20" w:left="60"/>
              <w:jc w:val="left"/>
            </w:pPr>
            <w:r>
              <w:rPr>
                <w:rFonts w:ascii="Times New Roman" w:hAnsi="宋体" w:cs="宋体" w:eastAsia="宋体"/>
                <w:b w:val="true"/>
                <w:i w:val="false"/>
                <w:color w:val="0000FF"/>
                <w:w w:val="105"/>
                <w:sz w:val="12"/>
              </w:rPr>
              <w:t>1.15</w:t>
            </w:r>
          </w:p>
          <w:p>
            <w:pPr>
              <w:spacing w:before="40" w:line="120" w:lineRule="exact"/>
              <w:ind w:right="20" w:left="60"/>
              <w:jc w:val="left"/>
            </w:pPr>
            <w:r>
              <w:rPr>
                <w:rFonts w:ascii="Times New Roman" w:hAnsi="宋体" w:cs="宋体" w:eastAsia="宋体"/>
                <w:b w:val="true"/>
                <w:i w:val="false"/>
                <w:color w:val="FF0000"/>
                <w:w w:val="105"/>
                <w:sz w:val="12"/>
              </w:rPr>
              <w:t>1.13</w:t>
            </w:r>
          </w:p>
        </w:tc>
        <w:tc>
          <w:tcPr>
            <w:tcW w:w="660" w:type="dxa"/>
            <w:tcBorders>
              <w:left w:val="nil"/>
            </w:tcBorders>
          </w:tcPr>
          <w:p>
            <w:pPr>
              <w:spacing w:before="80" w:line="120" w:lineRule="exact"/>
              <w:ind w:right="160" w:left="0"/>
              <w:jc w:val="center"/>
            </w:pPr>
            <w:r>
              <w:rPr>
                <w:rFonts w:ascii="Times New Roman" w:hAnsi="宋体" w:cs="宋体" w:eastAsia="宋体"/>
                <w:b w:val="false"/>
                <w:i w:val="false"/>
                <w:color w:val="000000"/>
                <w:w w:val="120"/>
                <w:sz w:val="12"/>
              </w:rPr>
              <w:t>(±2.57)</w:t>
            </w:r>
          </w:p>
          <w:p>
            <w:pPr>
              <w:spacing w:before="20" w:line="120" w:lineRule="exact"/>
              <w:ind w:right="160" w:left="0"/>
              <w:jc w:val="center"/>
            </w:pPr>
            <w:r>
              <w:rPr>
                <w:rFonts w:ascii="Times New Roman" w:hAnsi="宋体" w:cs="宋体" w:eastAsia="宋体"/>
                <w:b w:val="false"/>
                <w:i w:val="false"/>
                <w:color w:val="000000"/>
                <w:w w:val="120"/>
                <w:sz w:val="12"/>
              </w:rPr>
              <w:t>(±0.94)</w:t>
            </w:r>
          </w:p>
          <w:p>
            <w:pPr>
              <w:spacing w:before="40" w:line="120" w:lineRule="exact"/>
              <w:ind w:right="160" w:left="0"/>
              <w:jc w:val="center"/>
            </w:pPr>
            <w:r>
              <w:rPr>
                <w:rFonts w:ascii="Times New Roman" w:hAnsi="宋体" w:cs="宋体" w:eastAsia="宋体"/>
                <w:b w:val="false"/>
                <w:i w:val="false"/>
                <w:color w:val="000000"/>
                <w:w w:val="120"/>
                <w:sz w:val="12"/>
              </w:rPr>
              <w:t>(±1.43)</w:t>
            </w:r>
          </w:p>
          <w:p>
            <w:pPr>
              <w:spacing w:before="40" w:line="120" w:lineRule="exact"/>
              <w:ind w:right="160" w:left="0"/>
              <w:jc w:val="center"/>
            </w:pPr>
            <w:r>
              <w:rPr>
                <w:rFonts w:ascii="Times New Roman" w:hAnsi="宋体" w:cs="宋体" w:eastAsia="宋体"/>
                <w:b w:val="false"/>
                <w:i w:val="false"/>
                <w:color w:val="000000"/>
                <w:w w:val="120"/>
                <w:sz w:val="12"/>
              </w:rPr>
              <w:t>(±1.47)</w:t>
            </w:r>
          </w:p>
          <w:p>
            <w:pPr>
              <w:spacing w:before="40" w:line="120" w:lineRule="exact"/>
              <w:ind w:right="160" w:left="0"/>
              <w:jc w:val="center"/>
            </w:pPr>
            <w:r>
              <w:rPr>
                <w:rFonts w:ascii="Times New Roman" w:hAnsi="宋体" w:cs="宋体" w:eastAsia="宋体"/>
                <w:b w:val="false"/>
                <w:i w:val="false"/>
                <w:color w:val="000000"/>
                <w:w w:val="120"/>
                <w:sz w:val="12"/>
              </w:rPr>
              <w:t>(±2.04)</w:t>
            </w:r>
          </w:p>
          <w:p>
            <w:pPr>
              <w:spacing w:before="40" w:line="120" w:lineRule="exact"/>
              <w:ind w:right="160" w:left="0"/>
              <w:jc w:val="center"/>
            </w:pPr>
            <w:r>
              <w:rPr>
                <w:rFonts w:ascii="Times New Roman" w:hAnsi="宋体" w:cs="宋体" w:eastAsia="宋体"/>
                <w:b w:val="true"/>
                <w:i w:val="false"/>
                <w:color w:val="0000FF"/>
                <w:w w:val="110"/>
                <w:sz w:val="12"/>
              </w:rPr>
              <w:t>(±1.01)</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160" w:left="0"/>
              <w:jc w:val="center"/>
            </w:pPr>
            <w:r>
              <w:rPr>
                <w:rFonts w:ascii="Times New Roman" w:hAnsi="宋体" w:cs="宋体" w:eastAsia="宋体"/>
                <w:b w:val="true"/>
                <w:i w:val="false"/>
                <w:color w:val="FF0000"/>
                <w:w w:val="110"/>
                <w:sz w:val="12"/>
              </w:rPr>
              <w:t>(±1.24)</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360" w:type="dxa"/>
            <w:tcBorders>
              <w:right w:val="nil"/>
            </w:tcBorders>
          </w:tcPr>
          <w:p>
            <w:pPr>
              <w:spacing w:before="80" w:line="120" w:lineRule="exact"/>
              <w:ind w:left="160"/>
              <w:jc w:val="center"/>
            </w:pPr>
            <w:r>
              <w:rPr>
                <w:rFonts w:ascii="Times New Roman" w:hAnsi="宋体" w:cs="宋体" w:eastAsia="宋体"/>
                <w:b w:val="false"/>
                <w:i w:val="false"/>
                <w:color w:val="000000"/>
                <w:w w:val="114"/>
                <w:sz w:val="12"/>
              </w:rPr>
              <w:t>0.91</w:t>
            </w:r>
          </w:p>
          <w:p>
            <w:pPr>
              <w:spacing w:before="20" w:line="120" w:lineRule="exact"/>
              <w:ind w:left="160"/>
              <w:jc w:val="center"/>
            </w:pPr>
            <w:r>
              <w:rPr>
                <w:rFonts w:ascii="Times New Roman" w:hAnsi="宋体" w:cs="宋体" w:eastAsia="宋体"/>
                <w:b w:val="false"/>
                <w:i w:val="false"/>
                <w:color w:val="000000"/>
                <w:w w:val="114"/>
                <w:sz w:val="12"/>
              </w:rPr>
              <w:t>0.78</w:t>
            </w:r>
          </w:p>
          <w:p>
            <w:pPr>
              <w:spacing w:before="40" w:line="120" w:lineRule="exact"/>
              <w:ind w:left="160"/>
              <w:jc w:val="center"/>
            </w:pPr>
            <w:r>
              <w:rPr>
                <w:rFonts w:ascii="Times New Roman" w:hAnsi="宋体" w:cs="宋体" w:eastAsia="宋体"/>
                <w:b w:val="false"/>
                <w:i w:val="false"/>
                <w:color w:val="000000"/>
                <w:w w:val="114"/>
                <w:sz w:val="12"/>
              </w:rPr>
              <w:t>0.86</w:t>
            </w:r>
          </w:p>
          <w:p>
            <w:pPr>
              <w:spacing w:before="40" w:line="120" w:lineRule="exact"/>
              <w:ind w:left="160"/>
              <w:jc w:val="center"/>
            </w:pPr>
            <w:r>
              <w:rPr>
                <w:rFonts w:ascii="Times New Roman" w:hAnsi="宋体" w:cs="宋体" w:eastAsia="宋体"/>
                <w:b w:val="false"/>
                <w:i w:val="false"/>
                <w:color w:val="000000"/>
                <w:w w:val="114"/>
                <w:sz w:val="12"/>
              </w:rPr>
              <w:t>0.78</w:t>
            </w:r>
          </w:p>
          <w:p>
            <w:pPr>
              <w:spacing w:before="40" w:line="120" w:lineRule="exact"/>
              <w:ind w:left="160"/>
              <w:jc w:val="center"/>
            </w:pPr>
            <w:r>
              <w:rPr>
                <w:rFonts w:ascii="Times New Roman" w:hAnsi="宋体" w:cs="宋体" w:eastAsia="宋体"/>
                <w:b w:val="false"/>
                <w:i w:val="false"/>
                <w:color w:val="000000"/>
                <w:w w:val="114"/>
                <w:sz w:val="12"/>
              </w:rPr>
              <w:t>0.92</w:t>
            </w:r>
          </w:p>
          <w:p>
            <w:pPr>
              <w:spacing w:before="40" w:line="120" w:lineRule="exact"/>
              <w:ind w:left="160"/>
              <w:jc w:val="center"/>
            </w:pPr>
            <w:r>
              <w:rPr>
                <w:rFonts w:ascii="Times New Roman" w:hAnsi="宋体" w:cs="宋体" w:eastAsia="宋体"/>
                <w:b w:val="true"/>
                <w:i w:val="false"/>
                <w:color w:val="0000FF"/>
                <w:w w:val="96"/>
                <w:sz w:val="12"/>
              </w:rPr>
              <w:t>0.72</w:t>
            </w:r>
          </w:p>
          <w:p>
            <w:pPr>
              <w:spacing w:before="40" w:line="120" w:lineRule="exact"/>
              <w:ind w:left="160"/>
              <w:jc w:val="center"/>
            </w:pPr>
            <w:r>
              <w:rPr>
                <w:rFonts w:ascii="Times New Roman" w:hAnsi="宋体" w:cs="宋体" w:eastAsia="宋体"/>
                <w:b w:val="true"/>
                <w:i w:val="false"/>
                <w:color w:val="FF0000"/>
                <w:w w:val="96"/>
                <w:sz w:val="12"/>
              </w:rPr>
              <w:t>0.66</w:t>
            </w:r>
          </w:p>
        </w:tc>
        <w:tc>
          <w:tcPr>
            <w:tcW w:w="740" w:type="dxa"/>
            <w:tcBorders>
              <w:left w:val="nil"/>
              <w:right w:val="nil"/>
            </w:tcBorders>
          </w:tcPr>
          <w:p>
            <w:pPr>
              <w:spacing w:before="80" w:line="120" w:lineRule="exact"/>
              <w:ind w:right="160" w:left="80"/>
              <w:jc w:val="left"/>
            </w:pPr>
            <w:r>
              <w:rPr>
                <w:rFonts w:ascii="Times New Roman" w:hAnsi="宋体" w:cs="宋体" w:eastAsia="宋体"/>
                <w:b w:val="false"/>
                <w:i w:val="false"/>
                <w:color w:val="000000"/>
                <w:w w:val="120"/>
                <w:sz w:val="12"/>
              </w:rPr>
              <w:t>(±0.49)</w:t>
            </w:r>
          </w:p>
          <w:p>
            <w:pPr>
              <w:spacing w:before="20" w:line="120" w:lineRule="exact"/>
              <w:ind w:right="160" w:left="80"/>
              <w:jc w:val="left"/>
            </w:pPr>
            <w:r>
              <w:rPr>
                <w:rFonts w:ascii="Times New Roman" w:hAnsi="宋体" w:cs="宋体" w:eastAsia="宋体"/>
                <w:b w:val="false"/>
                <w:i w:val="false"/>
                <w:color w:val="000000"/>
                <w:w w:val="120"/>
                <w:sz w:val="12"/>
              </w:rPr>
              <w:t>(±0.23)</w:t>
            </w:r>
          </w:p>
          <w:p>
            <w:pPr>
              <w:spacing w:before="40" w:line="120" w:lineRule="exact"/>
              <w:ind w:right="160" w:left="80"/>
              <w:jc w:val="left"/>
            </w:pPr>
            <w:r>
              <w:rPr>
                <w:rFonts w:ascii="Times New Roman" w:hAnsi="宋体" w:cs="宋体" w:eastAsia="宋体"/>
                <w:b w:val="false"/>
                <w:i w:val="false"/>
                <w:color w:val="000000"/>
                <w:w w:val="120"/>
                <w:sz w:val="12"/>
              </w:rPr>
              <w:t>(±0.29)</w:t>
            </w:r>
          </w:p>
          <w:p>
            <w:pPr>
              <w:spacing w:before="40" w:line="120" w:lineRule="exact"/>
              <w:ind w:right="160" w:left="80"/>
              <w:jc w:val="left"/>
            </w:pPr>
            <w:r>
              <w:rPr>
                <w:rFonts w:ascii="Times New Roman" w:hAnsi="宋体" w:cs="宋体" w:eastAsia="宋体"/>
                <w:b w:val="false"/>
                <w:i w:val="false"/>
                <w:color w:val="000000"/>
                <w:w w:val="120"/>
                <w:sz w:val="12"/>
              </w:rPr>
              <w:t>(±0.31)</w:t>
            </w:r>
          </w:p>
          <w:p>
            <w:pPr>
              <w:spacing w:before="40" w:line="120" w:lineRule="exact"/>
              <w:ind w:right="160" w:left="80"/>
              <w:jc w:val="left"/>
            </w:pPr>
            <w:r>
              <w:rPr>
                <w:rFonts w:ascii="Times New Roman" w:hAnsi="宋体" w:cs="宋体" w:eastAsia="宋体"/>
                <w:b w:val="false"/>
                <w:i w:val="false"/>
                <w:color w:val="000000"/>
                <w:w w:val="120"/>
                <w:sz w:val="12"/>
              </w:rPr>
              <w:t>(±0.33)</w:t>
            </w:r>
          </w:p>
          <w:p>
            <w:pPr>
              <w:spacing w:before="40" w:line="120" w:lineRule="exact"/>
              <w:ind w:right="160" w:left="100"/>
              <w:jc w:val="left"/>
            </w:pPr>
            <w:r>
              <w:rPr>
                <w:rFonts w:ascii="Times New Roman" w:hAnsi="宋体" w:cs="宋体" w:eastAsia="宋体"/>
                <w:b w:val="true"/>
                <w:i w:val="false"/>
                <w:color w:val="0000FF"/>
                <w:w w:val="105"/>
                <w:sz w:val="12"/>
              </w:rPr>
              <w:t>(±0.24)</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p>
            <w:pPr>
              <w:spacing w:before="40" w:line="120" w:lineRule="exact"/>
              <w:ind w:right="160" w:left="100"/>
              <w:jc w:val="left"/>
            </w:pPr>
            <w:r>
              <w:rPr>
                <w:rFonts w:ascii="Times New Roman" w:hAnsi="宋体" w:cs="宋体" w:eastAsia="宋体"/>
                <w:b w:val="true"/>
                <w:i w:val="false"/>
                <w:color w:val="FF0000"/>
                <w:w w:val="105"/>
                <w:sz w:val="12"/>
              </w:rPr>
              <w:t>(±0.27)</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tc>
      </w:tr>
    </w:tbl>
    <w:p>
      <w:pPr>
        <w:sectPr>
          <w:type w:val="continuous"/>
          <w:pgSz w:w="12240" w:h="17760"/>
          <w:pgMar w:top="520" w:left="960" w:right="960"/>
          <w:cols w:num="1">
            <w:col w:w="10320"/>
          </w:cols>
        </w:sectPr>
      </w:pPr>
    </w:p>
    <w:p>
      <w:pPr>
        <w:pBdr>
          <w:top w:color="FFFFFF" w:val="single" w:space="13"/>
        </w:pBdr>
        <w:spacing w:line="213" w:lineRule="exact"/>
        <w:ind w:left="0"/>
        <w:jc w:val="both"/>
      </w:pPr>
      <w:r>
        <w:rPr>
          <w:rFonts w:ascii="Times New Roman" w:hAnsi="宋体" w:cs="宋体" w:eastAsia="宋体"/>
          <w:b w:val="false"/>
          <w:i w:val="false"/>
          <w:color w:val="000000"/>
          <w:w w:val="97"/>
          <w:sz w:val="20"/>
        </w:rPr>
        <w:t>表V:与其他混沌数据集(MRI任务中的多器官分割)上的最新网络结构的比较。数值显示了三次实验的平均结果。最好的结果用红色粗体表示，而蓝色用于突出显示第二好的性能。</w:t>
      </w:r>
    </w:p>
    <w:p>
      <w:pPr>
        <w:spacing w:before="0" w:after="0" w:line="14" w:lineRule="exact"/>
        <w:sectPr>
          <w:type w:val="continuous"/>
          <w:pgSz w:w="12240" w:h="17760"/>
          <w:pgMar w:top="520" w:left="960" w:right="960"/>
          <w:cols w:num="1">
            <w:col w:w="10320"/>
          </w:cols>
        </w:sectPr>
      </w:pPr>
    </w:p>
    <w:p>
      <w:pPr>
        <w:pageBreakBefore/>
        <w:spacing w:line="120" w:lineRule="exact"/>
        <w:ind w:left="10220"/>
        <w:jc w:val="left"/>
        <w:sectPr>
          <w:type w:val="continuous"/>
          <w:pgSz w:w="12240" w:h="17760"/>
          <w:pgMar w:top="520" w:left="960" w:right="960"/>
          <w:cols w:num="1">
            <w:col w:w="10320"/>
          </w:cols>
        </w:sectPr>
      </w:pPr>
      <w:r>
        <w:rPr>
          <w:rFonts w:ascii="Times New Roman" w:hAnsi="宋体" w:cs="宋体" w:eastAsia="宋体"/>
          <w:b w:val="false"/>
          <w:i w:val="false"/>
          <w:color w:val="000000"/>
          <w:sz w:val="12"/>
        </w:rPr>
        <w:t>3.</w:t>
      </w:r>
    </w:p>
    <w:p>
      <w:pPr>
        <w:pBdr>
          <w:top w:color="FFFFFF" w:val="single" w:space="31"/>
        </w:pBdr>
        <w:spacing w:before="1080" w:after="0" w:line="14" w:lineRule="exact"/>
      </w:pPr>
    </w:p>
    <w:tbl>
      <w:tblPr>
        <w:tblW w:w="0" w:type="auto"/>
        <w:tblInd w:w="120" w:type="dxa"/>
        <w:tblBorders>
          <w:top w:val="single"/>
          <w:left w:val="single"/>
          <w:bottom w:val="single"/>
          <w:right w:val="single"/>
          <w:insideH w:val="single"/>
          <w:insideV w:val="single"/>
        </w:tblBorders>
      </w:tblPr>
      <w:tblGrid>
        <w:gridCol w:w="1660"/>
        <w:gridCol w:w="360"/>
        <w:gridCol w:w="460"/>
        <w:gridCol w:w="560"/>
        <w:gridCol w:w="700"/>
        <w:gridCol w:w="360"/>
        <w:gridCol w:w="740"/>
      </w:tblGrid>
      <w:tr>
        <w:trPr>
          <w:trHeight w:hRule="atLeast" w:val="260"/>
        </w:trPr>
        <w:tc>
          <w:tcPr>
            <w:tcW w:w="166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460" w:type="dxa"/>
            <w:tcBorders>
              <w:left w:val="nil"/>
              <w:right w:val="nil"/>
            </w:tcBorders>
          </w:tcPr>
          <w:p>
            <w:pPr>
              <w:spacing w:before="0" w:after="0" w:line="14" w:lineRule="exact"/>
            </w:pPr>
          </w:p>
        </w:tc>
        <w:tc>
          <w:tcPr>
            <w:tcW w:w="560" w:type="dxa"/>
            <w:tcBorders>
              <w:left w:val="nil"/>
              <w:right w:val="nil"/>
            </w:tcBorders>
          </w:tcPr>
          <w:p>
            <w:pPr>
              <w:spacing w:before="0" w:after="0" w:line="14" w:lineRule="exact"/>
            </w:pPr>
          </w:p>
        </w:tc>
        <w:tc>
          <w:tcPr>
            <w:tcW w:w="700" w:type="dxa"/>
            <w:tcBorders>
              <w:left w:val="nil"/>
              <w:right w:val="nil"/>
            </w:tcBorders>
          </w:tcPr>
          <w:p>
            <w:pPr>
              <w:spacing w:before="80" w:line="120" w:lineRule="exact"/>
              <w:ind w:right="380" w:left="0"/>
              <w:jc w:val="left"/>
            </w:pPr>
            <w:r>
              <w:rPr>
                <w:rFonts w:ascii="Times New Roman" w:hAnsi="宋体" w:cs="宋体" w:eastAsia="宋体"/>
                <w:b w:val="true"/>
                <w:i w:val="false"/>
                <w:color w:val="000000"/>
                <w:w w:val="110"/>
                <w:sz w:val="12"/>
              </w:rPr>
              <w:t>DSC</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0" w:after="0" w:line="14" w:lineRule="exact"/>
            </w:pPr>
          </w:p>
        </w:tc>
      </w:tr>
      <w:tr>
        <w:trPr>
          <w:trHeight w:hRule="atLeast" w:val="260"/>
        </w:trPr>
        <w:tc>
          <w:tcPr>
            <w:tcW w:w="1660" w:type="dxa"/>
            <w:tcBorders>
              <w:left w:val="nil"/>
              <w:right w:val="nil"/>
            </w:tcBorders>
          </w:tcPr>
          <w:p>
            <w:pPr>
              <w:spacing w:before="80" w:line="120" w:lineRule="exact"/>
              <w:ind w:right="1080" w:left="120"/>
              <w:jc w:val="left"/>
            </w:pPr>
            <w:r>
              <w:rPr>
                <w:rFonts w:ascii="Times New Roman" w:hAnsi="宋体" w:cs="宋体" w:eastAsia="宋体"/>
                <w:b w:val="false"/>
                <w:i w:val="false"/>
                <w:color w:val="000000"/>
                <w:w w:val="112"/>
                <w:sz w:val="12"/>
              </w:rPr>
              <w:t>方法</w:t>
            </w:r>
          </w:p>
        </w:tc>
        <w:tc>
          <w:tcPr>
            <w:tcW w:w="820" w:type="dxa"/>
            <w:gridSpan w:val="2"/>
            <w:tcBorders>
              <w:left w:val="nil"/>
              <w:right w:val="nil"/>
              <w:right w:val="nil"/>
            </w:tcBorders>
          </w:tcPr>
          <w:p>
            <w:pPr>
              <w:spacing w:before="80" w:line="120" w:lineRule="exact"/>
              <w:ind w:left="60"/>
              <w:jc w:val="center"/>
            </w:pPr>
            <w:r>
              <w:rPr>
                <w:rFonts w:ascii="Times New Roman" w:hAnsi="宋体" w:cs="宋体" w:eastAsia="宋体"/>
                <w:b w:val="true"/>
                <w:i w:val="false"/>
                <w:color w:val="000000"/>
                <w:w w:val="112"/>
                <w:sz w:val="12"/>
              </w:rPr>
              <w:t>心肌</w:t>
            </w:r>
          </w:p>
        </w:tc>
        <w:tc>
          <w:tcPr>
            <w:tcW w:w="1260" w:type="dxa"/>
            <w:gridSpan w:val="2"/>
            <w:tcBorders>
              <w:left w:val="nil"/>
              <w:right w:val="nil"/>
              <w:right w:val="nil"/>
            </w:tcBorders>
          </w:tcPr>
          <w:p>
            <w:pPr>
              <w:spacing w:before="80" w:line="120" w:lineRule="exact"/>
              <w:ind w:right="180" w:left="380"/>
              <w:jc w:val="center"/>
            </w:pPr>
            <w:r>
              <w:rPr>
                <w:rFonts w:ascii="Times New Roman" w:hAnsi="宋体" w:cs="宋体" w:eastAsia="宋体"/>
                <w:b w:val="true"/>
                <w:i w:val="false"/>
                <w:color w:val="000000"/>
                <w:w w:val="108"/>
                <w:sz w:val="12"/>
              </w:rPr>
              <w:t>血池</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8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220"/>
        </w:trPr>
        <w:tc>
          <w:tcPr>
            <w:tcW w:w="1660" w:type="dxa"/>
            <w:tcBorders>
              <w:left w:val="nil"/>
              <w:right w:val="nil"/>
            </w:tcBorders>
          </w:tcPr>
          <w:p>
            <w:pPr>
              <w:spacing w:before="80" w:line="120" w:lineRule="exact"/>
              <w:ind w:right="1000" w:left="120"/>
              <w:jc w:val="left"/>
            </w:pPr>
            <w:r>
              <w:rPr>
                <w:rFonts w:ascii="Times New Roman" w:hAnsi="宋体" w:cs="宋体" w:eastAsia="宋体"/>
                <w:b w:val="false"/>
                <w:i w:val="false"/>
                <w:color w:val="000000"/>
                <w:w w:val="111"/>
                <w:sz w:val="12"/>
              </w:rPr>
              <w:t>UNet [5]</w:t>
            </w:r>
          </w:p>
          <w:p>
            <w:pPr>
              <w:spacing w:before="40" w:line="120" w:lineRule="exact"/>
              <w:ind w:right="840" w:left="120"/>
              <w:jc w:val="left"/>
            </w:pPr>
            <w:r>
              <w:rPr>
                <w:rFonts w:ascii="Times New Roman" w:hAnsi="宋体" w:cs="宋体" w:eastAsia="宋体"/>
                <w:b w:val="false"/>
                <w:i w:val="false"/>
                <w:color w:val="000000"/>
                <w:w w:val="111"/>
                <w:sz w:val="12"/>
              </w:rPr>
              <w:t>DANet [19]</w:t>
            </w:r>
          </w:p>
          <w:p>
            <w:pPr>
              <w:spacing w:before="40" w:line="120" w:lineRule="exact"/>
              <w:ind w:right="280" w:left="120"/>
              <w:jc w:val="left"/>
            </w:pPr>
            <w:r>
              <w:rPr>
                <w:rFonts w:ascii="Times New Roman" w:hAnsi="宋体" w:cs="宋体" w:eastAsia="宋体"/>
                <w:b w:val="false"/>
                <w:i w:val="false"/>
                <w:color w:val="000000"/>
                <w:w w:val="112"/>
                <w:sz w:val="12"/>
              </w:rPr>
              <w:t>锅(ResNet34) [20]</w:t>
            </w:r>
          </w:p>
          <w:p>
            <w:pPr>
              <w:spacing w:before="40" w:line="120" w:lineRule="exact"/>
              <w:ind w:right="260" w:left="120"/>
              <w:jc w:val="left"/>
            </w:pPr>
            <w:r>
              <w:rPr>
                <w:rFonts w:ascii="Times New Roman" w:hAnsi="宋体" w:cs="宋体" w:eastAsia="宋体"/>
                <w:b w:val="false"/>
                <w:i w:val="false"/>
                <w:color w:val="000000"/>
                <w:w w:val="112"/>
                <w:sz w:val="12"/>
              </w:rPr>
              <w:t>锅(ResNet101) [20]</w:t>
            </w:r>
          </w:p>
          <w:p>
            <w:pPr>
              <w:spacing w:before="40" w:line="120" w:lineRule="exact"/>
              <w:ind w:right="960" w:left="120"/>
              <w:jc w:val="left"/>
            </w:pPr>
            <w:r>
              <w:rPr>
                <w:rFonts w:ascii="Times New Roman" w:hAnsi="宋体" w:cs="宋体" w:eastAsia="宋体"/>
                <w:b w:val="false"/>
                <w:i w:val="false"/>
                <w:color w:val="000000"/>
                <w:w w:val="110"/>
                <w:sz w:val="12"/>
              </w:rPr>
              <w:t>来说,[23]</w:t>
            </w:r>
          </w:p>
          <w:p>
            <w:pPr>
              <w:spacing w:before="40" w:line="120" w:lineRule="exact"/>
              <w:ind w:right="360" w:left="120"/>
              <w:jc w:val="left"/>
            </w:pPr>
            <w:r>
              <w:rPr>
                <w:rFonts w:ascii="Times New Roman" w:hAnsi="宋体" w:cs="宋体" w:eastAsia="宋体"/>
                <w:b w:val="false"/>
                <w:i w:val="false"/>
                <w:color w:val="000000"/>
                <w:w w:val="112"/>
                <w:sz w:val="12"/>
              </w:rPr>
              <w:t>UNet关注[25]</w:t>
            </w:r>
          </w:p>
          <w:p>
            <w:pPr>
              <w:spacing w:before="40" w:line="120" w:lineRule="exact"/>
              <w:ind w:right="1000" w:left="120"/>
              <w:jc w:val="left"/>
            </w:pPr>
            <w:r>
              <w:rPr>
                <w:rFonts w:ascii="Times New Roman" w:hAnsi="宋体" w:cs="宋体" w:eastAsia="宋体"/>
                <w:b w:val="false"/>
                <w:i w:val="false"/>
                <w:color w:val="000000"/>
                <w:w w:val="111"/>
                <w:sz w:val="12"/>
              </w:rPr>
              <w:t>提出了</w:t>
            </w:r>
          </w:p>
        </w:tc>
        <w:tc>
          <w:tcPr>
            <w:tcW w:w="2080" w:type="dxa"/>
            <w:gridSpan w:val="4"/>
            <w:tcBorders>
              <w:left w:val="nil"/>
              <w:right w:val="nil"/>
              <w:right w:val="single"/>
            </w:tcBorders>
          </w:tcPr>
          <w:p>
            <w:pPr>
              <w:spacing w:before="80" w:line="120" w:lineRule="exact"/>
              <w:ind w:right="100" w:left="20"/>
              <w:jc w:val="center"/>
            </w:pPr>
            <w:r>
              <w:rPr>
                <w:rFonts w:ascii="Times New Roman" w:hAnsi="宋体" w:cs="宋体" w:eastAsia="宋体"/>
                <w:b w:val="false"/>
                <w:i w:val="false"/>
                <w:color w:val="000000"/>
                <w:w w:val="108"/>
                <w:sz w:val="12"/>
              </w:rPr>
              <w:t>71.77(±9.36)87.84(±4.35)</w:t>
            </w:r>
          </w:p>
          <w:p>
            <w:pPr>
              <w:spacing w:before="40" w:line="120" w:lineRule="exact"/>
              <w:ind w:right="100" w:left="20"/>
              <w:jc w:val="center"/>
            </w:pPr>
            <w:r>
              <w:rPr>
                <w:rFonts w:ascii="Times New Roman" w:hAnsi="宋体" w:cs="宋体" w:eastAsia="宋体"/>
                <w:b w:val="true"/>
                <w:i w:val="false"/>
                <w:color w:val="0000FF"/>
                <w:w w:val="100"/>
                <w:sz w:val="12"/>
              </w:rPr>
              <w:t>75.85(±9.10)89.24(±3.56)</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100"/>
                <w:sz w:val="12"/>
              </w:rPr>
              <w:t xml:space="preserve"/>
            </w:r>
            <w:r>
              <w:rPr>
                <w:rFonts w:ascii="Times New Roman" w:hAnsi="Times New Roman" w:cs="Times New Roman" w:eastAsia="Times New Roman"/>
                <w:b w:val="false"/>
                <w:i w:val="false"/>
                <w:color w:val="000000"/>
                <w:w w:val="108"/>
                <w:sz w:val="12"/>
              </w:rPr>
              <w:t/>
            </w:r>
          </w:p>
          <w:p>
            <w:pPr>
              <w:spacing w:before="40" w:line="120" w:lineRule="exact"/>
              <w:ind w:right="100" w:left="0"/>
              <w:jc w:val="center"/>
            </w:pPr>
            <w:r>
              <w:rPr>
                <w:rFonts w:ascii="Times New Roman" w:hAnsi="宋体" w:cs="宋体" w:eastAsia="宋体"/>
                <w:b w:val="false"/>
                <w:i w:val="false"/>
                <w:color w:val="000000"/>
                <w:w w:val="108"/>
                <w:sz w:val="12"/>
              </w:rPr>
              <w:t>72.90(±11.93)89.04(±3.69)</w:t>
            </w:r>
          </w:p>
          <w:p>
            <w:pPr>
              <w:spacing w:before="40" w:line="120" w:lineRule="exact"/>
              <w:ind w:right="100" w:left="20"/>
              <w:jc w:val="center"/>
            </w:pPr>
            <w:r>
              <w:rPr>
                <w:rFonts w:ascii="Times New Roman" w:hAnsi="宋体" w:cs="宋体" w:eastAsia="宋体"/>
                <w:b w:val="false"/>
                <w:i w:val="false"/>
                <w:color w:val="000000"/>
                <w:w w:val="108"/>
                <w:sz w:val="12"/>
              </w:rPr>
              <w:t xml:space="preserve">74.98(±7.68)89.53(±2.97)</w:t>
            </w:r>
            <w:r>
              <w:rPr>
                <w:rFonts w:ascii="Times New Roman" w:hAnsi="Times New Roman" w:cs="Times New Roman" w:eastAsia="Times New Roman"/>
                <w:b w:val="true"/>
                <w:i w:val="false"/>
                <w:color w:val="FF0000"/>
                <w:w w:val="100"/>
                <w:sz w:val="12"/>
              </w:rPr>
              <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100"/>
                <w:sz w:val="12"/>
              </w:rPr>
              <w:t/>
            </w:r>
          </w:p>
          <w:p>
            <w:pPr>
              <w:spacing w:before="40" w:line="120" w:lineRule="exact"/>
              <w:ind w:right="100" w:left="20"/>
              <w:jc w:val="center"/>
            </w:pPr>
            <w:r>
              <w:rPr>
                <w:rFonts w:ascii="Times New Roman" w:hAnsi="宋体" w:cs="宋体" w:eastAsia="宋体"/>
                <w:b w:val="false"/>
                <w:i w:val="false"/>
                <w:color w:val="000000"/>
                <w:w w:val="108"/>
                <w:sz w:val="12"/>
              </w:rPr>
              <w:t xml:space="preserve">74.08(±8.55)89.48(±3.39)</w:t>
            </w:r>
            <w:r>
              <w:rPr>
                <w:rFonts w:ascii="Times New Roman" w:hAnsi="Times New Roman" w:cs="Times New Roman" w:eastAsia="Times New Roman"/>
                <w:b w:val="true"/>
                <w:i w:val="false"/>
                <w:color w:val="0000FF"/>
                <w:w w:val="100"/>
                <w:sz w:val="12"/>
              </w:rPr>
              <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100"/>
                <w:sz w:val="12"/>
              </w:rPr>
              <w:t/>
            </w:r>
          </w:p>
          <w:p>
            <w:pPr>
              <w:spacing w:before="40" w:line="120" w:lineRule="exact"/>
              <w:ind w:right="100" w:left="0"/>
              <w:jc w:val="center"/>
            </w:pPr>
            <w:r>
              <w:rPr>
                <w:rFonts w:ascii="Times New Roman" w:hAnsi="宋体" w:cs="宋体" w:eastAsia="宋体"/>
                <w:b w:val="false"/>
                <w:i w:val="false"/>
                <w:color w:val="000000"/>
                <w:w w:val="108"/>
                <w:sz w:val="12"/>
              </w:rPr>
              <w:t>74.50(±10.13)88.66(±4.25)</w:t>
            </w:r>
          </w:p>
          <w:p>
            <w:pPr>
              <w:spacing w:before="40" w:line="120" w:lineRule="exact"/>
              <w:ind w:right="100" w:left="20"/>
              <w:jc w:val="center"/>
            </w:pPr>
            <w:r>
              <w:rPr>
                <w:rFonts w:ascii="Times New Roman" w:hAnsi="宋体" w:cs="宋体" w:eastAsia="宋体"/>
                <w:b w:val="true"/>
                <w:i w:val="false"/>
                <w:color w:val="FF0000"/>
                <w:w w:val="100"/>
                <w:sz w:val="12"/>
              </w:rPr>
              <w:t>77.10(±6.94)89.30(±3.50)</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100"/>
                <w:sz w:val="12"/>
              </w:rPr>
              <w:t xml:space="preserve"/>
            </w:r>
            <w:r>
              <w:rPr>
                <w:rFonts w:ascii="Times New Roman" w:hAnsi="Times New Roman" w:cs="Times New Roman" w:eastAsia="Times New Roman"/>
                <w:b w:val="false"/>
                <w:i w:val="false"/>
                <w:color w:val="000000"/>
                <w:w w:val="108"/>
                <w:sz w:val="12"/>
              </w:rPr>
              <w:t/>
            </w:r>
          </w:p>
        </w:tc>
        <w:tc>
          <w:tcPr>
            <w:tcW w:w="1100" w:type="dxa"/>
            <w:gridSpan w:val="2"/>
            <w:tcBorders>
              <w:right w:val="nil"/>
              <w:right w:val="nil"/>
            </w:tcBorders>
          </w:tcPr>
          <w:p>
            <w:pPr>
              <w:spacing w:before="80" w:line="120" w:lineRule="exact"/>
              <w:ind w:right="120" w:left="120"/>
              <w:jc w:val="center"/>
            </w:pPr>
            <w:r>
              <w:rPr>
                <w:rFonts w:ascii="Times New Roman" w:hAnsi="宋体" w:cs="宋体" w:eastAsia="宋体"/>
                <w:b w:val="false"/>
                <w:i w:val="false"/>
                <w:color w:val="000000"/>
                <w:w w:val="108"/>
                <w:sz w:val="12"/>
              </w:rPr>
              <w:t>79.80(±6.72)</w:t>
            </w:r>
          </w:p>
          <w:p>
            <w:pPr>
              <w:spacing w:before="40" w:line="120" w:lineRule="exact"/>
              <w:ind w:right="120" w:left="120"/>
              <w:jc w:val="center"/>
            </w:pPr>
            <w:r>
              <w:rPr>
                <w:rFonts w:ascii="Times New Roman" w:hAnsi="宋体" w:cs="宋体" w:eastAsia="宋体"/>
                <w:b w:val="true"/>
                <w:i w:val="false"/>
                <w:color w:val="0000FF"/>
                <w:w w:val="99"/>
                <w:sz w:val="12"/>
              </w:rPr>
              <w:t>82.55(±5.91)</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120" w:left="120"/>
              <w:jc w:val="center"/>
            </w:pPr>
            <w:r>
              <w:rPr>
                <w:rFonts w:ascii="Times New Roman" w:hAnsi="宋体" w:cs="宋体" w:eastAsia="宋体"/>
                <w:b w:val="false"/>
                <w:i w:val="false"/>
                <w:color w:val="000000"/>
                <w:w w:val="108"/>
                <w:sz w:val="12"/>
              </w:rPr>
              <w:t>80.97(±7.76)</w:t>
            </w:r>
          </w:p>
          <w:p>
            <w:pPr>
              <w:spacing w:before="40" w:line="120" w:lineRule="exact"/>
              <w:ind w:right="120" w:left="120"/>
              <w:jc w:val="center"/>
            </w:pPr>
            <w:r>
              <w:rPr>
                <w:rFonts w:ascii="Times New Roman" w:hAnsi="宋体" w:cs="宋体" w:eastAsia="宋体"/>
                <w:b w:val="false"/>
                <w:i w:val="false"/>
                <w:color w:val="000000"/>
                <w:w w:val="108"/>
                <w:sz w:val="12"/>
              </w:rPr>
              <w:t>82.26(±5.08)</w:t>
            </w:r>
          </w:p>
          <w:p>
            <w:pPr>
              <w:spacing w:before="40" w:line="120" w:lineRule="exact"/>
              <w:ind w:right="120" w:left="120"/>
              <w:jc w:val="center"/>
            </w:pPr>
            <w:r>
              <w:rPr>
                <w:rFonts w:ascii="Times New Roman" w:hAnsi="宋体" w:cs="宋体" w:eastAsia="宋体"/>
                <w:b w:val="false"/>
                <w:i w:val="false"/>
                <w:color w:val="000000"/>
                <w:w w:val="108"/>
                <w:sz w:val="12"/>
              </w:rPr>
              <w:t>81.78(±5.71)</w:t>
            </w:r>
          </w:p>
          <w:p>
            <w:pPr>
              <w:spacing w:before="40" w:line="120" w:lineRule="exact"/>
              <w:ind w:right="120" w:left="120"/>
              <w:jc w:val="center"/>
            </w:pPr>
            <w:r>
              <w:rPr>
                <w:rFonts w:ascii="Times New Roman" w:hAnsi="宋体" w:cs="宋体" w:eastAsia="宋体"/>
                <w:b w:val="false"/>
                <w:i w:val="false"/>
                <w:color w:val="000000"/>
                <w:w w:val="108"/>
                <w:sz w:val="12"/>
              </w:rPr>
              <w:t>81.58(±6.84)</w:t>
            </w:r>
          </w:p>
          <w:p>
            <w:pPr>
              <w:spacing w:before="40" w:line="120" w:lineRule="exact"/>
              <w:ind w:right="120" w:left="120"/>
              <w:jc w:val="center"/>
            </w:pPr>
            <w:r>
              <w:rPr>
                <w:rFonts w:ascii="Times New Roman" w:hAnsi="宋体" w:cs="宋体" w:eastAsia="宋体"/>
                <w:b w:val="true"/>
                <w:i w:val="false"/>
                <w:color w:val="FF0000"/>
                <w:w w:val="99"/>
                <w:sz w:val="12"/>
              </w:rPr>
              <w:t>83.20(±4.93)</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tc>
      </w:tr>
      <w:tr>
        <w:trPr>
          <w:trHeight w:hRule="atLeast" w:val="280"/>
        </w:trPr>
        <w:tc>
          <w:tcPr>
            <w:tcW w:w="166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460" w:type="dxa"/>
            <w:tcBorders>
              <w:left w:val="nil"/>
              <w:right w:val="nil"/>
            </w:tcBorders>
          </w:tcPr>
          <w:p>
            <w:pPr>
              <w:spacing w:before="0" w:after="0" w:line="14" w:lineRule="exact"/>
            </w:pPr>
          </w:p>
        </w:tc>
        <w:tc>
          <w:tcPr>
            <w:tcW w:w="1620" w:type="dxa"/>
            <w:gridSpan w:val="3"/>
            <w:tcBorders>
              <w:left w:val="nil"/>
              <w:right w:val="nil"/>
              <w:right w:val="nil"/>
            </w:tcBorders>
          </w:tcPr>
          <w:p>
            <w:pPr>
              <w:spacing w:before="80" w:line="120" w:lineRule="exact"/>
              <w:ind w:right="200" w:left="0"/>
              <w:jc w:val="center"/>
            </w:pPr>
            <w:r>
              <w:rPr>
                <w:rFonts w:ascii="Times New Roman" w:hAnsi="宋体" w:cs="宋体" w:eastAsia="宋体"/>
                <w:b w:val="true"/>
                <w:i w:val="false"/>
                <w:color w:val="000000"/>
                <w:w w:val="107"/>
                <w:sz w:val="12"/>
              </w:rPr>
              <w:t>卷相似(VS)</w:t>
            </w:r>
          </w:p>
        </w:tc>
        <w:tc>
          <w:tcPr>
            <w:tcW w:w="740" w:type="dxa"/>
            <w:tcBorders>
              <w:left w:val="nil"/>
              <w:right w:val="nil"/>
            </w:tcBorders>
          </w:tcPr>
          <w:p>
            <w:pPr>
              <w:spacing w:before="0" w:after="0" w:line="14" w:lineRule="exact"/>
            </w:pPr>
          </w:p>
        </w:tc>
      </w:tr>
      <w:tr>
        <w:trPr>
          <w:trHeight w:hRule="atLeast" w:val="260"/>
        </w:trPr>
        <w:tc>
          <w:tcPr>
            <w:tcW w:w="1660" w:type="dxa"/>
            <w:tcBorders>
              <w:left w:val="nil"/>
              <w:right w:val="nil"/>
            </w:tcBorders>
          </w:tcPr>
          <w:p>
            <w:pPr>
              <w:spacing w:before="0" w:after="0" w:line="14" w:lineRule="exact"/>
            </w:pPr>
          </w:p>
        </w:tc>
        <w:tc>
          <w:tcPr>
            <w:tcW w:w="820" w:type="dxa"/>
            <w:gridSpan w:val="2"/>
            <w:tcBorders>
              <w:left w:val="nil"/>
              <w:right w:val="nil"/>
              <w:right w:val="nil"/>
            </w:tcBorders>
          </w:tcPr>
          <w:p>
            <w:pPr>
              <w:spacing w:before="60" w:line="120" w:lineRule="exact"/>
              <w:ind w:left="60"/>
              <w:jc w:val="center"/>
            </w:pPr>
            <w:r>
              <w:rPr>
                <w:rFonts w:ascii="Times New Roman" w:hAnsi="宋体" w:cs="宋体" w:eastAsia="宋体"/>
                <w:b w:val="true"/>
                <w:i w:val="false"/>
                <w:color w:val="000000"/>
                <w:w w:val="112"/>
                <w:sz w:val="12"/>
              </w:rPr>
              <w:t>心肌</w:t>
            </w:r>
          </w:p>
        </w:tc>
        <w:tc>
          <w:tcPr>
            <w:tcW w:w="1260" w:type="dxa"/>
            <w:gridSpan w:val="2"/>
            <w:tcBorders>
              <w:left w:val="nil"/>
              <w:right w:val="nil"/>
              <w:right w:val="nil"/>
            </w:tcBorders>
          </w:tcPr>
          <w:p>
            <w:pPr>
              <w:spacing w:before="60" w:line="120" w:lineRule="exact"/>
              <w:ind w:right="180" w:left="380"/>
              <w:jc w:val="center"/>
            </w:pPr>
            <w:r>
              <w:rPr>
                <w:rFonts w:ascii="Times New Roman" w:hAnsi="宋体" w:cs="宋体" w:eastAsia="宋体"/>
                <w:b w:val="true"/>
                <w:i w:val="false"/>
                <w:color w:val="000000"/>
                <w:w w:val="108"/>
                <w:sz w:val="12"/>
              </w:rPr>
              <w:t>血池</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6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220"/>
        </w:trPr>
        <w:tc>
          <w:tcPr>
            <w:tcW w:w="1660" w:type="dxa"/>
            <w:tcBorders>
              <w:left w:val="nil"/>
              <w:right w:val="nil"/>
            </w:tcBorders>
          </w:tcPr>
          <w:p>
            <w:pPr>
              <w:spacing w:before="60" w:line="120" w:lineRule="exact"/>
              <w:ind w:right="1000" w:left="120"/>
              <w:jc w:val="left"/>
            </w:pPr>
            <w:r>
              <w:rPr>
                <w:rFonts w:ascii="Times New Roman" w:hAnsi="宋体" w:cs="宋体" w:eastAsia="宋体"/>
                <w:b w:val="false"/>
                <w:i w:val="false"/>
                <w:color w:val="000000"/>
                <w:w w:val="111"/>
                <w:sz w:val="12"/>
              </w:rPr>
              <w:t>UNet [5]</w:t>
            </w:r>
          </w:p>
          <w:p>
            <w:pPr>
              <w:spacing w:before="40" w:line="120" w:lineRule="exact"/>
              <w:ind w:right="840" w:left="120"/>
              <w:jc w:val="left"/>
            </w:pPr>
            <w:r>
              <w:rPr>
                <w:rFonts w:ascii="Times New Roman" w:hAnsi="宋体" w:cs="宋体" w:eastAsia="宋体"/>
                <w:b w:val="false"/>
                <w:i w:val="false"/>
                <w:color w:val="000000"/>
                <w:w w:val="111"/>
                <w:sz w:val="12"/>
              </w:rPr>
              <w:t>DANet [19]</w:t>
            </w:r>
          </w:p>
          <w:p>
            <w:pPr>
              <w:spacing w:before="40" w:line="120" w:lineRule="exact"/>
              <w:ind w:right="280" w:left="120"/>
              <w:jc w:val="left"/>
            </w:pPr>
            <w:r>
              <w:rPr>
                <w:rFonts w:ascii="Times New Roman" w:hAnsi="宋体" w:cs="宋体" w:eastAsia="宋体"/>
                <w:b w:val="false"/>
                <w:i w:val="false"/>
                <w:color w:val="000000"/>
                <w:w w:val="112"/>
                <w:sz w:val="12"/>
              </w:rPr>
              <w:t>锅(ResNet34) [20]</w:t>
            </w:r>
          </w:p>
          <w:p>
            <w:pPr>
              <w:spacing w:before="40" w:line="120" w:lineRule="exact"/>
              <w:ind w:right="220" w:left="120"/>
              <w:jc w:val="left"/>
            </w:pPr>
            <w:r>
              <w:rPr>
                <w:rFonts w:ascii="Times New Roman" w:hAnsi="宋体" w:cs="宋体" w:eastAsia="宋体"/>
                <w:b w:val="false"/>
                <w:i w:val="false"/>
                <w:color w:val="000000"/>
                <w:w w:val="111"/>
                <w:sz w:val="12"/>
              </w:rPr>
              <w:t>锅(ResNet101) [20]</w:t>
            </w:r>
          </w:p>
          <w:p>
            <w:pPr>
              <w:spacing w:before="40" w:line="120" w:lineRule="exact"/>
              <w:ind w:right="960" w:left="120"/>
              <w:jc w:val="left"/>
            </w:pPr>
            <w:r>
              <w:rPr>
                <w:rFonts w:ascii="Times New Roman" w:hAnsi="宋体" w:cs="宋体" w:eastAsia="宋体"/>
                <w:b w:val="false"/>
                <w:i w:val="false"/>
                <w:color w:val="000000"/>
                <w:w w:val="110"/>
                <w:sz w:val="12"/>
              </w:rPr>
              <w:t>来说,[23]</w:t>
            </w:r>
          </w:p>
          <w:p>
            <w:pPr>
              <w:spacing w:before="40" w:line="120" w:lineRule="exact"/>
              <w:ind w:right="360" w:left="120"/>
              <w:jc w:val="left"/>
            </w:pPr>
            <w:r>
              <w:rPr>
                <w:rFonts w:ascii="Times New Roman" w:hAnsi="宋体" w:cs="宋体" w:eastAsia="宋体"/>
                <w:b w:val="false"/>
                <w:i w:val="false"/>
                <w:color w:val="000000"/>
                <w:w w:val="112"/>
                <w:sz w:val="12"/>
              </w:rPr>
              <w:t>UNet关注[25]</w:t>
            </w:r>
          </w:p>
          <w:p>
            <w:pPr>
              <w:spacing w:before="40" w:line="120" w:lineRule="exact"/>
              <w:ind w:right="1000" w:left="120"/>
              <w:jc w:val="left"/>
            </w:pPr>
            <w:r>
              <w:rPr>
                <w:rFonts w:ascii="Times New Roman" w:hAnsi="宋体" w:cs="宋体" w:eastAsia="宋体"/>
                <w:b w:val="false"/>
                <w:i w:val="false"/>
                <w:color w:val="000000"/>
                <w:w w:val="111"/>
                <w:sz w:val="12"/>
              </w:rPr>
              <w:t>提出了</w:t>
            </w:r>
          </w:p>
        </w:tc>
        <w:tc>
          <w:tcPr>
            <w:tcW w:w="2080" w:type="dxa"/>
            <w:gridSpan w:val="4"/>
            <w:tcBorders>
              <w:left w:val="nil"/>
              <w:right w:val="nil"/>
              <w:right w:val="single"/>
            </w:tcBorders>
          </w:tcPr>
          <w:p>
            <w:pPr>
              <w:spacing w:before="60" w:line="120" w:lineRule="exact"/>
              <w:ind w:right="100" w:left="20"/>
              <w:jc w:val="center"/>
            </w:pPr>
            <w:r>
              <w:rPr>
                <w:rFonts w:ascii="Times New Roman" w:hAnsi="宋体" w:cs="宋体" w:eastAsia="宋体"/>
                <w:b w:val="false"/>
                <w:i w:val="false"/>
                <w:color w:val="000000"/>
                <w:w w:val="108"/>
                <w:sz w:val="12"/>
              </w:rPr>
              <w:t>91.05(±9.75)95.78(±4.04)</w:t>
            </w:r>
          </w:p>
          <w:p>
            <w:pPr>
              <w:spacing w:before="40" w:line="120" w:lineRule="exact"/>
              <w:ind w:right="100" w:left="20"/>
              <w:jc w:val="center"/>
            </w:pPr>
            <w:r>
              <w:rPr>
                <w:rFonts w:ascii="Times New Roman" w:hAnsi="宋体" w:cs="宋体" w:eastAsia="宋体"/>
                <w:b w:val="false"/>
                <w:i w:val="false"/>
                <w:color w:val="000000"/>
                <w:w w:val="108"/>
                <w:sz w:val="12"/>
              </w:rPr>
              <w:t xml:space="preserve">91.80(±8.95)97.50(±3.01)</w:t>
            </w:r>
            <w:r>
              <w:rPr>
                <w:rFonts w:ascii="Times New Roman" w:hAnsi="Times New Roman" w:cs="Times New Roman" w:eastAsia="Times New Roman"/>
                <w:b w:val="true"/>
                <w:i w:val="false"/>
                <w:color w:val="FF0000"/>
                <w:w w:val="100"/>
                <w:sz w:val="12"/>
              </w:rPr>
              <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100"/>
                <w:sz w:val="12"/>
              </w:rPr>
              <w:t/>
            </w:r>
          </w:p>
          <w:p>
            <w:pPr>
              <w:spacing w:before="40" w:line="120" w:lineRule="exact"/>
              <w:ind w:right="100" w:left="0"/>
              <w:jc w:val="center"/>
            </w:pPr>
            <w:r>
              <w:rPr>
                <w:rFonts w:ascii="Times New Roman" w:hAnsi="宋体" w:cs="宋体" w:eastAsia="宋体"/>
                <w:b w:val="false"/>
                <w:i w:val="false"/>
                <w:color w:val="000000"/>
                <w:w w:val="108"/>
                <w:sz w:val="12"/>
              </w:rPr>
              <w:t>90.58(±10.89)96.93(±3.66)</w:t>
            </w:r>
          </w:p>
          <w:p>
            <w:pPr>
              <w:spacing w:before="40" w:line="120" w:lineRule="exact"/>
              <w:ind w:right="100" w:left="20"/>
              <w:jc w:val="center"/>
            </w:pPr>
            <w:r>
              <w:rPr>
                <w:rFonts w:ascii="Times New Roman" w:hAnsi="宋体" w:cs="宋体" w:eastAsia="宋体"/>
                <w:b w:val="false"/>
                <w:i w:val="false"/>
                <w:color w:val="000000"/>
                <w:w w:val="108"/>
                <w:sz w:val="12"/>
              </w:rPr>
              <w:t xml:space="preserve">91.42(±7.59)97.23(±2.36)</w:t>
            </w:r>
            <w:r>
              <w:rPr>
                <w:rFonts w:ascii="Times New Roman" w:hAnsi="Times New Roman" w:cs="Times New Roman" w:eastAsia="Times New Roman"/>
                <w:b w:val="true"/>
                <w:i w:val="false"/>
                <w:color w:val="0000FF"/>
                <w:w w:val="100"/>
                <w:sz w:val="12"/>
              </w:rPr>
              <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100"/>
                <w:sz w:val="12"/>
              </w:rPr>
              <w:t/>
            </w:r>
          </w:p>
          <w:p>
            <w:pPr>
              <w:spacing w:before="40" w:line="120" w:lineRule="exact"/>
              <w:ind w:right="100" w:left="20"/>
              <w:jc w:val="center"/>
            </w:pPr>
            <w:r>
              <w:rPr>
                <w:rFonts w:ascii="Times New Roman" w:hAnsi="宋体" w:cs="宋体" w:eastAsia="宋体"/>
                <w:b w:val="false"/>
                <w:i w:val="false"/>
                <w:color w:val="000000"/>
                <w:w w:val="108"/>
                <w:sz w:val="12"/>
              </w:rPr>
              <w:t>91.73(±6.30)96.89(±2.33)</w:t>
            </w:r>
          </w:p>
          <w:p>
            <w:pPr>
              <w:spacing w:before="40" w:line="120" w:lineRule="exact"/>
              <w:ind w:right="100" w:left="20"/>
              <w:jc w:val="center"/>
            </w:pPr>
            <w:r>
              <w:rPr>
                <w:rFonts w:ascii="Times New Roman" w:hAnsi="宋体" w:cs="宋体" w:eastAsia="宋体"/>
                <w:b w:val="true"/>
                <w:i w:val="false"/>
                <w:color w:val="FF0000"/>
                <w:w w:val="100"/>
                <w:sz w:val="12"/>
              </w:rPr>
              <w:t>92.52(±7.66)96.69(±2.20)</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100"/>
                <w:sz w:val="12"/>
              </w:rPr>
              <w:t xml:space="preserve"/>
            </w:r>
            <w:r>
              <w:rPr>
                <w:rFonts w:ascii="Times New Roman" w:hAnsi="Times New Roman" w:cs="Times New Roman" w:eastAsia="Times New Roman"/>
                <w:b w:val="false"/>
                <w:i w:val="false"/>
                <w:color w:val="000000"/>
                <w:w w:val="108"/>
                <w:sz w:val="12"/>
              </w:rPr>
              <w:t/>
            </w:r>
          </w:p>
          <w:p>
            <w:pPr>
              <w:spacing w:before="40" w:line="120" w:lineRule="exact"/>
              <w:ind w:right="100" w:left="20"/>
              <w:jc w:val="center"/>
            </w:pPr>
            <w:r>
              <w:rPr>
                <w:rFonts w:ascii="Times New Roman" w:hAnsi="宋体" w:cs="宋体" w:eastAsia="宋体"/>
                <w:b w:val="true"/>
                <w:i w:val="false"/>
                <w:color w:val="0000FF"/>
                <w:w w:val="100"/>
                <w:sz w:val="12"/>
              </w:rPr>
              <w:t>92.08(±4.39)96.82(±2.76)</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100"/>
                <w:sz w:val="12"/>
              </w:rPr>
              <w:t xml:space="preserve"/>
            </w:r>
            <w:r>
              <w:rPr>
                <w:rFonts w:ascii="Times New Roman" w:hAnsi="Times New Roman" w:cs="Times New Roman" w:eastAsia="Times New Roman"/>
                <w:b w:val="false"/>
                <w:i w:val="false"/>
                <w:color w:val="000000"/>
                <w:w w:val="108"/>
                <w:sz w:val="12"/>
              </w:rPr>
              <w:t/>
            </w:r>
          </w:p>
        </w:tc>
        <w:tc>
          <w:tcPr>
            <w:tcW w:w="1100" w:type="dxa"/>
            <w:gridSpan w:val="2"/>
            <w:tcBorders>
              <w:right w:val="nil"/>
              <w:right w:val="nil"/>
            </w:tcBorders>
          </w:tcPr>
          <w:p>
            <w:pPr>
              <w:spacing w:before="60" w:line="120" w:lineRule="exact"/>
              <w:ind w:right="120" w:left="120"/>
              <w:jc w:val="center"/>
            </w:pPr>
            <w:r>
              <w:rPr>
                <w:rFonts w:ascii="Times New Roman" w:hAnsi="宋体" w:cs="宋体" w:eastAsia="宋体"/>
                <w:b w:val="false"/>
                <w:i w:val="false"/>
                <w:color w:val="000000"/>
                <w:w w:val="108"/>
                <w:sz w:val="12"/>
              </w:rPr>
              <w:t>93.41(±6.44)</w:t>
            </w:r>
          </w:p>
          <w:p>
            <w:pPr>
              <w:spacing w:before="40" w:line="120" w:lineRule="exact"/>
              <w:ind w:right="120" w:left="120"/>
              <w:jc w:val="center"/>
            </w:pPr>
            <w:r>
              <w:rPr>
                <w:rFonts w:ascii="Times New Roman" w:hAnsi="宋体" w:cs="宋体" w:eastAsia="宋体"/>
                <w:b w:val="true"/>
                <w:i w:val="false"/>
                <w:color w:val="FF0000"/>
                <w:w w:val="99"/>
                <w:sz w:val="12"/>
              </w:rPr>
              <w:t>94.65(±4.45)</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p>
            <w:pPr>
              <w:spacing w:before="40" w:line="120" w:lineRule="exact"/>
              <w:ind w:right="120" w:left="120"/>
              <w:jc w:val="center"/>
            </w:pPr>
            <w:r>
              <w:rPr>
                <w:rFonts w:ascii="Times New Roman" w:hAnsi="宋体" w:cs="宋体" w:eastAsia="宋体"/>
                <w:b w:val="false"/>
                <w:i w:val="false"/>
                <w:color w:val="000000"/>
                <w:w w:val="108"/>
                <w:sz w:val="12"/>
              </w:rPr>
              <w:t>93.76(±5.85)</w:t>
            </w:r>
          </w:p>
          <w:p>
            <w:pPr>
              <w:spacing w:before="40" w:line="120" w:lineRule="exact"/>
              <w:ind w:right="120" w:left="120"/>
              <w:jc w:val="center"/>
            </w:pPr>
            <w:r>
              <w:rPr>
                <w:rFonts w:ascii="Times New Roman" w:hAnsi="宋体" w:cs="宋体" w:eastAsia="宋体"/>
                <w:b w:val="false"/>
                <w:i w:val="false"/>
                <w:color w:val="000000"/>
                <w:w w:val="108"/>
                <w:sz w:val="12"/>
              </w:rPr>
              <w:t>94.33(±3.69)</w:t>
            </w:r>
          </w:p>
          <w:p>
            <w:pPr>
              <w:spacing w:before="40" w:line="120" w:lineRule="exact"/>
              <w:ind w:right="120" w:left="120"/>
              <w:jc w:val="center"/>
            </w:pPr>
            <w:r>
              <w:rPr>
                <w:rFonts w:ascii="Times New Roman" w:hAnsi="宋体" w:cs="宋体" w:eastAsia="宋体"/>
                <w:b w:val="false"/>
                <w:i w:val="false"/>
                <w:color w:val="000000"/>
                <w:w w:val="108"/>
                <w:sz w:val="12"/>
              </w:rPr>
              <w:t>94.31(±3.21)</w:t>
            </w:r>
          </w:p>
          <w:p>
            <w:pPr>
              <w:spacing w:before="40" w:line="120" w:lineRule="exact"/>
              <w:ind w:right="120" w:left="120"/>
              <w:jc w:val="center"/>
            </w:pPr>
            <w:r>
              <w:rPr>
                <w:rFonts w:ascii="Times New Roman" w:hAnsi="宋体" w:cs="宋体" w:eastAsia="宋体"/>
                <w:b w:val="true"/>
                <w:i w:val="false"/>
                <w:color w:val="0000FF"/>
                <w:w w:val="99"/>
                <w:sz w:val="12"/>
              </w:rPr>
              <w:t>94.61(±4.17)</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p>
            <w:pPr>
              <w:spacing w:before="40" w:line="120" w:lineRule="exact"/>
              <w:ind w:right="120" w:left="120"/>
              <w:jc w:val="center"/>
            </w:pPr>
            <w:r>
              <w:rPr>
                <w:rFonts w:ascii="Times New Roman" w:hAnsi="宋体" w:cs="宋体" w:eastAsia="宋体"/>
                <w:b w:val="false"/>
                <w:i w:val="false"/>
                <w:color w:val="000000"/>
                <w:w w:val="108"/>
                <w:sz w:val="12"/>
              </w:rPr>
              <w:t>94.45(±2.39)</w:t>
            </w:r>
          </w:p>
        </w:tc>
      </w:tr>
      <w:tr>
        <w:trPr>
          <w:trHeight w:hRule="atLeast" w:val="260"/>
        </w:trPr>
        <w:tc>
          <w:tcPr>
            <w:tcW w:w="1660" w:type="dxa"/>
            <w:tcBorders>
              <w:left w:val="nil"/>
              <w:right w:val="nil"/>
            </w:tcBorders>
          </w:tcPr>
          <w:p>
            <w:pPr>
              <w:spacing w:before="0" w:after="0" w:line="14" w:lineRule="exact"/>
            </w:pPr>
          </w:p>
        </w:tc>
        <w:tc>
          <w:tcPr>
            <w:tcW w:w="360" w:type="dxa"/>
            <w:tcBorders>
              <w:left w:val="nil"/>
              <w:right w:val="nil"/>
            </w:tcBorders>
          </w:tcPr>
          <w:p>
            <w:pPr>
              <w:spacing w:before="0" w:after="0" w:line="14" w:lineRule="exact"/>
            </w:pPr>
          </w:p>
        </w:tc>
        <w:tc>
          <w:tcPr>
            <w:tcW w:w="2820" w:type="dxa"/>
            <w:gridSpan w:val="5"/>
            <w:tcBorders>
              <w:left w:val="nil"/>
              <w:right w:val="nil"/>
              <w:right w:val="nil"/>
            </w:tcBorders>
          </w:tcPr>
          <w:p>
            <w:pPr>
              <w:spacing w:before="60" w:line="120" w:lineRule="exact"/>
              <w:ind w:right="640" w:left="140"/>
              <w:jc w:val="left"/>
            </w:pPr>
            <w:r>
              <w:rPr>
                <w:rFonts w:ascii="Times New Roman" w:hAnsi="宋体" w:cs="宋体" w:eastAsia="宋体"/>
                <w:b w:val="true"/>
                <w:i w:val="false"/>
                <w:color w:val="000000"/>
                <w:w w:val="109"/>
                <w:sz w:val="12"/>
              </w:rPr>
              <w:t>平均表面距离(MSD)</w:t>
            </w:r>
          </w:p>
        </w:tc>
      </w:tr>
      <w:tr>
        <w:trPr>
          <w:trHeight w:hRule="atLeast" w:val="260"/>
        </w:trPr>
        <w:tc>
          <w:tcPr>
            <w:tcW w:w="1660" w:type="dxa"/>
            <w:tcBorders>
              <w:left w:val="nil"/>
              <w:right w:val="nil"/>
            </w:tcBorders>
          </w:tcPr>
          <w:p>
            <w:pPr>
              <w:spacing w:before="0" w:after="0" w:line="14" w:lineRule="exact"/>
            </w:pPr>
          </w:p>
        </w:tc>
        <w:tc>
          <w:tcPr>
            <w:tcW w:w="820" w:type="dxa"/>
            <w:gridSpan w:val="2"/>
            <w:tcBorders>
              <w:left w:val="nil"/>
              <w:right w:val="nil"/>
              <w:right w:val="nil"/>
            </w:tcBorders>
          </w:tcPr>
          <w:p>
            <w:pPr>
              <w:spacing w:before="60" w:line="120" w:lineRule="exact"/>
              <w:ind w:left="60"/>
              <w:jc w:val="center"/>
            </w:pPr>
            <w:r>
              <w:rPr>
                <w:rFonts w:ascii="Times New Roman" w:hAnsi="宋体" w:cs="宋体" w:eastAsia="宋体"/>
                <w:b w:val="true"/>
                <w:i w:val="false"/>
                <w:color w:val="000000"/>
                <w:w w:val="112"/>
                <w:sz w:val="12"/>
              </w:rPr>
              <w:t>心肌</w:t>
            </w:r>
          </w:p>
        </w:tc>
        <w:tc>
          <w:tcPr>
            <w:tcW w:w="1260" w:type="dxa"/>
            <w:gridSpan w:val="2"/>
            <w:tcBorders>
              <w:left w:val="nil"/>
              <w:right w:val="nil"/>
              <w:right w:val="nil"/>
            </w:tcBorders>
          </w:tcPr>
          <w:p>
            <w:pPr>
              <w:spacing w:before="60" w:line="120" w:lineRule="exact"/>
              <w:ind w:right="180" w:left="400"/>
              <w:jc w:val="center"/>
            </w:pPr>
            <w:r>
              <w:rPr>
                <w:rFonts w:ascii="Times New Roman" w:hAnsi="宋体" w:cs="宋体" w:eastAsia="宋体"/>
                <w:b w:val="true"/>
                <w:i w:val="false"/>
                <w:color w:val="000000"/>
                <w:w w:val="106"/>
                <w:sz w:val="12"/>
              </w:rPr>
              <w:t>血池</w:t>
            </w:r>
          </w:p>
        </w:tc>
        <w:tc>
          <w:tcPr>
            <w:tcW w:w="360" w:type="dxa"/>
            <w:tcBorders>
              <w:left w:val="nil"/>
              <w:right w:val="nil"/>
            </w:tcBorders>
          </w:tcPr>
          <w:p>
            <w:pPr>
              <w:spacing w:before="0" w:after="0" w:line="14" w:lineRule="exact"/>
            </w:pPr>
          </w:p>
        </w:tc>
        <w:tc>
          <w:tcPr>
            <w:tcW w:w="740" w:type="dxa"/>
            <w:tcBorders>
              <w:left w:val="nil"/>
              <w:right w:val="nil"/>
            </w:tcBorders>
          </w:tcPr>
          <w:p>
            <w:pPr>
              <w:spacing w:before="60" w:line="120" w:lineRule="exact"/>
              <w:ind w:right="380" w:left="0"/>
              <w:jc w:val="left"/>
            </w:pPr>
            <w:r>
              <w:rPr>
                <w:rFonts w:ascii="Times New Roman" w:hAnsi="宋体" w:cs="宋体" w:eastAsia="宋体"/>
                <w:b w:val="true"/>
                <w:i w:val="false"/>
                <w:color w:val="000000"/>
                <w:w w:val="107"/>
                <w:sz w:val="12"/>
              </w:rPr>
              <w:t>的意思是</w:t>
            </w:r>
          </w:p>
        </w:tc>
      </w:tr>
      <w:tr>
        <w:trPr>
          <w:trHeight w:hRule="atLeast" w:val="1220"/>
        </w:trPr>
        <w:tc>
          <w:tcPr>
            <w:tcW w:w="1660" w:type="dxa"/>
            <w:tcBorders>
              <w:left w:val="nil"/>
              <w:right w:val="nil"/>
            </w:tcBorders>
          </w:tcPr>
          <w:p>
            <w:pPr>
              <w:spacing w:before="80" w:line="120" w:lineRule="exact"/>
              <w:ind w:right="1000" w:left="120"/>
              <w:jc w:val="left"/>
            </w:pPr>
            <w:r>
              <w:rPr>
                <w:rFonts w:ascii="Times New Roman" w:hAnsi="宋体" w:cs="宋体" w:eastAsia="宋体"/>
                <w:b w:val="false"/>
                <w:i w:val="false"/>
                <w:color w:val="000000"/>
                <w:w w:val="111"/>
                <w:sz w:val="12"/>
              </w:rPr>
              <w:t>UNet [5]</w:t>
            </w:r>
          </w:p>
          <w:p>
            <w:pPr>
              <w:spacing w:before="40" w:line="120" w:lineRule="exact"/>
              <w:ind w:right="840" w:left="120"/>
              <w:jc w:val="left"/>
            </w:pPr>
            <w:r>
              <w:rPr>
                <w:rFonts w:ascii="Times New Roman" w:hAnsi="宋体" w:cs="宋体" w:eastAsia="宋体"/>
                <w:b w:val="false"/>
                <w:i w:val="false"/>
                <w:color w:val="000000"/>
                <w:w w:val="111"/>
                <w:sz w:val="12"/>
              </w:rPr>
              <w:t>DANet [19]</w:t>
            </w:r>
          </w:p>
          <w:p>
            <w:pPr>
              <w:spacing w:before="40" w:line="120" w:lineRule="exact"/>
              <w:ind w:right="320" w:left="120"/>
              <w:jc w:val="left"/>
            </w:pPr>
            <w:r>
              <w:rPr>
                <w:rFonts w:ascii="Times New Roman" w:hAnsi="宋体" w:cs="宋体" w:eastAsia="宋体"/>
                <w:b w:val="false"/>
                <w:i w:val="false"/>
                <w:color w:val="000000"/>
                <w:w w:val="113"/>
                <w:sz w:val="12"/>
              </w:rPr>
              <w:t>锅(ResNet34) [20]</w:t>
            </w:r>
          </w:p>
          <w:p>
            <w:pPr>
              <w:spacing w:before="40" w:line="120" w:lineRule="exact"/>
              <w:ind w:right="220" w:left="120"/>
              <w:jc w:val="left"/>
            </w:pPr>
            <w:r>
              <w:rPr>
                <w:rFonts w:ascii="Times New Roman" w:hAnsi="宋体" w:cs="宋体" w:eastAsia="宋体"/>
                <w:b w:val="false"/>
                <w:i w:val="false"/>
                <w:color w:val="000000"/>
                <w:w w:val="111"/>
                <w:sz w:val="12"/>
              </w:rPr>
              <w:t>锅(ResNet101) [20]</w:t>
            </w:r>
          </w:p>
          <w:p>
            <w:pPr>
              <w:spacing w:before="40" w:line="120" w:lineRule="exact"/>
              <w:ind w:right="960" w:left="120"/>
              <w:jc w:val="left"/>
            </w:pPr>
            <w:r>
              <w:rPr>
                <w:rFonts w:ascii="Times New Roman" w:hAnsi="宋体" w:cs="宋体" w:eastAsia="宋体"/>
                <w:b w:val="false"/>
                <w:i w:val="false"/>
                <w:color w:val="000000"/>
                <w:w w:val="110"/>
                <w:sz w:val="12"/>
              </w:rPr>
              <w:t>来说,[23]</w:t>
            </w:r>
          </w:p>
          <w:p>
            <w:pPr>
              <w:spacing w:before="40" w:line="120" w:lineRule="exact"/>
              <w:ind w:right="360" w:left="120"/>
              <w:jc w:val="left"/>
            </w:pPr>
            <w:r>
              <w:rPr>
                <w:rFonts w:ascii="Times New Roman" w:hAnsi="宋体" w:cs="宋体" w:eastAsia="宋体"/>
                <w:b w:val="false"/>
                <w:i w:val="false"/>
                <w:color w:val="000000"/>
                <w:w w:val="112"/>
                <w:sz w:val="12"/>
              </w:rPr>
              <w:t>UNet关注[25]</w:t>
            </w:r>
          </w:p>
          <w:p>
            <w:pPr>
              <w:spacing w:before="20" w:line="120" w:lineRule="exact"/>
              <w:ind w:right="1000" w:left="120"/>
              <w:jc w:val="left"/>
            </w:pPr>
            <w:r>
              <w:rPr>
                <w:rFonts w:ascii="Times New Roman" w:hAnsi="宋体" w:cs="宋体" w:eastAsia="宋体"/>
                <w:b w:val="false"/>
                <w:i w:val="false"/>
                <w:color w:val="000000"/>
                <w:w w:val="111"/>
                <w:sz w:val="12"/>
              </w:rPr>
              <w:t>提出了</w:t>
            </w:r>
          </w:p>
        </w:tc>
        <w:tc>
          <w:tcPr>
            <w:tcW w:w="360" w:type="dxa"/>
            <w:tcBorders>
              <w:left w:val="nil"/>
              <w:right w:val="nil"/>
            </w:tcBorders>
          </w:tcPr>
          <w:p>
            <w:pPr>
              <w:spacing w:before="80" w:line="120" w:lineRule="exact"/>
              <w:ind w:right="20" w:left="60"/>
              <w:jc w:val="center"/>
            </w:pPr>
            <w:r>
              <w:rPr>
                <w:rFonts w:ascii="Times New Roman" w:hAnsi="宋体" w:cs="宋体" w:eastAsia="宋体"/>
                <w:b w:val="false"/>
                <w:i w:val="false"/>
                <w:color w:val="000000"/>
                <w:w w:val="114"/>
                <w:sz w:val="12"/>
              </w:rPr>
              <w:t>1.82</w:t>
            </w:r>
          </w:p>
          <w:p>
            <w:pPr>
              <w:spacing w:before="40" w:line="120" w:lineRule="exact"/>
              <w:ind w:right="20" w:left="60"/>
              <w:jc w:val="center"/>
            </w:pPr>
            <w:r>
              <w:rPr>
                <w:rFonts w:ascii="Times New Roman" w:hAnsi="宋体" w:cs="宋体" w:eastAsia="宋体"/>
                <w:b w:val="true"/>
                <w:i w:val="false"/>
                <w:color w:val="0000FF"/>
                <w:w w:val="105"/>
                <w:sz w:val="12"/>
              </w:rPr>
              <w:t>1.23</w:t>
            </w:r>
          </w:p>
          <w:p>
            <w:pPr>
              <w:spacing w:before="40" w:line="120" w:lineRule="exact"/>
              <w:ind w:right="20" w:left="60"/>
              <w:jc w:val="center"/>
            </w:pPr>
            <w:r>
              <w:rPr>
                <w:rFonts w:ascii="Times New Roman" w:hAnsi="宋体" w:cs="宋体" w:eastAsia="宋体"/>
                <w:b w:val="false"/>
                <w:i w:val="false"/>
                <w:color w:val="000000"/>
                <w:w w:val="114"/>
                <w:sz w:val="12"/>
              </w:rPr>
              <w:t>1.97</w:t>
            </w:r>
          </w:p>
          <w:p>
            <w:pPr>
              <w:spacing w:before="40" w:line="120" w:lineRule="exact"/>
              <w:ind w:right="20" w:left="60"/>
              <w:jc w:val="center"/>
            </w:pPr>
            <w:r>
              <w:rPr>
                <w:rFonts w:ascii="Times New Roman" w:hAnsi="宋体" w:cs="宋体" w:eastAsia="宋体"/>
                <w:b w:val="false"/>
                <w:i w:val="false"/>
                <w:color w:val="000000"/>
                <w:w w:val="114"/>
                <w:sz w:val="12"/>
              </w:rPr>
              <w:t>1.33</w:t>
            </w:r>
          </w:p>
          <w:p>
            <w:pPr>
              <w:spacing w:before="40" w:line="120" w:lineRule="exact"/>
              <w:ind w:right="20" w:left="60"/>
              <w:jc w:val="center"/>
            </w:pPr>
            <w:r>
              <w:rPr>
                <w:rFonts w:ascii="Times New Roman" w:hAnsi="宋体" w:cs="宋体" w:eastAsia="宋体"/>
                <w:b w:val="false"/>
                <w:i w:val="false"/>
                <w:color w:val="000000"/>
                <w:w w:val="114"/>
                <w:sz w:val="12"/>
              </w:rPr>
              <w:t>1.41</w:t>
            </w:r>
          </w:p>
          <w:p>
            <w:pPr>
              <w:spacing w:before="40" w:line="120" w:lineRule="exact"/>
              <w:ind w:right="20" w:left="60"/>
              <w:jc w:val="center"/>
            </w:pPr>
            <w:r>
              <w:rPr>
                <w:rFonts w:ascii="Times New Roman" w:hAnsi="宋体" w:cs="宋体" w:eastAsia="宋体"/>
                <w:b w:val="false"/>
                <w:i w:val="false"/>
                <w:color w:val="000000"/>
                <w:w w:val="114"/>
                <w:sz w:val="12"/>
              </w:rPr>
              <w:t>1.24</w:t>
            </w:r>
          </w:p>
          <w:p>
            <w:pPr>
              <w:spacing w:before="20" w:line="120" w:lineRule="exact"/>
              <w:ind w:right="20" w:left="60"/>
              <w:jc w:val="center"/>
            </w:pPr>
            <w:r>
              <w:rPr>
                <w:rFonts w:ascii="Times New Roman" w:hAnsi="宋体" w:cs="宋体" w:eastAsia="宋体"/>
                <w:b w:val="true"/>
                <w:i w:val="false"/>
                <w:color w:val="FF0000"/>
                <w:w w:val="105"/>
                <w:sz w:val="12"/>
              </w:rPr>
              <w:t>1.15</w:t>
            </w:r>
          </w:p>
        </w:tc>
        <w:tc>
          <w:tcPr>
            <w:tcW w:w="460" w:type="dxa"/>
            <w:tcBorders>
              <w:left w:val="nil"/>
              <w:right w:val="nil"/>
            </w:tcBorders>
          </w:tcPr>
          <w:p>
            <w:pPr>
              <w:spacing w:before="80" w:line="120" w:lineRule="exact"/>
              <w:ind w:left="0"/>
              <w:jc w:val="left"/>
            </w:pPr>
            <w:r>
              <w:rPr>
                <w:rFonts w:ascii="Times New Roman" w:hAnsi="宋体" w:cs="宋体" w:eastAsia="宋体"/>
                <w:b w:val="false"/>
                <w:i w:val="false"/>
                <w:color w:val="000000"/>
                <w:w w:val="120"/>
                <w:sz w:val="12"/>
              </w:rPr>
              <w:t>(±1.48)</w:t>
            </w:r>
          </w:p>
          <w:p>
            <w:pPr>
              <w:spacing w:before="40" w:line="120" w:lineRule="exact"/>
              <w:ind w:left="0"/>
              <w:jc w:val="left"/>
            </w:pPr>
            <w:r>
              <w:rPr>
                <w:rFonts w:ascii="Times New Roman" w:hAnsi="宋体" w:cs="宋体" w:eastAsia="宋体"/>
                <w:b w:val="true"/>
                <w:i w:val="false"/>
                <w:color w:val="0000FF"/>
                <w:w w:val="110"/>
                <w:sz w:val="12"/>
              </w:rPr>
              <w:t>(±0.51)</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left="0"/>
              <w:jc w:val="left"/>
            </w:pPr>
            <w:r>
              <w:rPr>
                <w:rFonts w:ascii="Times New Roman" w:hAnsi="宋体" w:cs="宋体" w:eastAsia="宋体"/>
                <w:b w:val="false"/>
                <w:i w:val="false"/>
                <w:color w:val="000000"/>
                <w:w w:val="120"/>
                <w:sz w:val="12"/>
              </w:rPr>
              <w:t>(±1.84)</w:t>
            </w:r>
          </w:p>
          <w:p>
            <w:pPr>
              <w:spacing w:before="40" w:line="120" w:lineRule="exact"/>
              <w:ind w:left="0"/>
              <w:jc w:val="left"/>
            </w:pPr>
            <w:r>
              <w:rPr>
                <w:rFonts w:ascii="Times New Roman" w:hAnsi="宋体" w:cs="宋体" w:eastAsia="宋体"/>
                <w:b w:val="false"/>
                <w:i w:val="false"/>
                <w:color w:val="000000"/>
                <w:w w:val="120"/>
                <w:sz w:val="12"/>
              </w:rPr>
              <w:t>(±0.53)</w:t>
            </w:r>
          </w:p>
          <w:p>
            <w:pPr>
              <w:spacing w:before="40" w:line="120" w:lineRule="exact"/>
              <w:ind w:left="0"/>
              <w:jc w:val="left"/>
            </w:pPr>
            <w:r>
              <w:rPr>
                <w:rFonts w:ascii="Times New Roman" w:hAnsi="宋体" w:cs="宋体" w:eastAsia="宋体"/>
                <w:b w:val="false"/>
                <w:i w:val="false"/>
                <w:color w:val="000000"/>
                <w:w w:val="120"/>
                <w:sz w:val="12"/>
              </w:rPr>
              <w:t>(±0.45)</w:t>
            </w:r>
          </w:p>
          <w:p>
            <w:pPr>
              <w:spacing w:before="40" w:line="120" w:lineRule="exact"/>
              <w:ind w:left="0"/>
              <w:jc w:val="left"/>
            </w:pPr>
            <w:r>
              <w:rPr>
                <w:rFonts w:ascii="Times New Roman" w:hAnsi="宋体" w:cs="宋体" w:eastAsia="宋体"/>
                <w:b w:val="false"/>
                <w:i w:val="false"/>
                <w:color w:val="000000"/>
                <w:w w:val="120"/>
                <w:sz w:val="12"/>
              </w:rPr>
              <w:t>(±0.42)</w:t>
            </w:r>
          </w:p>
          <w:p>
            <w:pPr>
              <w:spacing w:before="20" w:line="120" w:lineRule="exact"/>
              <w:ind w:left="0"/>
              <w:jc w:val="left"/>
            </w:pPr>
            <w:r>
              <w:rPr>
                <w:rFonts w:ascii="Times New Roman" w:hAnsi="宋体" w:cs="宋体" w:eastAsia="宋体"/>
                <w:b w:val="true"/>
                <w:i w:val="false"/>
                <w:color w:val="FF0000"/>
                <w:w w:val="110"/>
                <w:sz w:val="12"/>
              </w:rPr>
              <w:t>(±0.33)</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560" w:type="dxa"/>
            <w:tcBorders>
              <w:left w:val="nil"/>
              <w:right w:val="nil"/>
            </w:tcBorders>
          </w:tcPr>
          <w:p>
            <w:pPr>
              <w:spacing w:before="80" w:line="120" w:lineRule="exact"/>
              <w:ind w:left="340"/>
              <w:jc w:val="center"/>
            </w:pPr>
            <w:r>
              <w:rPr>
                <w:rFonts w:ascii="Times New Roman" w:hAnsi="宋体" w:cs="宋体" w:eastAsia="宋体"/>
                <w:b w:val="false"/>
                <w:i w:val="false"/>
                <w:color w:val="000000"/>
                <w:w w:val="114"/>
                <w:sz w:val="12"/>
              </w:rPr>
              <w:t>1.55</w:t>
            </w:r>
          </w:p>
          <w:p>
            <w:pPr>
              <w:spacing w:before="40" w:line="120" w:lineRule="exact"/>
              <w:ind w:left="340"/>
              <w:jc w:val="center"/>
            </w:pPr>
            <w:r>
              <w:rPr>
                <w:rFonts w:ascii="Times New Roman" w:hAnsi="宋体" w:cs="宋体" w:eastAsia="宋体"/>
                <w:b w:val="false"/>
                <w:i w:val="false"/>
                <w:color w:val="000000"/>
                <w:w w:val="114"/>
                <w:sz w:val="12"/>
              </w:rPr>
              <w:t>1.32</w:t>
            </w:r>
          </w:p>
          <w:p>
            <w:pPr>
              <w:spacing w:before="40" w:line="120" w:lineRule="exact"/>
              <w:ind w:left="340"/>
              <w:jc w:val="center"/>
            </w:pPr>
            <w:r>
              <w:rPr>
                <w:rFonts w:ascii="Times New Roman" w:hAnsi="宋体" w:cs="宋体" w:eastAsia="宋体"/>
                <w:b w:val="false"/>
                <w:i w:val="false"/>
                <w:color w:val="000000"/>
                <w:w w:val="114"/>
                <w:sz w:val="12"/>
              </w:rPr>
              <w:t>1.26</w:t>
            </w:r>
          </w:p>
          <w:p>
            <w:pPr>
              <w:spacing w:before="20" w:line="120" w:lineRule="exact"/>
              <w:ind w:left="340"/>
              <w:jc w:val="center"/>
            </w:pPr>
            <w:r>
              <w:rPr>
                <w:rFonts w:ascii="Times New Roman" w:hAnsi="宋体" w:cs="宋体" w:eastAsia="宋体"/>
                <w:b w:val="true"/>
                <w:i w:val="false"/>
                <w:color w:val="FF0000"/>
                <w:w w:val="105"/>
                <w:sz w:val="12"/>
              </w:rPr>
              <w:t>1.15</w:t>
            </w:r>
          </w:p>
          <w:p>
            <w:pPr>
              <w:spacing w:before="60" w:line="120" w:lineRule="exact"/>
              <w:ind w:left="340"/>
              <w:jc w:val="center"/>
            </w:pPr>
            <w:r>
              <w:rPr>
                <w:rFonts w:ascii="Times New Roman" w:hAnsi="宋体" w:cs="宋体" w:eastAsia="宋体"/>
                <w:b w:val="false"/>
                <w:i w:val="false"/>
                <w:color w:val="000000"/>
                <w:w w:val="114"/>
                <w:sz w:val="12"/>
              </w:rPr>
              <w:t>1.44</w:t>
            </w:r>
          </w:p>
          <w:p>
            <w:pPr>
              <w:spacing w:before="40" w:line="120" w:lineRule="exact"/>
              <w:ind w:left="340"/>
              <w:jc w:val="center"/>
            </w:pPr>
            <w:r>
              <w:rPr>
                <w:rFonts w:ascii="Times New Roman" w:hAnsi="宋体" w:cs="宋体" w:eastAsia="宋体"/>
                <w:b w:val="false"/>
                <w:i w:val="false"/>
                <w:color w:val="000000"/>
                <w:w w:val="114"/>
                <w:sz w:val="12"/>
              </w:rPr>
              <w:t>1.25</w:t>
            </w:r>
          </w:p>
          <w:p>
            <w:pPr>
              <w:spacing w:before="20" w:line="120" w:lineRule="exact"/>
              <w:ind w:left="340"/>
              <w:jc w:val="center"/>
            </w:pPr>
            <w:r>
              <w:rPr>
                <w:rFonts w:ascii="Times New Roman" w:hAnsi="宋体" w:cs="宋体" w:eastAsia="宋体"/>
                <w:b w:val="true"/>
                <w:i w:val="false"/>
                <w:color w:val="0000FF"/>
                <w:w w:val="105"/>
                <w:sz w:val="12"/>
              </w:rPr>
              <w:t>1.24</w:t>
            </w:r>
          </w:p>
        </w:tc>
        <w:tc>
          <w:tcPr>
            <w:tcW w:w="700" w:type="dxa"/>
            <w:tcBorders>
              <w:left w:val="nil"/>
            </w:tcBorders>
          </w:tcPr>
          <w:p>
            <w:pPr>
              <w:spacing w:before="80" w:line="120" w:lineRule="exact"/>
              <w:ind w:right="120" w:left="80"/>
              <w:jc w:val="left"/>
            </w:pPr>
            <w:r>
              <w:rPr>
                <w:rFonts w:ascii="Times New Roman" w:hAnsi="宋体" w:cs="宋体" w:eastAsia="宋体"/>
                <w:b w:val="false"/>
                <w:i w:val="false"/>
                <w:color w:val="000000"/>
                <w:w w:val="120"/>
                <w:sz w:val="12"/>
              </w:rPr>
              <w:t>(±1.08)</w:t>
            </w:r>
          </w:p>
          <w:p>
            <w:pPr>
              <w:spacing w:before="40" w:line="120" w:lineRule="exact"/>
              <w:ind w:right="120" w:left="80"/>
              <w:jc w:val="left"/>
            </w:pPr>
            <w:r>
              <w:rPr>
                <w:rFonts w:ascii="Times New Roman" w:hAnsi="宋体" w:cs="宋体" w:eastAsia="宋体"/>
                <w:b w:val="false"/>
                <w:i w:val="false"/>
                <w:color w:val="000000"/>
                <w:w w:val="120"/>
                <w:sz w:val="12"/>
              </w:rPr>
              <w:t>(±0.46)</w:t>
            </w:r>
          </w:p>
          <w:p>
            <w:pPr>
              <w:spacing w:before="40" w:line="120" w:lineRule="exact"/>
              <w:ind w:right="120" w:left="80"/>
              <w:jc w:val="left"/>
            </w:pPr>
            <w:r>
              <w:rPr>
                <w:rFonts w:ascii="Times New Roman" w:hAnsi="宋体" w:cs="宋体" w:eastAsia="宋体"/>
                <w:b w:val="false"/>
                <w:i w:val="false"/>
                <w:color w:val="000000"/>
                <w:w w:val="120"/>
                <w:sz w:val="12"/>
              </w:rPr>
              <w:t>(±0.48)</w:t>
            </w:r>
          </w:p>
          <w:p>
            <w:pPr>
              <w:spacing w:before="20" w:line="120" w:lineRule="exact"/>
              <w:ind w:right="120" w:left="80"/>
              <w:jc w:val="left"/>
            </w:pPr>
            <w:r>
              <w:rPr>
                <w:rFonts w:ascii="Times New Roman" w:hAnsi="宋体" w:cs="宋体" w:eastAsia="宋体"/>
                <w:b w:val="true"/>
                <w:i w:val="false"/>
                <w:color w:val="FF0000"/>
                <w:w w:val="110"/>
                <w:sz w:val="12"/>
              </w:rPr>
              <w:t>(±0.30)</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p>
            <w:pPr>
              <w:spacing w:before="60" w:line="120" w:lineRule="exact"/>
              <w:ind w:right="120" w:left="80"/>
              <w:jc w:val="left"/>
            </w:pPr>
            <w:r>
              <w:rPr>
                <w:rFonts w:ascii="Times New Roman" w:hAnsi="宋体" w:cs="宋体" w:eastAsia="宋体"/>
                <w:b w:val="false"/>
                <w:i w:val="false"/>
                <w:color w:val="000000"/>
                <w:w w:val="120"/>
                <w:sz w:val="12"/>
              </w:rPr>
              <w:t>(±0.46)</w:t>
            </w:r>
          </w:p>
          <w:p>
            <w:pPr>
              <w:spacing w:before="40" w:line="120" w:lineRule="exact"/>
              <w:ind w:right="120" w:left="80"/>
              <w:jc w:val="left"/>
            </w:pPr>
            <w:r>
              <w:rPr>
                <w:rFonts w:ascii="Times New Roman" w:hAnsi="宋体" w:cs="宋体" w:eastAsia="宋体"/>
                <w:b w:val="false"/>
                <w:i w:val="false"/>
                <w:color w:val="000000"/>
                <w:w w:val="120"/>
                <w:sz w:val="12"/>
              </w:rPr>
              <w:t>(±0.39)</w:t>
            </w:r>
          </w:p>
          <w:p>
            <w:pPr>
              <w:spacing w:before="20" w:line="120" w:lineRule="exact"/>
              <w:ind w:right="120" w:left="80"/>
              <w:jc w:val="left"/>
            </w:pPr>
            <w:r>
              <w:rPr>
                <w:rFonts w:ascii="Times New Roman" w:hAnsi="宋体" w:cs="宋体" w:eastAsia="宋体"/>
                <w:b w:val="true"/>
                <w:i w:val="false"/>
                <w:color w:val="0000FF"/>
                <w:w w:val="110"/>
                <w:sz w:val="12"/>
              </w:rPr>
              <w:t>(±0.43)</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tc>
        <w:tc>
          <w:tcPr>
            <w:tcW w:w="360" w:type="dxa"/>
            <w:tcBorders>
              <w:right w:val="nil"/>
            </w:tcBorders>
          </w:tcPr>
          <w:p>
            <w:pPr>
              <w:spacing w:before="80" w:line="120" w:lineRule="exact"/>
              <w:ind w:left="160"/>
              <w:jc w:val="center"/>
            </w:pPr>
            <w:r>
              <w:rPr>
                <w:rFonts w:ascii="Times New Roman" w:hAnsi="宋体" w:cs="宋体" w:eastAsia="宋体"/>
                <w:b w:val="false"/>
                <w:i w:val="false"/>
                <w:color w:val="000000"/>
                <w:w w:val="114"/>
                <w:sz w:val="12"/>
              </w:rPr>
              <w:t>1.68</w:t>
            </w:r>
          </w:p>
          <w:p>
            <w:pPr>
              <w:spacing w:before="40" w:line="120" w:lineRule="exact"/>
              <w:ind w:left="160"/>
              <w:jc w:val="center"/>
            </w:pPr>
            <w:r>
              <w:rPr>
                <w:rFonts w:ascii="Times New Roman" w:hAnsi="宋体" w:cs="宋体" w:eastAsia="宋体"/>
                <w:b w:val="false"/>
                <w:i w:val="false"/>
                <w:color w:val="000000"/>
                <w:w w:val="114"/>
                <w:sz w:val="12"/>
              </w:rPr>
              <w:t>1.27</w:t>
            </w:r>
          </w:p>
          <w:p>
            <w:pPr>
              <w:spacing w:before="40" w:line="120" w:lineRule="exact"/>
              <w:ind w:left="160"/>
              <w:jc w:val="center"/>
            </w:pPr>
            <w:r>
              <w:rPr>
                <w:rFonts w:ascii="Times New Roman" w:hAnsi="宋体" w:cs="宋体" w:eastAsia="宋体"/>
                <w:b w:val="false"/>
                <w:i w:val="false"/>
                <w:color w:val="000000"/>
                <w:w w:val="114"/>
                <w:sz w:val="12"/>
              </w:rPr>
              <w:t>1.62</w:t>
            </w:r>
          </w:p>
          <w:p>
            <w:pPr>
              <w:spacing w:before="40" w:line="120" w:lineRule="exact"/>
              <w:ind w:left="160"/>
              <w:jc w:val="center"/>
            </w:pPr>
            <w:r>
              <w:rPr>
                <w:rFonts w:ascii="Times New Roman" w:hAnsi="宋体" w:cs="宋体" w:eastAsia="宋体"/>
                <w:b w:val="false"/>
                <w:i w:val="false"/>
                <w:color w:val="000000"/>
                <w:w w:val="114"/>
                <w:sz w:val="12"/>
              </w:rPr>
              <w:t>1.24</w:t>
            </w:r>
          </w:p>
          <w:p>
            <w:pPr>
              <w:spacing w:before="40" w:line="120" w:lineRule="exact"/>
              <w:ind w:left="160"/>
              <w:jc w:val="center"/>
            </w:pPr>
            <w:r>
              <w:rPr>
                <w:rFonts w:ascii="Times New Roman" w:hAnsi="宋体" w:cs="宋体" w:eastAsia="宋体"/>
                <w:b w:val="false"/>
                <w:i w:val="false"/>
                <w:color w:val="000000"/>
                <w:w w:val="114"/>
                <w:sz w:val="12"/>
              </w:rPr>
              <w:t>1.48</w:t>
            </w:r>
          </w:p>
          <w:p>
            <w:pPr>
              <w:spacing w:before="20" w:line="120" w:lineRule="exact"/>
              <w:ind w:left="160"/>
              <w:jc w:val="center"/>
            </w:pPr>
            <w:r>
              <w:rPr>
                <w:rFonts w:ascii="Times New Roman" w:hAnsi="宋体" w:cs="宋体" w:eastAsia="宋体"/>
                <w:b w:val="true"/>
                <w:i w:val="false"/>
                <w:color w:val="0000FF"/>
                <w:w w:val="105"/>
                <w:sz w:val="12"/>
              </w:rPr>
              <w:t>1.25</w:t>
            </w:r>
          </w:p>
          <w:p>
            <w:pPr>
              <w:spacing w:before="40" w:line="120" w:lineRule="exact"/>
              <w:ind w:left="160"/>
              <w:jc w:val="center"/>
            </w:pPr>
            <w:r>
              <w:rPr>
                <w:rFonts w:ascii="Times New Roman" w:hAnsi="宋体" w:cs="宋体" w:eastAsia="宋体"/>
                <w:b w:val="true"/>
                <w:i w:val="false"/>
                <w:color w:val="FF0000"/>
                <w:w w:val="105"/>
                <w:sz w:val="12"/>
              </w:rPr>
              <w:t>1.19</w:t>
            </w:r>
          </w:p>
        </w:tc>
        <w:tc>
          <w:tcPr>
            <w:tcW w:w="740" w:type="dxa"/>
            <w:tcBorders>
              <w:left w:val="nil"/>
              <w:right w:val="nil"/>
            </w:tcBorders>
          </w:tcPr>
          <w:p>
            <w:pPr>
              <w:spacing w:before="80" w:line="120" w:lineRule="exact"/>
              <w:ind w:right="160" w:left="100"/>
              <w:jc w:val="left"/>
            </w:pPr>
            <w:r>
              <w:rPr>
                <w:rFonts w:ascii="Times New Roman" w:hAnsi="宋体" w:cs="宋体" w:eastAsia="宋体"/>
                <w:b w:val="false"/>
                <w:i w:val="false"/>
                <w:color w:val="000000"/>
                <w:w w:val="114"/>
                <w:sz w:val="12"/>
              </w:rPr>
              <w:t>(±1.28)</w:t>
            </w:r>
          </w:p>
          <w:p>
            <w:pPr>
              <w:spacing w:before="40" w:line="120" w:lineRule="exact"/>
              <w:ind w:right="160" w:left="100"/>
              <w:jc w:val="left"/>
            </w:pPr>
            <w:r>
              <w:rPr>
                <w:rFonts w:ascii="Times New Roman" w:hAnsi="宋体" w:cs="宋体" w:eastAsia="宋体"/>
                <w:b w:val="false"/>
                <w:i w:val="false"/>
                <w:color w:val="000000"/>
                <w:w w:val="114"/>
                <w:sz w:val="12"/>
              </w:rPr>
              <w:t>(±0.46)</w:t>
            </w:r>
          </w:p>
          <w:p>
            <w:pPr>
              <w:spacing w:before="40" w:line="120" w:lineRule="exact"/>
              <w:ind w:right="160" w:left="100"/>
              <w:jc w:val="left"/>
            </w:pPr>
            <w:r>
              <w:rPr>
                <w:rFonts w:ascii="Times New Roman" w:hAnsi="宋体" w:cs="宋体" w:eastAsia="宋体"/>
                <w:b w:val="false"/>
                <w:i w:val="false"/>
                <w:color w:val="000000"/>
                <w:w w:val="114"/>
                <w:sz w:val="12"/>
              </w:rPr>
              <w:t>(±1.19)</w:t>
            </w:r>
          </w:p>
          <w:p>
            <w:pPr>
              <w:spacing w:before="40" w:line="120" w:lineRule="exact"/>
              <w:ind w:right="160" w:left="100"/>
              <w:jc w:val="left"/>
            </w:pPr>
            <w:r>
              <w:rPr>
                <w:rFonts w:ascii="Times New Roman" w:hAnsi="宋体" w:cs="宋体" w:eastAsia="宋体"/>
                <w:b w:val="false"/>
                <w:i w:val="false"/>
                <w:color w:val="000000"/>
                <w:w w:val="114"/>
                <w:sz w:val="12"/>
              </w:rPr>
              <w:t>(±0.38)</w:t>
            </w:r>
          </w:p>
          <w:p>
            <w:pPr>
              <w:spacing w:before="40" w:line="120" w:lineRule="exact"/>
              <w:ind w:right="160" w:left="100"/>
              <w:jc w:val="left"/>
            </w:pPr>
            <w:r>
              <w:rPr>
                <w:rFonts w:ascii="Times New Roman" w:hAnsi="宋体" w:cs="宋体" w:eastAsia="宋体"/>
                <w:b w:val="false"/>
                <w:i w:val="false"/>
                <w:color w:val="000000"/>
                <w:w w:val="114"/>
                <w:sz w:val="12"/>
              </w:rPr>
              <w:t>(±0.50)</w:t>
            </w:r>
          </w:p>
          <w:p>
            <w:pPr>
              <w:spacing w:before="20" w:line="120" w:lineRule="exact"/>
              <w:ind w:right="160" w:left="100"/>
              <w:jc w:val="left"/>
            </w:pPr>
            <w:r>
              <w:rPr>
                <w:rFonts w:ascii="Times New Roman" w:hAnsi="宋体" w:cs="宋体" w:eastAsia="宋体"/>
                <w:b w:val="true"/>
                <w:i w:val="false"/>
                <w:color w:val="0000FF"/>
                <w:w w:val="105"/>
                <w:sz w:val="12"/>
              </w:rPr>
              <w:t>(±0.42)</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p>
            <w:pPr>
              <w:spacing w:before="40" w:line="120" w:lineRule="exact"/>
              <w:ind w:right="160" w:left="100"/>
              <w:jc w:val="left"/>
            </w:pPr>
            <w:r>
              <w:rPr>
                <w:rFonts w:ascii="Times New Roman" w:hAnsi="宋体" w:cs="宋体" w:eastAsia="宋体"/>
                <w:b w:val="true"/>
                <w:i w:val="false"/>
                <w:color w:val="FF0000"/>
                <w:w w:val="105"/>
                <w:sz w:val="12"/>
              </w:rPr>
              <w:t>(±0.37)</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tc>
      </w:tr>
    </w:tbl>
    <w:p>
      <w:pPr>
        <w:sectPr>
          <w:type w:val="continuous"/>
          <w:pgSz w:w="12240" w:h="17760"/>
          <w:pgMar w:top="520" w:left="960" w:right="960"/>
          <w:cols w:num="1">
            <w:col w:w="10320"/>
          </w:cols>
        </w:sectPr>
      </w:pPr>
    </w:p>
    <w:p>
      <w:pPr>
        <w:pBdr>
          <w:top w:color="FFFFFF" w:val="single" w:space="13"/>
        </w:pBdr>
        <w:spacing w:line="220" w:lineRule="exact"/>
        <w:ind w:right="5260" w:left="0"/>
        <w:jc w:val="both"/>
      </w:pPr>
      <w:r>
        <w:rPr>
          <w:rFonts w:ascii="Times New Roman" w:hAnsi="宋体" w:cs="宋体" w:eastAsia="宋体"/>
          <w:b w:val="false"/>
          <w:i w:val="false"/>
          <w:color w:val="000000"/>
          <w:w w:val="98"/>
          <w:sz w:val="20"/>
        </w:rPr>
        <w:t>表VI: HVSMR 2016数据集上的建议网络与其他最先进的架构的比较。数值显示了5次实验的平均结果。</w:t>
      </w:r>
    </w:p>
    <w:p>
      <w:pPr>
        <w:spacing w:before="0" w:after="0" w:line="14" w:lineRule="exact"/>
        <w:sectPr>
          <w:type w:val="continuous"/>
          <w:pgSz w:w="12240" w:h="17760"/>
          <w:pgMar w:top="520" w:left="960" w:right="960"/>
          <w:cols w:num="1">
            <w:col w:w="10320"/>
          </w:cols>
        </w:sectPr>
      </w:pPr>
    </w:p>
    <w:p>
      <w:pPr>
        <w:pBdr>
          <w:top w:color="FFFFFF" w:val="single" w:space="31"/>
        </w:pBdr>
        <w:spacing w:before="2040"/>
        <w:ind w:left="440"/>
        <w:sectPr>
          <w:type w:val="continuous"/>
          <w:pgSz w:w="12240" w:h="17760"/>
          <w:pgMar w:top="520" w:left="960" w:right="960"/>
          <w:cols w:num="1">
            <w:col w:w="10320"/>
          </w:cols>
        </w:sectPr>
      </w:pPr>
      <w:r>
        <w:drawing>
          <wp:inline distT="0" distR="0" distB="0" distL="0">
            <wp:extent cx="2870200" cy="12700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21"/>
                    <a:stretch>
                      <a:fillRect/>
                    </a:stretch>
                  </pic:blipFill>
                  <pic:spPr>
                    <a:xfrm>
                      <a:off x="0" y="0"/>
                      <a:ext cx="2870200" cy="1270000"/>
                    </a:xfrm>
                    <a:prstGeom prst="rect">
                      <a:avLst/>
                    </a:prstGeom>
                  </pic:spPr>
                </pic:pic>
              </a:graphicData>
            </a:graphic>
          </wp:inline>
        </w:drawing>
      </w:r>
    </w:p>
    <w:p>
      <w:pPr>
        <w:pBdr>
          <w:top w:color="FFFFFF" w:val="single" w:space="7"/>
        </w:pBdr>
        <w:spacing w:line="160" w:lineRule="exact"/>
        <w:ind w:right="5440" w:left="200"/>
        <w:jc w:val="left"/>
        <w:sectPr>
          <w:type w:val="continuous"/>
          <w:pgSz w:w="12240" w:h="17760"/>
          <w:pgMar w:top="520" w:left="960" w:right="960"/>
          <w:cols w:num="1">
            <w:col w:w="10320"/>
          </w:cols>
        </w:sectPr>
      </w:pPr>
      <w:r>
        <w:rPr>
          <w:rFonts w:ascii="Times New Roman" w:hAnsi="宋体" w:cs="宋体" w:eastAsia="宋体"/>
          <w:b w:val="false"/>
          <w:i w:val="false"/>
          <w:color w:val="000000"/>
          <w:w w:val="121"/>
          <w:sz w:val="16"/>
        </w:rPr>
        <w:t>图8:平均验证DSC随时间的演变。</w:t>
      </w:r>
    </w:p>
    <w:p>
      <w:pPr>
        <w:pageBreakBefore/>
        <w:spacing w:line="120" w:lineRule="exact"/>
        <w:ind w:left="10220"/>
        <w:jc w:val="left"/>
        <w:sectPr>
          <w:type w:val="continuous"/>
          <w:pgSz w:w="12240" w:h="17760"/>
          <w:pgMar w:top="520" w:left="960" w:right="960"/>
          <w:cols w:num="1">
            <w:col w:w="10320"/>
          </w:cols>
        </w:sectPr>
      </w:pPr>
      <w:r>
        <w:rPr>
          <w:rFonts w:ascii="Times New Roman" w:hAnsi="宋体" w:cs="宋体" w:eastAsia="宋体"/>
          <w:b w:val="false"/>
          <w:i w:val="false"/>
          <w:color w:val="000000"/>
          <w:sz w:val="12"/>
        </w:rPr>
        <w:t>4</w:t>
      </w:r>
    </w:p>
    <w:p>
      <w:pPr>
        <w:pBdr>
          <w:top w:color="FFFFFF" w:val="single" w:space="28"/>
        </w:pBdr>
        <w:spacing w:before="0" w:after="0" w:line="14" w:lineRule="exact"/>
      </w:pPr>
    </w:p>
    <w:tbl>
      <w:tblPr>
        <w:tblW w:w="0" w:type="auto"/>
        <w:tblInd w:w="1820" w:type="dxa"/>
        <w:tblBorders>
          <w:top w:val="single"/>
          <w:left w:val="single"/>
          <w:bottom w:val="single"/>
          <w:right w:val="single"/>
          <w:insideH w:val="single"/>
          <w:insideV w:val="single"/>
        </w:tblBorders>
      </w:tblPr>
      <w:tblGrid>
        <w:gridCol w:w="2000"/>
        <w:gridCol w:w="300"/>
        <w:gridCol w:w="720"/>
        <w:gridCol w:w="400"/>
        <w:gridCol w:w="580"/>
        <w:gridCol w:w="540"/>
        <w:gridCol w:w="780"/>
        <w:gridCol w:w="20"/>
        <w:gridCol w:w="200"/>
        <w:gridCol w:w="380"/>
        <w:gridCol w:w="780"/>
      </w:tblGrid>
      <w:tr>
        <w:trPr>
          <w:trHeight w:hRule="atLeast" w:val="260"/>
        </w:trPr>
        <w:tc>
          <w:tcPr>
            <w:tcW w:w="200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720" w:type="dxa"/>
            <w:tcBorders>
              <w:left w:val="nil"/>
              <w:right w:val="nil"/>
            </w:tcBorders>
          </w:tcPr>
          <w:p>
            <w:pPr>
              <w:spacing w:before="0" w:after="0" w:line="14" w:lineRule="exact"/>
            </w:pPr>
          </w:p>
        </w:tc>
        <w:tc>
          <w:tcPr>
            <w:tcW w:w="4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40" w:type="dxa"/>
            <w:tcBorders>
              <w:left w:val="nil"/>
              <w:right w:val="nil"/>
            </w:tcBorders>
          </w:tcPr>
          <w:p>
            <w:pPr>
              <w:spacing w:before="60" w:line="140" w:lineRule="exact"/>
              <w:ind w:left="0"/>
              <w:jc w:val="right"/>
            </w:pPr>
            <w:r>
              <w:rPr>
                <w:rFonts w:ascii="Times New Roman" w:hAnsi="宋体" w:cs="宋体" w:eastAsia="宋体"/>
                <w:b w:val="true"/>
                <w:i w:val="false"/>
                <w:color w:val="000000"/>
                <w:w w:val="92"/>
                <w:sz w:val="14"/>
              </w:rPr>
              <w:t xml:space="preserve">DSC (%)</w:t>
            </w:r>
            <w:r>
              <w:rPr>
                <w:rFonts w:ascii="Times New Roman" w:hAnsi="Times New Roman" w:cs="Times New Roman" w:eastAsia="Times New Roman"/>
                <w:b w:val="false"/>
                <w:i w:val="false"/>
                <w:color w:val="000000"/>
                <w:sz w:val="14"/>
              </w:rPr>
              <w:t/>
            </w:r>
          </w:p>
        </w:tc>
        <w:tc>
          <w:tcPr>
            <w:tcW w:w="780" w:type="dxa"/>
            <w:tcBorders>
              <w:left w:val="nil"/>
              <w:right w:val="nil"/>
            </w:tcBorders>
          </w:tcPr>
          <w:p>
            <w:pPr>
              <w:spacing w:before="0" w:after="0" w:line="14" w:lineRule="exact"/>
            </w:pPr>
          </w:p>
        </w:tc>
        <w:tc>
          <w:tcPr>
            <w:tcW w:w="20" w:type="dxa"/>
            <w:tcBorders>
              <w:left w:val="nil"/>
              <w:right w:val="nil"/>
            </w:tcBorders>
          </w:tcPr>
          <w:p>
            <w:pPr>
              <w:spacing w:before="0" w:after="0" w:line="14" w:lineRule="exact"/>
            </w:pPr>
          </w:p>
        </w:tc>
        <w:tc>
          <w:tcPr>
            <w:tcW w:w="200" w:type="dxa"/>
            <w:tcBorders>
              <w:left w:val="nil"/>
              <w:right w:val="nil"/>
            </w:tcBorders>
          </w:tcPr>
          <w:p>
            <w:pPr>
              <w:spacing w:before="0" w:after="0" w:line="14" w:lineRule="exact"/>
            </w:pPr>
          </w:p>
        </w:tc>
        <w:tc>
          <w:tcPr>
            <w:tcW w:w="380" w:type="dxa"/>
            <w:tcBorders>
              <w:left w:val="nil"/>
              <w:right w:val="nil"/>
            </w:tcBorders>
          </w:tcPr>
          <w:p>
            <w:pPr>
              <w:spacing w:before="0" w:after="0" w:line="14" w:lineRule="exact"/>
            </w:pPr>
          </w:p>
        </w:tc>
        <w:tc>
          <w:tcPr>
            <w:tcW w:w="780" w:type="dxa"/>
            <w:tcBorders>
              <w:left w:val="nil"/>
              <w:right w:val="nil"/>
            </w:tcBorders>
          </w:tcPr>
          <w:p>
            <w:pPr>
              <w:spacing w:before="0" w:after="0" w:line="14" w:lineRule="exact"/>
            </w:pPr>
          </w:p>
        </w:tc>
      </w:tr>
      <w:tr>
        <w:trPr>
          <w:trHeight w:hRule="atLeast" w:val="260"/>
        </w:trPr>
        <w:tc>
          <w:tcPr>
            <w:tcW w:w="2000" w:type="dxa"/>
            <w:tcBorders>
              <w:left w:val="nil"/>
              <w:right w:val="nil"/>
            </w:tcBorders>
          </w:tcPr>
          <w:p>
            <w:pPr>
              <w:spacing w:before="80" w:line="120" w:lineRule="exact"/>
              <w:ind w:right="1420" w:left="120"/>
              <w:jc w:val="left"/>
            </w:pPr>
            <w:r>
              <w:rPr>
                <w:rFonts w:ascii="Times New Roman" w:hAnsi="宋体" w:cs="宋体" w:eastAsia="宋体"/>
                <w:b w:val="false"/>
                <w:i w:val="false"/>
                <w:color w:val="000000"/>
                <w:w w:val="112"/>
                <w:sz w:val="12"/>
              </w:rPr>
              <w:t>方法</w:t>
            </w:r>
          </w:p>
        </w:tc>
        <w:tc>
          <w:tcPr>
            <w:tcW w:w="300" w:type="dxa"/>
            <w:tcBorders>
              <w:left w:val="nil"/>
              <w:right w:val="nil"/>
            </w:tcBorders>
          </w:tcPr>
          <w:p>
            <w:pPr>
              <w:spacing w:before="0" w:after="0" w:line="14" w:lineRule="exact"/>
            </w:pPr>
          </w:p>
        </w:tc>
        <w:tc>
          <w:tcPr>
            <w:tcW w:w="720" w:type="dxa"/>
            <w:tcBorders>
              <w:left w:val="nil"/>
              <w:right w:val="nil"/>
            </w:tcBorders>
          </w:tcPr>
          <w:p>
            <w:pPr>
              <w:spacing w:before="80" w:line="120" w:lineRule="exact"/>
              <w:ind w:right="480" w:left="0"/>
              <w:jc w:val="left"/>
            </w:pPr>
            <w:r>
              <w:rPr>
                <w:rFonts w:ascii="Times New Roman" w:hAnsi="宋体" w:cs="宋体" w:eastAsia="宋体"/>
                <w:b w:val="true"/>
                <w:i w:val="false"/>
                <w:color w:val="000000"/>
                <w:w w:val="115"/>
                <w:sz w:val="12"/>
              </w:rPr>
              <w:t>艾德</w:t>
            </w:r>
          </w:p>
        </w:tc>
        <w:tc>
          <w:tcPr>
            <w:tcW w:w="400" w:type="dxa"/>
            <w:tcBorders>
              <w:left w:val="nil"/>
              <w:right w:val="nil"/>
            </w:tcBorders>
          </w:tcPr>
          <w:p>
            <w:pPr>
              <w:spacing w:before="0" w:after="0" w:line="14" w:lineRule="exact"/>
            </w:pPr>
          </w:p>
        </w:tc>
        <w:tc>
          <w:tcPr>
            <w:tcW w:w="580" w:type="dxa"/>
            <w:tcBorders>
              <w:left w:val="nil"/>
              <w:right w:val="nil"/>
            </w:tcBorders>
          </w:tcPr>
          <w:p>
            <w:pPr>
              <w:spacing w:before="80" w:line="120" w:lineRule="exact"/>
              <w:ind w:right="380" w:left="0"/>
              <w:jc w:val="left"/>
            </w:pPr>
            <w:r>
              <w:rPr>
                <w:rFonts w:ascii="Times New Roman" w:hAnsi="宋体" w:cs="宋体" w:eastAsia="宋体"/>
                <w:b w:val="true"/>
                <w:i w:val="false"/>
                <w:color w:val="000000"/>
                <w:w w:val="100"/>
                <w:sz w:val="12"/>
              </w:rPr>
              <w:t>等</w:t>
            </w:r>
          </w:p>
        </w:tc>
        <w:tc>
          <w:tcPr>
            <w:tcW w:w="540" w:type="dxa"/>
            <w:tcBorders>
              <w:left w:val="nil"/>
              <w:right w:val="nil"/>
            </w:tcBorders>
          </w:tcPr>
          <w:p>
            <w:pPr>
              <w:spacing w:before="0" w:after="0" w:line="14" w:lineRule="exact"/>
            </w:pPr>
          </w:p>
        </w:tc>
        <w:tc>
          <w:tcPr>
            <w:tcW w:w="780" w:type="dxa"/>
            <w:tcBorders>
              <w:left w:val="nil"/>
              <w:right w:val="nil"/>
            </w:tcBorders>
          </w:tcPr>
          <w:p>
            <w:pPr>
              <w:spacing w:before="80" w:line="120" w:lineRule="exact"/>
              <w:ind w:right="540" w:left="0"/>
              <w:jc w:val="left"/>
            </w:pPr>
            <w:r>
              <w:rPr>
                <w:rFonts w:ascii="Times New Roman" w:hAnsi="宋体" w:cs="宋体" w:eastAsia="宋体"/>
                <w:b w:val="true"/>
                <w:i w:val="false"/>
                <w:color w:val="000000"/>
                <w:w w:val="119"/>
                <w:sz w:val="12"/>
              </w:rPr>
              <w:t>TC</w:t>
            </w:r>
          </w:p>
        </w:tc>
        <w:tc>
          <w:tcPr>
            <w:tcW w:w="20" w:type="dxa"/>
            <w:tcBorders>
              <w:left w:val="nil"/>
              <w:right w:val="nil"/>
            </w:tcBorders>
          </w:tcPr>
          <w:p>
            <w:pPr>
              <w:spacing w:before="0" w:after="0" w:line="14" w:lineRule="exact"/>
            </w:pPr>
          </w:p>
        </w:tc>
        <w:tc>
          <w:tcPr>
            <w:tcW w:w="200" w:type="dxa"/>
            <w:tcBorders>
              <w:left w:val="nil"/>
              <w:right w:val="nil"/>
            </w:tcBorders>
          </w:tcPr>
          <w:p>
            <w:pPr>
              <w:spacing w:before="80" w:line="120" w:lineRule="exact"/>
              <w:ind w:right="120" w:left="-20"/>
              <w:jc w:val="center"/>
            </w:pPr>
            <w:r>
              <w:rPr>
                <w:rFonts w:ascii="Times New Roman" w:hAnsi="宋体" w:cs="宋体" w:eastAsia="宋体"/>
                <w:b w:val="true"/>
                <w:i w:val="false"/>
                <w:color w:val="000000"/>
                <w:w w:val="59"/>
                <w:sz w:val="12"/>
              </w:rPr>
              <w:t>- - - - - -</w:t>
            </w:r>
          </w:p>
        </w:tc>
        <w:tc>
          <w:tcPr>
            <w:tcW w:w="380" w:type="dxa"/>
            <w:tcBorders>
              <w:left w:val="nil"/>
              <w:right w:val="nil"/>
            </w:tcBorders>
          </w:tcPr>
          <w:p>
            <w:pPr>
              <w:spacing w:before="0" w:after="0" w:line="14" w:lineRule="exact"/>
            </w:pPr>
          </w:p>
        </w:tc>
        <w:tc>
          <w:tcPr>
            <w:tcW w:w="780" w:type="dxa"/>
            <w:tcBorders>
              <w:left w:val="nil"/>
              <w:right w:val="nil"/>
            </w:tcBorders>
          </w:tcPr>
          <w:p>
            <w:pPr>
              <w:spacing w:before="80" w:line="120" w:lineRule="exact"/>
              <w:ind w:right="420" w:left="0"/>
              <w:jc w:val="left"/>
            </w:pPr>
            <w:r>
              <w:rPr>
                <w:rFonts w:ascii="Times New Roman" w:hAnsi="宋体" w:cs="宋体" w:eastAsia="宋体"/>
                <w:b w:val="true"/>
                <w:i w:val="false"/>
                <w:color w:val="000000"/>
                <w:w w:val="107"/>
                <w:sz w:val="12"/>
              </w:rPr>
              <w:t>的意思是</w:t>
            </w:r>
          </w:p>
        </w:tc>
      </w:tr>
      <w:tr>
        <w:trPr>
          <w:trHeight w:hRule="atLeast" w:val="1220"/>
        </w:trPr>
        <w:tc>
          <w:tcPr>
            <w:tcW w:w="2000" w:type="dxa"/>
            <w:tcBorders>
              <w:left w:val="nil"/>
              <w:right w:val="nil"/>
            </w:tcBorders>
          </w:tcPr>
          <w:p>
            <w:pPr>
              <w:spacing w:before="80" w:line="120" w:lineRule="exact"/>
              <w:ind w:right="1340" w:left="120"/>
              <w:jc w:val="left"/>
            </w:pPr>
            <w:r>
              <w:rPr>
                <w:rFonts w:ascii="Times New Roman" w:hAnsi="宋体" w:cs="宋体" w:eastAsia="宋体"/>
                <w:b w:val="false"/>
                <w:i w:val="false"/>
                <w:color w:val="000000"/>
                <w:w w:val="111"/>
                <w:sz w:val="12"/>
              </w:rPr>
              <w:t>UNet [5]</w:t>
            </w:r>
          </w:p>
          <w:p>
            <w:pPr>
              <w:spacing w:before="40" w:line="120" w:lineRule="exact"/>
              <w:ind w:right="1180" w:left="120"/>
              <w:jc w:val="left"/>
            </w:pPr>
            <w:r>
              <w:rPr>
                <w:rFonts w:ascii="Times New Roman" w:hAnsi="宋体" w:cs="宋体" w:eastAsia="宋体"/>
                <w:b w:val="false"/>
                <w:i w:val="false"/>
                <w:color w:val="000000"/>
                <w:w w:val="111"/>
                <w:sz w:val="12"/>
              </w:rPr>
              <w:t>DANet [19]</w:t>
            </w:r>
          </w:p>
          <w:p>
            <w:pPr>
              <w:spacing w:before="40" w:line="120" w:lineRule="exact"/>
              <w:ind w:right="620" w:left="120"/>
              <w:jc w:val="left"/>
            </w:pPr>
            <w:r>
              <w:rPr>
                <w:rFonts w:ascii="Times New Roman" w:hAnsi="宋体" w:cs="宋体" w:eastAsia="宋体"/>
                <w:b w:val="false"/>
                <w:i w:val="false"/>
                <w:color w:val="000000"/>
                <w:w w:val="112"/>
                <w:sz w:val="12"/>
              </w:rPr>
              <w:t>锅(ResNet34) [20]</w:t>
            </w:r>
          </w:p>
          <w:p>
            <w:pPr>
              <w:spacing w:before="40" w:line="120" w:lineRule="exact"/>
              <w:ind w:right="580" w:left="120"/>
              <w:jc w:val="left"/>
            </w:pPr>
            <w:r>
              <w:rPr>
                <w:rFonts w:ascii="Times New Roman" w:hAnsi="宋体" w:cs="宋体" w:eastAsia="宋体"/>
                <w:b w:val="false"/>
                <w:i w:val="false"/>
                <w:color w:val="000000"/>
                <w:w w:val="114"/>
                <w:sz w:val="12"/>
              </w:rPr>
              <w:t>锅(ResNet101) [20]</w:t>
            </w:r>
          </w:p>
          <w:p>
            <w:pPr>
              <w:spacing w:before="40" w:line="120" w:lineRule="exact"/>
              <w:ind w:right="1300" w:left="120"/>
              <w:jc w:val="left"/>
            </w:pPr>
            <w:r>
              <w:rPr>
                <w:rFonts w:ascii="Times New Roman" w:hAnsi="宋体" w:cs="宋体" w:eastAsia="宋体"/>
                <w:b w:val="false"/>
                <w:i w:val="false"/>
                <w:color w:val="000000"/>
                <w:w w:val="110"/>
                <w:sz w:val="12"/>
              </w:rPr>
              <w:t>来说,[23]</w:t>
            </w:r>
          </w:p>
          <w:p>
            <w:pPr>
              <w:spacing w:before="40" w:line="120" w:lineRule="exact"/>
              <w:ind w:right="700" w:left="120"/>
              <w:jc w:val="left"/>
            </w:pPr>
            <w:r>
              <w:rPr>
                <w:rFonts w:ascii="Times New Roman" w:hAnsi="宋体" w:cs="宋体" w:eastAsia="宋体"/>
                <w:b w:val="false"/>
                <w:i w:val="false"/>
                <w:color w:val="000000"/>
                <w:w w:val="112"/>
                <w:sz w:val="12"/>
              </w:rPr>
              <w:t>UNet关注[25]</w:t>
            </w:r>
          </w:p>
          <w:p>
            <w:pPr>
              <w:spacing w:before="40" w:line="120" w:lineRule="exact"/>
              <w:ind w:right="220" w:left="120"/>
              <w:jc w:val="left"/>
            </w:pPr>
            <w:r>
              <w:rPr>
                <w:rFonts w:ascii="Times New Roman" w:hAnsi="宋体" w:cs="宋体" w:eastAsia="宋体"/>
                <w:b w:val="false"/>
                <w:i w:val="false"/>
                <w:color w:val="000000"/>
                <w:w w:val="114"/>
                <w:sz w:val="12"/>
              </w:rPr>
              <w:t>提出(MS-Dual-Guided)</w:t>
            </w:r>
          </w:p>
        </w:tc>
        <w:tc>
          <w:tcPr>
            <w:tcW w:w="300" w:type="dxa"/>
            <w:tcBorders>
              <w:left w:val="nil"/>
              <w:right w:val="nil"/>
            </w:tcBorders>
          </w:tcPr>
          <w:p>
            <w:pPr>
              <w:spacing w:before="80" w:line="120" w:lineRule="exact"/>
              <w:ind w:left="0"/>
              <w:jc w:val="center"/>
            </w:pPr>
            <w:r>
              <w:rPr>
                <w:rFonts w:ascii="Times New Roman" w:hAnsi="宋体" w:cs="宋体" w:eastAsia="宋体"/>
                <w:b w:val="false"/>
                <w:i w:val="false"/>
                <w:color w:val="000000"/>
                <w:w w:val="111"/>
                <w:sz w:val="12"/>
              </w:rPr>
              <w:t>84.87</w:t>
            </w:r>
          </w:p>
          <w:p>
            <w:pPr>
              <w:spacing w:before="40" w:line="120" w:lineRule="exact"/>
              <w:ind w:left="0"/>
              <w:jc w:val="center"/>
            </w:pPr>
            <w:r>
              <w:rPr>
                <w:rFonts w:ascii="Times New Roman" w:hAnsi="宋体" w:cs="宋体" w:eastAsia="宋体"/>
                <w:b w:val="true"/>
                <w:i w:val="false"/>
                <w:color w:val="0000FF"/>
                <w:w w:val="102"/>
                <w:sz w:val="12"/>
              </w:rPr>
              <w:t>88.24</w:t>
            </w:r>
          </w:p>
          <w:p>
            <w:pPr>
              <w:spacing w:before="40" w:line="120" w:lineRule="exact"/>
              <w:ind w:left="0"/>
              <w:jc w:val="center"/>
            </w:pPr>
            <w:r>
              <w:rPr>
                <w:rFonts w:ascii="Times New Roman" w:hAnsi="宋体" w:cs="宋体" w:eastAsia="宋体"/>
                <w:b w:val="false"/>
                <w:i w:val="false"/>
                <w:color w:val="000000"/>
                <w:w w:val="111"/>
                <w:sz w:val="12"/>
              </w:rPr>
              <w:t>85.25</w:t>
            </w:r>
          </w:p>
          <w:p>
            <w:pPr>
              <w:spacing w:before="40" w:line="120" w:lineRule="exact"/>
              <w:ind w:left="0"/>
              <w:jc w:val="center"/>
            </w:pPr>
            <w:r>
              <w:rPr>
                <w:rFonts w:ascii="Times New Roman" w:hAnsi="宋体" w:cs="宋体" w:eastAsia="宋体"/>
                <w:b w:val="false"/>
                <w:i w:val="false"/>
                <w:color w:val="000000"/>
                <w:w w:val="111"/>
                <w:sz w:val="12"/>
              </w:rPr>
              <w:t>87.07</w:t>
            </w:r>
          </w:p>
          <w:p>
            <w:pPr>
              <w:spacing w:before="40" w:line="120" w:lineRule="exact"/>
              <w:ind w:left="0"/>
              <w:jc w:val="center"/>
            </w:pPr>
            <w:r>
              <w:rPr>
                <w:rFonts w:ascii="Times New Roman" w:hAnsi="宋体" w:cs="宋体" w:eastAsia="宋体"/>
                <w:b w:val="false"/>
                <w:i w:val="false"/>
                <w:color w:val="000000"/>
                <w:w w:val="111"/>
                <w:sz w:val="12"/>
              </w:rPr>
              <w:t>86.87</w:t>
            </w:r>
          </w:p>
          <w:p>
            <w:pPr>
              <w:spacing w:before="40" w:line="120" w:lineRule="exact"/>
              <w:ind w:left="0"/>
              <w:jc w:val="center"/>
            </w:pPr>
            <w:r>
              <w:rPr>
                <w:rFonts w:ascii="Times New Roman" w:hAnsi="宋体" w:cs="宋体" w:eastAsia="宋体"/>
                <w:b w:val="false"/>
                <w:i w:val="false"/>
                <w:color w:val="000000"/>
                <w:w w:val="111"/>
                <w:sz w:val="12"/>
              </w:rPr>
              <w:t>87.50</w:t>
            </w:r>
          </w:p>
          <w:p>
            <w:pPr>
              <w:spacing w:before="40" w:line="120" w:lineRule="exact"/>
              <w:ind w:left="0"/>
              <w:jc w:val="center"/>
            </w:pPr>
            <w:r>
              <w:rPr>
                <w:rFonts w:ascii="Times New Roman" w:hAnsi="宋体" w:cs="宋体" w:eastAsia="宋体"/>
                <w:b w:val="true"/>
                <w:i w:val="false"/>
                <w:color w:val="FF0000"/>
                <w:w w:val="102"/>
                <w:sz w:val="12"/>
              </w:rPr>
              <w:t>89.11</w:t>
            </w:r>
          </w:p>
        </w:tc>
        <w:tc>
          <w:tcPr>
            <w:tcW w:w="720" w:type="dxa"/>
            <w:tcBorders>
              <w:left w:val="nil"/>
              <w:right w:val="nil"/>
            </w:tcBorders>
          </w:tcPr>
          <w:p>
            <w:pPr>
              <w:spacing w:before="80" w:line="120" w:lineRule="exact"/>
              <w:ind w:right="160" w:left="60"/>
              <w:jc w:val="left"/>
            </w:pPr>
            <w:r>
              <w:rPr>
                <w:rFonts w:ascii="Times New Roman" w:hAnsi="宋体" w:cs="宋体" w:eastAsia="宋体"/>
                <w:b w:val="false"/>
                <w:i w:val="false"/>
                <w:color w:val="000000"/>
                <w:w w:val="120"/>
                <w:sz w:val="12"/>
              </w:rPr>
              <w:t>(±6.82)</w:t>
            </w:r>
          </w:p>
          <w:p>
            <w:pPr>
              <w:spacing w:before="40" w:line="120" w:lineRule="exact"/>
              <w:ind w:right="160" w:left="60"/>
              <w:jc w:val="left"/>
            </w:pPr>
            <w:r>
              <w:rPr>
                <w:rFonts w:ascii="Times New Roman" w:hAnsi="宋体" w:cs="宋体" w:eastAsia="宋体"/>
                <w:b w:val="true"/>
                <w:i w:val="false"/>
                <w:color w:val="0000FF"/>
                <w:w w:val="110"/>
                <w:sz w:val="12"/>
              </w:rPr>
              <w:t>(±5.39)</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160" w:left="60"/>
              <w:jc w:val="left"/>
            </w:pPr>
            <w:r>
              <w:rPr>
                <w:rFonts w:ascii="Times New Roman" w:hAnsi="宋体" w:cs="宋体" w:eastAsia="宋体"/>
                <w:b w:val="false"/>
                <w:i w:val="false"/>
                <w:color w:val="000000"/>
                <w:w w:val="120"/>
                <w:sz w:val="12"/>
              </w:rPr>
              <w:t>(±6.64)</w:t>
            </w:r>
          </w:p>
          <w:p>
            <w:pPr>
              <w:spacing w:before="40" w:line="120" w:lineRule="exact"/>
              <w:ind w:right="160" w:left="60"/>
              <w:jc w:val="left"/>
            </w:pPr>
            <w:r>
              <w:rPr>
                <w:rFonts w:ascii="Times New Roman" w:hAnsi="宋体" w:cs="宋体" w:eastAsia="宋体"/>
                <w:b w:val="false"/>
                <w:i w:val="false"/>
                <w:color w:val="000000"/>
                <w:w w:val="120"/>
                <w:sz w:val="12"/>
              </w:rPr>
              <w:t>(±6.67)</w:t>
            </w:r>
          </w:p>
          <w:p>
            <w:pPr>
              <w:spacing w:before="40" w:line="120" w:lineRule="exact"/>
              <w:ind w:right="160" w:left="60"/>
              <w:jc w:val="left"/>
            </w:pPr>
            <w:r>
              <w:rPr>
                <w:rFonts w:ascii="Times New Roman" w:hAnsi="宋体" w:cs="宋体" w:eastAsia="宋体"/>
                <w:b w:val="false"/>
                <w:i w:val="false"/>
                <w:color w:val="000000"/>
                <w:w w:val="120"/>
                <w:sz w:val="12"/>
              </w:rPr>
              <w:t>(±5.94)</w:t>
            </w:r>
          </w:p>
          <w:p>
            <w:pPr>
              <w:spacing w:before="40" w:line="120" w:lineRule="exact"/>
              <w:ind w:right="160" w:left="60"/>
              <w:jc w:val="left"/>
            </w:pPr>
            <w:r>
              <w:rPr>
                <w:rFonts w:ascii="Times New Roman" w:hAnsi="宋体" w:cs="宋体" w:eastAsia="宋体"/>
                <w:b w:val="false"/>
                <w:i w:val="false"/>
                <w:color w:val="000000"/>
                <w:w w:val="120"/>
                <w:sz w:val="12"/>
              </w:rPr>
              <w:t>(±5.66)</w:t>
            </w:r>
          </w:p>
          <w:p>
            <w:pPr>
              <w:spacing w:before="40" w:line="120" w:lineRule="exact"/>
              <w:ind w:right="160" w:left="60"/>
              <w:jc w:val="left"/>
            </w:pPr>
            <w:r>
              <w:rPr>
                <w:rFonts w:ascii="Times New Roman" w:hAnsi="宋体" w:cs="宋体" w:eastAsia="宋体"/>
                <w:b w:val="true"/>
                <w:i w:val="false"/>
                <w:color w:val="FF0000"/>
                <w:w w:val="110"/>
                <w:sz w:val="12"/>
              </w:rPr>
              <w:t>(±4.94)</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400" w:type="dxa"/>
            <w:tcBorders>
              <w:left w:val="nil"/>
              <w:right w:val="nil"/>
            </w:tcBorders>
          </w:tcPr>
          <w:p>
            <w:pPr>
              <w:spacing w:before="80" w:line="120" w:lineRule="exact"/>
              <w:ind w:right="20" w:left="40"/>
              <w:jc w:val="left"/>
            </w:pPr>
            <w:r>
              <w:rPr>
                <w:rFonts w:ascii="Times New Roman" w:hAnsi="宋体" w:cs="宋体" w:eastAsia="宋体"/>
                <w:b w:val="false"/>
                <w:i w:val="false"/>
                <w:color w:val="000000"/>
                <w:w w:val="111"/>
                <w:sz w:val="12"/>
              </w:rPr>
              <w:t>56.38</w:t>
            </w:r>
          </w:p>
          <w:p>
            <w:pPr>
              <w:spacing w:before="40" w:line="120" w:lineRule="exact"/>
              <w:ind w:right="20" w:left="40"/>
              <w:jc w:val="left"/>
            </w:pPr>
            <w:r>
              <w:rPr>
                <w:rFonts w:ascii="Times New Roman" w:hAnsi="宋体" w:cs="宋体" w:eastAsia="宋体"/>
                <w:b w:val="false"/>
                <w:i w:val="false"/>
                <w:color w:val="000000"/>
                <w:w w:val="111"/>
                <w:sz w:val="12"/>
              </w:rPr>
              <w:t>63.69</w:t>
            </w:r>
          </w:p>
          <w:p>
            <w:pPr>
              <w:spacing w:before="40" w:line="120" w:lineRule="exact"/>
              <w:ind w:right="20" w:left="40"/>
              <w:jc w:val="left"/>
            </w:pPr>
            <w:r>
              <w:rPr>
                <w:rFonts w:ascii="Times New Roman" w:hAnsi="宋体" w:cs="宋体" w:eastAsia="宋体"/>
                <w:b w:val="false"/>
                <w:i w:val="false"/>
                <w:color w:val="000000"/>
                <w:w w:val="111"/>
                <w:sz w:val="12"/>
              </w:rPr>
              <w:t>55.89</w:t>
            </w:r>
          </w:p>
          <w:p>
            <w:pPr>
              <w:spacing w:before="40" w:line="120" w:lineRule="exact"/>
              <w:ind w:right="20" w:left="40"/>
              <w:jc w:val="left"/>
            </w:pPr>
            <w:r>
              <w:rPr>
                <w:rFonts w:ascii="Times New Roman" w:hAnsi="宋体" w:cs="宋体" w:eastAsia="宋体"/>
                <w:b w:val="false"/>
                <w:i w:val="false"/>
                <w:color w:val="000000"/>
                <w:w w:val="111"/>
                <w:sz w:val="12"/>
              </w:rPr>
              <w:t>60.77</w:t>
            </w:r>
          </w:p>
          <w:p>
            <w:pPr>
              <w:spacing w:before="40" w:line="120" w:lineRule="exact"/>
              <w:ind w:right="20" w:left="40"/>
              <w:jc w:val="left"/>
            </w:pPr>
            <w:r>
              <w:rPr>
                <w:rFonts w:ascii="Times New Roman" w:hAnsi="宋体" w:cs="宋体" w:eastAsia="宋体"/>
                <w:b w:val="false"/>
                <w:i w:val="false"/>
                <w:color w:val="000000"/>
                <w:w w:val="111"/>
                <w:sz w:val="12"/>
              </w:rPr>
              <w:t>60.28</w:t>
            </w:r>
          </w:p>
          <w:p>
            <w:pPr>
              <w:spacing w:before="40" w:line="120" w:lineRule="exact"/>
              <w:ind w:right="20" w:left="40"/>
              <w:jc w:val="left"/>
            </w:pPr>
            <w:r>
              <w:rPr>
                <w:rFonts w:ascii="Times New Roman" w:hAnsi="宋体" w:cs="宋体" w:eastAsia="宋体"/>
                <w:b w:val="true"/>
                <w:i w:val="false"/>
                <w:color w:val="0000FF"/>
                <w:w w:val="102"/>
                <w:sz w:val="12"/>
              </w:rPr>
              <w:t>63.74</w:t>
            </w:r>
          </w:p>
          <w:p>
            <w:pPr>
              <w:spacing w:before="40" w:line="120" w:lineRule="exact"/>
              <w:ind w:right="20" w:left="40"/>
              <w:jc w:val="left"/>
            </w:pPr>
            <w:r>
              <w:rPr>
                <w:rFonts w:ascii="Times New Roman" w:hAnsi="宋体" w:cs="宋体" w:eastAsia="宋体"/>
                <w:b w:val="true"/>
                <w:i w:val="false"/>
                <w:color w:val="FF0000"/>
                <w:w w:val="102"/>
                <w:sz w:val="12"/>
              </w:rPr>
              <w:t>65.25</w:t>
            </w:r>
          </w:p>
        </w:tc>
        <w:tc>
          <w:tcPr>
            <w:tcW w:w="580" w:type="dxa"/>
            <w:tcBorders>
              <w:left w:val="nil"/>
              <w:right w:val="nil"/>
            </w:tcBorders>
          </w:tcPr>
          <w:p>
            <w:pPr>
              <w:spacing w:before="80" w:line="120" w:lineRule="exact"/>
              <w:ind w:right="20" w:left="0"/>
              <w:jc w:val="left"/>
            </w:pPr>
            <w:r>
              <w:rPr>
                <w:rFonts w:ascii="Times New Roman" w:hAnsi="宋体" w:cs="宋体" w:eastAsia="宋体"/>
                <w:b w:val="false"/>
                <w:i w:val="false"/>
                <w:color w:val="000000"/>
                <w:w w:val="117"/>
                <w:sz w:val="12"/>
              </w:rPr>
              <w:t>(±27.55)</w:t>
            </w:r>
          </w:p>
          <w:p>
            <w:pPr>
              <w:spacing w:before="40" w:line="120" w:lineRule="exact"/>
              <w:ind w:right="20" w:left="0"/>
              <w:jc w:val="left"/>
            </w:pPr>
            <w:r>
              <w:rPr>
                <w:rFonts w:ascii="Times New Roman" w:hAnsi="宋体" w:cs="宋体" w:eastAsia="宋体"/>
                <w:b w:val="false"/>
                <w:i w:val="false"/>
                <w:color w:val="000000"/>
                <w:w w:val="117"/>
                <w:sz w:val="12"/>
              </w:rPr>
              <w:t>(±22.25)</w:t>
            </w:r>
          </w:p>
          <w:p>
            <w:pPr>
              <w:spacing w:before="40" w:line="120" w:lineRule="exact"/>
              <w:ind w:right="20" w:left="0"/>
              <w:jc w:val="left"/>
            </w:pPr>
            <w:r>
              <w:rPr>
                <w:rFonts w:ascii="Times New Roman" w:hAnsi="宋体" w:cs="宋体" w:eastAsia="宋体"/>
                <w:b w:val="false"/>
                <w:i w:val="false"/>
                <w:color w:val="000000"/>
                <w:w w:val="117"/>
                <w:sz w:val="12"/>
              </w:rPr>
              <w:t>(±27.76)</w:t>
            </w:r>
          </w:p>
          <w:p>
            <w:pPr>
              <w:spacing w:before="40" w:line="120" w:lineRule="exact"/>
              <w:ind w:right="20" w:left="0"/>
              <w:jc w:val="left"/>
            </w:pPr>
            <w:r>
              <w:rPr>
                <w:rFonts w:ascii="Times New Roman" w:hAnsi="宋体" w:cs="宋体" w:eastAsia="宋体"/>
                <w:b w:val="false"/>
                <w:i w:val="false"/>
                <w:color w:val="000000"/>
                <w:w w:val="117"/>
                <w:sz w:val="12"/>
              </w:rPr>
              <w:t>(±24.74)</w:t>
            </w:r>
          </w:p>
          <w:p>
            <w:pPr>
              <w:spacing w:before="40" w:line="120" w:lineRule="exact"/>
              <w:ind w:right="20" w:left="0"/>
              <w:jc w:val="left"/>
            </w:pPr>
            <w:r>
              <w:rPr>
                <w:rFonts w:ascii="Times New Roman" w:hAnsi="宋体" w:cs="宋体" w:eastAsia="宋体"/>
                <w:b w:val="false"/>
                <w:i w:val="false"/>
                <w:color w:val="000000"/>
                <w:w w:val="117"/>
                <w:sz w:val="12"/>
              </w:rPr>
              <w:t>(±24.74)</w:t>
            </w:r>
          </w:p>
          <w:p>
            <w:pPr>
              <w:spacing w:before="40" w:line="120" w:lineRule="exact"/>
              <w:ind w:left="0"/>
              <w:jc w:val="left"/>
            </w:pPr>
            <w:r>
              <w:rPr>
                <w:rFonts w:ascii="Times New Roman" w:hAnsi="宋体" w:cs="宋体" w:eastAsia="宋体"/>
                <w:b w:val="true"/>
                <w:i w:val="false"/>
                <w:color w:val="0000FF"/>
                <w:w w:val="112"/>
                <w:sz w:val="12"/>
              </w:rPr>
              <w:t>(±22.65)</w:t>
            </w:r>
            <w:r>
              <w:rPr>
                <w:rFonts w:ascii="Times New Roman" w:hAnsi="Times New Roman" w:cs="Times New Roman" w:eastAsia="Times New Roman"/>
                <w:b w:val="false"/>
                <w:i w:val="false"/>
                <w:color w:val="0000FF"/>
                <w:w w:val="121"/>
                <w:sz w:val="12"/>
              </w:rPr>
              <w:t/>
            </w:r>
            <w:r>
              <w:rPr>
                <w:rFonts w:ascii="Times New Roman" w:hAnsi="Times New Roman" w:cs="Times New Roman" w:eastAsia="Times New Roman"/>
                <w:b w:val="true"/>
                <w:i w:val="false"/>
                <w:color w:val="0000FF"/>
                <w:w w:val="112"/>
                <w:sz w:val="12"/>
              </w:rPr>
              <w:t/>
            </w:r>
          </w:p>
          <w:p>
            <w:pPr>
              <w:spacing w:before="40" w:line="120" w:lineRule="exact"/>
              <w:ind w:left="0"/>
              <w:jc w:val="left"/>
            </w:pPr>
            <w:r>
              <w:rPr>
                <w:rFonts w:ascii="Times New Roman" w:hAnsi="宋体" w:cs="宋体" w:eastAsia="宋体"/>
                <w:b w:val="true"/>
                <w:i w:val="false"/>
                <w:color w:val="FF0000"/>
                <w:w w:val="112"/>
                <w:sz w:val="12"/>
              </w:rPr>
              <w:t>(±.2285)</w:t>
            </w:r>
            <w:r>
              <w:rPr>
                <w:rFonts w:ascii="Times New Roman" w:hAnsi="Times New Roman" w:cs="Times New Roman" w:eastAsia="Times New Roman"/>
                <w:b w:val="false"/>
                <w:i w:val="false"/>
                <w:color w:val="FF0000"/>
                <w:w w:val="121"/>
                <w:sz w:val="12"/>
              </w:rPr>
              <w:t/>
            </w:r>
            <w:r>
              <w:rPr>
                <w:rFonts w:ascii="Times New Roman" w:hAnsi="Times New Roman" w:cs="Times New Roman" w:eastAsia="Times New Roman"/>
                <w:b w:val="true"/>
                <w:i w:val="false"/>
                <w:color w:val="FF0000"/>
                <w:w w:val="112"/>
                <w:sz w:val="12"/>
              </w:rPr>
              <w:t/>
            </w:r>
          </w:p>
        </w:tc>
        <w:tc>
          <w:tcPr>
            <w:tcW w:w="1320" w:type="dxa"/>
            <w:gridSpan w:val="2"/>
            <w:tcBorders>
              <w:left w:val="nil"/>
              <w:right w:val="nil"/>
              <w:right w:val="nil"/>
            </w:tcBorders>
          </w:tcPr>
          <w:p>
            <w:pPr>
              <w:spacing w:before="80" w:line="120" w:lineRule="exact"/>
              <w:ind w:right="200" w:left="200"/>
              <w:jc w:val="right"/>
            </w:pPr>
            <w:r>
              <w:rPr>
                <w:rFonts w:ascii="Times New Roman" w:hAnsi="宋体" w:cs="宋体" w:eastAsia="宋体"/>
                <w:b w:val="false"/>
                <w:i w:val="false"/>
                <w:color w:val="000000"/>
                <w:w w:val="115"/>
                <w:sz w:val="12"/>
              </w:rPr>
              <w:t>79.71(±11.70)</w:t>
            </w:r>
          </w:p>
          <w:p>
            <w:pPr>
              <w:spacing w:before="40" w:line="120" w:lineRule="exact"/>
              <w:ind w:right="220" w:left="220"/>
              <w:jc w:val="right"/>
            </w:pPr>
            <w:r>
              <w:rPr>
                <w:rFonts w:ascii="Times New Roman" w:hAnsi="宋体" w:cs="宋体" w:eastAsia="宋体"/>
                <w:b w:val="true"/>
                <w:i w:val="false"/>
                <w:color w:val="0000FF"/>
                <w:w w:val="110"/>
                <w:sz w:val="12"/>
              </w:rPr>
              <w:t>85.33(±6.92)</w:t>
            </w:r>
            <w:r>
              <w:rPr>
                <w:rFonts w:ascii="Times New Roman" w:hAnsi="Times New Roman" w:cs="Times New Roman" w:eastAsia="Times New Roman"/>
                <w:b w:val="false"/>
                <w:i w:val="false"/>
                <w:color w:val="0000FF"/>
                <w:w w:val="119"/>
                <w:sz w:val="12"/>
              </w:rPr>
              <w:t/>
            </w:r>
            <w:r>
              <w:rPr>
                <w:rFonts w:ascii="Times New Roman" w:hAnsi="Times New Roman" w:cs="Times New Roman" w:eastAsia="Times New Roman"/>
                <w:b w:val="true"/>
                <w:i w:val="false"/>
                <w:color w:val="0000FF"/>
                <w:w w:val="110"/>
                <w:sz w:val="12"/>
              </w:rPr>
              <w:t/>
            </w:r>
          </w:p>
          <w:p>
            <w:pPr>
              <w:spacing w:before="40" w:line="120" w:lineRule="exact"/>
              <w:ind w:right="240" w:left="240"/>
              <w:jc w:val="right"/>
            </w:pPr>
            <w:r>
              <w:rPr>
                <w:rFonts w:ascii="Times New Roman" w:hAnsi="宋体" w:cs="宋体" w:eastAsia="宋体"/>
                <w:b w:val="false"/>
                <w:i w:val="false"/>
                <w:color w:val="000000"/>
                <w:w w:val="114"/>
                <w:sz w:val="12"/>
              </w:rPr>
              <w:t>81.23(±8.22)</w:t>
            </w:r>
          </w:p>
          <w:p>
            <w:pPr>
              <w:spacing w:before="40" w:line="120" w:lineRule="exact"/>
              <w:ind w:right="240" w:left="240"/>
              <w:jc w:val="right"/>
            </w:pPr>
            <w:r>
              <w:rPr>
                <w:rFonts w:ascii="Times New Roman" w:hAnsi="宋体" w:cs="宋体" w:eastAsia="宋体"/>
                <w:b w:val="false"/>
                <w:i w:val="false"/>
                <w:color w:val="000000"/>
                <w:w w:val="114"/>
                <w:sz w:val="12"/>
              </w:rPr>
              <w:t>82.82(±8.76)</w:t>
            </w:r>
          </w:p>
          <w:p>
            <w:pPr>
              <w:spacing w:before="40" w:line="120" w:lineRule="exact"/>
              <w:ind w:right="240" w:left="240"/>
              <w:jc w:val="right"/>
            </w:pPr>
            <w:r>
              <w:rPr>
                <w:rFonts w:ascii="Times New Roman" w:hAnsi="宋体" w:cs="宋体" w:eastAsia="宋体"/>
                <w:b w:val="false"/>
                <w:i w:val="false"/>
                <w:color w:val="000000"/>
                <w:w w:val="114"/>
                <w:sz w:val="12"/>
              </w:rPr>
              <w:t>83.18(±8.39)</w:t>
            </w:r>
          </w:p>
          <w:p>
            <w:pPr>
              <w:spacing w:before="40" w:line="120" w:lineRule="exact"/>
              <w:ind w:right="240" w:left="240"/>
              <w:jc w:val="right"/>
            </w:pPr>
            <w:r>
              <w:rPr>
                <w:rFonts w:ascii="Times New Roman" w:hAnsi="宋体" w:cs="宋体" w:eastAsia="宋体"/>
                <w:b w:val="false"/>
                <w:i w:val="false"/>
                <w:color w:val="000000"/>
                <w:w w:val="114"/>
                <w:sz w:val="12"/>
              </w:rPr>
              <w:t>84.59(±7.43)</w:t>
            </w:r>
          </w:p>
          <w:p>
            <w:pPr>
              <w:spacing w:before="40" w:line="120" w:lineRule="exact"/>
              <w:ind w:right="220" w:left="220"/>
              <w:jc w:val="right"/>
            </w:pPr>
            <w:r>
              <w:rPr>
                <w:rFonts w:ascii="Times New Roman" w:hAnsi="宋体" w:cs="宋体" w:eastAsia="宋体"/>
                <w:b w:val="true"/>
                <w:i w:val="false"/>
                <w:color w:val="FF0000"/>
                <w:w w:val="110"/>
                <w:sz w:val="12"/>
              </w:rPr>
              <w:t>86.76(±6.49)</w:t>
            </w:r>
            <w:r>
              <w:rPr>
                <w:rFonts w:ascii="Times New Roman" w:hAnsi="Times New Roman" w:cs="Times New Roman" w:eastAsia="Times New Roman"/>
                <w:b w:val="false"/>
                <w:i w:val="false"/>
                <w:color w:val="FF0000"/>
                <w:w w:val="119"/>
                <w:sz w:val="12"/>
              </w:rPr>
              <w:t/>
            </w:r>
            <w:r>
              <w:rPr>
                <w:rFonts w:ascii="Times New Roman" w:hAnsi="Times New Roman" w:cs="Times New Roman" w:eastAsia="Times New Roman"/>
                <w:b w:val="true"/>
                <w:i w:val="false"/>
                <w:color w:val="FF0000"/>
                <w:w w:val="110"/>
                <w:sz w:val="12"/>
              </w:rPr>
              <w:t/>
            </w:r>
          </w:p>
        </w:tc>
        <w:tc>
          <w:tcPr>
            <w:tcW w:w="20" w:type="dxa"/>
            <w:tcBorders>
              <w:left w:val="nil"/>
              <w:right w:val="nil"/>
            </w:tcBorders>
          </w:tcPr>
          <w:p>
            <w:pPr>
              <w:spacing w:before="0" w:after="0" w:line="14" w:lineRule="exact"/>
            </w:pPr>
          </w:p>
        </w:tc>
        <w:tc>
          <w:tcPr>
            <w:tcW w:w="200" w:type="dxa"/>
            <w:tcBorders>
              <w:left w:val="nil"/>
            </w:tcBorders>
          </w:tcPr>
          <w:p>
            <w:pPr>
              <w:spacing w:before="8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tc>
        <w:tc>
          <w:tcPr>
            <w:tcW w:w="380" w:type="dxa"/>
            <w:tcBorders>
              <w:right w:val="nil"/>
            </w:tcBorders>
          </w:tcPr>
          <w:p>
            <w:pPr>
              <w:spacing w:before="80" w:line="120" w:lineRule="exact"/>
              <w:ind w:left="100"/>
              <w:jc w:val="left"/>
            </w:pPr>
            <w:r>
              <w:rPr>
                <w:rFonts w:ascii="Times New Roman" w:hAnsi="宋体" w:cs="宋体" w:eastAsia="宋体"/>
                <w:b w:val="false"/>
                <w:i w:val="false"/>
                <w:color w:val="000000"/>
                <w:w w:val="118"/>
                <w:sz w:val="12"/>
              </w:rPr>
              <w:t>73.65</w:t>
            </w:r>
          </w:p>
          <w:p>
            <w:pPr>
              <w:spacing w:before="40" w:line="120" w:lineRule="exact"/>
              <w:ind w:left="100"/>
              <w:jc w:val="left"/>
            </w:pPr>
            <w:r>
              <w:rPr>
                <w:rFonts w:ascii="Times New Roman" w:hAnsi="宋体" w:cs="宋体" w:eastAsia="宋体"/>
                <w:b w:val="true"/>
                <w:i w:val="false"/>
                <w:color w:val="0000FF"/>
                <w:w w:val="102"/>
                <w:sz w:val="12"/>
              </w:rPr>
              <w:t>79.09</w:t>
            </w:r>
          </w:p>
          <w:p>
            <w:pPr>
              <w:spacing w:before="40" w:line="120" w:lineRule="exact"/>
              <w:ind w:left="100"/>
              <w:jc w:val="left"/>
            </w:pPr>
            <w:r>
              <w:rPr>
                <w:rFonts w:ascii="Times New Roman" w:hAnsi="宋体" w:cs="宋体" w:eastAsia="宋体"/>
                <w:b w:val="false"/>
                <w:i w:val="false"/>
                <w:color w:val="000000"/>
                <w:w w:val="118"/>
                <w:sz w:val="12"/>
              </w:rPr>
              <w:t>74.12</w:t>
            </w:r>
          </w:p>
          <w:p>
            <w:pPr>
              <w:spacing w:before="40" w:line="120" w:lineRule="exact"/>
              <w:ind w:left="100"/>
              <w:jc w:val="left"/>
            </w:pPr>
            <w:r>
              <w:rPr>
                <w:rFonts w:ascii="Times New Roman" w:hAnsi="宋体" w:cs="宋体" w:eastAsia="宋体"/>
                <w:b w:val="false"/>
                <w:i w:val="false"/>
                <w:color w:val="000000"/>
                <w:w w:val="118"/>
                <w:sz w:val="12"/>
              </w:rPr>
              <w:t>76.89</w:t>
            </w:r>
          </w:p>
          <w:p>
            <w:pPr>
              <w:spacing w:before="40" w:line="120" w:lineRule="exact"/>
              <w:ind w:left="100"/>
              <w:jc w:val="left"/>
            </w:pPr>
            <w:r>
              <w:rPr>
                <w:rFonts w:ascii="Times New Roman" w:hAnsi="宋体" w:cs="宋体" w:eastAsia="宋体"/>
                <w:b w:val="false"/>
                <w:i w:val="false"/>
                <w:color w:val="000000"/>
                <w:w w:val="118"/>
                <w:sz w:val="12"/>
              </w:rPr>
              <w:t>76.78</w:t>
            </w:r>
          </w:p>
          <w:p>
            <w:pPr>
              <w:spacing w:before="40" w:line="120" w:lineRule="exact"/>
              <w:ind w:left="100"/>
              <w:jc w:val="left"/>
            </w:pPr>
            <w:r>
              <w:rPr>
                <w:rFonts w:ascii="Times New Roman" w:hAnsi="宋体" w:cs="宋体" w:eastAsia="宋体"/>
                <w:b w:val="false"/>
                <w:i w:val="false"/>
                <w:color w:val="000000"/>
                <w:w w:val="118"/>
                <w:sz w:val="12"/>
              </w:rPr>
              <w:t>78.61</w:t>
            </w:r>
          </w:p>
          <w:p>
            <w:pPr>
              <w:spacing w:before="40" w:line="120" w:lineRule="exact"/>
              <w:ind w:left="100"/>
              <w:jc w:val="left"/>
            </w:pPr>
            <w:r>
              <w:rPr>
                <w:rFonts w:ascii="Times New Roman" w:hAnsi="宋体" w:cs="宋体" w:eastAsia="宋体"/>
                <w:b w:val="true"/>
                <w:i w:val="false"/>
                <w:color w:val="FF0000"/>
                <w:w w:val="102"/>
                <w:sz w:val="12"/>
              </w:rPr>
              <w:t>80.37</w:t>
            </w:r>
          </w:p>
        </w:tc>
        <w:tc>
          <w:tcPr>
            <w:tcW w:w="780" w:type="dxa"/>
            <w:tcBorders>
              <w:left w:val="nil"/>
              <w:right w:val="nil"/>
            </w:tcBorders>
          </w:tcPr>
          <w:p>
            <w:pPr>
              <w:spacing w:before="80" w:line="120" w:lineRule="exact"/>
              <w:ind w:right="120" w:left="100"/>
              <w:jc w:val="left"/>
            </w:pPr>
            <w:r>
              <w:rPr>
                <w:rFonts w:ascii="Times New Roman" w:hAnsi="宋体" w:cs="宋体" w:eastAsia="宋体"/>
                <w:b w:val="false"/>
                <w:i w:val="false"/>
                <w:color w:val="000000"/>
                <w:w w:val="117"/>
                <w:sz w:val="12"/>
              </w:rPr>
              <w:t>(±12.39)</w:t>
            </w:r>
          </w:p>
          <w:p>
            <w:pPr>
              <w:spacing w:before="40" w:line="120" w:lineRule="exact"/>
              <w:ind w:right="120" w:left="100"/>
              <w:jc w:val="left"/>
            </w:pPr>
            <w:r>
              <w:rPr>
                <w:rFonts w:ascii="Times New Roman" w:hAnsi="宋体" w:cs="宋体" w:eastAsia="宋体"/>
                <w:b w:val="true"/>
                <w:i w:val="false"/>
                <w:color w:val="0000FF"/>
                <w:w w:val="107"/>
                <w:sz w:val="12"/>
              </w:rPr>
              <w:t>(±10.89)</w:t>
            </w:r>
            <w:r>
              <w:rPr>
                <w:rFonts w:ascii="Times New Roman" w:hAnsi="Times New Roman" w:cs="Times New Roman" w:eastAsia="Times New Roman"/>
                <w:b w:val="false"/>
                <w:i w:val="false"/>
                <w:color w:val="0000FF"/>
                <w:w w:val="117"/>
                <w:sz w:val="12"/>
              </w:rPr>
              <w:t/>
            </w:r>
            <w:r>
              <w:rPr>
                <w:rFonts w:ascii="Times New Roman" w:hAnsi="Times New Roman" w:cs="Times New Roman" w:eastAsia="Times New Roman"/>
                <w:b w:val="true"/>
                <w:i w:val="false"/>
                <w:color w:val="0000FF"/>
                <w:w w:val="107"/>
                <w:sz w:val="12"/>
              </w:rPr>
              <w:t/>
            </w:r>
          </w:p>
          <w:p>
            <w:pPr>
              <w:spacing w:before="40" w:line="120" w:lineRule="exact"/>
              <w:ind w:right="120" w:left="100"/>
              <w:jc w:val="left"/>
            </w:pPr>
            <w:r>
              <w:rPr>
                <w:rFonts w:ascii="Times New Roman" w:hAnsi="宋体" w:cs="宋体" w:eastAsia="宋体"/>
                <w:b w:val="false"/>
                <w:i w:val="false"/>
                <w:color w:val="000000"/>
                <w:w w:val="117"/>
                <w:sz w:val="12"/>
              </w:rPr>
              <w:t>(±12.76)</w:t>
            </w:r>
          </w:p>
          <w:p>
            <w:pPr>
              <w:spacing w:before="40" w:line="120" w:lineRule="exact"/>
              <w:ind w:right="120" w:left="100"/>
              <w:jc w:val="left"/>
            </w:pPr>
            <w:r>
              <w:rPr>
                <w:rFonts w:ascii="Times New Roman" w:hAnsi="宋体" w:cs="宋体" w:eastAsia="宋体"/>
                <w:b w:val="false"/>
                <w:i w:val="false"/>
                <w:color w:val="000000"/>
                <w:w w:val="117"/>
                <w:sz w:val="12"/>
              </w:rPr>
              <w:t>(±11.53)</w:t>
            </w:r>
          </w:p>
          <w:p>
            <w:pPr>
              <w:spacing w:before="40" w:line="120" w:lineRule="exact"/>
              <w:ind w:right="120" w:left="100"/>
              <w:jc w:val="left"/>
            </w:pPr>
            <w:r>
              <w:rPr>
                <w:rFonts w:ascii="Times New Roman" w:hAnsi="宋体" w:cs="宋体" w:eastAsia="宋体"/>
                <w:b w:val="false"/>
                <w:i w:val="false"/>
                <w:color w:val="000000"/>
                <w:w w:val="117"/>
                <w:sz w:val="12"/>
              </w:rPr>
              <w:t>(±11.77)</w:t>
            </w:r>
          </w:p>
          <w:p>
            <w:pPr>
              <w:spacing w:before="40" w:line="120" w:lineRule="exact"/>
              <w:ind w:right="120" w:left="100"/>
              <w:jc w:val="left"/>
            </w:pPr>
            <w:r>
              <w:rPr>
                <w:rFonts w:ascii="Times New Roman" w:hAnsi="宋体" w:cs="宋体" w:eastAsia="宋体"/>
                <w:b w:val="false"/>
                <w:i w:val="false"/>
                <w:color w:val="000000"/>
                <w:w w:val="117"/>
                <w:sz w:val="12"/>
              </w:rPr>
              <w:t>(±10.58)</w:t>
            </w:r>
          </w:p>
          <w:p>
            <w:pPr>
              <w:spacing w:before="40" w:line="120" w:lineRule="exact"/>
              <w:ind w:right="120" w:left="100"/>
              <w:jc w:val="left"/>
            </w:pPr>
            <w:r>
              <w:rPr>
                <w:rFonts w:ascii="Times New Roman" w:hAnsi="宋体" w:cs="宋体" w:eastAsia="宋体"/>
                <w:b w:val="true"/>
                <w:i w:val="false"/>
                <w:color w:val="FF0000"/>
                <w:w w:val="107"/>
                <w:sz w:val="12"/>
              </w:rPr>
              <w:t>(±10.74)</w:t>
            </w:r>
            <w:r>
              <w:rPr>
                <w:rFonts w:ascii="Times New Roman" w:hAnsi="Times New Roman" w:cs="Times New Roman" w:eastAsia="Times New Roman"/>
                <w:b w:val="false"/>
                <w:i w:val="false"/>
                <w:color w:val="FF0000"/>
                <w:w w:val="117"/>
                <w:sz w:val="12"/>
              </w:rPr>
              <w:t/>
            </w:r>
            <w:r>
              <w:rPr>
                <w:rFonts w:ascii="Times New Roman" w:hAnsi="Times New Roman" w:cs="Times New Roman" w:eastAsia="Times New Roman"/>
                <w:b w:val="true"/>
                <w:i w:val="false"/>
                <w:color w:val="FF0000"/>
                <w:w w:val="107"/>
                <w:sz w:val="12"/>
              </w:rPr>
              <w:t/>
            </w:r>
          </w:p>
        </w:tc>
      </w:tr>
      <w:tr>
        <w:trPr>
          <w:trHeight w:hRule="atLeast" w:val="280"/>
        </w:trPr>
        <w:tc>
          <w:tcPr>
            <w:tcW w:w="200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720" w:type="dxa"/>
            <w:tcBorders>
              <w:left w:val="nil"/>
              <w:right w:val="nil"/>
            </w:tcBorders>
          </w:tcPr>
          <w:p>
            <w:pPr>
              <w:spacing w:before="0" w:after="0" w:line="14" w:lineRule="exact"/>
            </w:pPr>
          </w:p>
        </w:tc>
        <w:tc>
          <w:tcPr>
            <w:tcW w:w="400" w:type="dxa"/>
            <w:tcBorders>
              <w:left w:val="nil"/>
              <w:right w:val="nil"/>
            </w:tcBorders>
          </w:tcPr>
          <w:p>
            <w:pPr>
              <w:spacing w:before="0" w:after="0" w:line="14" w:lineRule="exact"/>
            </w:pPr>
          </w:p>
        </w:tc>
        <w:tc>
          <w:tcPr>
            <w:tcW w:w="1900" w:type="dxa"/>
            <w:gridSpan w:val="3"/>
            <w:tcBorders>
              <w:left w:val="nil"/>
              <w:right w:val="nil"/>
              <w:right w:val="nil"/>
            </w:tcBorders>
          </w:tcPr>
          <w:p>
            <w:pPr>
              <w:spacing w:before="80" w:line="120" w:lineRule="exact"/>
              <w:ind w:right="180" w:left="20"/>
              <w:jc w:val="left"/>
            </w:pPr>
            <w:r>
              <w:rPr>
                <w:rFonts w:ascii="Times New Roman" w:hAnsi="宋体" w:cs="宋体" w:eastAsia="宋体"/>
                <w:b w:val="true"/>
                <w:i w:val="false"/>
                <w:color w:val="000000"/>
                <w:w w:val="108"/>
                <w:sz w:val="12"/>
              </w:rPr>
              <w:t xml:space="preserve">体积相似度(VS) (%)</w:t>
            </w:r>
            <w:r>
              <w:rPr>
                <w:rFonts w:ascii="Times New Roman" w:hAnsi="Times New Roman" w:cs="Times New Roman" w:eastAsia="Times New Roman"/>
                <w:b w:val="false"/>
                <w:i w:val="false"/>
                <w:color w:val="000000"/>
                <w:w w:val="118"/>
                <w:sz w:val="12"/>
              </w:rPr>
              <w:t/>
            </w:r>
          </w:p>
        </w:tc>
        <w:tc>
          <w:tcPr>
            <w:tcW w:w="20" w:type="dxa"/>
            <w:tcBorders>
              <w:left w:val="nil"/>
              <w:right w:val="nil"/>
            </w:tcBorders>
          </w:tcPr>
          <w:p>
            <w:pPr>
              <w:spacing w:before="0" w:after="0" w:line="14" w:lineRule="exact"/>
            </w:pPr>
          </w:p>
        </w:tc>
        <w:tc>
          <w:tcPr>
            <w:tcW w:w="200" w:type="dxa"/>
            <w:tcBorders>
              <w:left w:val="nil"/>
              <w:right w:val="nil"/>
            </w:tcBorders>
          </w:tcPr>
          <w:p>
            <w:pPr>
              <w:spacing w:before="0" w:after="0" w:line="14" w:lineRule="exact"/>
            </w:pPr>
          </w:p>
        </w:tc>
        <w:tc>
          <w:tcPr>
            <w:tcW w:w="380" w:type="dxa"/>
            <w:tcBorders>
              <w:left w:val="nil"/>
              <w:right w:val="nil"/>
            </w:tcBorders>
          </w:tcPr>
          <w:p>
            <w:pPr>
              <w:spacing w:before="0" w:after="0" w:line="14" w:lineRule="exact"/>
            </w:pPr>
          </w:p>
        </w:tc>
        <w:tc>
          <w:tcPr>
            <w:tcW w:w="780" w:type="dxa"/>
            <w:tcBorders>
              <w:left w:val="nil"/>
              <w:right w:val="nil"/>
            </w:tcBorders>
          </w:tcPr>
          <w:p>
            <w:pPr>
              <w:spacing w:before="0" w:after="0" w:line="14" w:lineRule="exact"/>
            </w:pPr>
          </w:p>
        </w:tc>
      </w:tr>
      <w:tr>
        <w:trPr>
          <w:trHeight w:hRule="atLeast" w:val="260"/>
        </w:trPr>
        <w:tc>
          <w:tcPr>
            <w:tcW w:w="200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720" w:type="dxa"/>
            <w:tcBorders>
              <w:left w:val="nil"/>
              <w:right w:val="nil"/>
            </w:tcBorders>
          </w:tcPr>
          <w:p>
            <w:pPr>
              <w:spacing w:before="60" w:line="120" w:lineRule="exact"/>
              <w:ind w:right="480" w:left="0"/>
              <w:jc w:val="left"/>
            </w:pPr>
            <w:r>
              <w:rPr>
                <w:rFonts w:ascii="Times New Roman" w:hAnsi="宋体" w:cs="宋体" w:eastAsia="宋体"/>
                <w:b w:val="true"/>
                <w:i w:val="false"/>
                <w:color w:val="000000"/>
                <w:w w:val="115"/>
                <w:sz w:val="12"/>
              </w:rPr>
              <w:t>艾德</w:t>
            </w:r>
          </w:p>
        </w:tc>
        <w:tc>
          <w:tcPr>
            <w:tcW w:w="400" w:type="dxa"/>
            <w:tcBorders>
              <w:left w:val="nil"/>
              <w:right w:val="nil"/>
            </w:tcBorders>
          </w:tcPr>
          <w:p>
            <w:pPr>
              <w:spacing w:before="0" w:after="0" w:line="14" w:lineRule="exact"/>
            </w:pPr>
          </w:p>
        </w:tc>
        <w:tc>
          <w:tcPr>
            <w:tcW w:w="580" w:type="dxa"/>
            <w:tcBorders>
              <w:left w:val="nil"/>
              <w:right w:val="nil"/>
            </w:tcBorders>
          </w:tcPr>
          <w:p>
            <w:pPr>
              <w:spacing w:before="60" w:line="120" w:lineRule="exact"/>
              <w:ind w:right="380" w:left="0"/>
              <w:jc w:val="left"/>
            </w:pPr>
            <w:r>
              <w:rPr>
                <w:rFonts w:ascii="Times New Roman" w:hAnsi="宋体" w:cs="宋体" w:eastAsia="宋体"/>
                <w:b w:val="true"/>
                <w:i w:val="false"/>
                <w:color w:val="000000"/>
                <w:w w:val="100"/>
                <w:sz w:val="12"/>
              </w:rPr>
              <w:t>等</w:t>
            </w:r>
          </w:p>
        </w:tc>
        <w:tc>
          <w:tcPr>
            <w:tcW w:w="540" w:type="dxa"/>
            <w:tcBorders>
              <w:left w:val="nil"/>
              <w:right w:val="nil"/>
            </w:tcBorders>
          </w:tcPr>
          <w:p>
            <w:pPr>
              <w:spacing w:before="0" w:after="0" w:line="14" w:lineRule="exact"/>
            </w:pPr>
          </w:p>
        </w:tc>
        <w:tc>
          <w:tcPr>
            <w:tcW w:w="780" w:type="dxa"/>
            <w:tcBorders>
              <w:left w:val="nil"/>
              <w:right w:val="nil"/>
            </w:tcBorders>
          </w:tcPr>
          <w:p>
            <w:pPr>
              <w:spacing w:before="60" w:line="120" w:lineRule="exact"/>
              <w:ind w:right="540" w:left="0"/>
              <w:jc w:val="left"/>
            </w:pPr>
            <w:r>
              <w:rPr>
                <w:rFonts w:ascii="Times New Roman" w:hAnsi="宋体" w:cs="宋体" w:eastAsia="宋体"/>
                <w:b w:val="true"/>
                <w:i w:val="false"/>
                <w:color w:val="000000"/>
                <w:w w:val="119"/>
                <w:sz w:val="12"/>
              </w:rPr>
              <w:t>TC</w:t>
            </w:r>
          </w:p>
        </w:tc>
        <w:tc>
          <w:tcPr>
            <w:tcW w:w="20" w:type="dxa"/>
            <w:tcBorders>
              <w:left w:val="nil"/>
              <w:right w:val="nil"/>
            </w:tcBorders>
          </w:tcPr>
          <w:p>
            <w:pPr>
              <w:spacing w:before="0" w:after="0" w:line="14" w:lineRule="exact"/>
            </w:pPr>
          </w:p>
        </w:tc>
        <w:tc>
          <w:tcPr>
            <w:tcW w:w="200" w:type="dxa"/>
            <w:tcBorders>
              <w:left w:val="nil"/>
              <w:right w:val="nil"/>
            </w:tcBorders>
          </w:tcPr>
          <w:p>
            <w:pPr>
              <w:spacing w:before="60" w:line="120" w:lineRule="exact"/>
              <w:ind w:right="120" w:left="-20"/>
              <w:jc w:val="center"/>
            </w:pPr>
            <w:r>
              <w:rPr>
                <w:rFonts w:ascii="Times New Roman" w:hAnsi="宋体" w:cs="宋体" w:eastAsia="宋体"/>
                <w:b w:val="true"/>
                <w:i w:val="false"/>
                <w:color w:val="000000"/>
                <w:w w:val="59"/>
                <w:sz w:val="12"/>
              </w:rPr>
              <w:t>- - - - - -</w:t>
            </w:r>
          </w:p>
        </w:tc>
        <w:tc>
          <w:tcPr>
            <w:tcW w:w="380" w:type="dxa"/>
            <w:tcBorders>
              <w:left w:val="nil"/>
              <w:right w:val="nil"/>
            </w:tcBorders>
          </w:tcPr>
          <w:p>
            <w:pPr>
              <w:spacing w:before="0" w:after="0" w:line="14" w:lineRule="exact"/>
            </w:pPr>
          </w:p>
        </w:tc>
        <w:tc>
          <w:tcPr>
            <w:tcW w:w="780" w:type="dxa"/>
            <w:tcBorders>
              <w:left w:val="nil"/>
              <w:right w:val="nil"/>
            </w:tcBorders>
          </w:tcPr>
          <w:p>
            <w:pPr>
              <w:spacing w:before="60" w:line="120" w:lineRule="exact"/>
              <w:ind w:right="420" w:left="0"/>
              <w:jc w:val="left"/>
            </w:pPr>
            <w:r>
              <w:rPr>
                <w:rFonts w:ascii="Times New Roman" w:hAnsi="宋体" w:cs="宋体" w:eastAsia="宋体"/>
                <w:b w:val="true"/>
                <w:i w:val="false"/>
                <w:color w:val="000000"/>
                <w:w w:val="107"/>
                <w:sz w:val="12"/>
              </w:rPr>
              <w:t>的意思是</w:t>
            </w:r>
          </w:p>
        </w:tc>
      </w:tr>
      <w:tr>
        <w:trPr>
          <w:trHeight w:hRule="atLeast" w:val="1220"/>
        </w:trPr>
        <w:tc>
          <w:tcPr>
            <w:tcW w:w="2000" w:type="dxa"/>
            <w:tcBorders>
              <w:left w:val="nil"/>
              <w:right w:val="nil"/>
            </w:tcBorders>
          </w:tcPr>
          <w:p>
            <w:pPr>
              <w:spacing w:before="60" w:line="120" w:lineRule="exact"/>
              <w:ind w:right="1340" w:left="120"/>
              <w:jc w:val="left"/>
            </w:pPr>
            <w:r>
              <w:rPr>
                <w:rFonts w:ascii="Times New Roman" w:hAnsi="宋体" w:cs="宋体" w:eastAsia="宋体"/>
                <w:b w:val="false"/>
                <w:i w:val="false"/>
                <w:color w:val="000000"/>
                <w:w w:val="111"/>
                <w:sz w:val="12"/>
              </w:rPr>
              <w:t>UNet [5]</w:t>
            </w:r>
          </w:p>
          <w:p>
            <w:pPr>
              <w:spacing w:before="40" w:line="120" w:lineRule="exact"/>
              <w:ind w:right="1180" w:left="120"/>
              <w:jc w:val="left"/>
            </w:pPr>
            <w:r>
              <w:rPr>
                <w:rFonts w:ascii="Times New Roman" w:hAnsi="宋体" w:cs="宋体" w:eastAsia="宋体"/>
                <w:b w:val="false"/>
                <w:i w:val="false"/>
                <w:color w:val="000000"/>
                <w:w w:val="111"/>
                <w:sz w:val="12"/>
              </w:rPr>
              <w:t>DANet [19]</w:t>
            </w:r>
          </w:p>
          <w:p>
            <w:pPr>
              <w:spacing w:before="40" w:line="120" w:lineRule="exact"/>
              <w:ind w:right="620" w:left="120"/>
              <w:jc w:val="left"/>
            </w:pPr>
            <w:r>
              <w:rPr>
                <w:rFonts w:ascii="Times New Roman" w:hAnsi="宋体" w:cs="宋体" w:eastAsia="宋体"/>
                <w:b w:val="false"/>
                <w:i w:val="false"/>
                <w:color w:val="000000"/>
                <w:w w:val="112"/>
                <w:sz w:val="12"/>
              </w:rPr>
              <w:t>锅(ResNet34) [20]</w:t>
            </w:r>
          </w:p>
          <w:p>
            <w:pPr>
              <w:spacing w:before="40" w:line="120" w:lineRule="exact"/>
              <w:ind w:right="540" w:left="120"/>
              <w:jc w:val="left"/>
            </w:pPr>
            <w:r>
              <w:rPr>
                <w:rFonts w:ascii="Times New Roman" w:hAnsi="宋体" w:cs="宋体" w:eastAsia="宋体"/>
                <w:b w:val="false"/>
                <w:i w:val="false"/>
                <w:color w:val="000000"/>
                <w:w w:val="113"/>
                <w:sz w:val="12"/>
              </w:rPr>
              <w:t>锅(ResNet101) [20]</w:t>
            </w:r>
          </w:p>
          <w:p>
            <w:pPr>
              <w:spacing w:before="40" w:line="120" w:lineRule="exact"/>
              <w:ind w:right="1300" w:left="120"/>
              <w:jc w:val="left"/>
            </w:pPr>
            <w:r>
              <w:rPr>
                <w:rFonts w:ascii="Times New Roman" w:hAnsi="宋体" w:cs="宋体" w:eastAsia="宋体"/>
                <w:b w:val="false"/>
                <w:i w:val="false"/>
                <w:color w:val="000000"/>
                <w:w w:val="110"/>
                <w:sz w:val="12"/>
              </w:rPr>
              <w:t>来说,[23]</w:t>
            </w:r>
          </w:p>
          <w:p>
            <w:pPr>
              <w:spacing w:before="40" w:line="120" w:lineRule="exact"/>
              <w:ind w:right="700" w:left="120"/>
              <w:jc w:val="left"/>
            </w:pPr>
            <w:r>
              <w:rPr>
                <w:rFonts w:ascii="Times New Roman" w:hAnsi="宋体" w:cs="宋体" w:eastAsia="宋体"/>
                <w:b w:val="false"/>
                <w:i w:val="false"/>
                <w:color w:val="000000"/>
                <w:w w:val="112"/>
                <w:sz w:val="12"/>
              </w:rPr>
              <w:t>UNet关注[25]</w:t>
            </w:r>
          </w:p>
          <w:p>
            <w:pPr>
              <w:spacing w:before="40" w:line="120" w:lineRule="exact"/>
              <w:ind w:right="220" w:left="120"/>
              <w:jc w:val="left"/>
            </w:pPr>
            <w:r>
              <w:rPr>
                <w:rFonts w:ascii="Times New Roman" w:hAnsi="宋体" w:cs="宋体" w:eastAsia="宋体"/>
                <w:b w:val="false"/>
                <w:i w:val="false"/>
                <w:color w:val="000000"/>
                <w:w w:val="114"/>
                <w:sz w:val="12"/>
              </w:rPr>
              <w:t>提出(MS-Dual-Guided)</w:t>
            </w:r>
          </w:p>
        </w:tc>
        <w:tc>
          <w:tcPr>
            <w:tcW w:w="300" w:type="dxa"/>
            <w:tcBorders>
              <w:left w:val="nil"/>
              <w:right w:val="nil"/>
            </w:tcBorders>
          </w:tcPr>
          <w:p>
            <w:pPr>
              <w:spacing w:before="60" w:line="120" w:lineRule="exact"/>
              <w:ind w:left="0"/>
              <w:jc w:val="center"/>
            </w:pPr>
            <w:r>
              <w:rPr>
                <w:rFonts w:ascii="Times New Roman" w:hAnsi="宋体" w:cs="宋体" w:eastAsia="宋体"/>
                <w:b w:val="false"/>
                <w:i w:val="false"/>
                <w:color w:val="000000"/>
                <w:w w:val="111"/>
                <w:sz w:val="12"/>
              </w:rPr>
              <w:t>96.36</w:t>
            </w:r>
          </w:p>
          <w:p>
            <w:pPr>
              <w:spacing w:before="40" w:line="120" w:lineRule="exact"/>
              <w:ind w:left="0"/>
              <w:jc w:val="center"/>
            </w:pPr>
            <w:r>
              <w:rPr>
                <w:rFonts w:ascii="Times New Roman" w:hAnsi="宋体" w:cs="宋体" w:eastAsia="宋体"/>
                <w:b w:val="true"/>
                <w:i w:val="false"/>
                <w:color w:val="FF0000"/>
                <w:w w:val="102"/>
                <w:sz w:val="12"/>
              </w:rPr>
              <w:t>99.04</w:t>
            </w:r>
          </w:p>
          <w:p>
            <w:pPr>
              <w:spacing w:before="40" w:line="120" w:lineRule="exact"/>
              <w:ind w:left="0"/>
              <w:jc w:val="center"/>
            </w:pPr>
            <w:r>
              <w:rPr>
                <w:rFonts w:ascii="Times New Roman" w:hAnsi="宋体" w:cs="宋体" w:eastAsia="宋体"/>
                <w:b w:val="false"/>
                <w:i w:val="false"/>
                <w:color w:val="000000"/>
                <w:w w:val="111"/>
                <w:sz w:val="12"/>
              </w:rPr>
              <w:t>98.05</w:t>
            </w:r>
          </w:p>
          <w:p>
            <w:pPr>
              <w:spacing w:before="40" w:line="120" w:lineRule="exact"/>
              <w:ind w:left="0"/>
              <w:jc w:val="center"/>
            </w:pPr>
            <w:r>
              <w:rPr>
                <w:rFonts w:ascii="Times New Roman" w:hAnsi="宋体" w:cs="宋体" w:eastAsia="宋体"/>
                <w:b w:val="true"/>
                <w:i w:val="false"/>
                <w:color w:val="0000FF"/>
                <w:w w:val="102"/>
                <w:sz w:val="12"/>
              </w:rPr>
              <w:t>98.68</w:t>
            </w:r>
          </w:p>
          <w:p>
            <w:pPr>
              <w:spacing w:before="40" w:line="120" w:lineRule="exact"/>
              <w:ind w:left="0"/>
              <w:jc w:val="center"/>
            </w:pPr>
            <w:r>
              <w:rPr>
                <w:rFonts w:ascii="Times New Roman" w:hAnsi="宋体" w:cs="宋体" w:eastAsia="宋体"/>
                <w:b w:val="false"/>
                <w:i w:val="false"/>
                <w:color w:val="000000"/>
                <w:w w:val="111"/>
                <w:sz w:val="12"/>
              </w:rPr>
              <w:t>97.99</w:t>
            </w:r>
          </w:p>
          <w:p>
            <w:pPr>
              <w:spacing w:before="40" w:line="120" w:lineRule="exact"/>
              <w:ind w:left="0"/>
              <w:jc w:val="center"/>
            </w:pPr>
            <w:r>
              <w:rPr>
                <w:rFonts w:ascii="Times New Roman" w:hAnsi="宋体" w:cs="宋体" w:eastAsia="宋体"/>
                <w:b w:val="false"/>
                <w:i w:val="false"/>
                <w:color w:val="000000"/>
                <w:w w:val="111"/>
                <w:sz w:val="12"/>
              </w:rPr>
              <w:t>98.14</w:t>
            </w:r>
          </w:p>
          <w:p>
            <w:pPr>
              <w:spacing w:before="40" w:line="120" w:lineRule="exact"/>
              <w:ind w:left="0"/>
              <w:jc w:val="center"/>
            </w:pPr>
            <w:r>
              <w:rPr>
                <w:rFonts w:ascii="Times New Roman" w:hAnsi="宋体" w:cs="宋体" w:eastAsia="宋体"/>
                <w:b w:val="false"/>
                <w:i w:val="false"/>
                <w:color w:val="000000"/>
                <w:w w:val="111"/>
                <w:sz w:val="12"/>
              </w:rPr>
              <w:t>98.54</w:t>
            </w:r>
          </w:p>
        </w:tc>
        <w:tc>
          <w:tcPr>
            <w:tcW w:w="720" w:type="dxa"/>
            <w:tcBorders>
              <w:left w:val="nil"/>
              <w:right w:val="nil"/>
            </w:tcBorders>
          </w:tcPr>
          <w:p>
            <w:pPr>
              <w:spacing w:before="60" w:line="120" w:lineRule="exact"/>
              <w:ind w:right="160" w:left="60"/>
              <w:jc w:val="left"/>
            </w:pPr>
            <w:r>
              <w:rPr>
                <w:rFonts w:ascii="Times New Roman" w:hAnsi="宋体" w:cs="宋体" w:eastAsia="宋体"/>
                <w:b w:val="false"/>
                <w:i w:val="false"/>
                <w:color w:val="000000"/>
                <w:w w:val="120"/>
                <w:sz w:val="12"/>
              </w:rPr>
              <w:t>(±4.08)</w:t>
            </w:r>
          </w:p>
          <w:p>
            <w:pPr>
              <w:spacing w:before="40" w:line="120" w:lineRule="exact"/>
              <w:ind w:right="160" w:left="60"/>
              <w:jc w:val="left"/>
            </w:pPr>
            <w:r>
              <w:rPr>
                <w:rFonts w:ascii="Times New Roman" w:hAnsi="宋体" w:cs="宋体" w:eastAsia="宋体"/>
                <w:b w:val="true"/>
                <w:i w:val="false"/>
                <w:color w:val="FF0000"/>
                <w:w w:val="110"/>
                <w:sz w:val="12"/>
              </w:rPr>
              <w:t>(±1.21)</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p>
            <w:pPr>
              <w:spacing w:before="40" w:line="120" w:lineRule="exact"/>
              <w:ind w:right="160" w:left="60"/>
              <w:jc w:val="left"/>
            </w:pPr>
            <w:r>
              <w:rPr>
                <w:rFonts w:ascii="Times New Roman" w:hAnsi="宋体" w:cs="宋体" w:eastAsia="宋体"/>
                <w:b w:val="false"/>
                <w:i w:val="false"/>
                <w:color w:val="000000"/>
                <w:w w:val="120"/>
                <w:sz w:val="12"/>
              </w:rPr>
              <w:t>(±1.98)</w:t>
            </w:r>
          </w:p>
          <w:p>
            <w:pPr>
              <w:spacing w:before="40" w:line="120" w:lineRule="exact"/>
              <w:ind w:right="160" w:left="60"/>
              <w:jc w:val="left"/>
            </w:pPr>
            <w:r>
              <w:rPr>
                <w:rFonts w:ascii="Times New Roman" w:hAnsi="宋体" w:cs="宋体" w:eastAsia="宋体"/>
                <w:b w:val="true"/>
                <w:i w:val="false"/>
                <w:color w:val="0000FF"/>
                <w:w w:val="110"/>
                <w:sz w:val="12"/>
              </w:rPr>
              <w:t>(±2.21)</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40" w:line="120" w:lineRule="exact"/>
              <w:ind w:right="160" w:left="60"/>
              <w:jc w:val="left"/>
            </w:pPr>
            <w:r>
              <w:rPr>
                <w:rFonts w:ascii="Times New Roman" w:hAnsi="宋体" w:cs="宋体" w:eastAsia="宋体"/>
                <w:b w:val="false"/>
                <w:i w:val="false"/>
                <w:color w:val="000000"/>
                <w:w w:val="120"/>
                <w:sz w:val="12"/>
              </w:rPr>
              <w:t>(±2.10)</w:t>
            </w:r>
          </w:p>
          <w:p>
            <w:pPr>
              <w:spacing w:before="40" w:line="120" w:lineRule="exact"/>
              <w:ind w:right="160" w:left="60"/>
              <w:jc w:val="left"/>
            </w:pPr>
            <w:r>
              <w:rPr>
                <w:rFonts w:ascii="Times New Roman" w:hAnsi="宋体" w:cs="宋体" w:eastAsia="宋体"/>
                <w:b w:val="false"/>
                <w:i w:val="false"/>
                <w:color w:val="000000"/>
                <w:w w:val="120"/>
                <w:sz w:val="12"/>
              </w:rPr>
              <w:t>(±1.88)</w:t>
            </w:r>
          </w:p>
          <w:p>
            <w:pPr>
              <w:spacing w:before="40" w:line="120" w:lineRule="exact"/>
              <w:ind w:right="160" w:left="60"/>
              <w:jc w:val="left"/>
            </w:pPr>
            <w:r>
              <w:rPr>
                <w:rFonts w:ascii="Times New Roman" w:hAnsi="宋体" w:cs="宋体" w:eastAsia="宋体"/>
                <w:b w:val="false"/>
                <w:i w:val="false"/>
                <w:color w:val="000000"/>
                <w:w w:val="120"/>
                <w:sz w:val="12"/>
              </w:rPr>
              <w:t>(±1.76)</w:t>
            </w:r>
          </w:p>
        </w:tc>
        <w:tc>
          <w:tcPr>
            <w:tcW w:w="400" w:type="dxa"/>
            <w:tcBorders>
              <w:left w:val="nil"/>
              <w:right w:val="nil"/>
            </w:tcBorders>
          </w:tcPr>
          <w:p>
            <w:pPr>
              <w:spacing w:before="60" w:line="120" w:lineRule="exact"/>
              <w:ind w:right="20" w:left="40"/>
              <w:jc w:val="left"/>
            </w:pPr>
            <w:r>
              <w:rPr>
                <w:rFonts w:ascii="Times New Roman" w:hAnsi="宋体" w:cs="宋体" w:eastAsia="宋体"/>
                <w:b w:val="false"/>
                <w:i w:val="false"/>
                <w:color w:val="000000"/>
                <w:w w:val="111"/>
                <w:sz w:val="12"/>
              </w:rPr>
              <w:t>75.81</w:t>
            </w:r>
          </w:p>
          <w:p>
            <w:pPr>
              <w:spacing w:before="40" w:line="120" w:lineRule="exact"/>
              <w:ind w:right="20" w:left="40"/>
              <w:jc w:val="left"/>
            </w:pPr>
            <w:r>
              <w:rPr>
                <w:rFonts w:ascii="Times New Roman" w:hAnsi="宋体" w:cs="宋体" w:eastAsia="宋体"/>
                <w:b w:val="true"/>
                <w:i w:val="false"/>
                <w:color w:val="FF0000"/>
                <w:w w:val="102"/>
                <w:sz w:val="12"/>
              </w:rPr>
              <w:t>83.47</w:t>
            </w:r>
          </w:p>
          <w:p>
            <w:pPr>
              <w:spacing w:before="40" w:line="120" w:lineRule="exact"/>
              <w:ind w:right="20" w:left="40"/>
              <w:jc w:val="left"/>
            </w:pPr>
            <w:r>
              <w:rPr>
                <w:rFonts w:ascii="Times New Roman" w:hAnsi="宋体" w:cs="宋体" w:eastAsia="宋体"/>
                <w:b w:val="false"/>
                <w:i w:val="false"/>
                <w:color w:val="000000"/>
                <w:w w:val="111"/>
                <w:sz w:val="12"/>
              </w:rPr>
              <w:t>75.87</w:t>
            </w:r>
          </w:p>
          <w:p>
            <w:pPr>
              <w:spacing w:before="40" w:line="120" w:lineRule="exact"/>
              <w:ind w:right="20" w:left="40"/>
              <w:jc w:val="left"/>
            </w:pPr>
            <w:r>
              <w:rPr>
                <w:rFonts w:ascii="Times New Roman" w:hAnsi="宋体" w:cs="宋体" w:eastAsia="宋体"/>
                <w:b w:val="false"/>
                <w:i w:val="false"/>
                <w:color w:val="000000"/>
                <w:w w:val="111"/>
                <w:sz w:val="12"/>
              </w:rPr>
              <w:t>80.38</w:t>
            </w:r>
          </w:p>
          <w:p>
            <w:pPr>
              <w:spacing w:before="40" w:line="120" w:lineRule="exact"/>
              <w:ind w:right="20" w:left="40"/>
              <w:jc w:val="left"/>
            </w:pPr>
            <w:r>
              <w:rPr>
                <w:rFonts w:ascii="Times New Roman" w:hAnsi="宋体" w:cs="宋体" w:eastAsia="宋体"/>
                <w:b w:val="false"/>
                <w:i w:val="false"/>
                <w:color w:val="000000"/>
                <w:w w:val="111"/>
                <w:sz w:val="12"/>
              </w:rPr>
              <w:t>77.86</w:t>
            </w:r>
          </w:p>
          <w:p>
            <w:pPr>
              <w:spacing w:before="40" w:line="120" w:lineRule="exact"/>
              <w:ind w:right="20" w:left="40"/>
              <w:jc w:val="left"/>
            </w:pPr>
            <w:r>
              <w:rPr>
                <w:rFonts w:ascii="Times New Roman" w:hAnsi="宋体" w:cs="宋体" w:eastAsia="宋体"/>
                <w:b w:val="true"/>
                <w:i w:val="false"/>
                <w:color w:val="0000FF"/>
                <w:w w:val="102"/>
                <w:sz w:val="12"/>
              </w:rPr>
              <w:t>82.99</w:t>
            </w:r>
          </w:p>
          <w:p>
            <w:pPr>
              <w:spacing w:before="40" w:line="120" w:lineRule="exact"/>
              <w:ind w:right="20" w:left="40"/>
              <w:jc w:val="left"/>
            </w:pPr>
            <w:r>
              <w:rPr>
                <w:rFonts w:ascii="Times New Roman" w:hAnsi="宋体" w:cs="宋体" w:eastAsia="宋体"/>
                <w:b w:val="false"/>
                <w:i w:val="false"/>
                <w:color w:val="000000"/>
                <w:w w:val="111"/>
                <w:sz w:val="12"/>
              </w:rPr>
              <w:t>82.91</w:t>
            </w:r>
          </w:p>
        </w:tc>
        <w:tc>
          <w:tcPr>
            <w:tcW w:w="580" w:type="dxa"/>
            <w:tcBorders>
              <w:left w:val="nil"/>
              <w:right w:val="nil"/>
            </w:tcBorders>
          </w:tcPr>
          <w:p>
            <w:pPr>
              <w:spacing w:before="60" w:line="120" w:lineRule="exact"/>
              <w:ind w:right="20" w:left="0"/>
              <w:jc w:val="left"/>
            </w:pPr>
            <w:r>
              <w:rPr>
                <w:rFonts w:ascii="Times New Roman" w:hAnsi="宋体" w:cs="宋体" w:eastAsia="宋体"/>
                <w:b w:val="false"/>
                <w:i w:val="false"/>
                <w:color w:val="000000"/>
                <w:w w:val="117"/>
                <w:sz w:val="12"/>
              </w:rPr>
              <w:t>(±27.23)</w:t>
            </w:r>
          </w:p>
          <w:p>
            <w:pPr>
              <w:spacing w:before="40" w:line="120" w:lineRule="exact"/>
              <w:ind w:left="0"/>
              <w:jc w:val="left"/>
            </w:pPr>
            <w:r>
              <w:rPr>
                <w:rFonts w:ascii="Times New Roman" w:hAnsi="宋体" w:cs="宋体" w:eastAsia="宋体"/>
                <w:b w:val="true"/>
                <w:i w:val="false"/>
                <w:color w:val="FF0000"/>
                <w:w w:val="112"/>
                <w:sz w:val="12"/>
              </w:rPr>
              <w:t>(±20.11)</w:t>
            </w:r>
            <w:r>
              <w:rPr>
                <w:rFonts w:ascii="Times New Roman" w:hAnsi="Times New Roman" w:cs="Times New Roman" w:eastAsia="Times New Roman"/>
                <w:b w:val="false"/>
                <w:i w:val="false"/>
                <w:color w:val="FF0000"/>
                <w:w w:val="121"/>
                <w:sz w:val="12"/>
              </w:rPr>
              <w:t/>
            </w:r>
            <w:r>
              <w:rPr>
                <w:rFonts w:ascii="Times New Roman" w:hAnsi="Times New Roman" w:cs="Times New Roman" w:eastAsia="Times New Roman"/>
                <w:b w:val="true"/>
                <w:i w:val="false"/>
                <w:color w:val="FF0000"/>
                <w:w w:val="112"/>
                <w:sz w:val="12"/>
              </w:rPr>
              <w:t/>
            </w:r>
          </w:p>
          <w:p>
            <w:pPr>
              <w:spacing w:before="40" w:line="120" w:lineRule="exact"/>
              <w:ind w:right="20" w:left="0"/>
              <w:jc w:val="left"/>
            </w:pPr>
            <w:r>
              <w:rPr>
                <w:rFonts w:ascii="Times New Roman" w:hAnsi="宋体" w:cs="宋体" w:eastAsia="宋体"/>
                <w:b w:val="false"/>
                <w:i w:val="false"/>
                <w:color w:val="000000"/>
                <w:w w:val="117"/>
                <w:sz w:val="12"/>
              </w:rPr>
              <w:t>(±28.17)</w:t>
            </w:r>
          </w:p>
          <w:p>
            <w:pPr>
              <w:spacing w:before="40" w:line="120" w:lineRule="exact"/>
              <w:ind w:right="20" w:left="0"/>
              <w:jc w:val="left"/>
            </w:pPr>
            <w:r>
              <w:rPr>
                <w:rFonts w:ascii="Times New Roman" w:hAnsi="宋体" w:cs="宋体" w:eastAsia="宋体"/>
                <w:b w:val="false"/>
                <w:i w:val="false"/>
                <w:color w:val="000000"/>
                <w:w w:val="117"/>
                <w:sz w:val="12"/>
              </w:rPr>
              <w:t>(±24.83)</w:t>
            </w:r>
          </w:p>
          <w:p>
            <w:pPr>
              <w:spacing w:before="40" w:line="120" w:lineRule="exact"/>
              <w:ind w:right="20" w:left="0"/>
              <w:jc w:val="left"/>
            </w:pPr>
            <w:r>
              <w:rPr>
                <w:rFonts w:ascii="Times New Roman" w:hAnsi="宋体" w:cs="宋体" w:eastAsia="宋体"/>
                <w:b w:val="false"/>
                <w:i w:val="false"/>
                <w:color w:val="000000"/>
                <w:w w:val="117"/>
                <w:sz w:val="12"/>
              </w:rPr>
              <w:t>(±24.92)</w:t>
            </w:r>
          </w:p>
          <w:p>
            <w:pPr>
              <w:spacing w:before="40" w:line="120" w:lineRule="exact"/>
              <w:ind w:left="0"/>
              <w:jc w:val="left"/>
            </w:pPr>
            <w:r>
              <w:rPr>
                <w:rFonts w:ascii="Times New Roman" w:hAnsi="宋体" w:cs="宋体" w:eastAsia="宋体"/>
                <w:b w:val="true"/>
                <w:i w:val="false"/>
                <w:color w:val="0000FF"/>
                <w:w w:val="112"/>
                <w:sz w:val="12"/>
              </w:rPr>
              <w:t>(±21.09)</w:t>
            </w:r>
            <w:r>
              <w:rPr>
                <w:rFonts w:ascii="Times New Roman" w:hAnsi="Times New Roman" w:cs="Times New Roman" w:eastAsia="Times New Roman"/>
                <w:b w:val="false"/>
                <w:i w:val="false"/>
                <w:color w:val="0000FF"/>
                <w:w w:val="121"/>
                <w:sz w:val="12"/>
              </w:rPr>
              <w:t/>
            </w:r>
            <w:r>
              <w:rPr>
                <w:rFonts w:ascii="Times New Roman" w:hAnsi="Times New Roman" w:cs="Times New Roman" w:eastAsia="Times New Roman"/>
                <w:b w:val="true"/>
                <w:i w:val="false"/>
                <w:color w:val="0000FF"/>
                <w:w w:val="112"/>
                <w:sz w:val="12"/>
              </w:rPr>
              <w:t/>
            </w:r>
          </w:p>
          <w:p>
            <w:pPr>
              <w:spacing w:before="40" w:line="120" w:lineRule="exact"/>
              <w:ind w:right="20" w:left="0"/>
              <w:jc w:val="left"/>
            </w:pPr>
            <w:r>
              <w:rPr>
                <w:rFonts w:ascii="Times New Roman" w:hAnsi="宋体" w:cs="宋体" w:eastAsia="宋体"/>
                <w:b w:val="false"/>
                <w:i w:val="false"/>
                <w:color w:val="000000"/>
                <w:w w:val="117"/>
                <w:sz w:val="12"/>
              </w:rPr>
              <w:t>(±20.17)</w:t>
            </w:r>
          </w:p>
        </w:tc>
        <w:tc>
          <w:tcPr>
            <w:tcW w:w="1320" w:type="dxa"/>
            <w:gridSpan w:val="2"/>
            <w:tcBorders>
              <w:left w:val="nil"/>
              <w:right w:val="nil"/>
              <w:right w:val="nil"/>
            </w:tcBorders>
          </w:tcPr>
          <w:p>
            <w:pPr>
              <w:spacing w:before="60" w:line="120" w:lineRule="exact"/>
              <w:ind w:right="200" w:left="200"/>
              <w:jc w:val="right"/>
            </w:pPr>
            <w:r>
              <w:rPr>
                <w:rFonts w:ascii="Times New Roman" w:hAnsi="宋体" w:cs="宋体" w:eastAsia="宋体"/>
                <w:b w:val="false"/>
                <w:i w:val="false"/>
                <w:color w:val="000000"/>
                <w:w w:val="115"/>
                <w:sz w:val="12"/>
              </w:rPr>
              <w:t>90.99(±11.63)</w:t>
            </w:r>
          </w:p>
          <w:p>
            <w:pPr>
              <w:spacing w:before="40" w:line="120" w:lineRule="exact"/>
              <w:ind w:right="220" w:left="220"/>
              <w:jc w:val="right"/>
            </w:pPr>
            <w:r>
              <w:rPr>
                <w:rFonts w:ascii="Times New Roman" w:hAnsi="宋体" w:cs="宋体" w:eastAsia="宋体"/>
                <w:b w:val="true"/>
                <w:i w:val="false"/>
                <w:color w:val="0000FF"/>
                <w:w w:val="110"/>
                <w:sz w:val="12"/>
              </w:rPr>
              <w:t>97.45(±2.95)</w:t>
            </w:r>
            <w:r>
              <w:rPr>
                <w:rFonts w:ascii="Times New Roman" w:hAnsi="Times New Roman" w:cs="Times New Roman" w:eastAsia="Times New Roman"/>
                <w:b w:val="false"/>
                <w:i w:val="false"/>
                <w:color w:val="0000FF"/>
                <w:w w:val="119"/>
                <w:sz w:val="12"/>
              </w:rPr>
              <w:t/>
            </w:r>
            <w:r>
              <w:rPr>
                <w:rFonts w:ascii="Times New Roman" w:hAnsi="Times New Roman" w:cs="Times New Roman" w:eastAsia="Times New Roman"/>
                <w:b w:val="true"/>
                <w:i w:val="false"/>
                <w:color w:val="0000FF"/>
                <w:w w:val="110"/>
                <w:sz w:val="12"/>
              </w:rPr>
              <w:t/>
            </w:r>
          </w:p>
          <w:p>
            <w:pPr>
              <w:spacing w:before="40" w:line="120" w:lineRule="exact"/>
              <w:ind w:right="240" w:left="240"/>
              <w:jc w:val="right"/>
            </w:pPr>
            <w:r>
              <w:rPr>
                <w:rFonts w:ascii="Times New Roman" w:hAnsi="宋体" w:cs="宋体" w:eastAsia="宋体"/>
                <w:b w:val="false"/>
                <w:i w:val="false"/>
                <w:color w:val="000000"/>
                <w:w w:val="114"/>
                <w:sz w:val="12"/>
              </w:rPr>
              <w:t>95.63(±4.41)</w:t>
            </w:r>
          </w:p>
          <w:p>
            <w:pPr>
              <w:spacing w:before="40" w:line="120" w:lineRule="exact"/>
              <w:ind w:right="240" w:left="240"/>
              <w:jc w:val="right"/>
            </w:pPr>
            <w:r>
              <w:rPr>
                <w:rFonts w:ascii="Times New Roman" w:hAnsi="宋体" w:cs="宋体" w:eastAsia="宋体"/>
                <w:b w:val="false"/>
                <w:i w:val="false"/>
                <w:color w:val="000000"/>
                <w:w w:val="114"/>
                <w:sz w:val="12"/>
              </w:rPr>
              <w:t>96.22(±5.89)</w:t>
            </w:r>
          </w:p>
          <w:p>
            <w:pPr>
              <w:spacing w:before="40" w:line="120" w:lineRule="exact"/>
              <w:ind w:right="240" w:left="240"/>
              <w:jc w:val="right"/>
            </w:pPr>
            <w:r>
              <w:rPr>
                <w:rFonts w:ascii="Times New Roman" w:hAnsi="宋体" w:cs="宋体" w:eastAsia="宋体"/>
                <w:b w:val="false"/>
                <w:i w:val="false"/>
                <w:color w:val="000000"/>
                <w:w w:val="114"/>
                <w:sz w:val="12"/>
              </w:rPr>
              <w:t>95.88(±5.26)</w:t>
            </w:r>
          </w:p>
          <w:p>
            <w:pPr>
              <w:spacing w:before="40" w:line="120" w:lineRule="exact"/>
              <w:ind w:right="240" w:left="240"/>
              <w:jc w:val="right"/>
            </w:pPr>
            <w:r>
              <w:rPr>
                <w:rFonts w:ascii="Times New Roman" w:hAnsi="宋体" w:cs="宋体" w:eastAsia="宋体"/>
                <w:b w:val="false"/>
                <w:i w:val="false"/>
                <w:color w:val="000000"/>
                <w:w w:val="114"/>
                <w:sz w:val="12"/>
              </w:rPr>
              <w:t>96.84(±2.87)</w:t>
            </w:r>
          </w:p>
          <w:p>
            <w:pPr>
              <w:spacing w:before="40" w:line="120" w:lineRule="exact"/>
              <w:ind w:right="220" w:left="220"/>
              <w:jc w:val="right"/>
            </w:pPr>
            <w:r>
              <w:rPr>
                <w:rFonts w:ascii="Times New Roman" w:hAnsi="宋体" w:cs="宋体" w:eastAsia="宋体"/>
                <w:b w:val="true"/>
                <w:i w:val="false"/>
                <w:color w:val="FF0000"/>
                <w:w w:val="110"/>
                <w:sz w:val="12"/>
              </w:rPr>
              <w:t>97.78(±2.56)</w:t>
            </w:r>
            <w:r>
              <w:rPr>
                <w:rFonts w:ascii="Times New Roman" w:hAnsi="Times New Roman" w:cs="Times New Roman" w:eastAsia="Times New Roman"/>
                <w:b w:val="false"/>
                <w:i w:val="false"/>
                <w:color w:val="FF0000"/>
                <w:w w:val="119"/>
                <w:sz w:val="12"/>
              </w:rPr>
              <w:t/>
            </w:r>
            <w:r>
              <w:rPr>
                <w:rFonts w:ascii="Times New Roman" w:hAnsi="Times New Roman" w:cs="Times New Roman" w:eastAsia="Times New Roman"/>
                <w:b w:val="true"/>
                <w:i w:val="false"/>
                <w:color w:val="FF0000"/>
                <w:w w:val="110"/>
                <w:sz w:val="12"/>
              </w:rPr>
              <w:t/>
            </w:r>
          </w:p>
        </w:tc>
        <w:tc>
          <w:tcPr>
            <w:tcW w:w="20" w:type="dxa"/>
            <w:tcBorders>
              <w:left w:val="nil"/>
              <w:right w:val="nil"/>
            </w:tcBorders>
          </w:tcPr>
          <w:p>
            <w:pPr>
              <w:spacing w:before="0" w:after="0" w:line="14" w:lineRule="exact"/>
            </w:pPr>
          </w:p>
        </w:tc>
        <w:tc>
          <w:tcPr>
            <w:tcW w:w="200" w:type="dxa"/>
            <w:tcBorders>
              <w:left w:val="nil"/>
            </w:tcBorders>
          </w:tcPr>
          <w:p>
            <w:pPr>
              <w:spacing w:before="6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tc>
        <w:tc>
          <w:tcPr>
            <w:tcW w:w="1160" w:type="dxa"/>
            <w:gridSpan w:val="2"/>
            <w:tcBorders>
              <w:right w:val="nil"/>
              <w:right w:val="nil"/>
            </w:tcBorders>
          </w:tcPr>
          <w:p>
            <w:pPr>
              <w:spacing w:before="60" w:line="120" w:lineRule="exact"/>
              <w:ind w:right="160" w:left="140"/>
              <w:jc w:val="left"/>
            </w:pPr>
            <w:r>
              <w:rPr>
                <w:rFonts w:ascii="Times New Roman" w:hAnsi="宋体" w:cs="宋体" w:eastAsia="宋体"/>
                <w:b w:val="false"/>
                <w:i w:val="false"/>
                <w:color w:val="000000"/>
                <w:w w:val="108"/>
                <w:sz w:val="12"/>
              </w:rPr>
              <w:t>87.72(±8.70)</w:t>
            </w:r>
          </w:p>
          <w:p>
            <w:pPr>
              <w:spacing w:before="40" w:line="120" w:lineRule="exact"/>
              <w:ind w:right="160" w:left="140"/>
              <w:jc w:val="left"/>
            </w:pPr>
            <w:r>
              <w:rPr>
                <w:rFonts w:ascii="Times New Roman" w:hAnsi="宋体" w:cs="宋体" w:eastAsia="宋体"/>
                <w:b w:val="true"/>
                <w:i w:val="false"/>
                <w:color w:val="FF0000"/>
                <w:w w:val="99"/>
                <w:sz w:val="12"/>
              </w:rPr>
              <w:t>93.32(±6.99)</w:t>
            </w:r>
            <w:r>
              <w:rPr>
                <w:rFonts w:ascii="Times New Roman" w:hAnsi="Times New Roman" w:cs="Times New Roman" w:eastAsia="Times New Roman"/>
                <w:b w:val="false"/>
                <w:i w:val="false"/>
                <w:color w:val="FF0000"/>
                <w:w w:val="108"/>
                <w:sz w:val="12"/>
              </w:rPr>
              <w:t/>
            </w:r>
            <w:r>
              <w:rPr>
                <w:rFonts w:ascii="Times New Roman" w:hAnsi="Times New Roman" w:cs="Times New Roman" w:eastAsia="Times New Roman"/>
                <w:b w:val="true"/>
                <w:i w:val="false"/>
                <w:color w:val="FF0000"/>
                <w:w w:val="99"/>
                <w:sz w:val="12"/>
              </w:rPr>
              <w:t/>
            </w:r>
          </w:p>
          <w:p>
            <w:pPr>
              <w:spacing w:before="40" w:line="120" w:lineRule="exact"/>
              <w:ind w:right="160" w:left="140"/>
              <w:jc w:val="left"/>
            </w:pPr>
            <w:r>
              <w:rPr>
                <w:rFonts w:ascii="Times New Roman" w:hAnsi="宋体" w:cs="宋体" w:eastAsia="宋体"/>
                <w:b w:val="false"/>
                <w:i w:val="false"/>
                <w:color w:val="000000"/>
                <w:w w:val="108"/>
                <w:sz w:val="12"/>
              </w:rPr>
              <w:t>89.85(±9.93)</w:t>
            </w:r>
          </w:p>
          <w:p>
            <w:pPr>
              <w:spacing w:before="40" w:line="120" w:lineRule="exact"/>
              <w:ind w:right="160" w:left="140"/>
              <w:jc w:val="left"/>
            </w:pPr>
            <w:r>
              <w:rPr>
                <w:rFonts w:ascii="Times New Roman" w:hAnsi="宋体" w:cs="宋体" w:eastAsia="宋体"/>
                <w:b w:val="false"/>
                <w:i w:val="false"/>
                <w:color w:val="000000"/>
                <w:w w:val="108"/>
                <w:sz w:val="12"/>
              </w:rPr>
              <w:t>91.76(±8.11)</w:t>
            </w:r>
          </w:p>
          <w:p>
            <w:pPr>
              <w:spacing w:before="40" w:line="120" w:lineRule="exact"/>
              <w:ind w:right="160" w:left="140"/>
              <w:jc w:val="left"/>
            </w:pPr>
            <w:r>
              <w:rPr>
                <w:rFonts w:ascii="Times New Roman" w:hAnsi="宋体" w:cs="宋体" w:eastAsia="宋体"/>
                <w:b w:val="false"/>
                <w:i w:val="false"/>
                <w:color w:val="000000"/>
                <w:w w:val="108"/>
                <w:sz w:val="12"/>
              </w:rPr>
              <w:t>90.58(±9.03)</w:t>
            </w:r>
          </w:p>
          <w:p>
            <w:pPr>
              <w:spacing w:before="40" w:line="120" w:lineRule="exact"/>
              <w:ind w:right="160" w:left="140"/>
              <w:jc w:val="left"/>
            </w:pPr>
            <w:r>
              <w:rPr>
                <w:rFonts w:ascii="Times New Roman" w:hAnsi="宋体" w:cs="宋体" w:eastAsia="宋体"/>
                <w:b w:val="false"/>
                <w:i w:val="false"/>
                <w:color w:val="000000"/>
                <w:w w:val="108"/>
                <w:sz w:val="12"/>
              </w:rPr>
              <w:t>92.66(±6.86)</w:t>
            </w:r>
          </w:p>
          <w:p>
            <w:pPr>
              <w:spacing w:before="40" w:line="120" w:lineRule="exact"/>
              <w:ind w:right="160" w:left="140"/>
              <w:jc w:val="left"/>
            </w:pPr>
            <w:r>
              <w:rPr>
                <w:rFonts w:ascii="Times New Roman" w:hAnsi="宋体" w:cs="宋体" w:eastAsia="宋体"/>
                <w:b w:val="true"/>
                <w:i w:val="false"/>
                <w:color w:val="0000FF"/>
                <w:w w:val="99"/>
                <w:sz w:val="12"/>
              </w:rPr>
              <w:t>93.08(±7.20)</w:t>
            </w:r>
            <w:r>
              <w:rPr>
                <w:rFonts w:ascii="Times New Roman" w:hAnsi="Times New Roman" w:cs="Times New Roman" w:eastAsia="Times New Roman"/>
                <w:b w:val="false"/>
                <w:i w:val="false"/>
                <w:color w:val="0000FF"/>
                <w:w w:val="108"/>
                <w:sz w:val="12"/>
              </w:rPr>
              <w:t/>
            </w:r>
            <w:r>
              <w:rPr>
                <w:rFonts w:ascii="Times New Roman" w:hAnsi="Times New Roman" w:cs="Times New Roman" w:eastAsia="Times New Roman"/>
                <w:b w:val="true"/>
                <w:i w:val="false"/>
                <w:color w:val="0000FF"/>
                <w:w w:val="99"/>
                <w:sz w:val="12"/>
              </w:rPr>
              <w:t/>
            </w:r>
          </w:p>
        </w:tc>
      </w:tr>
      <w:tr>
        <w:trPr>
          <w:trHeight w:hRule="atLeast" w:val="260"/>
        </w:trPr>
        <w:tc>
          <w:tcPr>
            <w:tcW w:w="200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720" w:type="dxa"/>
            <w:tcBorders>
              <w:left w:val="nil"/>
              <w:right w:val="nil"/>
            </w:tcBorders>
          </w:tcPr>
          <w:p>
            <w:pPr>
              <w:spacing w:before="0" w:after="0" w:line="14" w:lineRule="exact"/>
            </w:pPr>
          </w:p>
        </w:tc>
        <w:tc>
          <w:tcPr>
            <w:tcW w:w="2520" w:type="dxa"/>
            <w:gridSpan w:val="6"/>
            <w:tcBorders>
              <w:left w:val="nil"/>
              <w:right w:val="nil"/>
              <w:right w:val="nil"/>
            </w:tcBorders>
          </w:tcPr>
          <w:p>
            <w:pPr>
              <w:spacing w:before="60" w:line="120" w:lineRule="exact"/>
              <w:ind w:left="0"/>
              <w:jc w:val="left"/>
            </w:pPr>
            <w:r>
              <w:rPr>
                <w:rFonts w:ascii="Times New Roman" w:hAnsi="宋体" w:cs="宋体" w:eastAsia="宋体"/>
                <w:b w:val="true"/>
                <w:i w:val="false"/>
                <w:color w:val="000000"/>
                <w:w w:val="108"/>
                <w:sz w:val="12"/>
              </w:rPr>
              <w:t xml:space="preserve">平均表面距离(体素)</w:t>
            </w:r>
            <w:r>
              <w:rPr>
                <w:rFonts w:ascii="Times New Roman" w:hAnsi="Times New Roman" w:cs="Times New Roman" w:eastAsia="Times New Roman"/>
                <w:b w:val="false"/>
                <w:i w:val="false"/>
                <w:color w:val="000000"/>
                <w:w w:val="118"/>
                <w:sz w:val="12"/>
              </w:rPr>
              <w:t/>
            </w:r>
          </w:p>
        </w:tc>
        <w:tc>
          <w:tcPr>
            <w:tcW w:w="380" w:type="dxa"/>
            <w:tcBorders>
              <w:left w:val="nil"/>
              <w:right w:val="nil"/>
            </w:tcBorders>
          </w:tcPr>
          <w:p>
            <w:pPr>
              <w:spacing w:before="0" w:after="0" w:line="14" w:lineRule="exact"/>
            </w:pPr>
          </w:p>
        </w:tc>
        <w:tc>
          <w:tcPr>
            <w:tcW w:w="780" w:type="dxa"/>
            <w:tcBorders>
              <w:left w:val="nil"/>
              <w:right w:val="nil"/>
            </w:tcBorders>
          </w:tcPr>
          <w:p>
            <w:pPr>
              <w:spacing w:before="0" w:after="0" w:line="14" w:lineRule="exact"/>
            </w:pPr>
          </w:p>
        </w:tc>
      </w:tr>
      <w:tr>
        <w:trPr>
          <w:trHeight w:hRule="atLeast" w:val="260"/>
        </w:trPr>
        <w:tc>
          <w:tcPr>
            <w:tcW w:w="2000" w:type="dxa"/>
            <w:tcBorders>
              <w:left w:val="nil"/>
              <w:right w:val="nil"/>
            </w:tcBorders>
          </w:tcPr>
          <w:p>
            <w:pPr>
              <w:spacing w:before="0" w:after="0" w:line="14" w:lineRule="exact"/>
            </w:pPr>
          </w:p>
        </w:tc>
        <w:tc>
          <w:tcPr>
            <w:tcW w:w="300" w:type="dxa"/>
            <w:tcBorders>
              <w:left w:val="nil"/>
              <w:right w:val="nil"/>
            </w:tcBorders>
          </w:tcPr>
          <w:p>
            <w:pPr>
              <w:spacing w:before="0" w:after="0" w:line="14" w:lineRule="exact"/>
            </w:pPr>
          </w:p>
        </w:tc>
        <w:tc>
          <w:tcPr>
            <w:tcW w:w="720" w:type="dxa"/>
            <w:tcBorders>
              <w:left w:val="nil"/>
              <w:right w:val="nil"/>
            </w:tcBorders>
          </w:tcPr>
          <w:p>
            <w:pPr>
              <w:spacing w:before="60" w:line="120" w:lineRule="exact"/>
              <w:ind w:right="480" w:left="0"/>
              <w:jc w:val="left"/>
            </w:pPr>
            <w:r>
              <w:rPr>
                <w:rFonts w:ascii="Times New Roman" w:hAnsi="宋体" w:cs="宋体" w:eastAsia="宋体"/>
                <w:b w:val="true"/>
                <w:i w:val="false"/>
                <w:color w:val="000000"/>
                <w:w w:val="115"/>
                <w:sz w:val="12"/>
              </w:rPr>
              <w:t>艾德</w:t>
            </w:r>
          </w:p>
        </w:tc>
        <w:tc>
          <w:tcPr>
            <w:tcW w:w="400" w:type="dxa"/>
            <w:tcBorders>
              <w:left w:val="nil"/>
              <w:right w:val="nil"/>
            </w:tcBorders>
          </w:tcPr>
          <w:p>
            <w:pPr>
              <w:spacing w:before="0" w:after="0" w:line="14" w:lineRule="exact"/>
            </w:pPr>
          </w:p>
        </w:tc>
        <w:tc>
          <w:tcPr>
            <w:tcW w:w="580" w:type="dxa"/>
            <w:tcBorders>
              <w:left w:val="nil"/>
              <w:right w:val="nil"/>
            </w:tcBorders>
          </w:tcPr>
          <w:p>
            <w:pPr>
              <w:spacing w:before="60" w:line="120" w:lineRule="exact"/>
              <w:ind w:right="380" w:left="0"/>
              <w:jc w:val="left"/>
            </w:pPr>
            <w:r>
              <w:rPr>
                <w:rFonts w:ascii="Times New Roman" w:hAnsi="宋体" w:cs="宋体" w:eastAsia="宋体"/>
                <w:b w:val="true"/>
                <w:i w:val="false"/>
                <w:color w:val="000000"/>
                <w:w w:val="100"/>
                <w:sz w:val="12"/>
              </w:rPr>
              <w:t>等</w:t>
            </w:r>
          </w:p>
        </w:tc>
        <w:tc>
          <w:tcPr>
            <w:tcW w:w="540" w:type="dxa"/>
            <w:tcBorders>
              <w:left w:val="nil"/>
              <w:right w:val="nil"/>
            </w:tcBorders>
          </w:tcPr>
          <w:p>
            <w:pPr>
              <w:spacing w:before="0" w:after="0" w:line="14" w:lineRule="exact"/>
            </w:pPr>
          </w:p>
        </w:tc>
        <w:tc>
          <w:tcPr>
            <w:tcW w:w="780" w:type="dxa"/>
            <w:tcBorders>
              <w:left w:val="nil"/>
              <w:right w:val="nil"/>
            </w:tcBorders>
          </w:tcPr>
          <w:p>
            <w:pPr>
              <w:spacing w:before="60" w:line="120" w:lineRule="exact"/>
              <w:ind w:right="540" w:left="0"/>
              <w:jc w:val="left"/>
            </w:pPr>
            <w:r>
              <w:rPr>
                <w:rFonts w:ascii="Times New Roman" w:hAnsi="宋体" w:cs="宋体" w:eastAsia="宋体"/>
                <w:b w:val="true"/>
                <w:i w:val="false"/>
                <w:color w:val="000000"/>
                <w:w w:val="119"/>
                <w:sz w:val="12"/>
              </w:rPr>
              <w:t>TC</w:t>
            </w:r>
          </w:p>
        </w:tc>
        <w:tc>
          <w:tcPr>
            <w:tcW w:w="20" w:type="dxa"/>
            <w:tcBorders>
              <w:left w:val="nil"/>
              <w:right w:val="nil"/>
            </w:tcBorders>
          </w:tcPr>
          <w:p>
            <w:pPr>
              <w:spacing w:before="0" w:after="0" w:line="14" w:lineRule="exact"/>
            </w:pPr>
          </w:p>
        </w:tc>
        <w:tc>
          <w:tcPr>
            <w:tcW w:w="200" w:type="dxa"/>
            <w:tcBorders>
              <w:left w:val="nil"/>
              <w:right w:val="nil"/>
            </w:tcBorders>
          </w:tcPr>
          <w:p>
            <w:pPr>
              <w:spacing w:before="60" w:line="120" w:lineRule="exact"/>
              <w:ind w:right="120" w:left="0"/>
              <w:jc w:val="center"/>
            </w:pPr>
            <w:r>
              <w:rPr>
                <w:rFonts w:ascii="Times New Roman" w:hAnsi="宋体" w:cs="宋体" w:eastAsia="宋体"/>
                <w:b w:val="true"/>
                <w:i w:val="false"/>
                <w:color w:val="000000"/>
                <w:w w:val="92"/>
                <w:sz w:val="12"/>
              </w:rPr>
              <w:t>-</w:t>
            </w:r>
          </w:p>
        </w:tc>
        <w:tc>
          <w:tcPr>
            <w:tcW w:w="380" w:type="dxa"/>
            <w:tcBorders>
              <w:left w:val="nil"/>
              <w:right w:val="nil"/>
            </w:tcBorders>
          </w:tcPr>
          <w:p>
            <w:pPr>
              <w:spacing w:before="0" w:after="0" w:line="14" w:lineRule="exact"/>
            </w:pPr>
          </w:p>
        </w:tc>
        <w:tc>
          <w:tcPr>
            <w:tcW w:w="780" w:type="dxa"/>
            <w:tcBorders>
              <w:left w:val="nil"/>
              <w:right w:val="nil"/>
            </w:tcBorders>
          </w:tcPr>
          <w:p>
            <w:pPr>
              <w:spacing w:before="60" w:line="120" w:lineRule="exact"/>
              <w:ind w:right="420" w:left="0"/>
              <w:jc w:val="left"/>
            </w:pPr>
            <w:r>
              <w:rPr>
                <w:rFonts w:ascii="Times New Roman" w:hAnsi="宋体" w:cs="宋体" w:eastAsia="宋体"/>
                <w:b w:val="true"/>
                <w:i w:val="false"/>
                <w:color w:val="000000"/>
                <w:w w:val="107"/>
                <w:sz w:val="12"/>
              </w:rPr>
              <w:t>的意思是</w:t>
            </w:r>
          </w:p>
        </w:tc>
      </w:tr>
      <w:tr>
        <w:trPr>
          <w:trHeight w:hRule="atLeast" w:val="1220"/>
        </w:trPr>
        <w:tc>
          <w:tcPr>
            <w:tcW w:w="2000" w:type="dxa"/>
            <w:tcBorders>
              <w:left w:val="nil"/>
              <w:right w:val="nil"/>
            </w:tcBorders>
          </w:tcPr>
          <w:p>
            <w:pPr>
              <w:spacing w:before="80" w:line="120" w:lineRule="exact"/>
              <w:ind w:right="1340" w:left="120"/>
              <w:jc w:val="left"/>
            </w:pPr>
            <w:r>
              <w:rPr>
                <w:rFonts w:ascii="Times New Roman" w:hAnsi="宋体" w:cs="宋体" w:eastAsia="宋体"/>
                <w:b w:val="false"/>
                <w:i w:val="false"/>
                <w:color w:val="000000"/>
                <w:w w:val="111"/>
                <w:sz w:val="12"/>
              </w:rPr>
              <w:t>UNet [5]</w:t>
            </w:r>
          </w:p>
          <w:p>
            <w:pPr>
              <w:spacing w:before="40" w:line="120" w:lineRule="exact"/>
              <w:ind w:right="1180" w:left="120"/>
              <w:jc w:val="left"/>
            </w:pPr>
            <w:r>
              <w:rPr>
                <w:rFonts w:ascii="Times New Roman" w:hAnsi="宋体" w:cs="宋体" w:eastAsia="宋体"/>
                <w:b w:val="false"/>
                <w:i w:val="false"/>
                <w:color w:val="000000"/>
                <w:w w:val="111"/>
                <w:sz w:val="12"/>
              </w:rPr>
              <w:t>DANet [19]</w:t>
            </w:r>
          </w:p>
          <w:p>
            <w:pPr>
              <w:spacing w:before="40" w:line="120" w:lineRule="exact"/>
              <w:ind w:right="660" w:left="120"/>
              <w:jc w:val="left"/>
            </w:pPr>
            <w:r>
              <w:rPr>
                <w:rFonts w:ascii="Times New Roman" w:hAnsi="宋体" w:cs="宋体" w:eastAsia="宋体"/>
                <w:b w:val="false"/>
                <w:i w:val="false"/>
                <w:color w:val="000000"/>
                <w:w w:val="113"/>
                <w:sz w:val="12"/>
              </w:rPr>
              <w:t>锅(ResNet34) [20]</w:t>
            </w:r>
          </w:p>
          <w:p>
            <w:pPr>
              <w:spacing w:before="20" w:line="120" w:lineRule="exact"/>
              <w:ind w:right="540" w:left="120"/>
              <w:jc w:val="left"/>
            </w:pPr>
            <w:r>
              <w:rPr>
                <w:rFonts w:ascii="Times New Roman" w:hAnsi="宋体" w:cs="宋体" w:eastAsia="宋体"/>
                <w:b w:val="false"/>
                <w:i w:val="false"/>
                <w:color w:val="000000"/>
                <w:w w:val="113"/>
                <w:sz w:val="12"/>
              </w:rPr>
              <w:t>锅(ResNet101) [20]</w:t>
            </w:r>
          </w:p>
          <w:p>
            <w:pPr>
              <w:spacing w:before="40" w:line="120" w:lineRule="exact"/>
              <w:ind w:right="1300" w:left="120"/>
              <w:jc w:val="left"/>
            </w:pPr>
            <w:r>
              <w:rPr>
                <w:rFonts w:ascii="Times New Roman" w:hAnsi="宋体" w:cs="宋体" w:eastAsia="宋体"/>
                <w:b w:val="false"/>
                <w:i w:val="false"/>
                <w:color w:val="000000"/>
                <w:w w:val="110"/>
                <w:sz w:val="12"/>
              </w:rPr>
              <w:t>来说,[23]</w:t>
            </w:r>
          </w:p>
          <w:p>
            <w:pPr>
              <w:spacing w:before="40" w:line="120" w:lineRule="exact"/>
              <w:ind w:right="700" w:left="120"/>
              <w:jc w:val="left"/>
            </w:pPr>
            <w:r>
              <w:rPr>
                <w:rFonts w:ascii="Times New Roman" w:hAnsi="宋体" w:cs="宋体" w:eastAsia="宋体"/>
                <w:b w:val="false"/>
                <w:i w:val="false"/>
                <w:color w:val="000000"/>
                <w:w w:val="112"/>
                <w:sz w:val="12"/>
              </w:rPr>
              <w:t>UNet关注[25]</w:t>
            </w:r>
          </w:p>
          <w:p>
            <w:pPr>
              <w:spacing w:before="40" w:line="120" w:lineRule="exact"/>
              <w:ind w:right="220" w:left="120"/>
              <w:jc w:val="left"/>
            </w:pPr>
            <w:r>
              <w:rPr>
                <w:rFonts w:ascii="Times New Roman" w:hAnsi="宋体" w:cs="宋体" w:eastAsia="宋体"/>
                <w:b w:val="false"/>
                <w:i w:val="false"/>
                <w:color w:val="000000"/>
                <w:w w:val="114"/>
                <w:sz w:val="12"/>
              </w:rPr>
              <w:t>提出(MS-Dual-Guided)</w:t>
            </w:r>
          </w:p>
        </w:tc>
        <w:tc>
          <w:tcPr>
            <w:tcW w:w="300" w:type="dxa"/>
            <w:tcBorders>
              <w:left w:val="nil"/>
              <w:right w:val="nil"/>
            </w:tcBorders>
          </w:tcPr>
          <w:p>
            <w:pPr>
              <w:spacing w:before="80" w:line="120" w:lineRule="exact"/>
              <w:ind w:left="20"/>
              <w:jc w:val="center"/>
            </w:pPr>
            <w:r>
              <w:rPr>
                <w:rFonts w:ascii="Times New Roman" w:hAnsi="宋体" w:cs="宋体" w:eastAsia="宋体"/>
                <w:b w:val="false"/>
                <w:i w:val="false"/>
                <w:color w:val="000000"/>
                <w:w w:val="114"/>
                <w:sz w:val="12"/>
              </w:rPr>
              <w:t>0.99</w:t>
            </w:r>
          </w:p>
          <w:p>
            <w:pPr>
              <w:spacing w:before="20" w:line="120" w:lineRule="exact"/>
              <w:ind w:left="20"/>
              <w:jc w:val="center"/>
            </w:pPr>
            <w:r>
              <w:rPr>
                <w:rFonts w:ascii="Times New Roman" w:hAnsi="宋体" w:cs="宋体" w:eastAsia="宋体"/>
                <w:b w:val="true"/>
                <w:i w:val="false"/>
                <w:color w:val="0000FF"/>
                <w:w w:val="105"/>
                <w:sz w:val="12"/>
              </w:rPr>
              <w:t>0.67</w:t>
            </w:r>
          </w:p>
          <w:p>
            <w:pPr>
              <w:spacing w:before="60" w:line="120" w:lineRule="exact"/>
              <w:ind w:left="20"/>
              <w:jc w:val="center"/>
            </w:pPr>
            <w:r>
              <w:rPr>
                <w:rFonts w:ascii="Times New Roman" w:hAnsi="宋体" w:cs="宋体" w:eastAsia="宋体"/>
                <w:b w:val="false"/>
                <w:i w:val="false"/>
                <w:color w:val="000000"/>
                <w:w w:val="114"/>
                <w:sz w:val="12"/>
              </w:rPr>
              <w:t>0.86</w:t>
            </w:r>
          </w:p>
          <w:p>
            <w:pPr>
              <w:spacing w:before="20" w:line="120" w:lineRule="exact"/>
              <w:ind w:left="20"/>
              <w:jc w:val="center"/>
            </w:pPr>
            <w:r>
              <w:rPr>
                <w:rFonts w:ascii="Times New Roman" w:hAnsi="宋体" w:cs="宋体" w:eastAsia="宋体"/>
                <w:b w:val="false"/>
                <w:i w:val="false"/>
                <w:color w:val="000000"/>
                <w:w w:val="114"/>
                <w:sz w:val="12"/>
              </w:rPr>
              <w:t>0.74</w:t>
            </w:r>
          </w:p>
          <w:p>
            <w:pPr>
              <w:spacing w:before="40" w:line="120" w:lineRule="exact"/>
              <w:ind w:left="20"/>
              <w:jc w:val="center"/>
            </w:pPr>
            <w:r>
              <w:rPr>
                <w:rFonts w:ascii="Times New Roman" w:hAnsi="宋体" w:cs="宋体" w:eastAsia="宋体"/>
                <w:b w:val="false"/>
                <w:i w:val="false"/>
                <w:color w:val="000000"/>
                <w:w w:val="114"/>
                <w:sz w:val="12"/>
              </w:rPr>
              <w:t>0.76</w:t>
            </w:r>
          </w:p>
          <w:p>
            <w:pPr>
              <w:spacing w:before="40" w:line="120" w:lineRule="exact"/>
              <w:ind w:left="20"/>
              <w:jc w:val="center"/>
            </w:pPr>
            <w:r>
              <w:rPr>
                <w:rFonts w:ascii="Times New Roman" w:hAnsi="宋体" w:cs="宋体" w:eastAsia="宋体"/>
                <w:b w:val="false"/>
                <w:i w:val="false"/>
                <w:color w:val="000000"/>
                <w:w w:val="114"/>
                <w:sz w:val="12"/>
              </w:rPr>
              <w:t>0.69</w:t>
            </w:r>
          </w:p>
          <w:p>
            <w:pPr>
              <w:spacing w:before="40" w:line="120" w:lineRule="exact"/>
              <w:ind w:left="20"/>
              <w:jc w:val="center"/>
            </w:pPr>
            <w:r>
              <w:rPr>
                <w:rFonts w:ascii="Times New Roman" w:hAnsi="宋体" w:cs="宋体" w:eastAsia="宋体"/>
                <w:b w:val="true"/>
                <w:i w:val="false"/>
                <w:color w:val="FF0000"/>
                <w:w w:val="105"/>
                <w:sz w:val="12"/>
              </w:rPr>
              <w:t>0.58</w:t>
            </w:r>
          </w:p>
        </w:tc>
        <w:tc>
          <w:tcPr>
            <w:tcW w:w="720" w:type="dxa"/>
            <w:tcBorders>
              <w:left w:val="nil"/>
              <w:right w:val="nil"/>
            </w:tcBorders>
          </w:tcPr>
          <w:p>
            <w:pPr>
              <w:spacing w:before="80" w:line="120" w:lineRule="exact"/>
              <w:ind w:right="200" w:left="20"/>
              <w:jc w:val="left"/>
            </w:pPr>
            <w:r>
              <w:rPr>
                <w:rFonts w:ascii="Times New Roman" w:hAnsi="宋体" w:cs="宋体" w:eastAsia="宋体"/>
                <w:b w:val="false"/>
                <w:i w:val="false"/>
                <w:color w:val="000000"/>
                <w:w w:val="120"/>
                <w:sz w:val="12"/>
              </w:rPr>
              <w:t>(±0.33)</w:t>
            </w:r>
          </w:p>
          <w:p>
            <w:pPr>
              <w:spacing w:before="20" w:line="120" w:lineRule="exact"/>
              <w:ind w:right="200" w:left="20"/>
              <w:jc w:val="left"/>
            </w:pPr>
            <w:r>
              <w:rPr>
                <w:rFonts w:ascii="Times New Roman" w:hAnsi="宋体" w:cs="宋体" w:eastAsia="宋体"/>
                <w:b w:val="true"/>
                <w:i w:val="false"/>
                <w:color w:val="0000FF"/>
                <w:w w:val="110"/>
                <w:sz w:val="12"/>
              </w:rPr>
              <w:t>(±0.16)</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60" w:line="120" w:lineRule="exact"/>
              <w:ind w:right="200" w:left="20"/>
              <w:jc w:val="left"/>
            </w:pPr>
            <w:r>
              <w:rPr>
                <w:rFonts w:ascii="Times New Roman" w:hAnsi="宋体" w:cs="宋体" w:eastAsia="宋体"/>
                <w:b w:val="false"/>
                <w:i w:val="false"/>
                <w:color w:val="000000"/>
                <w:w w:val="120"/>
                <w:sz w:val="12"/>
              </w:rPr>
              <w:t>(±0.20)</w:t>
            </w:r>
          </w:p>
          <w:p>
            <w:pPr>
              <w:spacing w:before="20" w:line="120" w:lineRule="exact"/>
              <w:ind w:right="200" w:left="20"/>
              <w:jc w:val="left"/>
            </w:pPr>
            <w:r>
              <w:rPr>
                <w:rFonts w:ascii="Times New Roman" w:hAnsi="宋体" w:cs="宋体" w:eastAsia="宋体"/>
                <w:b w:val="false"/>
                <w:i w:val="false"/>
                <w:color w:val="000000"/>
                <w:w w:val="120"/>
                <w:sz w:val="12"/>
              </w:rPr>
              <w:t>(±0.19)</w:t>
            </w:r>
          </w:p>
          <w:p>
            <w:pPr>
              <w:spacing w:before="40" w:line="120" w:lineRule="exact"/>
              <w:ind w:right="200" w:left="20"/>
              <w:jc w:val="left"/>
            </w:pPr>
            <w:r>
              <w:rPr>
                <w:rFonts w:ascii="Times New Roman" w:hAnsi="宋体" w:cs="宋体" w:eastAsia="宋体"/>
                <w:b w:val="false"/>
                <w:i w:val="false"/>
                <w:color w:val="000000"/>
                <w:w w:val="120"/>
                <w:sz w:val="12"/>
              </w:rPr>
              <w:t>(±0.17)</w:t>
            </w:r>
          </w:p>
          <w:p>
            <w:pPr>
              <w:spacing w:before="40" w:line="120" w:lineRule="exact"/>
              <w:ind w:right="200" w:left="20"/>
              <w:jc w:val="left"/>
            </w:pPr>
            <w:r>
              <w:rPr>
                <w:rFonts w:ascii="Times New Roman" w:hAnsi="宋体" w:cs="宋体" w:eastAsia="宋体"/>
                <w:b w:val="false"/>
                <w:i w:val="false"/>
                <w:color w:val="000000"/>
                <w:w w:val="120"/>
                <w:sz w:val="12"/>
              </w:rPr>
              <w:t>(±0.18)</w:t>
            </w:r>
          </w:p>
          <w:p>
            <w:pPr>
              <w:spacing w:before="40" w:line="120" w:lineRule="exact"/>
              <w:ind w:right="200" w:left="20"/>
              <w:jc w:val="left"/>
            </w:pPr>
            <w:r>
              <w:rPr>
                <w:rFonts w:ascii="Times New Roman" w:hAnsi="宋体" w:cs="宋体" w:eastAsia="宋体"/>
                <w:b w:val="true"/>
                <w:i w:val="false"/>
                <w:color w:val="FF0000"/>
                <w:w w:val="110"/>
                <w:sz w:val="12"/>
              </w:rPr>
              <w:t>(±0.14)</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400" w:type="dxa"/>
            <w:tcBorders>
              <w:left w:val="nil"/>
              <w:right w:val="nil"/>
            </w:tcBorders>
          </w:tcPr>
          <w:p>
            <w:pPr>
              <w:spacing w:before="80" w:line="120" w:lineRule="exact"/>
              <w:ind w:right="20" w:left="120"/>
              <w:jc w:val="left"/>
            </w:pPr>
            <w:r>
              <w:rPr>
                <w:rFonts w:ascii="Times New Roman" w:hAnsi="宋体" w:cs="宋体" w:eastAsia="宋体"/>
                <w:b w:val="false"/>
                <w:i w:val="false"/>
                <w:color w:val="000000"/>
                <w:w w:val="104"/>
                <w:sz w:val="12"/>
              </w:rPr>
              <w:t>2.37</w:t>
            </w:r>
          </w:p>
          <w:p>
            <w:pPr>
              <w:spacing w:before="20" w:line="120" w:lineRule="exact"/>
              <w:ind w:right="20" w:left="100"/>
              <w:jc w:val="left"/>
            </w:pPr>
            <w:r>
              <w:rPr>
                <w:rFonts w:ascii="Times New Roman" w:hAnsi="宋体" w:cs="宋体" w:eastAsia="宋体"/>
                <w:b w:val="true"/>
                <w:i w:val="false"/>
                <w:color w:val="0000FF"/>
                <w:w w:val="105"/>
                <w:sz w:val="12"/>
              </w:rPr>
              <w:t>1.43</w:t>
            </w:r>
          </w:p>
          <w:p>
            <w:pPr>
              <w:spacing w:before="60" w:line="120" w:lineRule="exact"/>
              <w:ind w:right="20" w:left="120"/>
              <w:jc w:val="left"/>
            </w:pPr>
            <w:r>
              <w:rPr>
                <w:rFonts w:ascii="Times New Roman" w:hAnsi="宋体" w:cs="宋体" w:eastAsia="宋体"/>
                <w:b w:val="false"/>
                <w:i w:val="false"/>
                <w:color w:val="000000"/>
                <w:w w:val="104"/>
                <w:sz w:val="12"/>
              </w:rPr>
              <w:t>2.29</w:t>
            </w:r>
          </w:p>
          <w:p>
            <w:pPr>
              <w:spacing w:before="20" w:line="120" w:lineRule="exact"/>
              <w:ind w:right="20" w:left="120"/>
              <w:jc w:val="left"/>
            </w:pPr>
            <w:r>
              <w:rPr>
                <w:rFonts w:ascii="Times New Roman" w:hAnsi="宋体" w:cs="宋体" w:eastAsia="宋体"/>
                <w:b w:val="false"/>
                <w:i w:val="false"/>
                <w:color w:val="000000"/>
                <w:w w:val="104"/>
                <w:sz w:val="12"/>
              </w:rPr>
              <w:t>1.79</w:t>
            </w:r>
          </w:p>
          <w:p>
            <w:pPr>
              <w:spacing w:before="40" w:line="120" w:lineRule="exact"/>
              <w:ind w:right="20" w:left="120"/>
              <w:jc w:val="left"/>
            </w:pPr>
            <w:r>
              <w:rPr>
                <w:rFonts w:ascii="Times New Roman" w:hAnsi="宋体" w:cs="宋体" w:eastAsia="宋体"/>
                <w:b w:val="false"/>
                <w:i w:val="false"/>
                <w:color w:val="000000"/>
                <w:w w:val="104"/>
                <w:sz w:val="12"/>
              </w:rPr>
              <w:t>1.84</w:t>
            </w:r>
          </w:p>
          <w:p>
            <w:pPr>
              <w:spacing w:before="40" w:line="120" w:lineRule="exact"/>
              <w:ind w:right="20" w:left="120"/>
              <w:jc w:val="left"/>
            </w:pPr>
            <w:r>
              <w:rPr>
                <w:rFonts w:ascii="Times New Roman" w:hAnsi="宋体" w:cs="宋体" w:eastAsia="宋体"/>
                <w:b w:val="false"/>
                <w:i w:val="false"/>
                <w:color w:val="000000"/>
                <w:w w:val="104"/>
                <w:sz w:val="12"/>
              </w:rPr>
              <w:t>1.58</w:t>
            </w:r>
          </w:p>
          <w:p>
            <w:pPr>
              <w:spacing w:before="40" w:line="120" w:lineRule="exact"/>
              <w:ind w:right="20" w:left="100"/>
              <w:jc w:val="left"/>
            </w:pPr>
            <w:r>
              <w:rPr>
                <w:rFonts w:ascii="Times New Roman" w:hAnsi="宋体" w:cs="宋体" w:eastAsia="宋体"/>
                <w:b w:val="true"/>
                <w:i w:val="false"/>
                <w:color w:val="FF0000"/>
                <w:w w:val="105"/>
                <w:sz w:val="12"/>
              </w:rPr>
              <w:t>1.40</w:t>
            </w:r>
          </w:p>
        </w:tc>
        <w:tc>
          <w:tcPr>
            <w:tcW w:w="580" w:type="dxa"/>
            <w:tcBorders>
              <w:left w:val="nil"/>
              <w:right w:val="nil"/>
            </w:tcBorders>
          </w:tcPr>
          <w:p>
            <w:pPr>
              <w:spacing w:before="80" w:line="120" w:lineRule="exact"/>
              <w:ind w:right="80" w:left="0"/>
              <w:jc w:val="left"/>
            </w:pPr>
            <w:r>
              <w:rPr>
                <w:rFonts w:ascii="Times New Roman" w:hAnsi="宋体" w:cs="宋体" w:eastAsia="宋体"/>
                <w:b w:val="false"/>
                <w:i w:val="false"/>
                <w:color w:val="000000"/>
                <w:w w:val="120"/>
                <w:sz w:val="12"/>
              </w:rPr>
              <w:t>(±1.74)</w:t>
            </w:r>
          </w:p>
          <w:p>
            <w:pPr>
              <w:spacing w:before="20" w:line="120" w:lineRule="exact"/>
              <w:ind w:right="80" w:left="0"/>
              <w:jc w:val="left"/>
            </w:pPr>
            <w:r>
              <w:rPr>
                <w:rFonts w:ascii="Times New Roman" w:hAnsi="宋体" w:cs="宋体" w:eastAsia="宋体"/>
                <w:b w:val="true"/>
                <w:i w:val="false"/>
                <w:color w:val="0000FF"/>
                <w:w w:val="110"/>
                <w:sz w:val="12"/>
              </w:rPr>
              <w:t>(±0.95)</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60" w:line="120" w:lineRule="exact"/>
              <w:ind w:right="80" w:left="0"/>
              <w:jc w:val="left"/>
            </w:pPr>
            <w:r>
              <w:rPr>
                <w:rFonts w:ascii="Times New Roman" w:hAnsi="宋体" w:cs="宋体" w:eastAsia="宋体"/>
                <w:b w:val="false"/>
                <w:i w:val="false"/>
                <w:color w:val="000000"/>
                <w:w w:val="120"/>
                <w:sz w:val="12"/>
              </w:rPr>
              <w:t>(±1.87)</w:t>
            </w:r>
          </w:p>
          <w:p>
            <w:pPr>
              <w:spacing w:before="20" w:line="120" w:lineRule="exact"/>
              <w:ind w:right="80" w:left="0"/>
              <w:jc w:val="left"/>
            </w:pPr>
            <w:r>
              <w:rPr>
                <w:rFonts w:ascii="Times New Roman" w:hAnsi="宋体" w:cs="宋体" w:eastAsia="宋体"/>
                <w:b w:val="false"/>
                <w:i w:val="false"/>
                <w:color w:val="000000"/>
                <w:w w:val="120"/>
                <w:sz w:val="12"/>
              </w:rPr>
              <w:t>(±1.35)</w:t>
            </w:r>
          </w:p>
          <w:p>
            <w:pPr>
              <w:spacing w:before="40" w:line="120" w:lineRule="exact"/>
              <w:ind w:right="80" w:left="0"/>
              <w:jc w:val="left"/>
            </w:pPr>
            <w:r>
              <w:rPr>
                <w:rFonts w:ascii="Times New Roman" w:hAnsi="宋体" w:cs="宋体" w:eastAsia="宋体"/>
                <w:b w:val="false"/>
                <w:i w:val="false"/>
                <w:color w:val="000000"/>
                <w:w w:val="120"/>
                <w:sz w:val="12"/>
              </w:rPr>
              <w:t>(±1.33)</w:t>
            </w:r>
          </w:p>
          <w:p>
            <w:pPr>
              <w:spacing w:before="40" w:line="120" w:lineRule="exact"/>
              <w:ind w:right="80" w:left="0"/>
              <w:jc w:val="left"/>
            </w:pPr>
            <w:r>
              <w:rPr>
                <w:rFonts w:ascii="Times New Roman" w:hAnsi="宋体" w:cs="宋体" w:eastAsia="宋体"/>
                <w:b w:val="false"/>
                <w:i w:val="false"/>
                <w:color w:val="000000"/>
                <w:w w:val="120"/>
                <w:sz w:val="12"/>
              </w:rPr>
              <w:t>(±1.12)</w:t>
            </w:r>
          </w:p>
          <w:p>
            <w:pPr>
              <w:spacing w:before="40" w:line="120" w:lineRule="exact"/>
              <w:ind w:right="80" w:left="0"/>
              <w:jc w:val="left"/>
            </w:pPr>
            <w:r>
              <w:rPr>
                <w:rFonts w:ascii="Times New Roman" w:hAnsi="宋体" w:cs="宋体" w:eastAsia="宋体"/>
                <w:b w:val="true"/>
                <w:i w:val="false"/>
                <w:color w:val="FF0000"/>
                <w:w w:val="110"/>
                <w:sz w:val="12"/>
              </w:rPr>
              <w:t>(±1.02)</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540" w:type="dxa"/>
            <w:tcBorders>
              <w:left w:val="nil"/>
              <w:right w:val="nil"/>
            </w:tcBorders>
          </w:tcPr>
          <w:p>
            <w:pPr>
              <w:spacing w:before="80" w:line="120" w:lineRule="exact"/>
              <w:ind w:left="260"/>
              <w:jc w:val="right"/>
            </w:pPr>
            <w:r>
              <w:rPr>
                <w:rFonts w:ascii="Times New Roman" w:hAnsi="宋体" w:cs="宋体" w:eastAsia="宋体"/>
                <w:b w:val="false"/>
                <w:i w:val="false"/>
                <w:color w:val="000000"/>
                <w:w w:val="114"/>
                <w:sz w:val="12"/>
              </w:rPr>
              <w:t>1.56</w:t>
            </w:r>
          </w:p>
          <w:p>
            <w:pPr>
              <w:spacing w:before="20" w:line="120" w:lineRule="exact"/>
              <w:ind w:left="260"/>
              <w:jc w:val="right"/>
            </w:pPr>
            <w:r>
              <w:rPr>
                <w:rFonts w:ascii="Times New Roman" w:hAnsi="宋体" w:cs="宋体" w:eastAsia="宋体"/>
                <w:b w:val="true"/>
                <w:i w:val="false"/>
                <w:color w:val="0000FF"/>
                <w:w w:val="105"/>
                <w:sz w:val="12"/>
              </w:rPr>
              <w:t>0.78</w:t>
            </w:r>
          </w:p>
          <w:p>
            <w:pPr>
              <w:spacing w:before="60" w:line="120" w:lineRule="exact"/>
              <w:ind w:left="260"/>
              <w:jc w:val="right"/>
            </w:pPr>
            <w:r>
              <w:rPr>
                <w:rFonts w:ascii="Times New Roman" w:hAnsi="宋体" w:cs="宋体" w:eastAsia="宋体"/>
                <w:b w:val="false"/>
                <w:i w:val="false"/>
                <w:color w:val="000000"/>
                <w:w w:val="114"/>
                <w:sz w:val="12"/>
              </w:rPr>
              <w:t>1.10</w:t>
            </w:r>
          </w:p>
          <w:p>
            <w:pPr>
              <w:spacing w:before="20" w:line="120" w:lineRule="exact"/>
              <w:ind w:left="260"/>
              <w:jc w:val="right"/>
            </w:pPr>
            <w:r>
              <w:rPr>
                <w:rFonts w:ascii="Times New Roman" w:hAnsi="宋体" w:cs="宋体" w:eastAsia="宋体"/>
                <w:b w:val="false"/>
                <w:i w:val="false"/>
                <w:color w:val="000000"/>
                <w:w w:val="114"/>
                <w:sz w:val="12"/>
              </w:rPr>
              <w:t>0.96</w:t>
            </w:r>
          </w:p>
          <w:p>
            <w:pPr>
              <w:spacing w:before="40" w:line="120" w:lineRule="exact"/>
              <w:ind w:left="260"/>
              <w:jc w:val="right"/>
            </w:pPr>
            <w:r>
              <w:rPr>
                <w:rFonts w:ascii="Times New Roman" w:hAnsi="宋体" w:cs="宋体" w:eastAsia="宋体"/>
                <w:b w:val="false"/>
                <w:i w:val="false"/>
                <w:color w:val="000000"/>
                <w:w w:val="114"/>
                <w:sz w:val="12"/>
              </w:rPr>
              <w:t>1.02</w:t>
            </w:r>
          </w:p>
          <w:p>
            <w:pPr>
              <w:spacing w:before="40" w:line="120" w:lineRule="exact"/>
              <w:ind w:left="260"/>
              <w:jc w:val="right"/>
            </w:pPr>
            <w:r>
              <w:rPr>
                <w:rFonts w:ascii="Times New Roman" w:hAnsi="宋体" w:cs="宋体" w:eastAsia="宋体"/>
                <w:b w:val="false"/>
                <w:i w:val="false"/>
                <w:color w:val="000000"/>
                <w:w w:val="114"/>
                <w:sz w:val="12"/>
              </w:rPr>
              <w:t>0.79</w:t>
            </w:r>
          </w:p>
          <w:p>
            <w:pPr>
              <w:spacing w:before="40" w:line="120" w:lineRule="exact"/>
              <w:ind w:left="260"/>
              <w:jc w:val="right"/>
            </w:pPr>
            <w:r>
              <w:rPr>
                <w:rFonts w:ascii="Times New Roman" w:hAnsi="宋体" w:cs="宋体" w:eastAsia="宋体"/>
                <w:b w:val="true"/>
                <w:i w:val="false"/>
                <w:color w:val="FF0000"/>
                <w:w w:val="105"/>
                <w:sz w:val="12"/>
              </w:rPr>
              <w:t>0.71</w:t>
            </w:r>
          </w:p>
        </w:tc>
        <w:tc>
          <w:tcPr>
            <w:tcW w:w="780" w:type="dxa"/>
            <w:tcBorders>
              <w:left w:val="nil"/>
              <w:right w:val="nil"/>
            </w:tcBorders>
          </w:tcPr>
          <w:p>
            <w:pPr>
              <w:spacing w:before="80" w:line="120" w:lineRule="exact"/>
              <w:ind w:right="260" w:left="20"/>
              <w:jc w:val="left"/>
            </w:pPr>
            <w:r>
              <w:rPr>
                <w:rFonts w:ascii="Times New Roman" w:hAnsi="宋体" w:cs="宋体" w:eastAsia="宋体"/>
                <w:b w:val="false"/>
                <w:i w:val="false"/>
                <w:color w:val="000000"/>
                <w:w w:val="120"/>
                <w:sz w:val="12"/>
              </w:rPr>
              <w:t>(±1.34)</w:t>
            </w:r>
          </w:p>
          <w:p>
            <w:pPr>
              <w:spacing w:before="20" w:line="120" w:lineRule="exact"/>
              <w:ind w:right="260" w:left="20"/>
              <w:jc w:val="left"/>
            </w:pPr>
            <w:r>
              <w:rPr>
                <w:rFonts w:ascii="Times New Roman" w:hAnsi="宋体" w:cs="宋体" w:eastAsia="宋体"/>
                <w:b w:val="true"/>
                <w:i w:val="false"/>
                <w:color w:val="0000FF"/>
                <w:w w:val="110"/>
                <w:sz w:val="12"/>
              </w:rPr>
              <w:t>(±0.25)</w:t>
            </w:r>
            <w:r>
              <w:rPr>
                <w:rFonts w:ascii="Times New Roman" w:hAnsi="Times New Roman" w:cs="Times New Roman" w:eastAsia="Times New Roman"/>
                <w:b w:val="false"/>
                <w:i w:val="false"/>
                <w:color w:val="0000FF"/>
                <w:w w:val="120"/>
                <w:sz w:val="12"/>
              </w:rPr>
              <w:t/>
            </w:r>
            <w:r>
              <w:rPr>
                <w:rFonts w:ascii="Times New Roman" w:hAnsi="Times New Roman" w:cs="Times New Roman" w:eastAsia="Times New Roman"/>
                <w:b w:val="true"/>
                <w:i w:val="false"/>
                <w:color w:val="0000FF"/>
                <w:w w:val="110"/>
                <w:sz w:val="12"/>
              </w:rPr>
              <w:t/>
            </w:r>
          </w:p>
          <w:p>
            <w:pPr>
              <w:spacing w:before="60" w:line="120" w:lineRule="exact"/>
              <w:ind w:right="260" w:left="20"/>
              <w:jc w:val="left"/>
            </w:pPr>
            <w:r>
              <w:rPr>
                <w:rFonts w:ascii="Times New Roman" w:hAnsi="宋体" w:cs="宋体" w:eastAsia="宋体"/>
                <w:b w:val="false"/>
                <w:i w:val="false"/>
                <w:color w:val="000000"/>
                <w:w w:val="120"/>
                <w:sz w:val="12"/>
              </w:rPr>
              <w:t>(±0.47)</w:t>
            </w:r>
          </w:p>
          <w:p>
            <w:pPr>
              <w:spacing w:before="20" w:line="120" w:lineRule="exact"/>
              <w:ind w:right="260" w:left="20"/>
              <w:jc w:val="left"/>
            </w:pPr>
            <w:r>
              <w:rPr>
                <w:rFonts w:ascii="Times New Roman" w:hAnsi="宋体" w:cs="宋体" w:eastAsia="宋体"/>
                <w:b w:val="false"/>
                <w:i w:val="false"/>
                <w:color w:val="000000"/>
                <w:w w:val="120"/>
                <w:sz w:val="12"/>
              </w:rPr>
              <w:t>(±0.48)</w:t>
            </w:r>
          </w:p>
          <w:p>
            <w:pPr>
              <w:spacing w:before="40" w:line="120" w:lineRule="exact"/>
              <w:ind w:right="260" w:left="20"/>
              <w:jc w:val="left"/>
            </w:pPr>
            <w:r>
              <w:rPr>
                <w:rFonts w:ascii="Times New Roman" w:hAnsi="宋体" w:cs="宋体" w:eastAsia="宋体"/>
                <w:b w:val="false"/>
                <w:i w:val="false"/>
                <w:color w:val="000000"/>
                <w:w w:val="120"/>
                <w:sz w:val="12"/>
              </w:rPr>
              <w:t>(±0.66)</w:t>
            </w:r>
          </w:p>
          <w:p>
            <w:pPr>
              <w:spacing w:before="40" w:line="120" w:lineRule="exact"/>
              <w:ind w:right="260" w:left="20"/>
              <w:jc w:val="left"/>
            </w:pPr>
            <w:r>
              <w:rPr>
                <w:rFonts w:ascii="Times New Roman" w:hAnsi="宋体" w:cs="宋体" w:eastAsia="宋体"/>
                <w:b w:val="false"/>
                <w:i w:val="false"/>
                <w:color w:val="000000"/>
                <w:w w:val="120"/>
                <w:sz w:val="12"/>
              </w:rPr>
              <w:t>(±0.29)</w:t>
            </w:r>
          </w:p>
          <w:p>
            <w:pPr>
              <w:spacing w:before="40" w:line="120" w:lineRule="exact"/>
              <w:ind w:right="260" w:left="20"/>
              <w:jc w:val="left"/>
            </w:pPr>
            <w:r>
              <w:rPr>
                <w:rFonts w:ascii="Times New Roman" w:hAnsi="宋体" w:cs="宋体" w:eastAsia="宋体"/>
                <w:b w:val="true"/>
                <w:i w:val="false"/>
                <w:color w:val="FF0000"/>
                <w:w w:val="110"/>
                <w:sz w:val="12"/>
              </w:rPr>
              <w:t>(±0.31)</w:t>
            </w:r>
            <w:r>
              <w:rPr>
                <w:rFonts w:ascii="Times New Roman" w:hAnsi="Times New Roman" w:cs="Times New Roman" w:eastAsia="Times New Roman"/>
                <w:b w:val="false"/>
                <w:i w:val="false"/>
                <w:color w:val="FF0000"/>
                <w:w w:val="120"/>
                <w:sz w:val="12"/>
              </w:rPr>
              <w:t/>
            </w:r>
            <w:r>
              <w:rPr>
                <w:rFonts w:ascii="Times New Roman" w:hAnsi="Times New Roman" w:cs="Times New Roman" w:eastAsia="Times New Roman"/>
                <w:b w:val="true"/>
                <w:i w:val="false"/>
                <w:color w:val="FF0000"/>
                <w:w w:val="110"/>
                <w:sz w:val="12"/>
              </w:rPr>
              <w:t/>
            </w:r>
          </w:p>
        </w:tc>
        <w:tc>
          <w:tcPr>
            <w:tcW w:w="20" w:type="dxa"/>
            <w:tcBorders>
              <w:left w:val="nil"/>
              <w:right w:val="nil"/>
            </w:tcBorders>
          </w:tcPr>
          <w:p>
            <w:pPr>
              <w:spacing w:before="0" w:after="0" w:line="14" w:lineRule="exact"/>
            </w:pPr>
          </w:p>
        </w:tc>
        <w:tc>
          <w:tcPr>
            <w:tcW w:w="200" w:type="dxa"/>
            <w:tcBorders>
              <w:left w:val="nil"/>
            </w:tcBorders>
          </w:tcPr>
          <w:p>
            <w:pPr>
              <w:spacing w:before="8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2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p>
            <w:pPr>
              <w:spacing w:before="40" w:line="120" w:lineRule="exact"/>
              <w:ind w:right="120" w:left="-20"/>
              <w:jc w:val="center"/>
            </w:pPr>
            <w:r>
              <w:rPr>
                <w:rFonts w:ascii="Times New Roman" w:hAnsi="宋体" w:cs="宋体" w:eastAsia="宋体"/>
                <w:b w:val="false"/>
                <w:i w:val="false"/>
                <w:color w:val="000000"/>
                <w:w w:val="64"/>
                <w:sz w:val="12"/>
              </w:rPr>
              <w:t>- - - - - -</w:t>
            </w:r>
          </w:p>
        </w:tc>
        <w:tc>
          <w:tcPr>
            <w:tcW w:w="380" w:type="dxa"/>
            <w:tcBorders>
              <w:right w:val="nil"/>
            </w:tcBorders>
          </w:tcPr>
          <w:p>
            <w:pPr>
              <w:spacing w:before="80" w:line="120" w:lineRule="exact"/>
              <w:ind w:left="180"/>
              <w:jc w:val="left"/>
            </w:pPr>
            <w:r>
              <w:rPr>
                <w:rFonts w:ascii="Times New Roman" w:hAnsi="宋体" w:cs="宋体" w:eastAsia="宋体"/>
                <w:b w:val="false"/>
                <w:i w:val="false"/>
                <w:color w:val="000000"/>
                <w:w w:val="114"/>
                <w:sz w:val="12"/>
              </w:rPr>
              <w:t>1.65</w:t>
            </w:r>
          </w:p>
          <w:p>
            <w:pPr>
              <w:spacing w:before="20" w:line="120" w:lineRule="exact"/>
              <w:ind w:left="180"/>
              <w:jc w:val="left"/>
            </w:pPr>
            <w:r>
              <w:rPr>
                <w:rFonts w:ascii="Times New Roman" w:hAnsi="宋体" w:cs="宋体" w:eastAsia="宋体"/>
                <w:b w:val="true"/>
                <w:i w:val="false"/>
                <w:color w:val="0000FF"/>
                <w:w w:val="96"/>
                <w:sz w:val="12"/>
              </w:rPr>
              <w:t>0.95</w:t>
            </w:r>
          </w:p>
          <w:p>
            <w:pPr>
              <w:spacing w:before="60" w:line="120" w:lineRule="exact"/>
              <w:ind w:left="180"/>
              <w:jc w:val="left"/>
            </w:pPr>
            <w:r>
              <w:rPr>
                <w:rFonts w:ascii="Times New Roman" w:hAnsi="宋体" w:cs="宋体" w:eastAsia="宋体"/>
                <w:b w:val="false"/>
                <w:i w:val="false"/>
                <w:color w:val="000000"/>
                <w:w w:val="114"/>
                <w:sz w:val="12"/>
              </w:rPr>
              <w:t>1.42</w:t>
            </w:r>
          </w:p>
          <w:p>
            <w:pPr>
              <w:spacing w:before="20" w:line="120" w:lineRule="exact"/>
              <w:ind w:left="180"/>
              <w:jc w:val="left"/>
            </w:pPr>
            <w:r>
              <w:rPr>
                <w:rFonts w:ascii="Times New Roman" w:hAnsi="宋体" w:cs="宋体" w:eastAsia="宋体"/>
                <w:b w:val="false"/>
                <w:i w:val="false"/>
                <w:color w:val="000000"/>
                <w:w w:val="114"/>
                <w:sz w:val="12"/>
              </w:rPr>
              <w:t>1.17</w:t>
            </w:r>
          </w:p>
          <w:p>
            <w:pPr>
              <w:spacing w:before="40" w:line="120" w:lineRule="exact"/>
              <w:ind w:left="180"/>
              <w:jc w:val="left"/>
            </w:pPr>
            <w:r>
              <w:rPr>
                <w:rFonts w:ascii="Times New Roman" w:hAnsi="宋体" w:cs="宋体" w:eastAsia="宋体"/>
                <w:b w:val="false"/>
                <w:i w:val="false"/>
                <w:color w:val="000000"/>
                <w:w w:val="114"/>
                <w:sz w:val="12"/>
              </w:rPr>
              <w:t>1.21</w:t>
            </w:r>
          </w:p>
          <w:p>
            <w:pPr>
              <w:spacing w:before="40" w:line="120" w:lineRule="exact"/>
              <w:ind w:left="180"/>
              <w:jc w:val="left"/>
            </w:pPr>
            <w:r>
              <w:rPr>
                <w:rFonts w:ascii="Times New Roman" w:hAnsi="宋体" w:cs="宋体" w:eastAsia="宋体"/>
                <w:b w:val="false"/>
                <w:i w:val="false"/>
                <w:color w:val="000000"/>
                <w:w w:val="114"/>
                <w:sz w:val="12"/>
              </w:rPr>
              <w:t>1.02</w:t>
            </w:r>
          </w:p>
          <w:p>
            <w:pPr>
              <w:spacing w:before="40" w:line="120" w:lineRule="exact"/>
              <w:ind w:left="180"/>
              <w:jc w:val="left"/>
            </w:pPr>
            <w:r>
              <w:rPr>
                <w:rFonts w:ascii="Times New Roman" w:hAnsi="宋体" w:cs="宋体" w:eastAsia="宋体"/>
                <w:b w:val="true"/>
                <w:i w:val="false"/>
                <w:color w:val="FF0000"/>
                <w:w w:val="96"/>
                <w:sz w:val="12"/>
              </w:rPr>
              <w:t>0.90</w:t>
            </w:r>
          </w:p>
        </w:tc>
        <w:tc>
          <w:tcPr>
            <w:tcW w:w="780" w:type="dxa"/>
            <w:tcBorders>
              <w:left w:val="nil"/>
              <w:right w:val="nil"/>
            </w:tcBorders>
          </w:tcPr>
          <w:p>
            <w:pPr>
              <w:spacing w:before="80" w:line="120" w:lineRule="exact"/>
              <w:ind w:right="200" w:left="100"/>
              <w:jc w:val="left"/>
            </w:pPr>
            <w:r>
              <w:rPr>
                <w:rFonts w:ascii="Times New Roman" w:hAnsi="宋体" w:cs="宋体" w:eastAsia="宋体"/>
                <w:b w:val="false"/>
                <w:i w:val="false"/>
                <w:color w:val="000000"/>
                <w:w w:val="114"/>
                <w:sz w:val="12"/>
              </w:rPr>
              <w:t>(±0.57)</w:t>
            </w:r>
          </w:p>
          <w:p>
            <w:pPr>
              <w:spacing w:before="20" w:line="120" w:lineRule="exact"/>
              <w:ind w:right="200" w:left="100"/>
              <w:jc w:val="left"/>
            </w:pPr>
            <w:r>
              <w:rPr>
                <w:rFonts w:ascii="Times New Roman" w:hAnsi="宋体" w:cs="宋体" w:eastAsia="宋体"/>
                <w:b w:val="true"/>
                <w:i w:val="false"/>
                <w:color w:val="0000FF"/>
                <w:w w:val="105"/>
                <w:sz w:val="12"/>
              </w:rPr>
              <w:t>(±0.33)</w:t>
            </w:r>
            <w:r>
              <w:rPr>
                <w:rFonts w:ascii="Times New Roman" w:hAnsi="Times New Roman" w:cs="Times New Roman" w:eastAsia="Times New Roman"/>
                <w:b w:val="false"/>
                <w:i w:val="false"/>
                <w:color w:val="0000FF"/>
                <w:w w:val="114"/>
                <w:sz w:val="12"/>
              </w:rPr>
              <w:t/>
            </w:r>
            <w:r>
              <w:rPr>
                <w:rFonts w:ascii="Times New Roman" w:hAnsi="Times New Roman" w:cs="Times New Roman" w:eastAsia="Times New Roman"/>
                <w:b w:val="true"/>
                <w:i w:val="false"/>
                <w:color w:val="0000FF"/>
                <w:w w:val="105"/>
                <w:sz w:val="12"/>
              </w:rPr>
              <w:t/>
            </w:r>
          </w:p>
          <w:p>
            <w:pPr>
              <w:spacing w:before="60" w:line="120" w:lineRule="exact"/>
              <w:ind w:right="200" w:left="100"/>
              <w:jc w:val="left"/>
            </w:pPr>
            <w:r>
              <w:rPr>
                <w:rFonts w:ascii="Times New Roman" w:hAnsi="宋体" w:cs="宋体" w:eastAsia="宋体"/>
                <w:b w:val="false"/>
                <w:i w:val="false"/>
                <w:color w:val="000000"/>
                <w:w w:val="114"/>
                <w:sz w:val="12"/>
              </w:rPr>
              <w:t>(±0.52)</w:t>
            </w:r>
          </w:p>
          <w:p>
            <w:pPr>
              <w:spacing w:before="20" w:line="120" w:lineRule="exact"/>
              <w:ind w:right="200" w:left="100"/>
              <w:jc w:val="left"/>
            </w:pPr>
            <w:r>
              <w:rPr>
                <w:rFonts w:ascii="Times New Roman" w:hAnsi="宋体" w:cs="宋体" w:eastAsia="宋体"/>
                <w:b w:val="false"/>
                <w:i w:val="false"/>
                <w:color w:val="000000"/>
                <w:w w:val="114"/>
                <w:sz w:val="12"/>
              </w:rPr>
              <w:t>(±0.47)</w:t>
            </w:r>
          </w:p>
          <w:p>
            <w:pPr>
              <w:spacing w:before="40" w:line="120" w:lineRule="exact"/>
              <w:ind w:right="200" w:left="100"/>
              <w:jc w:val="left"/>
            </w:pPr>
            <w:r>
              <w:rPr>
                <w:rFonts w:ascii="Times New Roman" w:hAnsi="宋体" w:cs="宋体" w:eastAsia="宋体"/>
                <w:b w:val="false"/>
                <w:i w:val="false"/>
                <w:color w:val="000000"/>
                <w:w w:val="114"/>
                <w:sz w:val="12"/>
              </w:rPr>
              <w:t>(±0.46)</w:t>
            </w:r>
          </w:p>
          <w:p>
            <w:pPr>
              <w:spacing w:before="40" w:line="120" w:lineRule="exact"/>
              <w:ind w:right="200" w:left="100"/>
              <w:jc w:val="left"/>
            </w:pPr>
            <w:r>
              <w:rPr>
                <w:rFonts w:ascii="Times New Roman" w:hAnsi="宋体" w:cs="宋体" w:eastAsia="宋体"/>
                <w:b w:val="false"/>
                <w:i w:val="false"/>
                <w:color w:val="000000"/>
                <w:w w:val="114"/>
                <w:sz w:val="12"/>
              </w:rPr>
              <w:t>(±0.40)</w:t>
            </w:r>
          </w:p>
          <w:p>
            <w:pPr>
              <w:spacing w:before="40" w:line="120" w:lineRule="exact"/>
              <w:ind w:right="200" w:left="100"/>
              <w:jc w:val="left"/>
            </w:pPr>
            <w:r>
              <w:rPr>
                <w:rFonts w:ascii="Times New Roman" w:hAnsi="宋体" w:cs="宋体" w:eastAsia="宋体"/>
                <w:b w:val="true"/>
                <w:i w:val="false"/>
                <w:color w:val="FF0000"/>
                <w:w w:val="105"/>
                <w:sz w:val="12"/>
              </w:rPr>
              <w:t>(±0.36)</w:t>
            </w:r>
            <w:r>
              <w:rPr>
                <w:rFonts w:ascii="Times New Roman" w:hAnsi="Times New Roman" w:cs="Times New Roman" w:eastAsia="Times New Roman"/>
                <w:b w:val="false"/>
                <w:i w:val="false"/>
                <w:color w:val="FF0000"/>
                <w:w w:val="114"/>
                <w:sz w:val="12"/>
              </w:rPr>
              <w:t/>
            </w:r>
            <w:r>
              <w:rPr>
                <w:rFonts w:ascii="Times New Roman" w:hAnsi="Times New Roman" w:cs="Times New Roman" w:eastAsia="Times New Roman"/>
                <w:b w:val="true"/>
                <w:i w:val="false"/>
                <w:color w:val="FF0000"/>
                <w:w w:val="105"/>
                <w:sz w:val="12"/>
              </w:rPr>
              <w:t/>
            </w:r>
          </w:p>
        </w:tc>
      </w:tr>
    </w:tbl>
    <w:p>
      <w:pPr>
        <w:sectPr>
          <w:type w:val="continuous"/>
          <w:pgSz w:w="12240" w:h="17760"/>
          <w:pgMar w:top="520" w:left="960" w:right="960"/>
          <w:cols w:num="1">
            <w:col w:w="10320"/>
          </w:cols>
        </w:sectPr>
      </w:pPr>
    </w:p>
    <w:p>
      <w:pPr>
        <w:pBdr>
          <w:top w:color="FFFFFF" w:val="single" w:space="13"/>
        </w:pBdr>
        <w:spacing w:line="213" w:lineRule="exact"/>
        <w:ind w:left="0"/>
        <w:jc w:val="both"/>
      </w:pPr>
      <w:r>
        <w:rPr>
          <w:rFonts w:ascii="Times New Roman" w:hAnsi="宋体" w:cs="宋体" w:eastAsia="宋体"/>
          <w:b w:val="false"/>
          <w:i w:val="false"/>
          <w:color w:val="000000"/>
          <w:w w:val="96"/>
          <w:sz w:val="20"/>
        </w:rPr>
        <w:t>表七:在BRATS 2018数据集(MRI任务中的多器官分割)上，将提出的网络与其他最先进的架构进行比较。数值显示了三次实验的平均结果。最好的结果用红色粗体表示，而蓝色用于突出显示第二好的性能。</w:t>
      </w:r>
    </w:p>
    <w:p>
      <w:pPr>
        <w:spacing w:before="0" w:after="0" w:line="14" w:lineRule="exact"/>
        <w:sectPr>
          <w:type w:val="continuous"/>
          <w:pgSz w:w="12240" w:h="17760"/>
          <w:pgMar w:top="520" w:left="960" w:right="960"/>
          <w:cols w:num="1">
            <w:col w:w="10320"/>
          </w:cols>
        </w:sectPr>
      </w:pPr>
    </w:p>
    <w:p>
      <w:pPr>
        <w:pBdr>
          <w:top w:color="FFFFFF" w:val="single" w:space="31"/>
        </w:pBdr>
        <w:spacing w:before="1460" w:after="0" w:line="14" w:lineRule="exact"/>
      </w:pPr>
    </w:p>
    <w:tbl>
      <w:tblPr>
        <w:tblW w:w="0" w:type="auto"/>
        <w:tblInd w:w="20" w:type="dxa"/>
        <w:tblBorders>
          <w:top w:val="single"/>
          <w:left w:val="single"/>
          <w:bottom w:val="single"/>
          <w:right w:val="single"/>
          <w:insideH w:val="single"/>
          <w:insideV w:val="single"/>
        </w:tblBorders>
      </w:tblPr>
      <w:tblGrid>
        <w:gridCol w:w="2420"/>
        <w:gridCol w:w="440"/>
        <w:gridCol w:w="620"/>
        <w:gridCol w:w="540"/>
        <w:gridCol w:w="600"/>
        <w:gridCol w:w="780"/>
        <w:gridCol w:w="940"/>
        <w:gridCol w:w="340"/>
        <w:gridCol w:w="540"/>
      </w:tblGrid>
      <w:tr>
        <w:trPr>
          <w:trHeight w:hRule="atLeast" w:val="280"/>
        </w:trPr>
        <w:tc>
          <w:tcPr>
            <w:tcW w:w="2420" w:type="dxa"/>
            <w:tcBorders>
              <w:left w:val="nil"/>
              <w:right w:val="nil"/>
            </w:tcBorders>
          </w:tcPr>
          <w:p>
            <w:pPr>
              <w:spacing w:before="0" w:after="0" w:line="14" w:lineRule="exact"/>
            </w:pPr>
          </w:p>
        </w:tc>
        <w:tc>
          <w:tcPr>
            <w:tcW w:w="1600" w:type="dxa"/>
            <w:gridSpan w:val="3"/>
            <w:tcBorders>
              <w:left w:val="nil"/>
              <w:right w:val="nil"/>
              <w:right w:val="nil"/>
            </w:tcBorders>
          </w:tcPr>
          <w:p>
            <w:pPr>
              <w:spacing w:before="60" w:line="140" w:lineRule="exact"/>
              <w:ind w:right="280" w:left="80"/>
              <w:jc w:val="left"/>
            </w:pPr>
            <w:r>
              <w:rPr>
                <w:rFonts w:ascii="Times New Roman" w:hAnsi="宋体" w:cs="宋体" w:eastAsia="宋体"/>
                <w:b w:val="true"/>
                <w:i w:val="false"/>
                <w:color w:val="000000"/>
                <w:w w:val="104"/>
                <w:sz w:val="14"/>
              </w:rPr>
              <w:t>模型的复杂性</w:t>
            </w:r>
          </w:p>
        </w:tc>
        <w:tc>
          <w:tcPr>
            <w:tcW w:w="600" w:type="dxa"/>
            <w:tcBorders>
              <w:left w:val="nil"/>
              <w:right w:val="nil"/>
            </w:tcBorders>
          </w:tcPr>
          <w:p>
            <w:pPr>
              <w:spacing w:before="0" w:after="0" w:line="14" w:lineRule="exact"/>
            </w:pPr>
          </w:p>
        </w:tc>
        <w:tc>
          <w:tcPr>
            <w:tcW w:w="780" w:type="dxa"/>
            <w:tcBorders>
              <w:left w:val="nil"/>
              <w:right w:val="nil"/>
            </w:tcBorders>
          </w:tcPr>
          <w:p>
            <w:pPr>
              <w:spacing w:before="0" w:after="0" w:line="14" w:lineRule="exact"/>
            </w:pPr>
          </w:p>
        </w:tc>
        <w:tc>
          <w:tcPr>
            <w:tcW w:w="940" w:type="dxa"/>
            <w:tcBorders>
              <w:left w:val="nil"/>
              <w:right w:val="nil"/>
            </w:tcBorders>
          </w:tcPr>
          <w:p>
            <w:pPr>
              <w:spacing w:before="0" w:after="0" w:line="14" w:lineRule="exact"/>
            </w:pPr>
          </w:p>
        </w:tc>
        <w:tc>
          <w:tcPr>
            <w:tcW w:w="340" w:type="dxa"/>
            <w:tcBorders>
              <w:left w:val="nil"/>
              <w:right w:val="nil"/>
            </w:tcBorders>
          </w:tcPr>
          <w:p>
            <w:pPr>
              <w:spacing w:before="0" w:after="0" w:line="14" w:lineRule="exact"/>
            </w:pPr>
          </w:p>
        </w:tc>
        <w:tc>
          <w:tcPr>
            <w:tcW w:w="540" w:type="dxa"/>
            <w:tcBorders>
              <w:left w:val="nil"/>
              <w:right w:val="nil"/>
            </w:tcBorders>
          </w:tcPr>
          <w:p>
            <w:pPr>
              <w:spacing w:before="0" w:after="0" w:line="14" w:lineRule="exact"/>
            </w:pPr>
          </w:p>
        </w:tc>
      </w:tr>
      <w:tr>
        <w:trPr>
          <w:trHeight w:hRule="atLeast" w:val="260"/>
        </w:trPr>
        <w:tc>
          <w:tcPr>
            <w:tcW w:w="2420" w:type="dxa"/>
            <w:tcBorders>
              <w:left w:val="nil"/>
              <w:bottom w:val="nil"/>
            </w:tcBorders>
          </w:tcPr>
          <w:p>
            <w:pPr>
              <w:spacing w:before="80" w:line="140" w:lineRule="exact"/>
              <w:ind w:right="1840" w:left="100"/>
              <w:jc w:val="left"/>
            </w:pPr>
            <w:r>
              <w:rPr>
                <w:rFonts w:ascii="Times New Roman" w:hAnsi="宋体" w:cs="宋体" w:eastAsia="宋体"/>
                <w:b w:val="true"/>
                <w:i w:val="false"/>
                <w:color w:val="000000"/>
                <w:w w:val="110"/>
                <w:sz w:val="14"/>
              </w:rPr>
              <w:t>模型</w:t>
            </w:r>
          </w:p>
        </w:tc>
        <w:tc>
          <w:tcPr>
            <w:tcW w:w="440" w:type="dxa"/>
            <w:tcBorders>
              <w:bottom w:val="nil"/>
              <w:right w:val="nil"/>
            </w:tcBorders>
          </w:tcPr>
          <w:p>
            <w:pPr>
              <w:spacing w:before="0" w:after="0" w:line="14" w:lineRule="exact"/>
            </w:pPr>
          </w:p>
        </w:tc>
        <w:tc>
          <w:tcPr>
            <w:tcW w:w="620" w:type="dxa"/>
            <w:tcBorders>
              <w:left w:val="nil"/>
              <w:bottom w:val="nil"/>
              <w:right w:val="nil"/>
            </w:tcBorders>
          </w:tcPr>
          <w:p>
            <w:pPr>
              <w:spacing w:before="0" w:after="0" w:line="14" w:lineRule="exact"/>
            </w:pPr>
          </w:p>
        </w:tc>
        <w:tc>
          <w:tcPr>
            <w:tcW w:w="540" w:type="dxa"/>
            <w:tcBorders>
              <w:left w:val="nil"/>
              <w:bottom w:val="nil"/>
              <w:right w:val="nil"/>
            </w:tcBorders>
          </w:tcPr>
          <w:p>
            <w:pPr>
              <w:spacing w:before="0" w:after="0" w:line="14" w:lineRule="exact"/>
            </w:pPr>
          </w:p>
        </w:tc>
        <w:tc>
          <w:tcPr>
            <w:tcW w:w="600" w:type="dxa"/>
            <w:tcBorders>
              <w:left w:val="nil"/>
              <w:bottom w:val="nil"/>
              <w:right w:val="nil"/>
            </w:tcBorders>
          </w:tcPr>
          <w:p>
            <w:pPr>
              <w:spacing w:before="80" w:line="140" w:lineRule="exact"/>
              <w:ind w:left="0"/>
              <w:jc w:val="center"/>
            </w:pPr>
            <w:r>
              <w:rPr>
                <w:rFonts w:ascii="Times New Roman" w:hAnsi="宋体" w:cs="宋体" w:eastAsia="宋体"/>
                <w:b w:val="false"/>
                <w:i w:val="false"/>
                <w:color w:val="000000"/>
                <w:w w:val="111"/>
                <w:sz w:val="14"/>
              </w:rPr>
              <w:t>#参数</w:t>
            </w:r>
          </w:p>
        </w:tc>
        <w:tc>
          <w:tcPr>
            <w:tcW w:w="780" w:type="dxa"/>
            <w:tcBorders>
              <w:left w:val="nil"/>
              <w:bottom w:val="nil"/>
              <w:right w:val="nil"/>
            </w:tcBorders>
          </w:tcPr>
          <w:p>
            <w:pPr>
              <w:spacing w:before="0" w:after="0" w:line="14" w:lineRule="exact"/>
            </w:pPr>
          </w:p>
        </w:tc>
        <w:tc>
          <w:tcPr>
            <w:tcW w:w="940" w:type="dxa"/>
            <w:tcBorders>
              <w:left w:val="nil"/>
              <w:bottom w:val="nil"/>
              <w:right w:val="nil"/>
            </w:tcBorders>
          </w:tcPr>
          <w:p>
            <w:pPr>
              <w:spacing w:before="0" w:after="0" w:line="14" w:lineRule="exact"/>
            </w:pPr>
          </w:p>
        </w:tc>
        <w:tc>
          <w:tcPr>
            <w:tcW w:w="340" w:type="dxa"/>
            <w:tcBorders>
              <w:left w:val="nil"/>
              <w:bottom w:val="nil"/>
              <w:right w:val="nil"/>
            </w:tcBorders>
          </w:tcPr>
          <w:p>
            <w:pPr>
              <w:spacing w:before="0" w:after="0" w:line="14" w:lineRule="exact"/>
            </w:pPr>
          </w:p>
        </w:tc>
        <w:tc>
          <w:tcPr>
            <w:tcW w:w="540" w:type="dxa"/>
            <w:tcBorders>
              <w:left w:val="nil"/>
              <w:bottom w:val="nil"/>
              <w:right w:val="nil"/>
            </w:tcBorders>
          </w:tcPr>
          <w:p>
            <w:pPr>
              <w:spacing w:before="0" w:after="0" w:line="14" w:lineRule="exact"/>
            </w:pPr>
          </w:p>
        </w:tc>
      </w:tr>
      <w:tr>
        <w:trPr>
          <w:trHeight w:hRule="atLeast" w:val="200"/>
        </w:trPr>
        <w:tc>
          <w:tcPr>
            <w:tcW w:w="2420" w:type="dxa"/>
            <w:tcBorders>
              <w:top w:val="nil"/>
              <w:left w:val="nil"/>
            </w:tcBorders>
          </w:tcPr>
          <w:p>
            <w:pPr>
              <w:spacing w:before="0" w:after="0" w:line="14" w:lineRule="exact"/>
            </w:pPr>
          </w:p>
        </w:tc>
        <w:tc>
          <w:tcPr>
            <w:tcW w:w="440" w:type="dxa"/>
            <w:tcBorders>
              <w:top w:val="nil"/>
              <w:right w:val="nil"/>
            </w:tcBorders>
          </w:tcPr>
          <w:p>
            <w:pPr>
              <w:spacing w:before="0" w:after="0" w:line="14" w:lineRule="exact"/>
            </w:pPr>
          </w:p>
        </w:tc>
        <w:tc>
          <w:tcPr>
            <w:tcW w:w="620" w:type="dxa"/>
            <w:tcBorders>
              <w:top w:val="nil"/>
              <w:left w:val="nil"/>
              <w:right w:val="nil"/>
            </w:tcBorders>
          </w:tcPr>
          <w:p>
            <w:pPr>
              <w:spacing w:before="0" w:after="0" w:line="14" w:lineRule="exact"/>
            </w:pPr>
          </w:p>
        </w:tc>
        <w:tc>
          <w:tcPr>
            <w:tcW w:w="540" w:type="dxa"/>
            <w:tcBorders>
              <w:top w:val="nil"/>
              <w:left w:val="nil"/>
              <w:right w:val="nil"/>
            </w:tcBorders>
          </w:tcPr>
          <w:p>
            <w:pPr>
              <w:spacing w:line="140" w:lineRule="exact"/>
              <w:ind w:left="180"/>
              <w:jc w:val="center"/>
            </w:pPr>
            <w:r>
              <w:rPr>
                <w:rFonts w:ascii="Times New Roman" w:hAnsi="宋体" w:cs="宋体" w:eastAsia="宋体"/>
                <w:b w:val="false"/>
                <w:i w:val="false"/>
                <w:color w:val="000000"/>
                <w:w w:val="106"/>
                <w:sz w:val="14"/>
              </w:rPr>
              <w:t>1 Iter</w:t>
            </w:r>
          </w:p>
        </w:tc>
        <w:tc>
          <w:tcPr>
            <w:tcW w:w="600" w:type="dxa"/>
            <w:tcBorders>
              <w:top w:val="nil"/>
              <w:left w:val="nil"/>
              <w:right w:val="nil"/>
            </w:tcBorders>
          </w:tcPr>
          <w:p>
            <w:pPr>
              <w:spacing w:before="0" w:after="0" w:line="14" w:lineRule="exact"/>
            </w:pPr>
          </w:p>
        </w:tc>
        <w:tc>
          <w:tcPr>
            <w:tcW w:w="780" w:type="dxa"/>
            <w:tcBorders>
              <w:top w:val="nil"/>
              <w:left w:val="nil"/>
              <w:right w:val="nil"/>
            </w:tcBorders>
          </w:tcPr>
          <w:p>
            <w:pPr>
              <w:spacing w:line="140" w:lineRule="exact"/>
              <w:ind w:right="400" w:left="0"/>
              <w:jc w:val="center"/>
            </w:pPr>
            <w:r>
              <w:rPr>
                <w:rFonts w:ascii="Times New Roman" w:hAnsi="宋体" w:cs="宋体" w:eastAsia="宋体"/>
                <w:b w:val="false"/>
                <w:i w:val="false"/>
                <w:color w:val="000000"/>
                <w:w w:val="106"/>
                <w:sz w:val="14"/>
              </w:rPr>
              <w:t>2 Iter</w:t>
            </w:r>
          </w:p>
        </w:tc>
        <w:tc>
          <w:tcPr>
            <w:tcW w:w="940" w:type="dxa"/>
            <w:tcBorders>
              <w:top w:val="nil"/>
              <w:left w:val="nil"/>
              <w:right w:val="nil"/>
            </w:tcBorders>
          </w:tcPr>
          <w:p>
            <w:pPr>
              <w:spacing w:line="140" w:lineRule="exact"/>
              <w:ind w:right="380" w:left="180"/>
              <w:jc w:val="center"/>
            </w:pPr>
            <w:r>
              <w:rPr>
                <w:rFonts w:ascii="Times New Roman" w:hAnsi="宋体" w:cs="宋体" w:eastAsia="宋体"/>
                <w:b w:val="false"/>
                <w:i w:val="false"/>
                <w:color w:val="000000"/>
                <w:w w:val="106"/>
                <w:sz w:val="14"/>
              </w:rPr>
              <w:t>3 Iter</w:t>
            </w:r>
          </w:p>
        </w:tc>
        <w:tc>
          <w:tcPr>
            <w:tcW w:w="880" w:type="dxa"/>
            <w:gridSpan w:val="2"/>
            <w:tcBorders>
              <w:top w:val="nil"/>
              <w:left w:val="nil"/>
              <w:right w:val="nil"/>
              <w:right w:val="nil"/>
            </w:tcBorders>
          </w:tcPr>
          <w:p>
            <w:pPr>
              <w:spacing w:line="140" w:lineRule="exact"/>
              <w:ind w:right="300" w:left="200"/>
              <w:jc w:val="center"/>
            </w:pPr>
            <w:r>
              <w:rPr>
                <w:rFonts w:ascii="Times New Roman" w:hAnsi="宋体" w:cs="宋体" w:eastAsia="宋体"/>
                <w:b w:val="false"/>
                <w:i w:val="false"/>
                <w:color w:val="000000"/>
                <w:w w:val="106"/>
                <w:sz w:val="14"/>
              </w:rPr>
              <w:t>5 Iter</w:t>
            </w:r>
          </w:p>
        </w:tc>
      </w:tr>
      <w:tr>
        <w:trPr>
          <w:trHeight w:hRule="atLeast" w:val="260"/>
        </w:trPr>
        <w:tc>
          <w:tcPr>
            <w:tcW w:w="2420" w:type="dxa"/>
            <w:tcBorders>
              <w:left w:val="nil"/>
              <w:bottom w:val="nil"/>
            </w:tcBorders>
          </w:tcPr>
          <w:p>
            <w:pPr>
              <w:spacing w:before="80" w:line="140" w:lineRule="exact"/>
              <w:ind w:right="1940" w:left="100"/>
              <w:jc w:val="left"/>
            </w:pPr>
            <w:r>
              <w:rPr>
                <w:rFonts w:ascii="Times New Roman" w:hAnsi="宋体" w:cs="宋体" w:eastAsia="宋体"/>
                <w:b w:val="false"/>
                <w:i w:val="false"/>
                <w:color w:val="000000"/>
                <w:w w:val="112"/>
                <w:sz w:val="14"/>
              </w:rPr>
              <w:t>UNet</w:t>
            </w:r>
          </w:p>
        </w:tc>
        <w:tc>
          <w:tcPr>
            <w:tcW w:w="1060" w:type="dxa"/>
            <w:gridSpan w:val="2"/>
            <w:tcBorders>
              <w:bottom w:val="nil"/>
              <w:right w:val="nil"/>
              <w:right w:val="nil"/>
            </w:tcBorders>
          </w:tcPr>
          <w:p>
            <w:pPr>
              <w:spacing w:before="80" w:line="140" w:lineRule="exact"/>
              <w:ind w:right="220" w:left="100"/>
              <w:jc w:val="left"/>
            </w:pPr>
            <w:r>
              <w:rPr>
                <w:rFonts w:ascii="Times New Roman" w:hAnsi="宋体" w:cs="宋体" w:eastAsia="宋体"/>
                <w:b w:val="false"/>
                <w:i w:val="false"/>
                <w:color w:val="000000"/>
                <w:w w:val="111"/>
                <w:sz w:val="14"/>
              </w:rPr>
              <w:t>31030853年</w:t>
            </w:r>
          </w:p>
        </w:tc>
        <w:tc>
          <w:tcPr>
            <w:tcW w:w="540" w:type="dxa"/>
            <w:tcBorders>
              <w:left w:val="nil"/>
              <w:bottom w:val="nil"/>
              <w:right w:val="nil"/>
            </w:tcBorders>
          </w:tcPr>
          <w:p>
            <w:pPr>
              <w:spacing w:before="80" w:line="140" w:lineRule="exact"/>
              <w:ind w:right="120" w:left="340"/>
              <w:jc w:val="center"/>
            </w:pPr>
            <w:r>
              <w:rPr>
                <w:rFonts w:ascii="Times New Roman" w:hAnsi="宋体" w:cs="宋体" w:eastAsia="宋体"/>
                <w:b w:val="false"/>
                <w:i w:val="false"/>
                <w:color w:val="000000"/>
                <w:w w:val="85"/>
                <w:sz w:val="14"/>
              </w:rPr>
              <w:t>-</w:t>
            </w:r>
          </w:p>
        </w:tc>
        <w:tc>
          <w:tcPr>
            <w:tcW w:w="600" w:type="dxa"/>
            <w:tcBorders>
              <w:left w:val="nil"/>
              <w:bottom w:val="nil"/>
              <w:right w:val="nil"/>
            </w:tcBorders>
          </w:tcPr>
          <w:p>
            <w:pPr>
              <w:spacing w:before="0" w:after="0" w:line="14" w:lineRule="exact"/>
            </w:pPr>
          </w:p>
        </w:tc>
        <w:tc>
          <w:tcPr>
            <w:tcW w:w="780" w:type="dxa"/>
            <w:tcBorders>
              <w:left w:val="nil"/>
              <w:bottom w:val="nil"/>
              <w:right w:val="nil"/>
            </w:tcBorders>
          </w:tcPr>
          <w:p>
            <w:pPr>
              <w:spacing w:before="80" w:line="140" w:lineRule="exact"/>
              <w:ind w:right="560" w:left="140"/>
              <w:jc w:val="center"/>
            </w:pPr>
            <w:r>
              <w:rPr>
                <w:rFonts w:ascii="Times New Roman" w:hAnsi="宋体" w:cs="宋体" w:eastAsia="宋体"/>
                <w:b w:val="false"/>
                <w:i w:val="false"/>
                <w:color w:val="000000"/>
                <w:w w:val="85"/>
                <w:sz w:val="14"/>
              </w:rPr>
              <w:t>-</w:t>
            </w:r>
          </w:p>
        </w:tc>
        <w:tc>
          <w:tcPr>
            <w:tcW w:w="940" w:type="dxa"/>
            <w:tcBorders>
              <w:left w:val="nil"/>
              <w:bottom w:val="nil"/>
              <w:right w:val="nil"/>
            </w:tcBorders>
          </w:tcPr>
          <w:p>
            <w:pPr>
              <w:spacing w:before="80" w:line="140" w:lineRule="exact"/>
              <w:ind w:right="540" w:left="320"/>
              <w:jc w:val="center"/>
            </w:pPr>
            <w:r>
              <w:rPr>
                <w:rFonts w:ascii="Times New Roman" w:hAnsi="宋体" w:cs="宋体" w:eastAsia="宋体"/>
                <w:b w:val="false"/>
                <w:i w:val="false"/>
                <w:color w:val="000000"/>
                <w:w w:val="85"/>
                <w:sz w:val="14"/>
              </w:rPr>
              <w:t>-</w:t>
            </w:r>
          </w:p>
        </w:tc>
        <w:tc>
          <w:tcPr>
            <w:tcW w:w="340" w:type="dxa"/>
            <w:tcBorders>
              <w:left w:val="nil"/>
              <w:bottom w:val="nil"/>
              <w:right w:val="nil"/>
            </w:tcBorders>
          </w:tcPr>
          <w:p>
            <w:pPr>
              <w:spacing w:before="0" w:after="0" w:line="14" w:lineRule="exact"/>
            </w:pPr>
          </w:p>
        </w:tc>
        <w:tc>
          <w:tcPr>
            <w:tcW w:w="540" w:type="dxa"/>
            <w:tcBorders>
              <w:left w:val="nil"/>
              <w:bottom w:val="nil"/>
              <w:right w:val="nil"/>
            </w:tcBorders>
          </w:tcPr>
          <w:p>
            <w:pPr>
              <w:spacing w:before="80"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1180" w:left="100"/>
              <w:jc w:val="left"/>
            </w:pPr>
            <w:r>
              <w:rPr>
                <w:rFonts w:ascii="Times New Roman" w:hAnsi="宋体" w:cs="宋体" w:eastAsia="宋体"/>
                <w:b w:val="false"/>
                <w:i w:val="false"/>
                <w:color w:val="000000"/>
                <w:w w:val="112"/>
                <w:sz w:val="14"/>
              </w:rPr>
              <w:t>锅(ResNet34)</w:t>
            </w:r>
          </w:p>
        </w:tc>
        <w:tc>
          <w:tcPr>
            <w:tcW w:w="1060" w:type="dxa"/>
            <w:gridSpan w:val="2"/>
            <w:tcBorders>
              <w:top w:val="nil"/>
              <w:bottom w:val="nil"/>
              <w:right w:val="nil"/>
              <w:right w:val="nil"/>
            </w:tcBorders>
          </w:tcPr>
          <w:p>
            <w:pPr>
              <w:spacing w:line="140" w:lineRule="exact"/>
              <w:ind w:right="220" w:left="100"/>
              <w:jc w:val="left"/>
            </w:pPr>
            <w:r>
              <w:rPr>
                <w:rFonts w:ascii="Times New Roman" w:hAnsi="宋体" w:cs="宋体" w:eastAsia="宋体"/>
                <w:b w:val="false"/>
                <w:i w:val="false"/>
                <w:color w:val="000000"/>
                <w:w w:val="111"/>
                <w:sz w:val="14"/>
              </w:rPr>
              <w:t>21323991年</w:t>
            </w:r>
          </w:p>
        </w:tc>
        <w:tc>
          <w:tcPr>
            <w:tcW w:w="540" w:type="dxa"/>
            <w:tcBorders>
              <w:top w:val="nil"/>
              <w:left w:val="nil"/>
              <w:bottom w:val="nil"/>
              <w:right w:val="nil"/>
            </w:tcBorders>
          </w:tcPr>
          <w:p>
            <w:pPr>
              <w:spacing w:line="140" w:lineRule="exact"/>
              <w:ind w:right="120" w:left="340"/>
              <w:jc w:val="center"/>
            </w:pPr>
            <w:r>
              <w:rPr>
                <w:rFonts w:ascii="Times New Roman" w:hAnsi="宋体" w:cs="宋体" w:eastAsia="宋体"/>
                <w:b w:val="false"/>
                <w:i w:val="false"/>
                <w:color w:val="000000"/>
                <w:w w:val="85"/>
                <w:sz w:val="14"/>
              </w:rPr>
              <w:t>-</w:t>
            </w:r>
          </w:p>
        </w:tc>
        <w:tc>
          <w:tcPr>
            <w:tcW w:w="600" w:type="dxa"/>
            <w:tcBorders>
              <w:top w:val="nil"/>
              <w:left w:val="nil"/>
              <w:bottom w:val="nil"/>
              <w:right w:val="nil"/>
            </w:tcBorders>
          </w:tcPr>
          <w:p>
            <w:pPr>
              <w:spacing w:before="0" w:after="0" w:line="14" w:lineRule="exact"/>
            </w:pPr>
          </w:p>
        </w:tc>
        <w:tc>
          <w:tcPr>
            <w:tcW w:w="780" w:type="dxa"/>
            <w:tcBorders>
              <w:top w:val="nil"/>
              <w:left w:val="nil"/>
              <w:bottom w:val="nil"/>
              <w:right w:val="nil"/>
            </w:tcBorders>
          </w:tcPr>
          <w:p>
            <w:pPr>
              <w:spacing w:line="140" w:lineRule="exact"/>
              <w:ind w:right="560" w:left="140"/>
              <w:jc w:val="center"/>
            </w:pPr>
            <w:r>
              <w:rPr>
                <w:rFonts w:ascii="Times New Roman" w:hAnsi="宋体" w:cs="宋体" w:eastAsia="宋体"/>
                <w:b w:val="false"/>
                <w:i w:val="false"/>
                <w:color w:val="000000"/>
                <w:w w:val="85"/>
                <w:sz w:val="14"/>
              </w:rPr>
              <w:t>-</w:t>
            </w:r>
          </w:p>
        </w:tc>
        <w:tc>
          <w:tcPr>
            <w:tcW w:w="940" w:type="dxa"/>
            <w:tcBorders>
              <w:top w:val="nil"/>
              <w:left w:val="nil"/>
              <w:bottom w:val="nil"/>
              <w:right w:val="nil"/>
            </w:tcBorders>
          </w:tcPr>
          <w:p>
            <w:pPr>
              <w:spacing w:line="140" w:lineRule="exact"/>
              <w:ind w:right="540" w:left="320"/>
              <w:jc w:val="center"/>
            </w:pPr>
            <w:r>
              <w:rPr>
                <w:rFonts w:ascii="Times New Roman" w:hAnsi="宋体" w:cs="宋体" w:eastAsia="宋体"/>
                <w:b w:val="false"/>
                <w:i w:val="false"/>
                <w:color w:val="000000"/>
                <w:w w:val="85"/>
                <w:sz w:val="14"/>
              </w:rPr>
              <w:t>-</w:t>
            </w:r>
          </w:p>
        </w:tc>
        <w:tc>
          <w:tcPr>
            <w:tcW w:w="34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1100" w:left="100"/>
              <w:jc w:val="left"/>
            </w:pPr>
            <w:r>
              <w:rPr>
                <w:rFonts w:ascii="Times New Roman" w:hAnsi="宋体" w:cs="宋体" w:eastAsia="宋体"/>
                <w:b w:val="false"/>
                <w:i w:val="false"/>
                <w:color w:val="000000"/>
                <w:w w:val="112"/>
                <w:sz w:val="14"/>
              </w:rPr>
              <w:t>锅(ResNet101)</w:t>
            </w:r>
          </w:p>
        </w:tc>
        <w:tc>
          <w:tcPr>
            <w:tcW w:w="1060" w:type="dxa"/>
            <w:gridSpan w:val="2"/>
            <w:tcBorders>
              <w:top w:val="nil"/>
              <w:bottom w:val="nil"/>
              <w:right w:val="nil"/>
              <w:right w:val="nil"/>
            </w:tcBorders>
          </w:tcPr>
          <w:p>
            <w:pPr>
              <w:spacing w:line="140" w:lineRule="exact"/>
              <w:ind w:right="220" w:left="100"/>
              <w:jc w:val="left"/>
            </w:pPr>
            <w:r>
              <w:rPr>
                <w:rFonts w:ascii="Times New Roman" w:hAnsi="宋体" w:cs="宋体" w:eastAsia="宋体"/>
                <w:b w:val="false"/>
                <w:i w:val="false"/>
                <w:color w:val="000000"/>
                <w:w w:val="111"/>
                <w:sz w:val="14"/>
              </w:rPr>
              <w:t>42675415年</w:t>
            </w:r>
          </w:p>
        </w:tc>
        <w:tc>
          <w:tcPr>
            <w:tcW w:w="540" w:type="dxa"/>
            <w:tcBorders>
              <w:top w:val="nil"/>
              <w:left w:val="nil"/>
              <w:bottom w:val="nil"/>
              <w:right w:val="nil"/>
            </w:tcBorders>
          </w:tcPr>
          <w:p>
            <w:pPr>
              <w:spacing w:line="140" w:lineRule="exact"/>
              <w:ind w:right="120" w:left="340"/>
              <w:jc w:val="center"/>
            </w:pPr>
            <w:r>
              <w:rPr>
                <w:rFonts w:ascii="Times New Roman" w:hAnsi="宋体" w:cs="宋体" w:eastAsia="宋体"/>
                <w:b w:val="false"/>
                <w:i w:val="false"/>
                <w:color w:val="000000"/>
                <w:w w:val="85"/>
                <w:sz w:val="14"/>
              </w:rPr>
              <w:t>-</w:t>
            </w:r>
          </w:p>
        </w:tc>
        <w:tc>
          <w:tcPr>
            <w:tcW w:w="600" w:type="dxa"/>
            <w:tcBorders>
              <w:top w:val="nil"/>
              <w:left w:val="nil"/>
              <w:bottom w:val="nil"/>
              <w:right w:val="nil"/>
            </w:tcBorders>
          </w:tcPr>
          <w:p>
            <w:pPr>
              <w:spacing w:before="0" w:after="0" w:line="14" w:lineRule="exact"/>
            </w:pPr>
          </w:p>
        </w:tc>
        <w:tc>
          <w:tcPr>
            <w:tcW w:w="780" w:type="dxa"/>
            <w:tcBorders>
              <w:top w:val="nil"/>
              <w:left w:val="nil"/>
              <w:bottom w:val="nil"/>
              <w:right w:val="nil"/>
            </w:tcBorders>
          </w:tcPr>
          <w:p>
            <w:pPr>
              <w:spacing w:line="140" w:lineRule="exact"/>
              <w:ind w:right="560" w:left="140"/>
              <w:jc w:val="center"/>
            </w:pPr>
            <w:r>
              <w:rPr>
                <w:rFonts w:ascii="Times New Roman" w:hAnsi="宋体" w:cs="宋体" w:eastAsia="宋体"/>
                <w:b w:val="false"/>
                <w:i w:val="false"/>
                <w:color w:val="000000"/>
                <w:w w:val="85"/>
                <w:sz w:val="14"/>
              </w:rPr>
              <w:t>-</w:t>
            </w:r>
          </w:p>
        </w:tc>
        <w:tc>
          <w:tcPr>
            <w:tcW w:w="940" w:type="dxa"/>
            <w:tcBorders>
              <w:top w:val="nil"/>
              <w:left w:val="nil"/>
              <w:bottom w:val="nil"/>
              <w:right w:val="nil"/>
            </w:tcBorders>
          </w:tcPr>
          <w:p>
            <w:pPr>
              <w:spacing w:line="140" w:lineRule="exact"/>
              <w:ind w:right="540" w:left="320"/>
              <w:jc w:val="center"/>
            </w:pPr>
            <w:r>
              <w:rPr>
                <w:rFonts w:ascii="Times New Roman" w:hAnsi="宋体" w:cs="宋体" w:eastAsia="宋体"/>
                <w:b w:val="false"/>
                <w:i w:val="false"/>
                <w:color w:val="000000"/>
                <w:w w:val="85"/>
                <w:sz w:val="14"/>
              </w:rPr>
              <w:t>-</w:t>
            </w:r>
          </w:p>
        </w:tc>
        <w:tc>
          <w:tcPr>
            <w:tcW w:w="34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1280" w:left="100"/>
              <w:jc w:val="left"/>
            </w:pPr>
            <w:r>
              <w:rPr>
                <w:rFonts w:ascii="Times New Roman" w:hAnsi="宋体" w:cs="宋体" w:eastAsia="宋体"/>
                <w:b w:val="false"/>
                <w:i w:val="false"/>
                <w:color w:val="000000"/>
                <w:w w:val="112"/>
                <w:sz w:val="14"/>
              </w:rPr>
              <w:t>UNet关注</w:t>
            </w:r>
          </w:p>
        </w:tc>
        <w:tc>
          <w:tcPr>
            <w:tcW w:w="1060" w:type="dxa"/>
            <w:gridSpan w:val="2"/>
            <w:tcBorders>
              <w:top w:val="nil"/>
              <w:bottom w:val="nil"/>
              <w:right w:val="nil"/>
              <w:right w:val="nil"/>
            </w:tcBorders>
          </w:tcPr>
          <w:p>
            <w:pPr>
              <w:spacing w:line="140" w:lineRule="exact"/>
              <w:ind w:right="220" w:left="100"/>
              <w:jc w:val="left"/>
            </w:pPr>
            <w:r>
              <w:rPr>
                <w:rFonts w:ascii="Times New Roman" w:hAnsi="宋体" w:cs="宋体" w:eastAsia="宋体"/>
                <w:b w:val="false"/>
                <w:i w:val="false"/>
                <w:color w:val="000000"/>
                <w:w w:val="111"/>
                <w:sz w:val="14"/>
              </w:rPr>
              <w:t>34877681年</w:t>
            </w:r>
          </w:p>
        </w:tc>
        <w:tc>
          <w:tcPr>
            <w:tcW w:w="540" w:type="dxa"/>
            <w:tcBorders>
              <w:top w:val="nil"/>
              <w:left w:val="nil"/>
              <w:bottom w:val="nil"/>
              <w:right w:val="nil"/>
            </w:tcBorders>
          </w:tcPr>
          <w:p>
            <w:pPr>
              <w:spacing w:line="140" w:lineRule="exact"/>
              <w:ind w:right="120" w:left="340"/>
              <w:jc w:val="center"/>
            </w:pPr>
            <w:r>
              <w:rPr>
                <w:rFonts w:ascii="Times New Roman" w:hAnsi="宋体" w:cs="宋体" w:eastAsia="宋体"/>
                <w:b w:val="false"/>
                <w:i w:val="false"/>
                <w:color w:val="000000"/>
                <w:w w:val="85"/>
                <w:sz w:val="14"/>
              </w:rPr>
              <w:t>-</w:t>
            </w:r>
          </w:p>
        </w:tc>
        <w:tc>
          <w:tcPr>
            <w:tcW w:w="600" w:type="dxa"/>
            <w:tcBorders>
              <w:top w:val="nil"/>
              <w:left w:val="nil"/>
              <w:bottom w:val="nil"/>
              <w:right w:val="nil"/>
            </w:tcBorders>
          </w:tcPr>
          <w:p>
            <w:pPr>
              <w:spacing w:before="0" w:after="0" w:line="14" w:lineRule="exact"/>
            </w:pPr>
          </w:p>
        </w:tc>
        <w:tc>
          <w:tcPr>
            <w:tcW w:w="780" w:type="dxa"/>
            <w:tcBorders>
              <w:top w:val="nil"/>
              <w:left w:val="nil"/>
              <w:bottom w:val="nil"/>
              <w:right w:val="nil"/>
            </w:tcBorders>
          </w:tcPr>
          <w:p>
            <w:pPr>
              <w:spacing w:line="140" w:lineRule="exact"/>
              <w:ind w:right="560" w:left="140"/>
              <w:jc w:val="center"/>
            </w:pPr>
            <w:r>
              <w:rPr>
                <w:rFonts w:ascii="Times New Roman" w:hAnsi="宋体" w:cs="宋体" w:eastAsia="宋体"/>
                <w:b w:val="false"/>
                <w:i w:val="false"/>
                <w:color w:val="000000"/>
                <w:w w:val="85"/>
                <w:sz w:val="14"/>
              </w:rPr>
              <w:t>-</w:t>
            </w:r>
          </w:p>
        </w:tc>
        <w:tc>
          <w:tcPr>
            <w:tcW w:w="940" w:type="dxa"/>
            <w:tcBorders>
              <w:top w:val="nil"/>
              <w:left w:val="nil"/>
              <w:bottom w:val="nil"/>
              <w:right w:val="nil"/>
            </w:tcBorders>
          </w:tcPr>
          <w:p>
            <w:pPr>
              <w:spacing w:line="140" w:lineRule="exact"/>
              <w:ind w:right="540" w:left="320"/>
              <w:jc w:val="center"/>
            </w:pPr>
            <w:r>
              <w:rPr>
                <w:rFonts w:ascii="Times New Roman" w:hAnsi="宋体" w:cs="宋体" w:eastAsia="宋体"/>
                <w:b w:val="false"/>
                <w:i w:val="false"/>
                <w:color w:val="000000"/>
                <w:w w:val="85"/>
                <w:sz w:val="14"/>
              </w:rPr>
              <w:t>-</w:t>
            </w:r>
          </w:p>
        </w:tc>
        <w:tc>
          <w:tcPr>
            <w:tcW w:w="34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960" w:left="100"/>
              <w:jc w:val="left"/>
            </w:pPr>
            <w:r>
              <w:rPr>
                <w:rFonts w:ascii="Times New Roman" w:hAnsi="宋体" w:cs="宋体" w:eastAsia="宋体"/>
                <w:b w:val="false"/>
                <w:i w:val="false"/>
                <w:color w:val="000000"/>
                <w:w w:val="112"/>
                <w:sz w:val="14"/>
              </w:rPr>
              <w:t>DANet (ResNet101)</w:t>
            </w:r>
          </w:p>
        </w:tc>
        <w:tc>
          <w:tcPr>
            <w:tcW w:w="1060" w:type="dxa"/>
            <w:gridSpan w:val="2"/>
            <w:tcBorders>
              <w:top w:val="nil"/>
              <w:bottom w:val="nil"/>
              <w:right w:val="nil"/>
              <w:right w:val="nil"/>
            </w:tcBorders>
          </w:tcPr>
          <w:p>
            <w:pPr>
              <w:spacing w:line="140" w:lineRule="exact"/>
              <w:ind w:right="220" w:left="100"/>
              <w:jc w:val="left"/>
            </w:pPr>
            <w:r>
              <w:rPr>
                <w:rFonts w:ascii="Times New Roman" w:hAnsi="宋体" w:cs="宋体" w:eastAsia="宋体"/>
                <w:b w:val="false"/>
                <w:i w:val="false"/>
                <w:color w:val="000000"/>
                <w:w w:val="111"/>
                <w:sz w:val="14"/>
              </w:rPr>
              <w:t>68475961年</w:t>
            </w:r>
          </w:p>
        </w:tc>
        <w:tc>
          <w:tcPr>
            <w:tcW w:w="540" w:type="dxa"/>
            <w:tcBorders>
              <w:top w:val="nil"/>
              <w:left w:val="nil"/>
              <w:bottom w:val="nil"/>
              <w:right w:val="nil"/>
            </w:tcBorders>
          </w:tcPr>
          <w:p>
            <w:pPr>
              <w:spacing w:line="140" w:lineRule="exact"/>
              <w:ind w:right="120" w:left="340"/>
              <w:jc w:val="center"/>
            </w:pPr>
            <w:r>
              <w:rPr>
                <w:rFonts w:ascii="Times New Roman" w:hAnsi="宋体" w:cs="宋体" w:eastAsia="宋体"/>
                <w:b w:val="false"/>
                <w:i w:val="false"/>
                <w:color w:val="000000"/>
                <w:w w:val="85"/>
                <w:sz w:val="14"/>
              </w:rPr>
              <w:t>-</w:t>
            </w:r>
          </w:p>
        </w:tc>
        <w:tc>
          <w:tcPr>
            <w:tcW w:w="600" w:type="dxa"/>
            <w:tcBorders>
              <w:top w:val="nil"/>
              <w:left w:val="nil"/>
              <w:bottom w:val="nil"/>
              <w:right w:val="nil"/>
            </w:tcBorders>
          </w:tcPr>
          <w:p>
            <w:pPr>
              <w:spacing w:before="0" w:after="0" w:line="14" w:lineRule="exact"/>
            </w:pPr>
          </w:p>
        </w:tc>
        <w:tc>
          <w:tcPr>
            <w:tcW w:w="780" w:type="dxa"/>
            <w:tcBorders>
              <w:top w:val="nil"/>
              <w:left w:val="nil"/>
              <w:bottom w:val="nil"/>
              <w:right w:val="nil"/>
            </w:tcBorders>
          </w:tcPr>
          <w:p>
            <w:pPr>
              <w:spacing w:line="140" w:lineRule="exact"/>
              <w:ind w:right="560" w:left="140"/>
              <w:jc w:val="center"/>
            </w:pPr>
            <w:r>
              <w:rPr>
                <w:rFonts w:ascii="Times New Roman" w:hAnsi="宋体" w:cs="宋体" w:eastAsia="宋体"/>
                <w:b w:val="false"/>
                <w:i w:val="false"/>
                <w:color w:val="000000"/>
                <w:w w:val="85"/>
                <w:sz w:val="14"/>
              </w:rPr>
              <w:t>-</w:t>
            </w:r>
          </w:p>
        </w:tc>
        <w:tc>
          <w:tcPr>
            <w:tcW w:w="940" w:type="dxa"/>
            <w:tcBorders>
              <w:top w:val="nil"/>
              <w:left w:val="nil"/>
              <w:bottom w:val="nil"/>
              <w:right w:val="nil"/>
            </w:tcBorders>
          </w:tcPr>
          <w:p>
            <w:pPr>
              <w:spacing w:line="140" w:lineRule="exact"/>
              <w:ind w:right="540" w:left="320"/>
              <w:jc w:val="center"/>
            </w:pPr>
            <w:r>
              <w:rPr>
                <w:rFonts w:ascii="Times New Roman" w:hAnsi="宋体" w:cs="宋体" w:eastAsia="宋体"/>
                <w:b w:val="false"/>
                <w:i w:val="false"/>
                <w:color w:val="000000"/>
                <w:w w:val="85"/>
                <w:sz w:val="14"/>
              </w:rPr>
              <w:t>-</w:t>
            </w:r>
          </w:p>
        </w:tc>
        <w:tc>
          <w:tcPr>
            <w:tcW w:w="34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1280" w:left="100"/>
              <w:jc w:val="left"/>
            </w:pPr>
            <w:r>
              <w:rPr>
                <w:rFonts w:ascii="Times New Roman" w:hAnsi="宋体" w:cs="宋体" w:eastAsia="宋体"/>
                <w:b w:val="false"/>
                <w:i w:val="false"/>
                <w:color w:val="000000"/>
                <w:w w:val="111"/>
                <w:sz w:val="14"/>
              </w:rPr>
              <w:t>提出(DAF)</w:t>
            </w:r>
          </w:p>
        </w:tc>
        <w:tc>
          <w:tcPr>
            <w:tcW w:w="1060" w:type="dxa"/>
            <w:gridSpan w:val="2"/>
            <w:tcBorders>
              <w:top w:val="nil"/>
              <w:bottom w:val="nil"/>
              <w:right w:val="nil"/>
              <w:right w:val="nil"/>
            </w:tcBorders>
          </w:tcPr>
          <w:p>
            <w:pPr>
              <w:spacing w:line="140" w:lineRule="exact"/>
              <w:ind w:right="220" w:left="100"/>
              <w:jc w:val="left"/>
            </w:pPr>
            <w:r>
              <w:rPr>
                <w:rFonts w:ascii="Times New Roman" w:hAnsi="宋体" w:cs="宋体" w:eastAsia="宋体"/>
                <w:b w:val="false"/>
                <w:i w:val="false"/>
                <w:color w:val="000000"/>
                <w:w w:val="111"/>
                <w:sz w:val="14"/>
              </w:rPr>
              <w:t>43482179年</w:t>
            </w:r>
          </w:p>
        </w:tc>
        <w:tc>
          <w:tcPr>
            <w:tcW w:w="540" w:type="dxa"/>
            <w:tcBorders>
              <w:top w:val="nil"/>
              <w:left w:val="nil"/>
              <w:bottom w:val="nil"/>
              <w:right w:val="nil"/>
            </w:tcBorders>
          </w:tcPr>
          <w:p>
            <w:pPr>
              <w:spacing w:line="140" w:lineRule="exact"/>
              <w:ind w:right="120" w:left="340"/>
              <w:jc w:val="center"/>
            </w:pPr>
            <w:r>
              <w:rPr>
                <w:rFonts w:ascii="Times New Roman" w:hAnsi="宋体" w:cs="宋体" w:eastAsia="宋体"/>
                <w:b w:val="false"/>
                <w:i w:val="false"/>
                <w:color w:val="000000"/>
                <w:w w:val="85"/>
                <w:sz w:val="14"/>
              </w:rPr>
              <w:t>-</w:t>
            </w:r>
          </w:p>
        </w:tc>
        <w:tc>
          <w:tcPr>
            <w:tcW w:w="600" w:type="dxa"/>
            <w:tcBorders>
              <w:top w:val="nil"/>
              <w:left w:val="nil"/>
              <w:bottom w:val="nil"/>
              <w:right w:val="nil"/>
            </w:tcBorders>
          </w:tcPr>
          <w:p>
            <w:pPr>
              <w:spacing w:before="0" w:after="0" w:line="14" w:lineRule="exact"/>
            </w:pPr>
          </w:p>
        </w:tc>
        <w:tc>
          <w:tcPr>
            <w:tcW w:w="780" w:type="dxa"/>
            <w:tcBorders>
              <w:top w:val="nil"/>
              <w:left w:val="nil"/>
              <w:bottom w:val="nil"/>
              <w:right w:val="nil"/>
            </w:tcBorders>
          </w:tcPr>
          <w:p>
            <w:pPr>
              <w:spacing w:line="140" w:lineRule="exact"/>
              <w:ind w:right="560" w:left="140"/>
              <w:jc w:val="center"/>
            </w:pPr>
            <w:r>
              <w:rPr>
                <w:rFonts w:ascii="Times New Roman" w:hAnsi="宋体" w:cs="宋体" w:eastAsia="宋体"/>
                <w:b w:val="false"/>
                <w:i w:val="false"/>
                <w:color w:val="000000"/>
                <w:w w:val="85"/>
                <w:sz w:val="14"/>
              </w:rPr>
              <w:t>-</w:t>
            </w:r>
          </w:p>
        </w:tc>
        <w:tc>
          <w:tcPr>
            <w:tcW w:w="940" w:type="dxa"/>
            <w:tcBorders>
              <w:top w:val="nil"/>
              <w:left w:val="nil"/>
              <w:bottom w:val="nil"/>
              <w:right w:val="nil"/>
            </w:tcBorders>
          </w:tcPr>
          <w:p>
            <w:pPr>
              <w:spacing w:line="140" w:lineRule="exact"/>
              <w:ind w:right="540" w:left="320"/>
              <w:jc w:val="center"/>
            </w:pPr>
            <w:r>
              <w:rPr>
                <w:rFonts w:ascii="Times New Roman" w:hAnsi="宋体" w:cs="宋体" w:eastAsia="宋体"/>
                <w:b w:val="false"/>
                <w:i w:val="false"/>
                <w:color w:val="000000"/>
                <w:w w:val="85"/>
                <w:sz w:val="14"/>
              </w:rPr>
              <w:t>-</w:t>
            </w:r>
          </w:p>
        </w:tc>
        <w:tc>
          <w:tcPr>
            <w:tcW w:w="34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1260" w:left="100"/>
              <w:jc w:val="left"/>
            </w:pPr>
            <w:r>
              <w:rPr>
                <w:rFonts w:ascii="Times New Roman" w:hAnsi="宋体" w:cs="宋体" w:eastAsia="宋体"/>
                <w:b w:val="false"/>
                <w:i w:val="false"/>
                <w:color w:val="000000"/>
                <w:w w:val="111"/>
                <w:sz w:val="14"/>
              </w:rPr>
              <w:t>提出(PAM)</w:t>
            </w:r>
          </w:p>
        </w:tc>
        <w:tc>
          <w:tcPr>
            <w:tcW w:w="1060" w:type="dxa"/>
            <w:gridSpan w:val="2"/>
            <w:tcBorders>
              <w:top w:val="nil"/>
              <w:bottom w:val="nil"/>
              <w:right w:val="nil"/>
              <w:right w:val="nil"/>
            </w:tcBorders>
          </w:tcPr>
          <w:p>
            <w:pPr>
              <w:spacing w:line="140" w:lineRule="exact"/>
              <w:ind w:right="220" w:left="100"/>
              <w:jc w:val="left"/>
            </w:pPr>
            <w:r>
              <w:rPr>
                <w:rFonts w:ascii="Times New Roman" w:hAnsi="宋体" w:cs="宋体" w:eastAsia="宋体"/>
                <w:b w:val="false"/>
                <w:i w:val="false"/>
                <w:color w:val="000000"/>
                <w:w w:val="111"/>
                <w:sz w:val="14"/>
              </w:rPr>
              <w:t>43486343年</w:t>
            </w:r>
          </w:p>
        </w:tc>
        <w:tc>
          <w:tcPr>
            <w:tcW w:w="540" w:type="dxa"/>
            <w:tcBorders>
              <w:top w:val="nil"/>
              <w:left w:val="nil"/>
              <w:bottom w:val="nil"/>
              <w:right w:val="nil"/>
            </w:tcBorders>
          </w:tcPr>
          <w:p>
            <w:pPr>
              <w:spacing w:line="140" w:lineRule="exact"/>
              <w:ind w:right="120" w:left="340"/>
              <w:jc w:val="center"/>
            </w:pPr>
            <w:r>
              <w:rPr>
                <w:rFonts w:ascii="Times New Roman" w:hAnsi="宋体" w:cs="宋体" w:eastAsia="宋体"/>
                <w:b w:val="false"/>
                <w:i w:val="false"/>
                <w:color w:val="000000"/>
                <w:w w:val="85"/>
                <w:sz w:val="14"/>
              </w:rPr>
              <w:t>-</w:t>
            </w:r>
          </w:p>
        </w:tc>
        <w:tc>
          <w:tcPr>
            <w:tcW w:w="600" w:type="dxa"/>
            <w:tcBorders>
              <w:top w:val="nil"/>
              <w:left w:val="nil"/>
              <w:bottom w:val="nil"/>
              <w:right w:val="nil"/>
            </w:tcBorders>
          </w:tcPr>
          <w:p>
            <w:pPr>
              <w:spacing w:before="0" w:after="0" w:line="14" w:lineRule="exact"/>
            </w:pPr>
          </w:p>
        </w:tc>
        <w:tc>
          <w:tcPr>
            <w:tcW w:w="780" w:type="dxa"/>
            <w:tcBorders>
              <w:top w:val="nil"/>
              <w:left w:val="nil"/>
              <w:bottom w:val="nil"/>
              <w:right w:val="nil"/>
            </w:tcBorders>
          </w:tcPr>
          <w:p>
            <w:pPr>
              <w:spacing w:line="140" w:lineRule="exact"/>
              <w:ind w:right="560" w:left="140"/>
              <w:jc w:val="center"/>
            </w:pPr>
            <w:r>
              <w:rPr>
                <w:rFonts w:ascii="Times New Roman" w:hAnsi="宋体" w:cs="宋体" w:eastAsia="宋体"/>
                <w:b w:val="false"/>
                <w:i w:val="false"/>
                <w:color w:val="000000"/>
                <w:w w:val="85"/>
                <w:sz w:val="14"/>
              </w:rPr>
              <w:t>-</w:t>
            </w:r>
          </w:p>
        </w:tc>
        <w:tc>
          <w:tcPr>
            <w:tcW w:w="940" w:type="dxa"/>
            <w:tcBorders>
              <w:top w:val="nil"/>
              <w:left w:val="nil"/>
              <w:bottom w:val="nil"/>
              <w:right w:val="nil"/>
            </w:tcBorders>
          </w:tcPr>
          <w:p>
            <w:pPr>
              <w:spacing w:line="140" w:lineRule="exact"/>
              <w:ind w:right="540" w:left="320"/>
              <w:jc w:val="center"/>
            </w:pPr>
            <w:r>
              <w:rPr>
                <w:rFonts w:ascii="Times New Roman" w:hAnsi="宋体" w:cs="宋体" w:eastAsia="宋体"/>
                <w:b w:val="false"/>
                <w:i w:val="false"/>
                <w:color w:val="000000"/>
                <w:w w:val="85"/>
                <w:sz w:val="14"/>
              </w:rPr>
              <w:t>-</w:t>
            </w:r>
          </w:p>
        </w:tc>
        <w:tc>
          <w:tcPr>
            <w:tcW w:w="34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1220" w:left="100"/>
              <w:jc w:val="left"/>
            </w:pPr>
            <w:r>
              <w:rPr>
                <w:rFonts w:ascii="Times New Roman" w:hAnsi="宋体" w:cs="宋体" w:eastAsia="宋体"/>
                <w:b w:val="false"/>
                <w:i w:val="false"/>
                <w:color w:val="000000"/>
                <w:w w:val="113"/>
                <w:sz w:val="14"/>
              </w:rPr>
              <w:t>提出(凸轮)</w:t>
            </w:r>
          </w:p>
        </w:tc>
        <w:tc>
          <w:tcPr>
            <w:tcW w:w="1060" w:type="dxa"/>
            <w:gridSpan w:val="2"/>
            <w:tcBorders>
              <w:top w:val="nil"/>
              <w:bottom w:val="nil"/>
              <w:right w:val="nil"/>
              <w:right w:val="nil"/>
            </w:tcBorders>
          </w:tcPr>
          <w:p>
            <w:pPr>
              <w:spacing w:line="140" w:lineRule="exact"/>
              <w:ind w:right="220" w:left="100"/>
              <w:jc w:val="left"/>
            </w:pPr>
            <w:r>
              <w:rPr>
                <w:rFonts w:ascii="Times New Roman" w:hAnsi="宋体" w:cs="宋体" w:eastAsia="宋体"/>
                <w:b w:val="false"/>
                <w:i w:val="false"/>
                <w:color w:val="000000"/>
                <w:w w:val="111"/>
                <w:sz w:val="14"/>
              </w:rPr>
              <w:t>43485543年</w:t>
            </w:r>
          </w:p>
        </w:tc>
        <w:tc>
          <w:tcPr>
            <w:tcW w:w="540" w:type="dxa"/>
            <w:tcBorders>
              <w:top w:val="nil"/>
              <w:left w:val="nil"/>
              <w:bottom w:val="nil"/>
              <w:right w:val="nil"/>
            </w:tcBorders>
          </w:tcPr>
          <w:p>
            <w:pPr>
              <w:spacing w:line="140" w:lineRule="exact"/>
              <w:ind w:right="120" w:left="340"/>
              <w:jc w:val="center"/>
            </w:pPr>
            <w:r>
              <w:rPr>
                <w:rFonts w:ascii="Times New Roman" w:hAnsi="宋体" w:cs="宋体" w:eastAsia="宋体"/>
                <w:b w:val="false"/>
                <w:i w:val="false"/>
                <w:color w:val="000000"/>
                <w:w w:val="85"/>
                <w:sz w:val="14"/>
              </w:rPr>
              <w:t>-</w:t>
            </w:r>
          </w:p>
        </w:tc>
        <w:tc>
          <w:tcPr>
            <w:tcW w:w="600" w:type="dxa"/>
            <w:tcBorders>
              <w:top w:val="nil"/>
              <w:left w:val="nil"/>
              <w:bottom w:val="nil"/>
              <w:right w:val="nil"/>
            </w:tcBorders>
          </w:tcPr>
          <w:p>
            <w:pPr>
              <w:spacing w:before="0" w:after="0" w:line="14" w:lineRule="exact"/>
            </w:pPr>
          </w:p>
        </w:tc>
        <w:tc>
          <w:tcPr>
            <w:tcW w:w="780" w:type="dxa"/>
            <w:tcBorders>
              <w:top w:val="nil"/>
              <w:left w:val="nil"/>
              <w:bottom w:val="nil"/>
              <w:right w:val="nil"/>
            </w:tcBorders>
          </w:tcPr>
          <w:p>
            <w:pPr>
              <w:spacing w:line="140" w:lineRule="exact"/>
              <w:ind w:right="560" w:left="140"/>
              <w:jc w:val="center"/>
            </w:pPr>
            <w:r>
              <w:rPr>
                <w:rFonts w:ascii="Times New Roman" w:hAnsi="宋体" w:cs="宋体" w:eastAsia="宋体"/>
                <w:b w:val="false"/>
                <w:i w:val="false"/>
                <w:color w:val="000000"/>
                <w:w w:val="85"/>
                <w:sz w:val="14"/>
              </w:rPr>
              <w:t>-</w:t>
            </w:r>
          </w:p>
        </w:tc>
        <w:tc>
          <w:tcPr>
            <w:tcW w:w="940" w:type="dxa"/>
            <w:tcBorders>
              <w:top w:val="nil"/>
              <w:left w:val="nil"/>
              <w:bottom w:val="nil"/>
              <w:right w:val="nil"/>
            </w:tcBorders>
          </w:tcPr>
          <w:p>
            <w:pPr>
              <w:spacing w:line="140" w:lineRule="exact"/>
              <w:ind w:right="540" w:left="320"/>
              <w:jc w:val="center"/>
            </w:pPr>
            <w:r>
              <w:rPr>
                <w:rFonts w:ascii="Times New Roman" w:hAnsi="宋体" w:cs="宋体" w:eastAsia="宋体"/>
                <w:b w:val="false"/>
                <w:i w:val="false"/>
                <w:color w:val="000000"/>
                <w:w w:val="85"/>
                <w:sz w:val="14"/>
              </w:rPr>
              <w:t>-</w:t>
            </w:r>
          </w:p>
        </w:tc>
        <w:tc>
          <w:tcPr>
            <w:tcW w:w="34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1140" w:left="100"/>
              <w:jc w:val="left"/>
            </w:pPr>
            <w:r>
              <w:rPr>
                <w:rFonts w:ascii="Times New Roman" w:hAnsi="宋体" w:cs="宋体" w:eastAsia="宋体"/>
                <w:b w:val="false"/>
                <w:i w:val="false"/>
                <w:color w:val="000000"/>
                <w:w w:val="111"/>
                <w:sz w:val="14"/>
              </w:rPr>
              <w:t>提出(DANet)</w:t>
            </w:r>
          </w:p>
        </w:tc>
        <w:tc>
          <w:tcPr>
            <w:tcW w:w="1060" w:type="dxa"/>
            <w:gridSpan w:val="2"/>
            <w:tcBorders>
              <w:top w:val="nil"/>
              <w:bottom w:val="nil"/>
              <w:right w:val="nil"/>
              <w:right w:val="nil"/>
            </w:tcBorders>
          </w:tcPr>
          <w:p>
            <w:pPr>
              <w:spacing w:line="140" w:lineRule="exact"/>
              <w:ind w:right="220" w:left="100"/>
              <w:jc w:val="left"/>
            </w:pPr>
            <w:r>
              <w:rPr>
                <w:rFonts w:ascii="Times New Roman" w:hAnsi="宋体" w:cs="宋体" w:eastAsia="宋体"/>
                <w:b w:val="false"/>
                <w:i w:val="false"/>
                <w:color w:val="000000"/>
                <w:w w:val="111"/>
                <w:sz w:val="14"/>
              </w:rPr>
              <w:t>43980179年</w:t>
            </w:r>
          </w:p>
        </w:tc>
        <w:tc>
          <w:tcPr>
            <w:tcW w:w="540" w:type="dxa"/>
            <w:tcBorders>
              <w:top w:val="nil"/>
              <w:left w:val="nil"/>
              <w:bottom w:val="nil"/>
              <w:right w:val="nil"/>
            </w:tcBorders>
          </w:tcPr>
          <w:p>
            <w:pPr>
              <w:spacing w:line="140" w:lineRule="exact"/>
              <w:ind w:right="120" w:left="340"/>
              <w:jc w:val="center"/>
            </w:pPr>
            <w:r>
              <w:rPr>
                <w:rFonts w:ascii="Times New Roman" w:hAnsi="宋体" w:cs="宋体" w:eastAsia="宋体"/>
                <w:b w:val="false"/>
                <w:i w:val="false"/>
                <w:color w:val="000000"/>
                <w:w w:val="85"/>
                <w:sz w:val="14"/>
              </w:rPr>
              <w:t>-</w:t>
            </w:r>
          </w:p>
        </w:tc>
        <w:tc>
          <w:tcPr>
            <w:tcW w:w="600" w:type="dxa"/>
            <w:tcBorders>
              <w:top w:val="nil"/>
              <w:left w:val="nil"/>
              <w:bottom w:val="nil"/>
              <w:right w:val="nil"/>
            </w:tcBorders>
          </w:tcPr>
          <w:p>
            <w:pPr>
              <w:spacing w:before="0" w:after="0" w:line="14" w:lineRule="exact"/>
            </w:pPr>
          </w:p>
        </w:tc>
        <w:tc>
          <w:tcPr>
            <w:tcW w:w="780" w:type="dxa"/>
            <w:tcBorders>
              <w:top w:val="nil"/>
              <w:left w:val="nil"/>
              <w:bottom w:val="nil"/>
              <w:right w:val="nil"/>
            </w:tcBorders>
          </w:tcPr>
          <w:p>
            <w:pPr>
              <w:spacing w:line="140" w:lineRule="exact"/>
              <w:ind w:right="560" w:left="140"/>
              <w:jc w:val="center"/>
            </w:pPr>
            <w:r>
              <w:rPr>
                <w:rFonts w:ascii="Times New Roman" w:hAnsi="宋体" w:cs="宋体" w:eastAsia="宋体"/>
                <w:b w:val="false"/>
                <w:i w:val="false"/>
                <w:color w:val="000000"/>
                <w:w w:val="85"/>
                <w:sz w:val="14"/>
              </w:rPr>
              <w:t>-</w:t>
            </w:r>
          </w:p>
        </w:tc>
        <w:tc>
          <w:tcPr>
            <w:tcW w:w="940" w:type="dxa"/>
            <w:tcBorders>
              <w:top w:val="nil"/>
              <w:left w:val="nil"/>
              <w:bottom w:val="nil"/>
              <w:right w:val="nil"/>
            </w:tcBorders>
          </w:tcPr>
          <w:p>
            <w:pPr>
              <w:spacing w:line="140" w:lineRule="exact"/>
              <w:ind w:right="540" w:left="320"/>
              <w:jc w:val="center"/>
            </w:pPr>
            <w:r>
              <w:rPr>
                <w:rFonts w:ascii="Times New Roman" w:hAnsi="宋体" w:cs="宋体" w:eastAsia="宋体"/>
                <w:b w:val="false"/>
                <w:i w:val="false"/>
                <w:color w:val="000000"/>
                <w:w w:val="85"/>
                <w:sz w:val="14"/>
              </w:rPr>
              <w:t>-</w:t>
            </w:r>
          </w:p>
        </w:tc>
        <w:tc>
          <w:tcPr>
            <w:tcW w:w="340" w:type="dxa"/>
            <w:tcBorders>
              <w:top w:val="nil"/>
              <w:left w:val="nil"/>
              <w:bottom w:val="nil"/>
              <w:right w:val="nil"/>
            </w:tcBorders>
          </w:tcPr>
          <w:p>
            <w:pPr>
              <w:spacing w:before="0" w:after="0" w:line="14" w:lineRule="exact"/>
            </w:pPr>
          </w:p>
        </w:tc>
        <w:tc>
          <w:tcPr>
            <w:tcW w:w="540" w:type="dxa"/>
            <w:tcBorders>
              <w:top w:val="nil"/>
              <w:left w:val="nil"/>
              <w:bottom w:val="nil"/>
              <w:right w:val="nil"/>
            </w:tcBorders>
          </w:tcPr>
          <w:p>
            <w:pPr>
              <w:spacing w:line="140" w:lineRule="exact"/>
              <w:ind w:right="460" w:left="0"/>
              <w:jc w:val="center"/>
            </w:pPr>
            <w:r>
              <w:rPr>
                <w:rFonts w:ascii="Times New Roman" w:hAnsi="宋体" w:cs="宋体" w:eastAsia="宋体"/>
                <w:b w:val="false"/>
                <w:i w:val="false"/>
                <w:color w:val="000000"/>
                <w:w w:val="85"/>
                <w:sz w:val="14"/>
              </w:rPr>
              <w:t>-</w:t>
            </w:r>
          </w:p>
        </w:tc>
      </w:tr>
      <w:tr>
        <w:trPr>
          <w:trHeight w:hRule="atLeast" w:val="180"/>
        </w:trPr>
        <w:tc>
          <w:tcPr>
            <w:tcW w:w="2420" w:type="dxa"/>
            <w:tcBorders>
              <w:top w:val="nil"/>
              <w:left w:val="nil"/>
              <w:bottom w:val="nil"/>
            </w:tcBorders>
          </w:tcPr>
          <w:p>
            <w:pPr>
              <w:spacing w:line="140" w:lineRule="exact"/>
              <w:ind w:right="700" w:left="100"/>
              <w:jc w:val="left"/>
            </w:pPr>
            <w:r>
              <w:rPr>
                <w:rFonts w:ascii="Times New Roman" w:hAnsi="宋体" w:cs="宋体" w:eastAsia="宋体"/>
                <w:b w:val="false"/>
                <w:i w:val="false"/>
                <w:color w:val="000000"/>
                <w:w w:val="112"/>
                <w:sz w:val="14"/>
              </w:rPr>
              <w:t>MS-Dual(没有指导)</w:t>
            </w:r>
          </w:p>
        </w:tc>
        <w:tc>
          <w:tcPr>
            <w:tcW w:w="440" w:type="dxa"/>
            <w:tcBorders>
              <w:top w:val="nil"/>
              <w:bottom w:val="nil"/>
              <w:right w:val="nil"/>
            </w:tcBorders>
          </w:tcPr>
          <w:p>
            <w:pPr>
              <w:spacing w:before="0" w:after="0" w:line="14" w:lineRule="exact"/>
            </w:pPr>
          </w:p>
        </w:tc>
        <w:tc>
          <w:tcPr>
            <w:tcW w:w="620" w:type="dxa"/>
            <w:tcBorders>
              <w:top w:val="nil"/>
              <w:left w:val="nil"/>
              <w:bottom w:val="nil"/>
              <w:right w:val="nil"/>
            </w:tcBorders>
          </w:tcPr>
          <w:p>
            <w:pPr>
              <w:spacing w:line="140" w:lineRule="exact"/>
              <w:ind w:right="540" w:left="0"/>
              <w:jc w:val="center"/>
            </w:pPr>
            <w:r>
              <w:rPr>
                <w:rFonts w:ascii="Times New Roman" w:hAnsi="宋体" w:cs="宋体" w:eastAsia="宋体"/>
                <w:b w:val="false"/>
                <w:i w:val="false"/>
                <w:color w:val="000000"/>
                <w:w w:val="85"/>
                <w:sz w:val="14"/>
              </w:rPr>
              <w:t>-</w:t>
            </w:r>
          </w:p>
        </w:tc>
        <w:tc>
          <w:tcPr>
            <w:tcW w:w="1920" w:type="dxa"/>
            <w:gridSpan w:val="3"/>
            <w:tcBorders>
              <w:top w:val="nil"/>
              <w:left w:val="nil"/>
              <w:bottom w:val="nil"/>
              <w:right w:val="nil"/>
              <w:right w:val="nil"/>
            </w:tcBorders>
          </w:tcPr>
          <w:p>
            <w:pPr>
              <w:spacing w:line="140" w:lineRule="exact"/>
              <w:ind w:right="220" w:left="0"/>
              <w:jc w:val="center"/>
            </w:pPr>
            <w:r>
              <w:rPr>
                <w:rFonts w:ascii="Times New Roman" w:hAnsi="宋体" w:cs="宋体" w:eastAsia="宋体"/>
                <w:b w:val="false"/>
                <w:i w:val="false"/>
                <w:color w:val="000000"/>
                <w:w w:val="106"/>
                <w:sz w:val="14"/>
              </w:rPr>
              <w:t>43485831 44411103</w:t>
            </w:r>
          </w:p>
        </w:tc>
        <w:tc>
          <w:tcPr>
            <w:tcW w:w="940" w:type="dxa"/>
            <w:tcBorders>
              <w:top w:val="nil"/>
              <w:left w:val="nil"/>
              <w:bottom w:val="nil"/>
              <w:right w:val="nil"/>
            </w:tcBorders>
          </w:tcPr>
          <w:p>
            <w:pPr>
              <w:spacing w:line="140" w:lineRule="exact"/>
              <w:ind w:right="200" w:left="0"/>
              <w:jc w:val="center"/>
            </w:pPr>
            <w:r>
              <w:rPr>
                <w:rFonts w:ascii="Times New Roman" w:hAnsi="宋体" w:cs="宋体" w:eastAsia="宋体"/>
                <w:b w:val="false"/>
                <w:i w:val="false"/>
                <w:color w:val="000000"/>
                <w:w w:val="111"/>
                <w:sz w:val="14"/>
              </w:rPr>
              <w:t>45337675年</w:t>
            </w:r>
          </w:p>
        </w:tc>
        <w:tc>
          <w:tcPr>
            <w:tcW w:w="880" w:type="dxa"/>
            <w:gridSpan w:val="2"/>
            <w:tcBorders>
              <w:top w:val="nil"/>
              <w:left w:val="nil"/>
              <w:bottom w:val="nil"/>
              <w:right w:val="nil"/>
              <w:right w:val="nil"/>
            </w:tcBorders>
          </w:tcPr>
          <w:p>
            <w:pPr>
              <w:spacing w:line="140" w:lineRule="exact"/>
              <w:ind w:right="140" w:left="0"/>
              <w:jc w:val="center"/>
            </w:pPr>
            <w:r>
              <w:rPr>
                <w:rFonts w:ascii="Times New Roman" w:hAnsi="宋体" w:cs="宋体" w:eastAsia="宋体"/>
                <w:b w:val="false"/>
                <w:i w:val="false"/>
                <w:color w:val="000000"/>
                <w:w w:val="111"/>
                <w:sz w:val="14"/>
              </w:rPr>
              <w:t>47190819年</w:t>
            </w:r>
          </w:p>
        </w:tc>
      </w:tr>
      <w:tr>
        <w:trPr>
          <w:trHeight w:hRule="atLeast" w:val="160"/>
        </w:trPr>
        <w:tc>
          <w:tcPr>
            <w:tcW w:w="2420" w:type="dxa"/>
            <w:tcBorders>
              <w:top w:val="nil"/>
              <w:left w:val="nil"/>
              <w:bottom w:val="nil"/>
            </w:tcBorders>
          </w:tcPr>
          <w:p>
            <w:pPr>
              <w:spacing w:line="140" w:lineRule="exact"/>
              <w:ind w:right="1180" w:left="100"/>
              <w:jc w:val="left"/>
            </w:pPr>
            <w:r>
              <w:rPr>
                <w:rFonts w:ascii="Times New Roman" w:hAnsi="宋体" w:cs="宋体" w:eastAsia="宋体"/>
                <w:b w:val="false"/>
                <w:i w:val="false"/>
                <w:color w:val="000000"/>
                <w:w w:val="112"/>
                <w:sz w:val="14"/>
              </w:rPr>
              <w:t>MS-Dual-Guided</w:t>
            </w:r>
          </w:p>
        </w:tc>
        <w:tc>
          <w:tcPr>
            <w:tcW w:w="440" w:type="dxa"/>
            <w:tcBorders>
              <w:top w:val="nil"/>
              <w:bottom w:val="nil"/>
              <w:right w:val="nil"/>
            </w:tcBorders>
          </w:tcPr>
          <w:p>
            <w:pPr>
              <w:spacing w:before="0" w:after="0" w:line="14" w:lineRule="exact"/>
            </w:pPr>
          </w:p>
        </w:tc>
        <w:tc>
          <w:tcPr>
            <w:tcW w:w="620" w:type="dxa"/>
            <w:tcBorders>
              <w:top w:val="nil"/>
              <w:left w:val="nil"/>
              <w:bottom w:val="nil"/>
              <w:right w:val="nil"/>
            </w:tcBorders>
          </w:tcPr>
          <w:p>
            <w:pPr>
              <w:spacing w:line="140" w:lineRule="exact"/>
              <w:ind w:right="540" w:left="0"/>
              <w:jc w:val="center"/>
            </w:pPr>
            <w:r>
              <w:rPr>
                <w:rFonts w:ascii="Times New Roman" w:hAnsi="宋体" w:cs="宋体" w:eastAsia="宋体"/>
                <w:b w:val="false"/>
                <w:i w:val="false"/>
                <w:color w:val="000000"/>
                <w:w w:val="85"/>
                <w:sz w:val="14"/>
              </w:rPr>
              <w:t>-</w:t>
            </w:r>
          </w:p>
        </w:tc>
        <w:tc>
          <w:tcPr>
            <w:tcW w:w="1920" w:type="dxa"/>
            <w:gridSpan w:val="3"/>
            <w:tcBorders>
              <w:top w:val="nil"/>
              <w:left w:val="nil"/>
              <w:bottom w:val="nil"/>
              <w:right w:val="nil"/>
              <w:right w:val="nil"/>
            </w:tcBorders>
          </w:tcPr>
          <w:p>
            <w:pPr>
              <w:spacing w:line="140" w:lineRule="exact"/>
              <w:ind w:right="220" w:left="0"/>
              <w:jc w:val="center"/>
            </w:pPr>
            <w:r>
              <w:rPr>
                <w:rFonts w:ascii="Times New Roman" w:hAnsi="宋体" w:cs="宋体" w:eastAsia="宋体"/>
                <w:b w:val="false"/>
                <w:i w:val="false"/>
                <w:color w:val="000000"/>
                <w:w w:val="106"/>
                <w:sz w:val="14"/>
              </w:rPr>
              <w:t>50531399 58499679</w:t>
            </w:r>
          </w:p>
        </w:tc>
        <w:tc>
          <w:tcPr>
            <w:tcW w:w="940" w:type="dxa"/>
            <w:tcBorders>
              <w:top w:val="nil"/>
              <w:left w:val="nil"/>
              <w:bottom w:val="nil"/>
              <w:right w:val="nil"/>
            </w:tcBorders>
          </w:tcPr>
          <w:p>
            <w:pPr>
              <w:spacing w:line="140" w:lineRule="exact"/>
              <w:ind w:right="200" w:left="0"/>
              <w:jc w:val="center"/>
            </w:pPr>
            <w:r>
              <w:rPr>
                <w:rFonts w:ascii="Times New Roman" w:hAnsi="宋体" w:cs="宋体" w:eastAsia="宋体"/>
                <w:b w:val="false"/>
                <w:i w:val="false"/>
                <w:color w:val="000000"/>
                <w:w w:val="111"/>
                <w:sz w:val="14"/>
              </w:rPr>
              <w:t>66470539年</w:t>
            </w:r>
          </w:p>
        </w:tc>
        <w:tc>
          <w:tcPr>
            <w:tcW w:w="880" w:type="dxa"/>
            <w:gridSpan w:val="2"/>
            <w:tcBorders>
              <w:top w:val="nil"/>
              <w:left w:val="nil"/>
              <w:bottom w:val="nil"/>
              <w:right w:val="nil"/>
              <w:right w:val="nil"/>
            </w:tcBorders>
          </w:tcPr>
          <w:p>
            <w:pPr>
              <w:spacing w:line="140" w:lineRule="exact"/>
              <w:ind w:right="140" w:left="0"/>
              <w:jc w:val="center"/>
            </w:pPr>
            <w:r>
              <w:rPr>
                <w:rFonts w:ascii="Times New Roman" w:hAnsi="宋体" w:cs="宋体" w:eastAsia="宋体"/>
                <w:b w:val="false"/>
                <w:i w:val="false"/>
                <w:color w:val="000000"/>
                <w:w w:val="111"/>
                <w:sz w:val="14"/>
              </w:rPr>
              <w:t>82412259年</w:t>
            </w:r>
          </w:p>
        </w:tc>
      </w:tr>
      <w:tr>
        <w:trPr>
          <w:trHeight w:hRule="atLeast" w:val="180"/>
        </w:trPr>
        <w:tc>
          <w:tcPr>
            <w:tcW w:w="2420" w:type="dxa"/>
            <w:tcBorders>
              <w:top w:val="nil"/>
              <w:left w:val="nil"/>
              <w:bottom w:val="nil"/>
            </w:tcBorders>
          </w:tcPr>
          <w:p>
            <w:pPr>
              <w:spacing w:line="140" w:lineRule="exact"/>
              <w:ind w:right="120" w:left="100"/>
              <w:jc w:val="left"/>
            </w:pPr>
            <w:r>
              <w:rPr>
                <w:rFonts w:ascii="Times New Roman" w:hAnsi="宋体" w:cs="宋体" w:eastAsia="宋体"/>
                <w:b w:val="false"/>
                <w:i w:val="false"/>
                <w:color w:val="000000"/>
                <w:w w:val="112"/>
                <w:sz w:val="14"/>
              </w:rPr>
              <w:t>MS-Dual-Guided(无深Sup)</w:t>
            </w:r>
          </w:p>
        </w:tc>
        <w:tc>
          <w:tcPr>
            <w:tcW w:w="440" w:type="dxa"/>
            <w:tcBorders>
              <w:top w:val="nil"/>
              <w:bottom w:val="nil"/>
              <w:right w:val="nil"/>
            </w:tcBorders>
          </w:tcPr>
          <w:p>
            <w:pPr>
              <w:spacing w:before="0" w:after="0" w:line="14" w:lineRule="exact"/>
            </w:pPr>
          </w:p>
        </w:tc>
        <w:tc>
          <w:tcPr>
            <w:tcW w:w="620" w:type="dxa"/>
            <w:tcBorders>
              <w:top w:val="nil"/>
              <w:left w:val="nil"/>
              <w:bottom w:val="nil"/>
              <w:right w:val="nil"/>
            </w:tcBorders>
          </w:tcPr>
          <w:p>
            <w:pPr>
              <w:spacing w:line="140" w:lineRule="exact"/>
              <w:ind w:right="540" w:left="0"/>
              <w:jc w:val="center"/>
            </w:pPr>
            <w:r>
              <w:rPr>
                <w:rFonts w:ascii="Times New Roman" w:hAnsi="宋体" w:cs="宋体" w:eastAsia="宋体"/>
                <w:b w:val="false"/>
                <w:i w:val="false"/>
                <w:color w:val="000000"/>
                <w:w w:val="85"/>
                <w:sz w:val="14"/>
              </w:rPr>
              <w:t>-</w:t>
            </w:r>
          </w:p>
        </w:tc>
        <w:tc>
          <w:tcPr>
            <w:tcW w:w="1920" w:type="dxa"/>
            <w:gridSpan w:val="3"/>
            <w:tcBorders>
              <w:top w:val="nil"/>
              <w:left w:val="nil"/>
              <w:bottom w:val="nil"/>
              <w:right w:val="nil"/>
              <w:right w:val="nil"/>
            </w:tcBorders>
          </w:tcPr>
          <w:p>
            <w:pPr>
              <w:spacing w:line="140" w:lineRule="exact"/>
              <w:ind w:right="220" w:left="0"/>
              <w:jc w:val="center"/>
            </w:pPr>
            <w:r>
              <w:rPr>
                <w:rFonts w:ascii="Times New Roman" w:hAnsi="宋体" w:cs="宋体" w:eastAsia="宋体"/>
                <w:b w:val="false"/>
                <w:i w:val="false"/>
                <w:color w:val="000000"/>
                <w:w w:val="106"/>
                <w:sz w:val="14"/>
              </w:rPr>
              <w:t>50530099 58498379</w:t>
            </w:r>
          </w:p>
        </w:tc>
        <w:tc>
          <w:tcPr>
            <w:tcW w:w="940" w:type="dxa"/>
            <w:tcBorders>
              <w:top w:val="nil"/>
              <w:left w:val="nil"/>
              <w:bottom w:val="nil"/>
              <w:right w:val="nil"/>
            </w:tcBorders>
          </w:tcPr>
          <w:p>
            <w:pPr>
              <w:spacing w:line="140" w:lineRule="exact"/>
              <w:ind w:right="200" w:left="0"/>
              <w:jc w:val="center"/>
            </w:pPr>
            <w:r>
              <w:rPr>
                <w:rFonts w:ascii="Times New Roman" w:hAnsi="宋体" w:cs="宋体" w:eastAsia="宋体"/>
                <w:b w:val="false"/>
                <w:i w:val="false"/>
                <w:color w:val="000000"/>
                <w:w w:val="111"/>
                <w:sz w:val="14"/>
              </w:rPr>
              <w:t>66467939年</w:t>
            </w:r>
          </w:p>
        </w:tc>
        <w:tc>
          <w:tcPr>
            <w:tcW w:w="880" w:type="dxa"/>
            <w:gridSpan w:val="2"/>
            <w:tcBorders>
              <w:top w:val="nil"/>
              <w:left w:val="nil"/>
              <w:bottom w:val="nil"/>
              <w:right w:val="nil"/>
              <w:right w:val="nil"/>
            </w:tcBorders>
          </w:tcPr>
          <w:p>
            <w:pPr>
              <w:spacing w:line="140" w:lineRule="exact"/>
              <w:ind w:right="140" w:left="0"/>
              <w:jc w:val="center"/>
            </w:pPr>
            <w:r>
              <w:rPr>
                <w:rFonts w:ascii="Times New Roman" w:hAnsi="宋体" w:cs="宋体" w:eastAsia="宋体"/>
                <w:b w:val="false"/>
                <w:i w:val="false"/>
                <w:color w:val="000000"/>
                <w:w w:val="111"/>
                <w:sz w:val="14"/>
              </w:rPr>
              <w:t>82407059年</w:t>
            </w:r>
          </w:p>
        </w:tc>
      </w:tr>
      <w:tr>
        <w:trPr>
          <w:trHeight w:hRule="atLeast" w:val="220"/>
        </w:trPr>
        <w:tc>
          <w:tcPr>
            <w:tcW w:w="2420" w:type="dxa"/>
            <w:tcBorders>
              <w:top w:val="nil"/>
              <w:left w:val="nil"/>
            </w:tcBorders>
          </w:tcPr>
          <w:p>
            <w:pPr>
              <w:spacing w:line="140" w:lineRule="exact"/>
              <w:ind w:right="740" w:left="100"/>
              <w:jc w:val="left"/>
            </w:pPr>
            <w:r>
              <w:rPr>
                <w:rFonts w:ascii="Times New Roman" w:hAnsi="宋体" w:cs="宋体" w:eastAsia="宋体"/>
                <w:b w:val="false"/>
                <w:i w:val="false"/>
                <w:color w:val="000000"/>
                <w:w w:val="113"/>
                <w:sz w:val="14"/>
              </w:rPr>
              <w:t>MS-Dual-Guided(经销)</w:t>
            </w:r>
          </w:p>
        </w:tc>
        <w:tc>
          <w:tcPr>
            <w:tcW w:w="440" w:type="dxa"/>
            <w:tcBorders>
              <w:top w:val="nil"/>
              <w:right w:val="nil"/>
            </w:tcBorders>
          </w:tcPr>
          <w:p>
            <w:pPr>
              <w:spacing w:before="0" w:after="0" w:line="14" w:lineRule="exact"/>
            </w:pPr>
          </w:p>
        </w:tc>
        <w:tc>
          <w:tcPr>
            <w:tcW w:w="620" w:type="dxa"/>
            <w:tcBorders>
              <w:top w:val="nil"/>
              <w:left w:val="nil"/>
              <w:right w:val="nil"/>
            </w:tcBorders>
          </w:tcPr>
          <w:p>
            <w:pPr>
              <w:spacing w:line="140" w:lineRule="exact"/>
              <w:ind w:right="540" w:left="0"/>
              <w:jc w:val="center"/>
            </w:pPr>
            <w:r>
              <w:rPr>
                <w:rFonts w:ascii="Times New Roman" w:hAnsi="宋体" w:cs="宋体" w:eastAsia="宋体"/>
                <w:b w:val="false"/>
                <w:i w:val="false"/>
                <w:color w:val="000000"/>
                <w:w w:val="85"/>
                <w:sz w:val="14"/>
              </w:rPr>
              <w:t>-</w:t>
            </w:r>
          </w:p>
        </w:tc>
        <w:tc>
          <w:tcPr>
            <w:tcW w:w="1920" w:type="dxa"/>
            <w:gridSpan w:val="3"/>
            <w:tcBorders>
              <w:top w:val="nil"/>
              <w:left w:val="nil"/>
              <w:right w:val="nil"/>
              <w:right w:val="nil"/>
            </w:tcBorders>
          </w:tcPr>
          <w:p>
            <w:pPr>
              <w:spacing w:line="140" w:lineRule="exact"/>
              <w:ind w:right="220" w:left="0"/>
              <w:jc w:val="center"/>
            </w:pPr>
            <w:r>
              <w:rPr>
                <w:rFonts w:ascii="Times New Roman" w:hAnsi="宋体" w:cs="宋体" w:eastAsia="宋体"/>
                <w:b w:val="false"/>
                <w:i w:val="false"/>
                <w:color w:val="000000"/>
                <w:w w:val="106"/>
                <w:sz w:val="14"/>
              </w:rPr>
              <w:t>43485831 44411103</w:t>
            </w:r>
          </w:p>
        </w:tc>
        <w:tc>
          <w:tcPr>
            <w:tcW w:w="940" w:type="dxa"/>
            <w:tcBorders>
              <w:top w:val="nil"/>
              <w:left w:val="nil"/>
              <w:right w:val="nil"/>
            </w:tcBorders>
          </w:tcPr>
          <w:p>
            <w:pPr>
              <w:spacing w:line="140" w:lineRule="exact"/>
              <w:ind w:right="200" w:left="0"/>
              <w:jc w:val="center"/>
            </w:pPr>
            <w:r>
              <w:rPr>
                <w:rFonts w:ascii="Times New Roman" w:hAnsi="宋体" w:cs="宋体" w:eastAsia="宋体"/>
                <w:b w:val="false"/>
                <w:i w:val="false"/>
                <w:color w:val="000000"/>
                <w:w w:val="111"/>
                <w:sz w:val="14"/>
              </w:rPr>
              <w:t>45337675年</w:t>
            </w:r>
          </w:p>
        </w:tc>
        <w:tc>
          <w:tcPr>
            <w:tcW w:w="880" w:type="dxa"/>
            <w:gridSpan w:val="2"/>
            <w:tcBorders>
              <w:top w:val="nil"/>
              <w:left w:val="nil"/>
              <w:right w:val="nil"/>
              <w:right w:val="nil"/>
            </w:tcBorders>
          </w:tcPr>
          <w:p>
            <w:pPr>
              <w:spacing w:line="140" w:lineRule="exact"/>
              <w:ind w:right="140" w:left="0"/>
              <w:jc w:val="center"/>
            </w:pPr>
            <w:r>
              <w:rPr>
                <w:rFonts w:ascii="Times New Roman" w:hAnsi="宋体" w:cs="宋体" w:eastAsia="宋体"/>
                <w:b w:val="false"/>
                <w:i w:val="false"/>
                <w:color w:val="000000"/>
                <w:w w:val="111"/>
                <w:sz w:val="14"/>
              </w:rPr>
              <w:t>47190819年</w:t>
            </w:r>
          </w:p>
        </w:tc>
      </w:tr>
    </w:tbl>
    <w:p>
      <w:pPr>
        <w:sectPr>
          <w:type w:val="continuous"/>
          <w:pgSz w:w="12240" w:h="17760"/>
          <w:pgMar w:top="520" w:left="960" w:right="960"/>
          <w:cols w:num="1">
            <w:col w:w="10320"/>
          </w:cols>
        </w:sectPr>
      </w:pPr>
    </w:p>
    <w:p>
      <w:pPr>
        <w:pBdr>
          <w:top w:color="FFFFFF" w:val="single" w:space="8"/>
        </w:pBdr>
        <w:spacing w:line="200" w:lineRule="exact"/>
        <w:ind w:right="5260" w:left="0"/>
        <w:jc w:val="left"/>
      </w:pPr>
      <w:r>
        <w:rPr>
          <w:rFonts w:ascii="Times New Roman" w:hAnsi="宋体" w:cs="宋体" w:eastAsia="宋体"/>
          <w:b w:val="false"/>
          <w:i w:val="false"/>
          <w:color w:val="000000"/>
          <w:w w:val="101"/>
          <w:sz w:val="20"/>
        </w:rPr>
        <w:t>表八:以参数数衡量的评估模型的模型复杂性。</w:t>
      </w:r>
    </w:p>
    <w:sectPr>
      <w:type w:val="continuous"/>
      <w:pgSz w:w="12240" w:h="17760"/>
      <w:pgMar w:top="520" w:left="960" w:right="960"/>
      <w:cols w:num="1">
        <w:col w:w="103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2020-08-20T06:15:36Z</dcterms:created>
  <dc:creator>Apache POI</dc:creator>
</cp:coreProperties>
</file>