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1B6" w:rsidRDefault="00C751B6" w:rsidP="00C751B6">
      <w:pPr>
        <w:spacing w:line="240" w:lineRule="auto"/>
      </w:pPr>
      <w:r>
        <w:t>Empty-cells: hide(esconde células não preenchidas)</w:t>
      </w:r>
    </w:p>
    <w:p w:rsidR="00C751B6" w:rsidRDefault="00C751B6" w:rsidP="00C751B6">
      <w:pPr>
        <w:spacing w:line="240" w:lineRule="auto"/>
      </w:pPr>
      <w:r>
        <w:t>Table-layout: tamanho de célula – auto(tamanho automático) fixed(pré-definido)</w:t>
      </w:r>
    </w:p>
    <w:p w:rsidR="00C751B6" w:rsidRDefault="00C751B6" w:rsidP="00C751B6">
      <w:pPr>
        <w:spacing w:line="240" w:lineRule="auto"/>
      </w:pPr>
      <w:r>
        <w:t xml:space="preserve">Link: </w:t>
      </w:r>
      <w:r>
        <w:br/>
        <w:t>:link(não visitado) :visited :active(no momento do click) :hover</w:t>
      </w:r>
    </w:p>
    <w:p w:rsidR="00C751B6" w:rsidRDefault="00C751B6" w:rsidP="00C751B6">
      <w:pPr>
        <w:spacing w:line="240" w:lineRule="auto"/>
      </w:pPr>
      <w:r>
        <w:t>Cursor:  estilo do cursor</w:t>
      </w:r>
    </w:p>
    <w:p w:rsidR="00C751B6" w:rsidRPr="00C751B6" w:rsidRDefault="00C751B6" w:rsidP="00C751B6">
      <w:pPr>
        <w:spacing w:line="240" w:lineRule="auto"/>
      </w:pPr>
      <w:r w:rsidRPr="00C751B6">
        <w:t>Display:none &amp; visibility:hidden = ambos escondem o item, porém hidden mantém o box do item</w:t>
      </w:r>
    </w:p>
    <w:p w:rsidR="00C751B6" w:rsidRPr="00C751B6" w:rsidRDefault="00C751B6" w:rsidP="00C751B6">
      <w:pPr>
        <w:spacing w:line="240" w:lineRule="auto"/>
      </w:pPr>
      <w:r>
        <w:t xml:space="preserve">Position: </w:t>
      </w:r>
      <w:bookmarkStart w:id="0" w:name="_GoBack"/>
      <w:bookmarkEnd w:id="0"/>
    </w:p>
    <w:sectPr w:rsidR="00C751B6" w:rsidRPr="00C751B6" w:rsidSect="00C751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C41"/>
    <w:rsid w:val="00140C41"/>
    <w:rsid w:val="00476B22"/>
    <w:rsid w:val="00C7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67004-D12D-42EC-BA45-8005ECCC5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280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2019-07-29T02:38:00Z</dcterms:created>
  <dcterms:modified xsi:type="dcterms:W3CDTF">2019-07-29T02:46:00Z</dcterms:modified>
</cp:coreProperties>
</file>