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819E" w14:textId="16BA2541" w:rsidR="00962C4C" w:rsidRPr="001C7AFF" w:rsidRDefault="001C7AFF">
      <w:pPr>
        <w:rPr>
          <w:b/>
          <w:bCs/>
          <w:u w:val="single"/>
          <w:lang w:val="en-US"/>
        </w:rPr>
      </w:pPr>
      <w:r w:rsidRPr="001C7AFF">
        <w:rPr>
          <w:b/>
          <w:bCs/>
          <w:u w:val="single"/>
          <w:lang w:val="en-US"/>
        </w:rPr>
        <w:t>Section 4: UX Journey Map</w:t>
      </w:r>
    </w:p>
    <w:p w14:paraId="2AE4F675" w14:textId="51C01407" w:rsidR="001C7AFF" w:rsidRPr="001C7AFF" w:rsidRDefault="001C7AFF">
      <w:pPr>
        <w:rPr>
          <w:b/>
          <w:bCs/>
          <w:lang w:val="en-US"/>
        </w:rPr>
      </w:pPr>
      <w:r w:rsidRPr="001C7AFF">
        <w:rPr>
          <w:b/>
          <w:bCs/>
          <w:lang w:val="en-US"/>
        </w:rPr>
        <w:t xml:space="preserve">Section 4.1 User Role Overview </w:t>
      </w:r>
    </w:p>
    <w:p w14:paraId="6A27A00A" w14:textId="37829902" w:rsidR="001C7AFF" w:rsidRDefault="001C7AFF">
      <w:pPr>
        <w:rPr>
          <w:lang w:val="en-US"/>
        </w:rPr>
      </w:pPr>
      <w:r w:rsidRPr="001C7AFF">
        <w:rPr>
          <w:lang w:val="en-US"/>
        </w:rPr>
        <w:t>The NPO e-commerce platform is used by two principal user categories. To explore, purchase, and track artisanal products, the User or Buyer uses either the native Android application or the responsive web application. The NPO Director/Admin utilizes the web-based administration portal to manage customers' purchases, products, and inventory. The following journey maps describe each user's objectives, interactions, and user experience considerations throughout their experience.</w:t>
      </w:r>
    </w:p>
    <w:p w14:paraId="068BA3B3" w14:textId="0D799DAA" w:rsidR="001C7AFF" w:rsidRPr="001C7AFF" w:rsidRDefault="001C7AFF">
      <w:pPr>
        <w:rPr>
          <w:b/>
          <w:bCs/>
          <w:lang w:val="en-US"/>
        </w:rPr>
      </w:pPr>
      <w:r w:rsidRPr="001C7AFF">
        <w:rPr>
          <w:b/>
          <w:bCs/>
          <w:lang w:val="en-US"/>
        </w:rPr>
        <w:t>Section 4.2 Supporter / Buyer UX Journey Map</w:t>
      </w:r>
    </w:p>
    <w:p w14:paraId="242120CC" w14:textId="37BA004D" w:rsidR="001C7AFF" w:rsidRDefault="001C7AFF">
      <w:pPr>
        <w:rPr>
          <w:lang w:val="en-US"/>
        </w:rPr>
      </w:pPr>
      <w:r w:rsidRPr="001C7AFF">
        <w:rPr>
          <w:lang w:val="en-US"/>
        </w:rPr>
        <w:t xml:space="preserve">The Supporter/Buyer </w:t>
      </w:r>
      <w:r>
        <w:rPr>
          <w:lang w:val="en-US"/>
        </w:rPr>
        <w:t>UX j</w:t>
      </w:r>
      <w:r w:rsidRPr="001C7AFF">
        <w:rPr>
          <w:lang w:val="en-US"/>
        </w:rPr>
        <w:t>ourney describes the whole experience of someone purchasing handcrafted goods using the NPO's user-friendly website or specialized Android app. The objective of user experience (UX) during the checkout process is to promote trust, ensure openness, and reduce barriers while making the purchase process straightforward, trustworthy, and approachable.</w:t>
      </w:r>
    </w:p>
    <w:p w14:paraId="6E2BABD3" w14:textId="6F8F1295" w:rsidR="001C7AFF" w:rsidRDefault="00E63DD5">
      <w:pPr>
        <w:rPr>
          <w:b/>
          <w:bCs/>
          <w:lang w:val="en-US"/>
        </w:rPr>
      </w:pPr>
      <w:r>
        <w:rPr>
          <w:b/>
          <w:bCs/>
          <w:lang w:val="en-US"/>
        </w:rPr>
        <w:t>Journey Map:</w:t>
      </w:r>
    </w:p>
    <w:p w14:paraId="6BC41349" w14:textId="77777777" w:rsidR="001C7AFF" w:rsidRDefault="001C7AFF">
      <w:pPr>
        <w:rPr>
          <w:b/>
          <w:bCs/>
          <w:lang w:val="en-US"/>
        </w:rPr>
      </w:pPr>
    </w:p>
    <w:p w14:paraId="0C4987D2" w14:textId="77777777" w:rsidR="001C7AFF" w:rsidRDefault="001C7AFF">
      <w:pPr>
        <w:rPr>
          <w:b/>
          <w:bCs/>
          <w:lang w:val="en-US"/>
        </w:rPr>
      </w:pPr>
    </w:p>
    <w:p w14:paraId="3370472C" w14:textId="77777777" w:rsidR="001C7AFF" w:rsidRDefault="001C7AFF">
      <w:pPr>
        <w:rPr>
          <w:b/>
          <w:bCs/>
          <w:lang w:val="en-US"/>
        </w:rPr>
      </w:pPr>
    </w:p>
    <w:p w14:paraId="14A67B8D" w14:textId="77777777" w:rsidR="001C7AFF" w:rsidRDefault="001C7AFF">
      <w:pPr>
        <w:rPr>
          <w:b/>
          <w:bCs/>
          <w:lang w:val="en-US"/>
        </w:rPr>
      </w:pPr>
    </w:p>
    <w:p w14:paraId="626924F0" w14:textId="77777777" w:rsidR="001C7AFF" w:rsidRDefault="001C7AFF">
      <w:pPr>
        <w:rPr>
          <w:b/>
          <w:bCs/>
          <w:lang w:val="en-US"/>
        </w:rPr>
      </w:pPr>
    </w:p>
    <w:p w14:paraId="7B69C9C8" w14:textId="77777777" w:rsidR="001C7AFF" w:rsidRDefault="001C7AFF">
      <w:pPr>
        <w:rPr>
          <w:b/>
          <w:bCs/>
          <w:lang w:val="en-US"/>
        </w:rPr>
      </w:pPr>
    </w:p>
    <w:p w14:paraId="4E0B5554" w14:textId="77777777" w:rsidR="001C7AFF" w:rsidRDefault="001C7AFF">
      <w:pPr>
        <w:rPr>
          <w:b/>
          <w:bCs/>
          <w:lang w:val="en-US"/>
        </w:rPr>
      </w:pPr>
    </w:p>
    <w:p w14:paraId="49628472" w14:textId="77777777" w:rsidR="001C7AFF" w:rsidRDefault="001C7AFF">
      <w:pPr>
        <w:rPr>
          <w:b/>
          <w:bCs/>
          <w:lang w:val="en-US"/>
        </w:rPr>
      </w:pPr>
    </w:p>
    <w:p w14:paraId="3DA5561F" w14:textId="77777777" w:rsidR="001C7AFF" w:rsidRDefault="001C7AFF">
      <w:pPr>
        <w:rPr>
          <w:b/>
          <w:bCs/>
          <w:lang w:val="en-US"/>
        </w:rPr>
      </w:pPr>
    </w:p>
    <w:p w14:paraId="280D9D38" w14:textId="77777777" w:rsidR="001C7AFF" w:rsidRDefault="001C7AFF">
      <w:pPr>
        <w:rPr>
          <w:b/>
          <w:bCs/>
          <w:lang w:val="en-US"/>
        </w:rPr>
      </w:pPr>
    </w:p>
    <w:p w14:paraId="36C1BF7D" w14:textId="77777777" w:rsidR="001C7AFF" w:rsidRDefault="001C7AFF">
      <w:pPr>
        <w:rPr>
          <w:b/>
          <w:bCs/>
          <w:lang w:val="en-US"/>
        </w:rPr>
      </w:pPr>
    </w:p>
    <w:p w14:paraId="2AB65021" w14:textId="77777777" w:rsidR="001C7AFF" w:rsidRDefault="001C7AFF">
      <w:pPr>
        <w:rPr>
          <w:b/>
          <w:bCs/>
          <w:lang w:val="en-US"/>
        </w:rPr>
      </w:pPr>
    </w:p>
    <w:p w14:paraId="625CBAD7" w14:textId="77777777" w:rsidR="001C7AFF" w:rsidRDefault="001C7AFF">
      <w:pPr>
        <w:rPr>
          <w:b/>
          <w:bCs/>
          <w:lang w:val="en-US"/>
        </w:rPr>
      </w:pPr>
    </w:p>
    <w:p w14:paraId="22026368" w14:textId="77777777" w:rsidR="001C7AFF" w:rsidRDefault="001C7AFF">
      <w:pPr>
        <w:rPr>
          <w:b/>
          <w:bCs/>
          <w:lang w:val="en-US"/>
        </w:rPr>
      </w:pPr>
    </w:p>
    <w:p w14:paraId="7E20E785" w14:textId="77777777" w:rsidR="001C7AFF" w:rsidRDefault="001C7AFF">
      <w:pPr>
        <w:rPr>
          <w:b/>
          <w:bCs/>
          <w:lang w:val="en-US"/>
        </w:rPr>
        <w:sectPr w:rsidR="001C7AFF">
          <w:pgSz w:w="11906" w:h="16838"/>
          <w:pgMar w:top="1440" w:right="1440" w:bottom="1440" w:left="1440" w:header="708" w:footer="708" w:gutter="0"/>
          <w:cols w:space="708"/>
          <w:docGrid w:linePitch="360"/>
        </w:sectPr>
      </w:pPr>
    </w:p>
    <w:p w14:paraId="63613AD9" w14:textId="73A1041B" w:rsidR="00E63DD5" w:rsidRDefault="00241DE1">
      <w:pPr>
        <w:rPr>
          <w:noProof/>
          <w:lang w:val="en-US"/>
        </w:rPr>
      </w:pPr>
      <w:r>
        <w:rPr>
          <w:noProof/>
          <w:lang w:val="en-US"/>
        </w:rPr>
        <w:lastRenderedPageBreak/>
        <w:drawing>
          <wp:anchor distT="0" distB="0" distL="114300" distR="114300" simplePos="0" relativeHeight="251658240" behindDoc="1" locked="0" layoutInCell="1" allowOverlap="1" wp14:anchorId="11B995B2" wp14:editId="33FB4F85">
            <wp:simplePos x="0" y="0"/>
            <wp:positionH relativeFrom="column">
              <wp:posOffset>1314450</wp:posOffset>
            </wp:positionH>
            <wp:positionV relativeFrom="paragraph">
              <wp:posOffset>0</wp:posOffset>
            </wp:positionV>
            <wp:extent cx="6562725" cy="6143625"/>
            <wp:effectExtent l="0" t="0" r="9525" b="9525"/>
            <wp:wrapTopAndBottom/>
            <wp:docPr id="18033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4101" name="Picture 180334101"/>
                    <pic:cNvPicPr/>
                  </pic:nvPicPr>
                  <pic:blipFill>
                    <a:blip r:embed="rId7">
                      <a:extLst>
                        <a:ext uri="{28A0092B-C50C-407E-A947-70E740481C1C}">
                          <a14:useLocalDpi xmlns:a14="http://schemas.microsoft.com/office/drawing/2010/main" val="0"/>
                        </a:ext>
                      </a:extLst>
                    </a:blip>
                    <a:stretch>
                      <a:fillRect/>
                    </a:stretch>
                  </pic:blipFill>
                  <pic:spPr>
                    <a:xfrm>
                      <a:off x="0" y="0"/>
                      <a:ext cx="6562725" cy="6143625"/>
                    </a:xfrm>
                    <a:prstGeom prst="rect">
                      <a:avLst/>
                    </a:prstGeom>
                  </pic:spPr>
                </pic:pic>
              </a:graphicData>
            </a:graphic>
            <wp14:sizeRelH relativeFrom="margin">
              <wp14:pctWidth>0</wp14:pctWidth>
            </wp14:sizeRelH>
            <wp14:sizeRelV relativeFrom="margin">
              <wp14:pctHeight>0</wp14:pctHeight>
            </wp14:sizeRelV>
          </wp:anchor>
        </w:drawing>
      </w:r>
    </w:p>
    <w:p w14:paraId="5F9C2556" w14:textId="16F78498" w:rsidR="00241DE1" w:rsidRDefault="00241DE1">
      <w:pPr>
        <w:rPr>
          <w:lang w:val="en-US"/>
        </w:rPr>
        <w:sectPr w:rsidR="00241DE1" w:rsidSect="00241DE1">
          <w:pgSz w:w="16838" w:h="11906" w:orient="landscape" w:code="9"/>
          <w:pgMar w:top="1440" w:right="1440" w:bottom="1440" w:left="1440" w:header="0" w:footer="0" w:gutter="0"/>
          <w:cols w:space="708"/>
          <w:docGrid w:linePitch="360"/>
        </w:sectPr>
      </w:pPr>
    </w:p>
    <w:p w14:paraId="4B28B7BA" w14:textId="2F3EB134" w:rsidR="008A3797" w:rsidRPr="00FD06E3" w:rsidRDefault="008A3797" w:rsidP="00241DE1">
      <w:pPr>
        <w:rPr>
          <w:b/>
          <w:bCs/>
          <w:u w:val="single"/>
          <w:lang w:val="en-US"/>
        </w:rPr>
      </w:pPr>
      <w:r w:rsidRPr="00FD06E3">
        <w:rPr>
          <w:b/>
          <w:bCs/>
          <w:u w:val="single"/>
          <w:lang w:val="en-US"/>
        </w:rPr>
        <w:lastRenderedPageBreak/>
        <w:t>4.2.1 Journey Analysis</w:t>
      </w:r>
    </w:p>
    <w:p w14:paraId="3B9E7355" w14:textId="4FCC5231" w:rsidR="008A3797" w:rsidRPr="008A3797" w:rsidRDefault="008A3797" w:rsidP="008A3797">
      <w:pPr>
        <w:rPr>
          <w:b/>
          <w:bCs/>
          <w:lang w:val="en-US"/>
        </w:rPr>
      </w:pPr>
      <w:r w:rsidRPr="008A3797">
        <w:rPr>
          <w:b/>
          <w:bCs/>
          <w:lang w:val="en-US"/>
        </w:rPr>
        <w:t>Entry Point</w:t>
      </w:r>
    </w:p>
    <w:p w14:paraId="58322011" w14:textId="1CFA084C" w:rsidR="008A3797" w:rsidRPr="008A3797" w:rsidRDefault="008A3797" w:rsidP="008A3797">
      <w:pPr>
        <w:rPr>
          <w:lang w:val="en-US"/>
        </w:rPr>
      </w:pPr>
      <w:r w:rsidRPr="008A3797">
        <w:rPr>
          <w:lang w:val="en-US"/>
        </w:rPr>
        <w:t>The Entry Point stage is designed to make it simple for new and returning users to comprehend the platform's goal and begin exploring the items available with little effort. Users may quickly find available choices without having to use their memory thanks to the homepage's highlighted goods, category navigation, and simple search feature. With this method, consumers may find handcrafted things while using less mental effort. The system responds by presenting organized categories of products, accompanied by promotional materials that articulate the non-profit organization's purpose. This helps users realize that each purchase aids the organization's objectives. The design enhances users' confidence and curiosity by providing a tidy interface with consistent navigation, hence reducing the likelihood of them leaving the platform due to confusion. Users' obvious knowledge of the platform and their advancement in looking for products indicate success at this point.</w:t>
      </w:r>
    </w:p>
    <w:p w14:paraId="58B66548" w14:textId="2BB85653" w:rsidR="008A3797" w:rsidRPr="008A3797" w:rsidRDefault="008A3797" w:rsidP="008A3797">
      <w:pPr>
        <w:rPr>
          <w:b/>
          <w:bCs/>
          <w:lang w:val="en-US"/>
        </w:rPr>
      </w:pPr>
      <w:r>
        <w:rPr>
          <w:b/>
          <w:bCs/>
          <w:lang w:val="en-US"/>
        </w:rPr>
        <w:t>Browse Catalogue</w:t>
      </w:r>
    </w:p>
    <w:p w14:paraId="2040069F" w14:textId="4D765AB0" w:rsidR="008A3797" w:rsidRPr="008A3797" w:rsidRDefault="008A3797" w:rsidP="008A3797">
      <w:pPr>
        <w:rPr>
          <w:lang w:val="en-US"/>
        </w:rPr>
      </w:pPr>
      <w:r w:rsidRPr="008A3797">
        <w:rPr>
          <w:lang w:val="en-US"/>
        </w:rPr>
        <w:t>In the Browse Catalogue step, users strive to locate things that best match their interests. Based on your chosen categories, the system dynamically filters products and presents product cards containing photographs, prices, and stock levels. By presenting data in a standardized layout that allows for rapid comparisons between goods, this design enhances usability. Visual homogeneity helps with scanning across both the web and Android versions of the platform, while category filtering reduces cognitive effort by limiting the number of items displayed at any one time. The browsing experience may be improved using advanced filtering, sorting, and wish list functionalities, even if customers may face issues due to misclassified items or insufficient filtering options. Users finding relevant items and confidently moving on to see comprehensive information determines success.</w:t>
      </w:r>
    </w:p>
    <w:p w14:paraId="7598E580" w14:textId="792EDD49" w:rsidR="008A3797" w:rsidRPr="008A3797" w:rsidRDefault="008A3797" w:rsidP="008A3797">
      <w:pPr>
        <w:rPr>
          <w:b/>
          <w:bCs/>
          <w:lang w:val="en-US"/>
        </w:rPr>
      </w:pPr>
      <w:r>
        <w:rPr>
          <w:b/>
          <w:bCs/>
          <w:lang w:val="en-US"/>
        </w:rPr>
        <w:t>Product Details</w:t>
      </w:r>
    </w:p>
    <w:p w14:paraId="4B736909" w14:textId="371E72FD" w:rsidR="008A3797" w:rsidRPr="008A3797" w:rsidRDefault="008A3797" w:rsidP="008A3797">
      <w:pPr>
        <w:rPr>
          <w:lang w:val="en-US"/>
        </w:rPr>
      </w:pPr>
      <w:r w:rsidRPr="008A3797">
        <w:rPr>
          <w:lang w:val="en-US"/>
        </w:rPr>
        <w:t>Before purchasing a product, supporters may use the Product Details step to determine if it meets their needs. The system aids in informed decision-making by providing complete descriptions, several product photographs, pricing information, and real-time stock availability. By guaranteeing that users have access to all the product information they need before adding an item to their cart, these design components promote transparency and lessen uncertainty. A visual hierarchy highlights essential data, like pictures and prices, by strategically locating it in prominent locations for quick recognition by users. Precise descriptions and inventory indicators minimize potential problems like inadequate product information or out-of-stock items. At this point, the user's assurance in choosing a product and continuing to check out decides the outcome.</w:t>
      </w:r>
    </w:p>
    <w:p w14:paraId="25916BD1" w14:textId="598E6E2E" w:rsidR="008A3797" w:rsidRPr="008A3797" w:rsidRDefault="008A3797" w:rsidP="008A3797">
      <w:pPr>
        <w:rPr>
          <w:b/>
          <w:bCs/>
          <w:lang w:val="en-US"/>
        </w:rPr>
      </w:pPr>
      <w:r>
        <w:rPr>
          <w:b/>
          <w:bCs/>
          <w:lang w:val="en-US"/>
        </w:rPr>
        <w:lastRenderedPageBreak/>
        <w:t>Process (Cart and Checkout)</w:t>
      </w:r>
    </w:p>
    <w:p w14:paraId="363A301B" w14:textId="2E83D6E0" w:rsidR="008A3797" w:rsidRPr="008A3797" w:rsidRDefault="008A3797" w:rsidP="008A3797">
      <w:pPr>
        <w:rPr>
          <w:lang w:val="en-US"/>
        </w:rPr>
      </w:pPr>
      <w:r w:rsidRPr="008A3797">
        <w:rPr>
          <w:lang w:val="en-US"/>
        </w:rPr>
        <w:t>The Process step is designed to help supporters finish their purchases quickly and securely. Users are directed via the checkout interface through a series of procedures that include reviewing their cart, entering their personal information, and paying. Before confirming the successful transaction, the system automatically computes totals, validates essential information, and directs users through the payment gateway in a secure manner. To maximize user confidence, these design decisions restrict unneeded form fields, show clear validation messages, and use secure payment indicators. Because online purchases are often abandoned at checkouts, simplifying the process and providing an order summary helps calm users before they complete their payment. When supporters finish their purchase without incident and with the assurance that their payment has been processed safely, success is attained.</w:t>
      </w:r>
    </w:p>
    <w:p w14:paraId="6D01AF0F" w14:textId="09FB5005" w:rsidR="008A3797" w:rsidRDefault="008A3797" w:rsidP="008A3797">
      <w:pPr>
        <w:rPr>
          <w:b/>
          <w:bCs/>
          <w:lang w:val="en-US"/>
        </w:rPr>
      </w:pPr>
      <w:r>
        <w:rPr>
          <w:b/>
          <w:bCs/>
          <w:lang w:val="en-US"/>
        </w:rPr>
        <w:t>Confirmation</w:t>
      </w:r>
    </w:p>
    <w:p w14:paraId="72C0DAC6" w14:textId="4825CBA1" w:rsidR="008A3797" w:rsidRPr="008A3797" w:rsidRDefault="008A3797" w:rsidP="008A3797">
      <w:pPr>
        <w:rPr>
          <w:lang w:val="en-US"/>
        </w:rPr>
      </w:pPr>
      <w:r w:rsidRPr="008A3797">
        <w:rPr>
          <w:lang w:val="en-US"/>
        </w:rPr>
        <w:t>The Confirmation stage clearly states the following actions and offers supporters comfort that their purchase was successful. After the money has been paid, the system displays an order confirmation page, creates a unique order reference, and automatically delivers a confirmation email. By providing immediate feedback that the transaction has been successfully processed, these components minimize uncertainty while also allowing fans to refer to their purchase if necessary. Further improvements, such as order tracking and estimated collection or delivery information, may increase transparency throughout the fulfillment process. At this point, fans feel assured that their order will proceed in the fulfillment process and understand that it has been received, which is how success is defined.</w:t>
      </w:r>
    </w:p>
    <w:p w14:paraId="5E550D07" w14:textId="5CC9F77F" w:rsidR="001C7AFF" w:rsidRDefault="00E63DD5" w:rsidP="00241DE1">
      <w:pPr>
        <w:rPr>
          <w:b/>
          <w:bCs/>
          <w:lang w:val="en-US"/>
        </w:rPr>
      </w:pPr>
      <w:r w:rsidRPr="00E63DD5">
        <w:rPr>
          <w:b/>
          <w:bCs/>
          <w:lang w:val="en-US"/>
        </w:rPr>
        <w:t>Section 4.3 NPO Director / Admin UX Journey Map</w:t>
      </w:r>
    </w:p>
    <w:p w14:paraId="6628901F" w14:textId="35815F59" w:rsidR="00E63DD5" w:rsidRDefault="00E63DD5" w:rsidP="00241DE1">
      <w:pPr>
        <w:rPr>
          <w:lang w:val="en-US"/>
        </w:rPr>
      </w:pPr>
      <w:r w:rsidRPr="00E63DD5">
        <w:rPr>
          <w:lang w:val="en-US"/>
        </w:rPr>
        <w:t>The experience of the employees with the online administration platform is the primary focus of the NPO Director/Admin's path. The aim of user experience (UX) is to make it easier to manage products, inventory, and customer orders by offering straightforward navigation, streamlined procedures, and quick system feedback.</w:t>
      </w:r>
    </w:p>
    <w:p w14:paraId="253C725E" w14:textId="484D73D8" w:rsidR="00E63DD5" w:rsidRDefault="00E63DD5" w:rsidP="00241DE1">
      <w:pPr>
        <w:rPr>
          <w:b/>
          <w:bCs/>
          <w:lang w:val="en-US"/>
        </w:rPr>
        <w:sectPr w:rsidR="00E63DD5" w:rsidSect="00E63DD5">
          <w:pgSz w:w="11906" w:h="16838" w:code="9"/>
          <w:pgMar w:top="1440" w:right="1440" w:bottom="1440" w:left="1440" w:header="709" w:footer="709" w:gutter="0"/>
          <w:cols w:space="708"/>
          <w:docGrid w:linePitch="360"/>
        </w:sectPr>
      </w:pPr>
      <w:r w:rsidRPr="00E63DD5">
        <w:rPr>
          <w:b/>
          <w:bCs/>
          <w:lang w:val="en-US"/>
        </w:rPr>
        <w:t>Journey Ma</w:t>
      </w:r>
      <w:r>
        <w:rPr>
          <w:b/>
          <w:bCs/>
          <w:lang w:val="en-US"/>
        </w:rPr>
        <w:t>p</w:t>
      </w:r>
    </w:p>
    <w:p w14:paraId="00D1DCE9" w14:textId="6F0836F7" w:rsidR="00E63DD5" w:rsidRDefault="00E63DD5" w:rsidP="00241DE1">
      <w:pPr>
        <w:rPr>
          <w:b/>
          <w:bCs/>
          <w:lang w:val="en-US"/>
        </w:rPr>
        <w:sectPr w:rsidR="00E63DD5" w:rsidSect="00E63DD5">
          <w:pgSz w:w="16838" w:h="11906" w:orient="landscape" w:code="9"/>
          <w:pgMar w:top="1440" w:right="1440" w:bottom="1440" w:left="1440" w:header="709" w:footer="709" w:gutter="0"/>
          <w:cols w:space="708"/>
          <w:docGrid w:linePitch="360"/>
        </w:sectPr>
      </w:pPr>
      <w:r>
        <w:rPr>
          <w:b/>
          <w:bCs/>
          <w:noProof/>
          <w:lang w:val="en-US"/>
        </w:rPr>
        <w:lastRenderedPageBreak/>
        <w:drawing>
          <wp:anchor distT="0" distB="0" distL="114300" distR="114300" simplePos="0" relativeHeight="251659264" behindDoc="0" locked="0" layoutInCell="1" allowOverlap="1" wp14:anchorId="0F08891C" wp14:editId="6EC3F7D9">
            <wp:simplePos x="0" y="0"/>
            <wp:positionH relativeFrom="column">
              <wp:posOffset>876300</wp:posOffset>
            </wp:positionH>
            <wp:positionV relativeFrom="paragraph">
              <wp:posOffset>0</wp:posOffset>
            </wp:positionV>
            <wp:extent cx="6915150" cy="5772150"/>
            <wp:effectExtent l="0" t="0" r="0" b="0"/>
            <wp:wrapTopAndBottom/>
            <wp:docPr id="1786676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76323" name="Picture 1786676323"/>
                    <pic:cNvPicPr/>
                  </pic:nvPicPr>
                  <pic:blipFill>
                    <a:blip r:embed="rId8">
                      <a:extLst>
                        <a:ext uri="{28A0092B-C50C-407E-A947-70E740481C1C}">
                          <a14:useLocalDpi xmlns:a14="http://schemas.microsoft.com/office/drawing/2010/main" val="0"/>
                        </a:ext>
                      </a:extLst>
                    </a:blip>
                    <a:stretch>
                      <a:fillRect/>
                    </a:stretch>
                  </pic:blipFill>
                  <pic:spPr>
                    <a:xfrm>
                      <a:off x="0" y="0"/>
                      <a:ext cx="6915150" cy="5772150"/>
                    </a:xfrm>
                    <a:prstGeom prst="rect">
                      <a:avLst/>
                    </a:prstGeom>
                  </pic:spPr>
                </pic:pic>
              </a:graphicData>
            </a:graphic>
            <wp14:sizeRelH relativeFrom="margin">
              <wp14:pctWidth>0</wp14:pctWidth>
            </wp14:sizeRelH>
            <wp14:sizeRelV relativeFrom="margin">
              <wp14:pctHeight>0</wp14:pctHeight>
            </wp14:sizeRelV>
          </wp:anchor>
        </w:drawing>
      </w:r>
    </w:p>
    <w:p w14:paraId="2E652348" w14:textId="67AB2327" w:rsidR="00E63DD5" w:rsidRPr="00FD06E3" w:rsidRDefault="008A3797" w:rsidP="00241DE1">
      <w:pPr>
        <w:rPr>
          <w:b/>
          <w:bCs/>
          <w:u w:val="single"/>
          <w:lang w:val="en-US"/>
        </w:rPr>
      </w:pPr>
      <w:r w:rsidRPr="00FD06E3">
        <w:rPr>
          <w:b/>
          <w:bCs/>
          <w:u w:val="single"/>
          <w:lang w:val="en-US"/>
        </w:rPr>
        <w:lastRenderedPageBreak/>
        <w:t>Section 4.3.1 Journey Analysis</w:t>
      </w:r>
    </w:p>
    <w:p w14:paraId="2307F488" w14:textId="1B3046AD" w:rsidR="008A3797" w:rsidRPr="008A3797" w:rsidRDefault="008A3797" w:rsidP="008A3797">
      <w:pPr>
        <w:rPr>
          <w:b/>
          <w:bCs/>
          <w:lang w:val="en-US"/>
        </w:rPr>
      </w:pPr>
      <w:r>
        <w:rPr>
          <w:b/>
          <w:bCs/>
          <w:lang w:val="en-US"/>
        </w:rPr>
        <w:t>Login</w:t>
      </w:r>
    </w:p>
    <w:p w14:paraId="7710604E" w14:textId="440785FD" w:rsidR="008A3797" w:rsidRDefault="008A3797" w:rsidP="008A3797">
      <w:pPr>
        <w:rPr>
          <w:lang w:val="en-US"/>
        </w:rPr>
      </w:pPr>
      <w:r w:rsidRPr="008A3797">
        <w:rPr>
          <w:lang w:val="en-US"/>
        </w:rPr>
        <w:t>During the Login step, authorized people are granted safe access to the administration portal, protecting sensitive organizational data. Before being transported to the main dashboard, administrators confirm their identity by entering their login information. The login interface is designed to be straightforward, displaying only the required fields to access the system and giving validation messages for improper entries. This strategy reduces intricacy and enables personnel to begin their everyday duties right away. Without compromising usability, additional features such as multi-factor authentication and password recovery may improve security. When administrators access the system securely and without any authentication delays or mistakes, they are successful.</w:t>
      </w:r>
    </w:p>
    <w:p w14:paraId="37E6F873" w14:textId="353042CE" w:rsidR="008A3797" w:rsidRPr="008A3797" w:rsidRDefault="008A3797" w:rsidP="008A3797">
      <w:pPr>
        <w:rPr>
          <w:b/>
          <w:bCs/>
          <w:lang w:val="en-US"/>
        </w:rPr>
      </w:pPr>
      <w:r w:rsidRPr="008A3797">
        <w:rPr>
          <w:b/>
          <w:bCs/>
          <w:lang w:val="en-US"/>
        </w:rPr>
        <w:t>Dashboard</w:t>
      </w:r>
    </w:p>
    <w:p w14:paraId="4F063A8A" w14:textId="1AE52C48" w:rsidR="008A3797" w:rsidRPr="008A3797" w:rsidRDefault="008A3797" w:rsidP="008A3797">
      <w:pPr>
        <w:rPr>
          <w:lang w:val="en-US"/>
        </w:rPr>
      </w:pPr>
      <w:r w:rsidRPr="008A3797">
        <w:rPr>
          <w:lang w:val="en-US"/>
        </w:rPr>
        <w:t>After logging in, administrators' primary workspace is the Dashboard, which immediately displays critical operational information. Staff can easily identify critical tasks without having to go through many screens since sales summaries, inventory notifications, and pending client orders are highlighted according to priority. Administrators can quickly access product or order management features and keep an eye on general business performance thanks to the system's ongoing presentation of relevant data. Information overload may be lessened, and effective decision-making may be promoted by arranging information into summary cards and widgets. When administrators can swiftly assess the organization's operational condition and determine their next actions, success is attained.</w:t>
      </w:r>
    </w:p>
    <w:p w14:paraId="5A92DD77" w14:textId="4B92A1D1" w:rsidR="008A3797" w:rsidRPr="008A3797" w:rsidRDefault="008A3797" w:rsidP="008A3797">
      <w:pPr>
        <w:rPr>
          <w:b/>
          <w:bCs/>
          <w:lang w:val="en-US"/>
        </w:rPr>
      </w:pPr>
      <w:r w:rsidRPr="008A3797">
        <w:rPr>
          <w:b/>
          <w:bCs/>
          <w:lang w:val="en-US"/>
        </w:rPr>
        <w:t xml:space="preserve">Product Management </w:t>
      </w:r>
    </w:p>
    <w:p w14:paraId="721A6B86" w14:textId="5356B919" w:rsidR="008A3797" w:rsidRPr="008A3797" w:rsidRDefault="008A3797" w:rsidP="008A3797">
      <w:pPr>
        <w:rPr>
          <w:lang w:val="en-US"/>
        </w:rPr>
      </w:pPr>
      <w:r w:rsidRPr="008A3797">
        <w:rPr>
          <w:lang w:val="en-US"/>
        </w:rPr>
        <w:t>Admins may keep a current and correct catalog of artisan products during the Product Management step. Employees can upload photos, change prices, update descriptions, and alter stock levels from a single management interface. Streamlining the workflow and reducing the chance of errors can be done by grouping similar actions. Ensuring that supporters always see accurate information when browsing the catalog, the system immediately refreshes product information after a modification is made. Additional advancements like mass editing, drag-and-drop picture uploads, and automatic stock management might increase administrative effectiveness even more. Success is attained when product data is reliable, coherent, and easily available to supporters.</w:t>
      </w:r>
    </w:p>
    <w:p w14:paraId="4CA88E42" w14:textId="7C15E961" w:rsidR="008A3797" w:rsidRPr="008A3797" w:rsidRDefault="008A3797" w:rsidP="008A3797">
      <w:pPr>
        <w:rPr>
          <w:b/>
          <w:bCs/>
          <w:lang w:val="en-US"/>
        </w:rPr>
      </w:pPr>
      <w:r>
        <w:rPr>
          <w:b/>
          <w:bCs/>
          <w:lang w:val="en-US"/>
        </w:rPr>
        <w:t xml:space="preserve">Order </w:t>
      </w:r>
      <w:r w:rsidRPr="008A3797">
        <w:rPr>
          <w:b/>
          <w:bCs/>
          <w:lang w:val="en-US"/>
        </w:rPr>
        <w:t>Management</w:t>
      </w:r>
    </w:p>
    <w:p w14:paraId="66904040" w14:textId="6FA7194F" w:rsidR="008A3797" w:rsidRPr="008A3797" w:rsidRDefault="008A3797" w:rsidP="008A3797">
      <w:pPr>
        <w:rPr>
          <w:lang w:val="en-US"/>
        </w:rPr>
      </w:pPr>
      <w:r w:rsidRPr="008A3797">
        <w:rPr>
          <w:lang w:val="en-US"/>
        </w:rPr>
        <w:t xml:space="preserve">During the Order Management phase, administrators can examine, arrange, and handle supporter purchases during the whole fulfillment procedure. By using a structured table to show orders, employees may filter and search based on the status of an order, </w:t>
      </w:r>
      <w:r w:rsidRPr="008A3797">
        <w:rPr>
          <w:lang w:val="en-US"/>
        </w:rPr>
        <w:lastRenderedPageBreak/>
        <w:t>making it simple to find individual orders. By minimizing the possibility of ignoring outstanding requests and decreasing the amount of time it takes to process consumer requests, this firm achieves its goals. Operational accuracy and successful decision-making are both ensured by a clear display of client information, purchased goods, and fulfillment status. When administrators efficiently process client orders and keep precise order records during the whole fulfillment procedure, success is obtained.</w:t>
      </w:r>
    </w:p>
    <w:p w14:paraId="0FC9F6A6" w14:textId="150BCB57" w:rsidR="008A3797" w:rsidRPr="008A3797" w:rsidRDefault="008A3797" w:rsidP="008A3797">
      <w:pPr>
        <w:rPr>
          <w:b/>
          <w:bCs/>
          <w:lang w:val="en-US"/>
        </w:rPr>
      </w:pPr>
      <w:r w:rsidRPr="008A3797">
        <w:rPr>
          <w:b/>
          <w:bCs/>
          <w:lang w:val="en-US"/>
        </w:rPr>
        <w:t>Status</w:t>
      </w:r>
      <w:r>
        <w:rPr>
          <w:b/>
          <w:bCs/>
          <w:lang w:val="en-US"/>
        </w:rPr>
        <w:t xml:space="preserve"> Update</w:t>
      </w:r>
    </w:p>
    <w:p w14:paraId="0037B15C" w14:textId="0084866D" w:rsidR="008A3797" w:rsidRPr="008A3797" w:rsidRDefault="008A3797" w:rsidP="00E63DD5">
      <w:pPr>
        <w:rPr>
          <w:lang w:val="en-US"/>
        </w:rPr>
      </w:pPr>
      <w:r w:rsidRPr="008A3797">
        <w:rPr>
          <w:lang w:val="en-US"/>
        </w:rPr>
        <w:t>The Status Update phase ensures that administrators are informed of fulfillment operations while keeping supporters informed of the status of their purchases. Staff members update order statuses, such as "Received," "Packed," "Ready for Collection," or "Collected," after which the system logs the change and automatically notifies the supporter. Automated notifications reduce the need for manual communication, while rapid confirmation messages reassure administrators that their actions have been completed successfully. Accountability and transparency could be further increased by providing activity logs and real-time tracking. Success is defined by accurately documenting changes to orders and sending supporters quick alerts about the status of their orders.</w:t>
      </w:r>
    </w:p>
    <w:p w14:paraId="42F740C5" w14:textId="77777777" w:rsidR="00FD06E3" w:rsidRDefault="00FD06E3" w:rsidP="00E63DD5">
      <w:pPr>
        <w:rPr>
          <w:b/>
          <w:bCs/>
          <w:u w:val="single"/>
          <w:lang w:val="en-US"/>
        </w:rPr>
      </w:pPr>
    </w:p>
    <w:p w14:paraId="214432BB" w14:textId="77777777" w:rsidR="00FD06E3" w:rsidRDefault="00FD06E3" w:rsidP="00E63DD5">
      <w:pPr>
        <w:rPr>
          <w:b/>
          <w:bCs/>
          <w:u w:val="single"/>
          <w:lang w:val="en-US"/>
        </w:rPr>
      </w:pPr>
    </w:p>
    <w:p w14:paraId="4EC98BA7" w14:textId="77777777" w:rsidR="00FD06E3" w:rsidRDefault="00FD06E3" w:rsidP="00E63DD5">
      <w:pPr>
        <w:rPr>
          <w:b/>
          <w:bCs/>
          <w:u w:val="single"/>
          <w:lang w:val="en-US"/>
        </w:rPr>
      </w:pPr>
    </w:p>
    <w:p w14:paraId="76EB2E45" w14:textId="77777777" w:rsidR="00FD06E3" w:rsidRDefault="00FD06E3" w:rsidP="00E63DD5">
      <w:pPr>
        <w:rPr>
          <w:b/>
          <w:bCs/>
          <w:u w:val="single"/>
          <w:lang w:val="en-US"/>
        </w:rPr>
      </w:pPr>
    </w:p>
    <w:p w14:paraId="3B6F1DEF" w14:textId="77777777" w:rsidR="00FD06E3" w:rsidRDefault="00FD06E3" w:rsidP="00E63DD5">
      <w:pPr>
        <w:rPr>
          <w:b/>
          <w:bCs/>
          <w:u w:val="single"/>
          <w:lang w:val="en-US"/>
        </w:rPr>
      </w:pPr>
    </w:p>
    <w:p w14:paraId="0A6935ED" w14:textId="77777777" w:rsidR="00FD06E3" w:rsidRDefault="00FD06E3" w:rsidP="00E63DD5">
      <w:pPr>
        <w:rPr>
          <w:b/>
          <w:bCs/>
          <w:u w:val="single"/>
          <w:lang w:val="en-US"/>
        </w:rPr>
      </w:pPr>
    </w:p>
    <w:p w14:paraId="06E89873" w14:textId="77777777" w:rsidR="00FD06E3" w:rsidRDefault="00FD06E3" w:rsidP="00E63DD5">
      <w:pPr>
        <w:rPr>
          <w:b/>
          <w:bCs/>
          <w:u w:val="single"/>
          <w:lang w:val="en-US"/>
        </w:rPr>
      </w:pPr>
    </w:p>
    <w:p w14:paraId="73EB9E6A" w14:textId="77777777" w:rsidR="00FD06E3" w:rsidRDefault="00FD06E3" w:rsidP="00E63DD5">
      <w:pPr>
        <w:rPr>
          <w:b/>
          <w:bCs/>
          <w:u w:val="single"/>
          <w:lang w:val="en-US"/>
        </w:rPr>
      </w:pPr>
    </w:p>
    <w:p w14:paraId="138321AF" w14:textId="77777777" w:rsidR="00FD06E3" w:rsidRDefault="00FD06E3" w:rsidP="00E63DD5">
      <w:pPr>
        <w:rPr>
          <w:b/>
          <w:bCs/>
          <w:u w:val="single"/>
          <w:lang w:val="en-US"/>
        </w:rPr>
      </w:pPr>
    </w:p>
    <w:p w14:paraId="028445F0" w14:textId="77777777" w:rsidR="00FD06E3" w:rsidRDefault="00FD06E3" w:rsidP="00E63DD5">
      <w:pPr>
        <w:rPr>
          <w:b/>
          <w:bCs/>
          <w:u w:val="single"/>
          <w:lang w:val="en-US"/>
        </w:rPr>
      </w:pPr>
    </w:p>
    <w:p w14:paraId="510098C0" w14:textId="77777777" w:rsidR="00FD06E3" w:rsidRDefault="00FD06E3" w:rsidP="00E63DD5">
      <w:pPr>
        <w:rPr>
          <w:b/>
          <w:bCs/>
          <w:u w:val="single"/>
          <w:lang w:val="en-US"/>
        </w:rPr>
      </w:pPr>
    </w:p>
    <w:p w14:paraId="19A540DB" w14:textId="77777777" w:rsidR="00FD06E3" w:rsidRDefault="00FD06E3" w:rsidP="00E63DD5">
      <w:pPr>
        <w:rPr>
          <w:b/>
          <w:bCs/>
          <w:u w:val="single"/>
          <w:lang w:val="en-US"/>
        </w:rPr>
      </w:pPr>
    </w:p>
    <w:p w14:paraId="21FB1D6C" w14:textId="77777777" w:rsidR="00FD06E3" w:rsidRDefault="00FD06E3" w:rsidP="00E63DD5">
      <w:pPr>
        <w:rPr>
          <w:b/>
          <w:bCs/>
          <w:u w:val="single"/>
          <w:lang w:val="en-US"/>
        </w:rPr>
      </w:pPr>
    </w:p>
    <w:p w14:paraId="7773CC5E" w14:textId="77777777" w:rsidR="00FD06E3" w:rsidRDefault="00FD06E3" w:rsidP="00E63DD5">
      <w:pPr>
        <w:rPr>
          <w:b/>
          <w:bCs/>
          <w:u w:val="single"/>
          <w:lang w:val="en-US"/>
        </w:rPr>
      </w:pPr>
    </w:p>
    <w:p w14:paraId="735248BC" w14:textId="77777777" w:rsidR="00FD06E3" w:rsidRDefault="00FD06E3" w:rsidP="00E63DD5">
      <w:pPr>
        <w:rPr>
          <w:b/>
          <w:bCs/>
          <w:u w:val="single"/>
          <w:lang w:val="en-US"/>
        </w:rPr>
      </w:pPr>
    </w:p>
    <w:p w14:paraId="250AF4A4" w14:textId="307428E9" w:rsidR="00E63DD5" w:rsidRPr="00FD06E3" w:rsidRDefault="00E63DD5" w:rsidP="00E63DD5">
      <w:pPr>
        <w:rPr>
          <w:b/>
          <w:bCs/>
          <w:u w:val="single"/>
          <w:lang w:val="en-US"/>
        </w:rPr>
      </w:pPr>
      <w:r w:rsidRPr="00FD06E3">
        <w:rPr>
          <w:b/>
          <w:bCs/>
          <w:u w:val="single"/>
          <w:lang w:val="en-US"/>
        </w:rPr>
        <w:lastRenderedPageBreak/>
        <w:t>Section 4.4 UX Design Insights</w:t>
      </w:r>
    </w:p>
    <w:p w14:paraId="091601A2" w14:textId="77777777" w:rsidR="00E63DD5" w:rsidRDefault="00E63DD5" w:rsidP="00E63DD5">
      <w:pPr>
        <w:rPr>
          <w:lang w:val="en-US"/>
        </w:rPr>
      </w:pPr>
      <w:r w:rsidRPr="00E63DD5">
        <w:rPr>
          <w:lang w:val="en-US"/>
        </w:rPr>
        <w:t>By aligning user interface selections with the demands of the two primary user groups, the journey maps demonstrate a user-centered design strategy. The experience focuses on product discovery, trust, and a streamlined checkout process for customers. The interface focuses on operational efficiency for administrators by offering simplified product management, automated status updates, and organized order processing. Visual hierarchy, consistency, feedback, recognition over recall, and error prevention are among the user experience principles employed during both travels to increase usability and aid in the effective completion of tasks.</w:t>
      </w:r>
    </w:p>
    <w:p w14:paraId="7C158F45" w14:textId="77777777" w:rsidR="00E63DD5" w:rsidRDefault="00E63DD5" w:rsidP="00E63DD5">
      <w:pPr>
        <w:rPr>
          <w:lang w:val="en-US"/>
        </w:rPr>
      </w:pPr>
    </w:p>
    <w:p w14:paraId="73FBB3CA" w14:textId="77777777" w:rsidR="008A3797" w:rsidRDefault="008A3797" w:rsidP="00E63DD5">
      <w:pPr>
        <w:rPr>
          <w:lang w:val="en-US"/>
        </w:rPr>
      </w:pPr>
    </w:p>
    <w:p w14:paraId="5727C4EE" w14:textId="77777777" w:rsidR="008A3797" w:rsidRDefault="008A3797" w:rsidP="00E63DD5">
      <w:pPr>
        <w:rPr>
          <w:lang w:val="en-US"/>
        </w:rPr>
      </w:pPr>
    </w:p>
    <w:p w14:paraId="36FABF9A" w14:textId="77777777" w:rsidR="008A3797" w:rsidRDefault="008A3797" w:rsidP="00E63DD5">
      <w:pPr>
        <w:rPr>
          <w:lang w:val="en-US"/>
        </w:rPr>
      </w:pPr>
    </w:p>
    <w:p w14:paraId="137A8C89" w14:textId="77777777" w:rsidR="008A3797" w:rsidRDefault="008A3797" w:rsidP="00E63DD5">
      <w:pPr>
        <w:rPr>
          <w:lang w:val="en-US"/>
        </w:rPr>
      </w:pPr>
    </w:p>
    <w:p w14:paraId="1FD1A2CA" w14:textId="77777777" w:rsidR="008A3797" w:rsidRDefault="008A3797" w:rsidP="00E63DD5">
      <w:pPr>
        <w:rPr>
          <w:lang w:val="en-US"/>
        </w:rPr>
      </w:pPr>
    </w:p>
    <w:p w14:paraId="7D1EC1CD" w14:textId="77777777" w:rsidR="008A3797" w:rsidRDefault="008A3797" w:rsidP="00E63DD5">
      <w:pPr>
        <w:rPr>
          <w:lang w:val="en-US"/>
        </w:rPr>
      </w:pPr>
    </w:p>
    <w:p w14:paraId="65DBD81C" w14:textId="77777777" w:rsidR="008A3797" w:rsidRDefault="008A3797" w:rsidP="00E63DD5">
      <w:pPr>
        <w:rPr>
          <w:lang w:val="en-US"/>
        </w:rPr>
      </w:pPr>
    </w:p>
    <w:p w14:paraId="6BDE2D6F" w14:textId="77777777" w:rsidR="008A3797" w:rsidRDefault="008A3797" w:rsidP="00E63DD5">
      <w:pPr>
        <w:rPr>
          <w:lang w:val="en-US"/>
        </w:rPr>
      </w:pPr>
    </w:p>
    <w:p w14:paraId="269E1B96" w14:textId="77777777" w:rsidR="008A3797" w:rsidRDefault="008A3797" w:rsidP="00E63DD5">
      <w:pPr>
        <w:rPr>
          <w:lang w:val="en-US"/>
        </w:rPr>
      </w:pPr>
    </w:p>
    <w:p w14:paraId="16AD77B4" w14:textId="77777777" w:rsidR="00FD06E3" w:rsidRDefault="00FD06E3" w:rsidP="00E63DD5">
      <w:pPr>
        <w:rPr>
          <w:b/>
          <w:bCs/>
          <w:lang w:val="en-US"/>
        </w:rPr>
      </w:pPr>
    </w:p>
    <w:p w14:paraId="0560937C" w14:textId="77777777" w:rsidR="00FD06E3" w:rsidRDefault="00FD06E3" w:rsidP="00E63DD5">
      <w:pPr>
        <w:rPr>
          <w:b/>
          <w:bCs/>
          <w:lang w:val="en-US"/>
        </w:rPr>
      </w:pPr>
    </w:p>
    <w:p w14:paraId="4F5FB8A2" w14:textId="77777777" w:rsidR="00FD06E3" w:rsidRDefault="00FD06E3" w:rsidP="00E63DD5">
      <w:pPr>
        <w:rPr>
          <w:b/>
          <w:bCs/>
          <w:lang w:val="en-US"/>
        </w:rPr>
      </w:pPr>
    </w:p>
    <w:p w14:paraId="3E4C9C85" w14:textId="77777777" w:rsidR="00FD06E3" w:rsidRDefault="00FD06E3" w:rsidP="00E63DD5">
      <w:pPr>
        <w:rPr>
          <w:b/>
          <w:bCs/>
          <w:lang w:val="en-US"/>
        </w:rPr>
      </w:pPr>
    </w:p>
    <w:p w14:paraId="2D96FB64" w14:textId="77777777" w:rsidR="00FD06E3" w:rsidRDefault="00FD06E3" w:rsidP="00E63DD5">
      <w:pPr>
        <w:rPr>
          <w:b/>
          <w:bCs/>
          <w:lang w:val="en-US"/>
        </w:rPr>
      </w:pPr>
    </w:p>
    <w:p w14:paraId="1B24D2F2" w14:textId="77777777" w:rsidR="00FD06E3" w:rsidRDefault="00FD06E3" w:rsidP="00E63DD5">
      <w:pPr>
        <w:rPr>
          <w:b/>
          <w:bCs/>
          <w:lang w:val="en-US"/>
        </w:rPr>
      </w:pPr>
    </w:p>
    <w:p w14:paraId="7014AD62" w14:textId="77777777" w:rsidR="00FD06E3" w:rsidRDefault="00FD06E3" w:rsidP="00E63DD5">
      <w:pPr>
        <w:rPr>
          <w:b/>
          <w:bCs/>
          <w:lang w:val="en-US"/>
        </w:rPr>
      </w:pPr>
    </w:p>
    <w:p w14:paraId="63A840EE" w14:textId="77777777" w:rsidR="00FD06E3" w:rsidRDefault="00FD06E3" w:rsidP="00E63DD5">
      <w:pPr>
        <w:rPr>
          <w:b/>
          <w:bCs/>
          <w:lang w:val="en-US"/>
        </w:rPr>
      </w:pPr>
    </w:p>
    <w:p w14:paraId="699B8240" w14:textId="77777777" w:rsidR="00FD06E3" w:rsidRDefault="00FD06E3" w:rsidP="00E63DD5">
      <w:pPr>
        <w:rPr>
          <w:b/>
          <w:bCs/>
          <w:lang w:val="en-US"/>
        </w:rPr>
      </w:pPr>
    </w:p>
    <w:p w14:paraId="00B13047" w14:textId="77777777" w:rsidR="00FD06E3" w:rsidRDefault="00FD06E3" w:rsidP="00E63DD5">
      <w:pPr>
        <w:rPr>
          <w:b/>
          <w:bCs/>
          <w:lang w:val="en-US"/>
        </w:rPr>
      </w:pPr>
    </w:p>
    <w:p w14:paraId="1768F874" w14:textId="77777777" w:rsidR="00FD06E3" w:rsidRDefault="00FD06E3" w:rsidP="00E63DD5">
      <w:pPr>
        <w:rPr>
          <w:b/>
          <w:bCs/>
          <w:lang w:val="en-US"/>
        </w:rPr>
      </w:pPr>
    </w:p>
    <w:p w14:paraId="4743E798" w14:textId="2895D715" w:rsidR="008A3797" w:rsidRPr="00FD06E3" w:rsidRDefault="008A3797" w:rsidP="00E63DD5">
      <w:pPr>
        <w:rPr>
          <w:b/>
          <w:bCs/>
          <w:u w:val="single"/>
          <w:lang w:val="en-US"/>
        </w:rPr>
      </w:pPr>
      <w:r w:rsidRPr="00FD06E3">
        <w:rPr>
          <w:b/>
          <w:bCs/>
          <w:u w:val="single"/>
          <w:lang w:val="en-US"/>
        </w:rPr>
        <w:lastRenderedPageBreak/>
        <w:t>Section 7.1 Domain Model Overview</w:t>
      </w:r>
    </w:p>
    <w:p w14:paraId="3E92DF3A" w14:textId="77777777" w:rsidR="008A3797" w:rsidRDefault="008A3797" w:rsidP="00E63DD5">
      <w:pPr>
        <w:rPr>
          <w:lang w:val="en-US"/>
        </w:rPr>
      </w:pPr>
      <w:r w:rsidRPr="008A3797">
        <w:rPr>
          <w:lang w:val="en-US"/>
        </w:rPr>
        <w:t xml:space="preserve">The conceptual domain class diagram depicts the necessary business entities for the operation of the NPO e-commerce platform, as well as the relationships between them. In contrast to </w:t>
      </w:r>
      <w:r>
        <w:rPr>
          <w:lang w:val="en-US"/>
        </w:rPr>
        <w:t>the database</w:t>
      </w:r>
      <w:r w:rsidRPr="008A3797">
        <w:rPr>
          <w:lang w:val="en-US"/>
        </w:rPr>
        <w:t xml:space="preserve"> design, the domain model highlights the real items that are present in the pertinent region of interest and the interactions that enable the system's functionality. To ensure that fundamental business concepts are in line with user interactions, this model has been created using the user experiences of NPO Directors/Admins and Supporters/Buyers. Following the guidelines of conceptual UML modeling, the diagram excludes implementation-specific information including methods, primary keys, and foreign keys.</w:t>
      </w:r>
    </w:p>
    <w:p w14:paraId="16FCC39A" w14:textId="005101FD" w:rsidR="008A3797" w:rsidRPr="00FD06E3" w:rsidRDefault="008A3797" w:rsidP="00E63DD5">
      <w:pPr>
        <w:rPr>
          <w:b/>
          <w:bCs/>
          <w:u w:val="single"/>
          <w:lang w:val="en-US"/>
        </w:rPr>
      </w:pPr>
      <w:r w:rsidRPr="00FD06E3">
        <w:rPr>
          <w:b/>
          <w:bCs/>
          <w:u w:val="single"/>
          <w:lang w:val="en-US"/>
        </w:rPr>
        <w:t>Section 7.2 Purpose of Core Domain Classes</w:t>
      </w:r>
    </w:p>
    <w:tbl>
      <w:tblPr>
        <w:tblStyle w:val="TableGrid"/>
        <w:tblW w:w="9046" w:type="dxa"/>
        <w:tblLook w:val="04A0" w:firstRow="1" w:lastRow="0" w:firstColumn="1" w:lastColumn="0" w:noHBand="0" w:noVBand="1"/>
      </w:tblPr>
      <w:tblGrid>
        <w:gridCol w:w="1696"/>
        <w:gridCol w:w="7350"/>
      </w:tblGrid>
      <w:tr w:rsidR="008A3797" w14:paraId="3BC88620" w14:textId="77777777" w:rsidTr="00DF16FD">
        <w:trPr>
          <w:trHeight w:val="285"/>
        </w:trPr>
        <w:tc>
          <w:tcPr>
            <w:tcW w:w="1696" w:type="dxa"/>
          </w:tcPr>
          <w:p w14:paraId="68FAD3D8" w14:textId="357F1EF4" w:rsidR="008A3797" w:rsidRDefault="008A3797" w:rsidP="00E63DD5">
            <w:pPr>
              <w:rPr>
                <w:lang w:val="en-US"/>
              </w:rPr>
            </w:pPr>
            <w:r>
              <w:rPr>
                <w:lang w:val="en-US"/>
              </w:rPr>
              <w:t>Domain Class</w:t>
            </w:r>
          </w:p>
        </w:tc>
        <w:tc>
          <w:tcPr>
            <w:tcW w:w="7350" w:type="dxa"/>
          </w:tcPr>
          <w:p w14:paraId="799DF4E2" w14:textId="581DE93D" w:rsidR="008A3797" w:rsidRDefault="008A3797" w:rsidP="00E63DD5">
            <w:pPr>
              <w:rPr>
                <w:lang w:val="en-US"/>
              </w:rPr>
            </w:pPr>
            <w:r>
              <w:rPr>
                <w:lang w:val="en-US"/>
              </w:rPr>
              <w:t>Purpose Description</w:t>
            </w:r>
          </w:p>
        </w:tc>
      </w:tr>
      <w:tr w:rsidR="008A3797" w14:paraId="39EF853F" w14:textId="77777777" w:rsidTr="00DF16FD">
        <w:trPr>
          <w:trHeight w:val="1755"/>
        </w:trPr>
        <w:tc>
          <w:tcPr>
            <w:tcW w:w="1696" w:type="dxa"/>
          </w:tcPr>
          <w:p w14:paraId="16CE5591" w14:textId="3E0DB597" w:rsidR="008A3797" w:rsidRDefault="008A3797" w:rsidP="00E63DD5">
            <w:pPr>
              <w:rPr>
                <w:lang w:val="en-US"/>
              </w:rPr>
            </w:pPr>
            <w:r>
              <w:rPr>
                <w:lang w:val="en-US"/>
              </w:rPr>
              <w:t>Category</w:t>
            </w:r>
          </w:p>
        </w:tc>
        <w:tc>
          <w:tcPr>
            <w:tcW w:w="7350" w:type="dxa"/>
          </w:tcPr>
          <w:p w14:paraId="04B54A49" w14:textId="18D2FFD5" w:rsidR="008A3797" w:rsidRDefault="00DF16FD" w:rsidP="00E63DD5">
            <w:pPr>
              <w:rPr>
                <w:lang w:val="en-US"/>
              </w:rPr>
            </w:pPr>
            <w:r w:rsidRPr="00DF16FD">
              <w:rPr>
                <w:lang w:val="en-US"/>
              </w:rPr>
              <w:t>Illustrates how handcrafted items are categorized into sensible categories like Bags, Kitchen, and Home Decor. Categories improve product organization and allow supporters to filter and browse products effectively.</w:t>
            </w:r>
          </w:p>
        </w:tc>
      </w:tr>
      <w:tr w:rsidR="008A3797" w14:paraId="5CBBEF8D" w14:textId="77777777" w:rsidTr="00DF16FD">
        <w:trPr>
          <w:trHeight w:val="1455"/>
        </w:trPr>
        <w:tc>
          <w:tcPr>
            <w:tcW w:w="1696" w:type="dxa"/>
          </w:tcPr>
          <w:p w14:paraId="34D79A9A" w14:textId="0A2954E2" w:rsidR="008A3797" w:rsidRDefault="008A3797" w:rsidP="00E63DD5">
            <w:pPr>
              <w:rPr>
                <w:lang w:val="en-US"/>
              </w:rPr>
            </w:pPr>
            <w:r>
              <w:rPr>
                <w:lang w:val="en-US"/>
              </w:rPr>
              <w:t>Product</w:t>
            </w:r>
          </w:p>
        </w:tc>
        <w:tc>
          <w:tcPr>
            <w:tcW w:w="7350" w:type="dxa"/>
          </w:tcPr>
          <w:p w14:paraId="4E52E22E" w14:textId="52ECF756" w:rsidR="008A3797" w:rsidRDefault="00DF16FD" w:rsidP="00E63DD5">
            <w:pPr>
              <w:rPr>
                <w:lang w:val="en-US"/>
              </w:rPr>
            </w:pPr>
            <w:r w:rsidRPr="00DF16FD">
              <w:rPr>
                <w:lang w:val="en-US"/>
              </w:rPr>
              <w:t>Showcases a handmade product from the nonprofit's sewing initiative. Detailed information, pricing, stock levels, and related photographs are included in every product to aid buying decisions.</w:t>
            </w:r>
          </w:p>
        </w:tc>
      </w:tr>
      <w:tr w:rsidR="008A3797" w14:paraId="73C1CC9A" w14:textId="77777777" w:rsidTr="00DF16FD">
        <w:trPr>
          <w:trHeight w:val="1470"/>
        </w:trPr>
        <w:tc>
          <w:tcPr>
            <w:tcW w:w="1696" w:type="dxa"/>
          </w:tcPr>
          <w:p w14:paraId="30E1E331" w14:textId="2048A8E4" w:rsidR="008A3797" w:rsidRDefault="008A3797" w:rsidP="00E63DD5">
            <w:pPr>
              <w:rPr>
                <w:lang w:val="en-US"/>
              </w:rPr>
            </w:pPr>
            <w:r>
              <w:rPr>
                <w:lang w:val="en-US"/>
              </w:rPr>
              <w:t>Order</w:t>
            </w:r>
          </w:p>
        </w:tc>
        <w:tc>
          <w:tcPr>
            <w:tcW w:w="7350" w:type="dxa"/>
          </w:tcPr>
          <w:p w14:paraId="64D5A903" w14:textId="72F24110" w:rsidR="008A3797" w:rsidRDefault="00DF16FD" w:rsidP="00E63DD5">
            <w:pPr>
              <w:rPr>
                <w:lang w:val="en-US"/>
              </w:rPr>
            </w:pPr>
            <w:r w:rsidRPr="00DF16FD">
              <w:rPr>
                <w:lang w:val="en-US"/>
              </w:rPr>
              <w:t>Indicates a supporter's completed purchase. Buyer data, payment details, the order's status, and the transaction's total amount are logged throughout the fulfillment process.</w:t>
            </w:r>
          </w:p>
        </w:tc>
      </w:tr>
      <w:tr w:rsidR="008A3797" w14:paraId="5146ED40" w14:textId="77777777" w:rsidTr="00DF16FD">
        <w:trPr>
          <w:trHeight w:val="1755"/>
        </w:trPr>
        <w:tc>
          <w:tcPr>
            <w:tcW w:w="1696" w:type="dxa"/>
          </w:tcPr>
          <w:p w14:paraId="6CD31B17" w14:textId="7AAFC694" w:rsidR="008A3797" w:rsidRDefault="008A3797" w:rsidP="00E63DD5">
            <w:pPr>
              <w:rPr>
                <w:lang w:val="en-US"/>
              </w:rPr>
            </w:pPr>
            <w:proofErr w:type="spellStart"/>
            <w:r>
              <w:rPr>
                <w:lang w:val="en-US"/>
              </w:rPr>
              <w:t>OrderItem</w:t>
            </w:r>
            <w:proofErr w:type="spellEnd"/>
          </w:p>
        </w:tc>
        <w:tc>
          <w:tcPr>
            <w:tcW w:w="7350" w:type="dxa"/>
          </w:tcPr>
          <w:p w14:paraId="79C337F7" w14:textId="32D8413A" w:rsidR="008A3797" w:rsidRDefault="00DF16FD" w:rsidP="00E63DD5">
            <w:pPr>
              <w:rPr>
                <w:lang w:val="en-US"/>
              </w:rPr>
            </w:pPr>
            <w:r w:rsidRPr="00DF16FD">
              <w:t>Represents an individual unit in a purchase order. It records the quantity purchased and the unit price at the time of sale, allowing multiple items to be linked to a single order.</w:t>
            </w:r>
          </w:p>
        </w:tc>
      </w:tr>
      <w:tr w:rsidR="008A3797" w14:paraId="1AA4684F" w14:textId="77777777" w:rsidTr="00DF16FD">
        <w:trPr>
          <w:trHeight w:val="1155"/>
        </w:trPr>
        <w:tc>
          <w:tcPr>
            <w:tcW w:w="1696" w:type="dxa"/>
          </w:tcPr>
          <w:p w14:paraId="29088718" w14:textId="6FFAB646" w:rsidR="008A3797" w:rsidRDefault="008A3797" w:rsidP="00E63DD5">
            <w:pPr>
              <w:rPr>
                <w:lang w:val="en-US"/>
              </w:rPr>
            </w:pPr>
            <w:proofErr w:type="spellStart"/>
            <w:r>
              <w:rPr>
                <w:lang w:val="en-US"/>
              </w:rPr>
              <w:t>AdminUser</w:t>
            </w:r>
            <w:proofErr w:type="spellEnd"/>
          </w:p>
        </w:tc>
        <w:tc>
          <w:tcPr>
            <w:tcW w:w="7350" w:type="dxa"/>
          </w:tcPr>
          <w:p w14:paraId="47336B33" w14:textId="165B0B2A" w:rsidR="008A3797" w:rsidRDefault="00DF16FD" w:rsidP="00E63DD5">
            <w:pPr>
              <w:rPr>
                <w:lang w:val="en-US"/>
              </w:rPr>
            </w:pPr>
            <w:r w:rsidRPr="00DF16FD">
              <w:t>Represents authorized personnel of the NPO who manage products, inventory, and customer orders through the administrative portal.</w:t>
            </w:r>
          </w:p>
        </w:tc>
      </w:tr>
    </w:tbl>
    <w:p w14:paraId="0E148E3F" w14:textId="1A913F67" w:rsidR="008A3797" w:rsidRPr="00E63DD5" w:rsidRDefault="008A3797" w:rsidP="00E63DD5">
      <w:pPr>
        <w:rPr>
          <w:lang w:val="en-US"/>
        </w:rPr>
        <w:sectPr w:rsidR="008A3797" w:rsidRPr="00E63DD5" w:rsidSect="00E63DD5">
          <w:pgSz w:w="11906" w:h="16838" w:code="9"/>
          <w:pgMar w:top="1440" w:right="1440" w:bottom="1440" w:left="1440" w:header="709" w:footer="709" w:gutter="0"/>
          <w:cols w:space="708"/>
          <w:docGrid w:linePitch="360"/>
        </w:sectPr>
      </w:pPr>
    </w:p>
    <w:p w14:paraId="64949CDB" w14:textId="40C0CB48" w:rsidR="00E63DD5" w:rsidRPr="00FD06E3" w:rsidRDefault="00DF16FD" w:rsidP="00E63DD5">
      <w:pPr>
        <w:rPr>
          <w:b/>
          <w:bCs/>
          <w:u w:val="single"/>
          <w:lang w:val="en-US"/>
        </w:rPr>
      </w:pPr>
      <w:r w:rsidRPr="00FD06E3">
        <w:rPr>
          <w:b/>
          <w:bCs/>
          <w:u w:val="single"/>
          <w:lang w:val="en-US"/>
        </w:rPr>
        <w:lastRenderedPageBreak/>
        <w:t>Section 7.3 Mapping UX Journeys to the Domain Model</w:t>
      </w:r>
    </w:p>
    <w:tbl>
      <w:tblPr>
        <w:tblStyle w:val="TableGrid"/>
        <w:tblW w:w="0" w:type="auto"/>
        <w:tblLook w:val="04A0" w:firstRow="1" w:lastRow="0" w:firstColumn="1" w:lastColumn="0" w:noHBand="0" w:noVBand="1"/>
      </w:tblPr>
      <w:tblGrid>
        <w:gridCol w:w="3005"/>
        <w:gridCol w:w="3005"/>
        <w:gridCol w:w="3006"/>
      </w:tblGrid>
      <w:tr w:rsidR="004B35FF" w14:paraId="1A8F1638" w14:textId="77777777" w:rsidTr="004B35FF">
        <w:tc>
          <w:tcPr>
            <w:tcW w:w="3005" w:type="dxa"/>
          </w:tcPr>
          <w:p w14:paraId="2CE9F717" w14:textId="4D84624A" w:rsidR="004B35FF" w:rsidRDefault="004B35FF" w:rsidP="00E63DD5">
            <w:pPr>
              <w:rPr>
                <w:b/>
                <w:bCs/>
                <w:lang w:val="en-US"/>
              </w:rPr>
            </w:pPr>
            <w:r>
              <w:rPr>
                <w:b/>
                <w:bCs/>
                <w:lang w:val="en-US"/>
              </w:rPr>
              <w:t>UX Journey Stage</w:t>
            </w:r>
          </w:p>
        </w:tc>
        <w:tc>
          <w:tcPr>
            <w:tcW w:w="3005" w:type="dxa"/>
          </w:tcPr>
          <w:p w14:paraId="26B8F344" w14:textId="18F2011F" w:rsidR="004B35FF" w:rsidRDefault="004B35FF" w:rsidP="00E63DD5">
            <w:pPr>
              <w:rPr>
                <w:b/>
                <w:bCs/>
                <w:lang w:val="en-US"/>
              </w:rPr>
            </w:pPr>
            <w:r>
              <w:rPr>
                <w:b/>
                <w:bCs/>
                <w:lang w:val="en-US"/>
              </w:rPr>
              <w:t>Domain Classes Involved</w:t>
            </w:r>
          </w:p>
        </w:tc>
        <w:tc>
          <w:tcPr>
            <w:tcW w:w="3006" w:type="dxa"/>
          </w:tcPr>
          <w:p w14:paraId="20593D3D" w14:textId="15FE17C4" w:rsidR="004B35FF" w:rsidRDefault="004B35FF" w:rsidP="00E63DD5">
            <w:pPr>
              <w:rPr>
                <w:b/>
                <w:bCs/>
                <w:lang w:val="en-US"/>
              </w:rPr>
            </w:pPr>
            <w:r>
              <w:rPr>
                <w:b/>
                <w:bCs/>
                <w:lang w:val="en-US"/>
              </w:rPr>
              <w:t>Reason</w:t>
            </w:r>
          </w:p>
        </w:tc>
      </w:tr>
      <w:tr w:rsidR="004B35FF" w14:paraId="7B2A92FC" w14:textId="77777777" w:rsidTr="004B35FF">
        <w:tc>
          <w:tcPr>
            <w:tcW w:w="3005" w:type="dxa"/>
          </w:tcPr>
          <w:p w14:paraId="7E5419A3" w14:textId="6A8E9580" w:rsidR="004B35FF" w:rsidRPr="004B35FF" w:rsidRDefault="004B35FF" w:rsidP="00E63DD5">
            <w:pPr>
              <w:rPr>
                <w:lang w:val="en-US"/>
              </w:rPr>
            </w:pPr>
            <w:r w:rsidRPr="004B35FF">
              <w:rPr>
                <w:lang w:val="en-US"/>
              </w:rPr>
              <w:t>Entry Point</w:t>
            </w:r>
          </w:p>
        </w:tc>
        <w:tc>
          <w:tcPr>
            <w:tcW w:w="3005" w:type="dxa"/>
          </w:tcPr>
          <w:p w14:paraId="7B68845D" w14:textId="7130A0B4" w:rsidR="004B35FF" w:rsidRPr="004B35FF" w:rsidRDefault="004B35FF" w:rsidP="00E63DD5">
            <w:pPr>
              <w:rPr>
                <w:lang w:val="en-US"/>
              </w:rPr>
            </w:pPr>
            <w:r w:rsidRPr="004B35FF">
              <w:rPr>
                <w:lang w:val="en-US"/>
              </w:rPr>
              <w:t>Category</w:t>
            </w:r>
          </w:p>
        </w:tc>
        <w:tc>
          <w:tcPr>
            <w:tcW w:w="3006" w:type="dxa"/>
          </w:tcPr>
          <w:p w14:paraId="73AAD141" w14:textId="66312F60" w:rsidR="004B35FF" w:rsidRPr="004B35FF" w:rsidRDefault="004B35FF" w:rsidP="00E63DD5">
            <w:pPr>
              <w:rPr>
                <w:lang w:val="en-US"/>
              </w:rPr>
            </w:pPr>
            <w:r w:rsidRPr="004B35FF">
              <w:rPr>
                <w:lang w:val="en-US"/>
              </w:rPr>
              <w:t>Categories organize products for browsing</w:t>
            </w:r>
          </w:p>
        </w:tc>
      </w:tr>
      <w:tr w:rsidR="004B35FF" w14:paraId="694B0D14" w14:textId="77777777" w:rsidTr="004B35FF">
        <w:tc>
          <w:tcPr>
            <w:tcW w:w="3005" w:type="dxa"/>
          </w:tcPr>
          <w:p w14:paraId="2B55CECD" w14:textId="56A0A578" w:rsidR="004B35FF" w:rsidRPr="004B35FF" w:rsidRDefault="004B35FF" w:rsidP="00E63DD5">
            <w:pPr>
              <w:rPr>
                <w:lang w:val="en-US"/>
              </w:rPr>
            </w:pPr>
            <w:r w:rsidRPr="004B35FF">
              <w:rPr>
                <w:lang w:val="en-US"/>
              </w:rPr>
              <w:t>Browse Catalogue</w:t>
            </w:r>
          </w:p>
        </w:tc>
        <w:tc>
          <w:tcPr>
            <w:tcW w:w="3005" w:type="dxa"/>
          </w:tcPr>
          <w:p w14:paraId="15EB4EB0" w14:textId="740FCC0C" w:rsidR="004B35FF" w:rsidRPr="004B35FF" w:rsidRDefault="004B35FF" w:rsidP="00E63DD5">
            <w:pPr>
              <w:rPr>
                <w:lang w:val="en-US"/>
              </w:rPr>
            </w:pPr>
            <w:r w:rsidRPr="004B35FF">
              <w:rPr>
                <w:lang w:val="en-US"/>
              </w:rPr>
              <w:t>Category, Product</w:t>
            </w:r>
          </w:p>
        </w:tc>
        <w:tc>
          <w:tcPr>
            <w:tcW w:w="3006" w:type="dxa"/>
          </w:tcPr>
          <w:p w14:paraId="7F3682F6" w14:textId="583AE2F4" w:rsidR="004B35FF" w:rsidRPr="004B35FF" w:rsidRDefault="004B35FF" w:rsidP="00E63DD5">
            <w:pPr>
              <w:rPr>
                <w:lang w:val="en-US"/>
              </w:rPr>
            </w:pPr>
            <w:r w:rsidRPr="004B35FF">
              <w:rPr>
                <w:lang w:val="en-US"/>
              </w:rPr>
              <w:t>Users browse products within categories</w:t>
            </w:r>
          </w:p>
        </w:tc>
      </w:tr>
      <w:tr w:rsidR="004B35FF" w14:paraId="23A47275" w14:textId="77777777" w:rsidTr="004B35FF">
        <w:tc>
          <w:tcPr>
            <w:tcW w:w="3005" w:type="dxa"/>
          </w:tcPr>
          <w:p w14:paraId="1CD90B7A" w14:textId="7D1DBF2B" w:rsidR="004B35FF" w:rsidRPr="004B35FF" w:rsidRDefault="004B35FF" w:rsidP="00E63DD5">
            <w:pPr>
              <w:rPr>
                <w:lang w:val="en-US"/>
              </w:rPr>
            </w:pPr>
            <w:r w:rsidRPr="004B35FF">
              <w:rPr>
                <w:lang w:val="en-US"/>
              </w:rPr>
              <w:t>Product Details</w:t>
            </w:r>
          </w:p>
        </w:tc>
        <w:tc>
          <w:tcPr>
            <w:tcW w:w="3005" w:type="dxa"/>
          </w:tcPr>
          <w:p w14:paraId="4D99FDF1" w14:textId="4EF71EBE" w:rsidR="004B35FF" w:rsidRPr="004B35FF" w:rsidRDefault="004B35FF" w:rsidP="00E63DD5">
            <w:pPr>
              <w:rPr>
                <w:lang w:val="en-US"/>
              </w:rPr>
            </w:pPr>
            <w:r w:rsidRPr="004B35FF">
              <w:rPr>
                <w:lang w:val="en-US"/>
              </w:rPr>
              <w:t>Product</w:t>
            </w:r>
          </w:p>
        </w:tc>
        <w:tc>
          <w:tcPr>
            <w:tcW w:w="3006" w:type="dxa"/>
          </w:tcPr>
          <w:p w14:paraId="27AFF05A" w14:textId="0ADCB265" w:rsidR="004B35FF" w:rsidRPr="004B35FF" w:rsidRDefault="004B35FF" w:rsidP="00E63DD5">
            <w:pPr>
              <w:rPr>
                <w:lang w:val="en-US"/>
              </w:rPr>
            </w:pPr>
            <w:r w:rsidRPr="004B35FF">
              <w:t>Product information supports purchasing decisions.</w:t>
            </w:r>
          </w:p>
        </w:tc>
      </w:tr>
      <w:tr w:rsidR="004B35FF" w14:paraId="6908AC86" w14:textId="77777777" w:rsidTr="004B35FF">
        <w:tc>
          <w:tcPr>
            <w:tcW w:w="3005" w:type="dxa"/>
          </w:tcPr>
          <w:p w14:paraId="76C7AA19" w14:textId="7545D6F8" w:rsidR="004B35FF" w:rsidRPr="004B35FF" w:rsidRDefault="004B35FF" w:rsidP="00E63DD5">
            <w:pPr>
              <w:rPr>
                <w:lang w:val="en-US"/>
              </w:rPr>
            </w:pPr>
            <w:r w:rsidRPr="004B35FF">
              <w:rPr>
                <w:lang w:val="en-US"/>
              </w:rPr>
              <w:t>Process</w:t>
            </w:r>
          </w:p>
        </w:tc>
        <w:tc>
          <w:tcPr>
            <w:tcW w:w="3005" w:type="dxa"/>
          </w:tcPr>
          <w:p w14:paraId="64D578BE" w14:textId="286EB5F4" w:rsidR="004B35FF" w:rsidRPr="004B35FF" w:rsidRDefault="004B35FF" w:rsidP="00E63DD5">
            <w:pPr>
              <w:rPr>
                <w:lang w:val="en-US"/>
              </w:rPr>
            </w:pPr>
            <w:r w:rsidRPr="004B35FF">
              <w:rPr>
                <w:lang w:val="en-US"/>
              </w:rPr>
              <w:t xml:space="preserve">Order, </w:t>
            </w:r>
            <w:proofErr w:type="spellStart"/>
            <w:r w:rsidRPr="004B35FF">
              <w:rPr>
                <w:lang w:val="en-US"/>
              </w:rPr>
              <w:t>OrderItem</w:t>
            </w:r>
            <w:proofErr w:type="spellEnd"/>
          </w:p>
        </w:tc>
        <w:tc>
          <w:tcPr>
            <w:tcW w:w="3006" w:type="dxa"/>
          </w:tcPr>
          <w:p w14:paraId="6C85EE02" w14:textId="0B4491D5" w:rsidR="004B35FF" w:rsidRPr="004B35FF" w:rsidRDefault="004B35FF" w:rsidP="00E63DD5">
            <w:pPr>
              <w:rPr>
                <w:lang w:val="en-US"/>
              </w:rPr>
            </w:pPr>
            <w:r w:rsidRPr="004B35FF">
              <w:t>The system creates an order containing selected products.</w:t>
            </w:r>
          </w:p>
        </w:tc>
      </w:tr>
      <w:tr w:rsidR="004B35FF" w14:paraId="4DCDA9AC" w14:textId="77777777" w:rsidTr="004B35FF">
        <w:tc>
          <w:tcPr>
            <w:tcW w:w="3005" w:type="dxa"/>
          </w:tcPr>
          <w:p w14:paraId="0CCF7CCE" w14:textId="7CAA37F5" w:rsidR="004B35FF" w:rsidRPr="004B35FF" w:rsidRDefault="004B35FF" w:rsidP="00E63DD5">
            <w:pPr>
              <w:rPr>
                <w:lang w:val="en-US"/>
              </w:rPr>
            </w:pPr>
            <w:r w:rsidRPr="004B35FF">
              <w:rPr>
                <w:lang w:val="en-US"/>
              </w:rPr>
              <w:t>Confirmation</w:t>
            </w:r>
          </w:p>
        </w:tc>
        <w:tc>
          <w:tcPr>
            <w:tcW w:w="3005" w:type="dxa"/>
          </w:tcPr>
          <w:p w14:paraId="0EF3A270" w14:textId="7B29362E" w:rsidR="004B35FF" w:rsidRPr="004B35FF" w:rsidRDefault="004B35FF" w:rsidP="00E63DD5">
            <w:pPr>
              <w:rPr>
                <w:lang w:val="en-US"/>
              </w:rPr>
            </w:pPr>
            <w:r w:rsidRPr="004B35FF">
              <w:rPr>
                <w:lang w:val="en-US"/>
              </w:rPr>
              <w:t>Order</w:t>
            </w:r>
          </w:p>
        </w:tc>
        <w:tc>
          <w:tcPr>
            <w:tcW w:w="3006" w:type="dxa"/>
          </w:tcPr>
          <w:p w14:paraId="33AB4D9F" w14:textId="5BD9F237" w:rsidR="004B35FF" w:rsidRPr="004B35FF" w:rsidRDefault="004B35FF" w:rsidP="00E63DD5">
            <w:pPr>
              <w:rPr>
                <w:lang w:val="en-US"/>
              </w:rPr>
            </w:pPr>
            <w:r w:rsidRPr="004B35FF">
              <w:t>The completed order stores payment and status information.</w:t>
            </w:r>
          </w:p>
        </w:tc>
      </w:tr>
      <w:tr w:rsidR="004B35FF" w14:paraId="2EBB26E4" w14:textId="77777777" w:rsidTr="004B35FF">
        <w:tc>
          <w:tcPr>
            <w:tcW w:w="3005" w:type="dxa"/>
          </w:tcPr>
          <w:p w14:paraId="0343C68F" w14:textId="4BF58C89" w:rsidR="004B35FF" w:rsidRPr="004B35FF" w:rsidRDefault="004B35FF" w:rsidP="00E63DD5">
            <w:pPr>
              <w:rPr>
                <w:lang w:val="en-US"/>
              </w:rPr>
            </w:pPr>
            <w:r w:rsidRPr="004B35FF">
              <w:rPr>
                <w:lang w:val="en-US"/>
              </w:rPr>
              <w:t>Admin Login</w:t>
            </w:r>
          </w:p>
        </w:tc>
        <w:tc>
          <w:tcPr>
            <w:tcW w:w="3005" w:type="dxa"/>
          </w:tcPr>
          <w:p w14:paraId="5A2500BD" w14:textId="7F19D334" w:rsidR="004B35FF" w:rsidRPr="004B35FF" w:rsidRDefault="004B35FF" w:rsidP="00E63DD5">
            <w:pPr>
              <w:rPr>
                <w:lang w:val="en-US"/>
              </w:rPr>
            </w:pPr>
            <w:proofErr w:type="spellStart"/>
            <w:r w:rsidRPr="004B35FF">
              <w:rPr>
                <w:lang w:val="en-US"/>
              </w:rPr>
              <w:t>AdminUser</w:t>
            </w:r>
            <w:proofErr w:type="spellEnd"/>
          </w:p>
        </w:tc>
        <w:tc>
          <w:tcPr>
            <w:tcW w:w="3006" w:type="dxa"/>
          </w:tcPr>
          <w:p w14:paraId="589A339E" w14:textId="76F63A3E" w:rsidR="004B35FF" w:rsidRPr="004B35FF" w:rsidRDefault="004B35FF" w:rsidP="00E63DD5">
            <w:pPr>
              <w:rPr>
                <w:lang w:val="en-US"/>
              </w:rPr>
            </w:pPr>
            <w:r w:rsidRPr="004B35FF">
              <w:t>Administrators authenticate to access management features.</w:t>
            </w:r>
          </w:p>
        </w:tc>
      </w:tr>
      <w:tr w:rsidR="004B35FF" w14:paraId="2C9A41E6" w14:textId="77777777" w:rsidTr="004B35FF">
        <w:tc>
          <w:tcPr>
            <w:tcW w:w="3005" w:type="dxa"/>
          </w:tcPr>
          <w:p w14:paraId="5CCFC148" w14:textId="21E54646" w:rsidR="004B35FF" w:rsidRPr="004B35FF" w:rsidRDefault="004B35FF" w:rsidP="00E63DD5">
            <w:pPr>
              <w:rPr>
                <w:lang w:val="en-US"/>
              </w:rPr>
            </w:pPr>
            <w:r w:rsidRPr="004B35FF">
              <w:rPr>
                <w:lang w:val="en-US"/>
              </w:rPr>
              <w:t>Dashboard</w:t>
            </w:r>
          </w:p>
        </w:tc>
        <w:tc>
          <w:tcPr>
            <w:tcW w:w="3005" w:type="dxa"/>
          </w:tcPr>
          <w:p w14:paraId="2936D9CC" w14:textId="4DA488F6" w:rsidR="004B35FF" w:rsidRPr="004B35FF" w:rsidRDefault="004B35FF" w:rsidP="00E63DD5">
            <w:pPr>
              <w:rPr>
                <w:lang w:val="en-US"/>
              </w:rPr>
            </w:pPr>
            <w:proofErr w:type="spellStart"/>
            <w:r w:rsidRPr="004B35FF">
              <w:rPr>
                <w:lang w:val="en-US"/>
              </w:rPr>
              <w:t>AdminUser</w:t>
            </w:r>
            <w:proofErr w:type="spellEnd"/>
            <w:r w:rsidRPr="004B35FF">
              <w:rPr>
                <w:lang w:val="en-US"/>
              </w:rPr>
              <w:t>, Product, Order</w:t>
            </w:r>
          </w:p>
        </w:tc>
        <w:tc>
          <w:tcPr>
            <w:tcW w:w="3006" w:type="dxa"/>
          </w:tcPr>
          <w:p w14:paraId="384E3D81" w14:textId="3D2AD74E" w:rsidR="004B35FF" w:rsidRPr="004B35FF" w:rsidRDefault="004B35FF" w:rsidP="00E63DD5">
            <w:pPr>
              <w:rPr>
                <w:lang w:val="en-US"/>
              </w:rPr>
            </w:pPr>
            <w:r w:rsidRPr="004B35FF">
              <w:t>Dashboard displays operational information.</w:t>
            </w:r>
          </w:p>
        </w:tc>
      </w:tr>
      <w:tr w:rsidR="004B35FF" w14:paraId="4B4A8446" w14:textId="77777777" w:rsidTr="004B35FF">
        <w:tc>
          <w:tcPr>
            <w:tcW w:w="3005" w:type="dxa"/>
          </w:tcPr>
          <w:p w14:paraId="34DEEBB3" w14:textId="3469E70A" w:rsidR="004B35FF" w:rsidRPr="004B35FF" w:rsidRDefault="004B35FF" w:rsidP="00E63DD5">
            <w:pPr>
              <w:rPr>
                <w:lang w:val="en-US"/>
              </w:rPr>
            </w:pPr>
            <w:r w:rsidRPr="004B35FF">
              <w:rPr>
                <w:lang w:val="en-US"/>
              </w:rPr>
              <w:t>Product Management</w:t>
            </w:r>
          </w:p>
        </w:tc>
        <w:tc>
          <w:tcPr>
            <w:tcW w:w="3005" w:type="dxa"/>
          </w:tcPr>
          <w:p w14:paraId="6704EF04" w14:textId="1BF3AEB2" w:rsidR="004B35FF" w:rsidRPr="004B35FF" w:rsidRDefault="004B35FF" w:rsidP="00E63DD5">
            <w:pPr>
              <w:rPr>
                <w:lang w:val="en-US"/>
              </w:rPr>
            </w:pPr>
            <w:r w:rsidRPr="004B35FF">
              <w:rPr>
                <w:lang w:val="en-US"/>
              </w:rPr>
              <w:t>Product, Category</w:t>
            </w:r>
          </w:p>
        </w:tc>
        <w:tc>
          <w:tcPr>
            <w:tcW w:w="3006" w:type="dxa"/>
          </w:tcPr>
          <w:p w14:paraId="4352671C" w14:textId="328997A3" w:rsidR="004B35FF" w:rsidRPr="004B35FF" w:rsidRDefault="004B35FF" w:rsidP="00E63DD5">
            <w:pPr>
              <w:rPr>
                <w:lang w:val="en-US"/>
              </w:rPr>
            </w:pPr>
            <w:r w:rsidRPr="004B35FF">
              <w:t>Administrators manage products and their categories.</w:t>
            </w:r>
          </w:p>
        </w:tc>
      </w:tr>
      <w:tr w:rsidR="004B35FF" w14:paraId="641C6D30" w14:textId="77777777" w:rsidTr="004B35FF">
        <w:tc>
          <w:tcPr>
            <w:tcW w:w="3005" w:type="dxa"/>
          </w:tcPr>
          <w:p w14:paraId="4D169575" w14:textId="7328E6D7" w:rsidR="004B35FF" w:rsidRPr="004B35FF" w:rsidRDefault="004B35FF" w:rsidP="00E63DD5">
            <w:pPr>
              <w:rPr>
                <w:lang w:val="en-US"/>
              </w:rPr>
            </w:pPr>
            <w:r w:rsidRPr="004B35FF">
              <w:rPr>
                <w:lang w:val="en-US"/>
              </w:rPr>
              <w:t>Order Management</w:t>
            </w:r>
          </w:p>
        </w:tc>
        <w:tc>
          <w:tcPr>
            <w:tcW w:w="3005" w:type="dxa"/>
          </w:tcPr>
          <w:p w14:paraId="76709938" w14:textId="0B3BD5FC" w:rsidR="004B35FF" w:rsidRPr="004B35FF" w:rsidRDefault="004B35FF" w:rsidP="00E63DD5">
            <w:pPr>
              <w:rPr>
                <w:lang w:val="en-US"/>
              </w:rPr>
            </w:pPr>
            <w:r w:rsidRPr="004B35FF">
              <w:rPr>
                <w:lang w:val="en-US"/>
              </w:rPr>
              <w:t xml:space="preserve">Order, </w:t>
            </w:r>
            <w:proofErr w:type="spellStart"/>
            <w:r w:rsidRPr="004B35FF">
              <w:rPr>
                <w:lang w:val="en-US"/>
              </w:rPr>
              <w:t>OrderItem</w:t>
            </w:r>
            <w:proofErr w:type="spellEnd"/>
          </w:p>
        </w:tc>
        <w:tc>
          <w:tcPr>
            <w:tcW w:w="3006" w:type="dxa"/>
          </w:tcPr>
          <w:p w14:paraId="58B2F2E0" w14:textId="2E78B11F" w:rsidR="004B35FF" w:rsidRPr="004B35FF" w:rsidRDefault="004B35FF" w:rsidP="00E63DD5">
            <w:pPr>
              <w:rPr>
                <w:lang w:val="en-US"/>
              </w:rPr>
            </w:pPr>
            <w:r w:rsidRPr="004B35FF">
              <w:t>Administrators review and process customer orders.</w:t>
            </w:r>
          </w:p>
        </w:tc>
      </w:tr>
      <w:tr w:rsidR="004B35FF" w14:paraId="752C37AD" w14:textId="77777777" w:rsidTr="004B35FF">
        <w:tc>
          <w:tcPr>
            <w:tcW w:w="3005" w:type="dxa"/>
          </w:tcPr>
          <w:p w14:paraId="3195C745" w14:textId="454CED49" w:rsidR="004B35FF" w:rsidRPr="004B35FF" w:rsidRDefault="004B35FF" w:rsidP="00E63DD5">
            <w:pPr>
              <w:rPr>
                <w:lang w:val="en-US"/>
              </w:rPr>
            </w:pPr>
            <w:r w:rsidRPr="004B35FF">
              <w:rPr>
                <w:lang w:val="en-US"/>
              </w:rPr>
              <w:t>Status Update</w:t>
            </w:r>
          </w:p>
        </w:tc>
        <w:tc>
          <w:tcPr>
            <w:tcW w:w="3005" w:type="dxa"/>
          </w:tcPr>
          <w:p w14:paraId="5A0A6D12" w14:textId="7BE456A7" w:rsidR="004B35FF" w:rsidRPr="004B35FF" w:rsidRDefault="004B35FF" w:rsidP="00E63DD5">
            <w:pPr>
              <w:rPr>
                <w:lang w:val="en-US"/>
              </w:rPr>
            </w:pPr>
            <w:r w:rsidRPr="004B35FF">
              <w:rPr>
                <w:lang w:val="en-US"/>
              </w:rPr>
              <w:t>Order</w:t>
            </w:r>
          </w:p>
        </w:tc>
        <w:tc>
          <w:tcPr>
            <w:tcW w:w="3006" w:type="dxa"/>
          </w:tcPr>
          <w:p w14:paraId="5D071E8F" w14:textId="71303754" w:rsidR="004B35FF" w:rsidRPr="004B35FF" w:rsidRDefault="004B35FF" w:rsidP="00E63DD5">
            <w:pPr>
              <w:rPr>
                <w:lang w:val="en-US"/>
              </w:rPr>
            </w:pPr>
            <w:r w:rsidRPr="004B35FF">
              <w:t>Order status changes are recorded and communicated to supporters.</w:t>
            </w:r>
          </w:p>
        </w:tc>
      </w:tr>
    </w:tbl>
    <w:p w14:paraId="19058D9E" w14:textId="77777777" w:rsidR="00DF16FD" w:rsidRDefault="00DF16FD" w:rsidP="00E63DD5">
      <w:pPr>
        <w:rPr>
          <w:b/>
          <w:bCs/>
          <w:lang w:val="en-US"/>
        </w:rPr>
      </w:pPr>
    </w:p>
    <w:p w14:paraId="2D27417B" w14:textId="77777777" w:rsidR="00924DBF" w:rsidRDefault="00924DBF" w:rsidP="00E63DD5">
      <w:pPr>
        <w:rPr>
          <w:b/>
          <w:bCs/>
          <w:lang w:val="en-US"/>
        </w:rPr>
      </w:pPr>
    </w:p>
    <w:p w14:paraId="06454B24" w14:textId="77777777" w:rsidR="00924DBF" w:rsidRDefault="00924DBF" w:rsidP="00E63DD5">
      <w:pPr>
        <w:rPr>
          <w:b/>
          <w:bCs/>
          <w:lang w:val="en-US"/>
        </w:rPr>
      </w:pPr>
    </w:p>
    <w:p w14:paraId="2C7B7832" w14:textId="77777777" w:rsidR="00924DBF" w:rsidRDefault="00924DBF" w:rsidP="00E63DD5">
      <w:pPr>
        <w:rPr>
          <w:b/>
          <w:bCs/>
          <w:lang w:val="en-US"/>
        </w:rPr>
      </w:pPr>
    </w:p>
    <w:p w14:paraId="112FDD61" w14:textId="77777777" w:rsidR="00924DBF" w:rsidRDefault="00924DBF" w:rsidP="00E63DD5">
      <w:pPr>
        <w:rPr>
          <w:b/>
          <w:bCs/>
          <w:lang w:val="en-US"/>
        </w:rPr>
      </w:pPr>
    </w:p>
    <w:p w14:paraId="350C022A" w14:textId="77777777" w:rsidR="00924DBF" w:rsidRDefault="00924DBF" w:rsidP="00E63DD5">
      <w:pPr>
        <w:rPr>
          <w:b/>
          <w:bCs/>
          <w:lang w:val="en-US"/>
        </w:rPr>
      </w:pPr>
    </w:p>
    <w:p w14:paraId="4928A23D" w14:textId="77777777" w:rsidR="00924DBF" w:rsidRDefault="00924DBF" w:rsidP="00E63DD5">
      <w:pPr>
        <w:rPr>
          <w:b/>
          <w:bCs/>
          <w:lang w:val="en-US"/>
        </w:rPr>
      </w:pPr>
    </w:p>
    <w:p w14:paraId="045C0862" w14:textId="77777777" w:rsidR="00924DBF" w:rsidRDefault="00924DBF" w:rsidP="00E63DD5">
      <w:pPr>
        <w:rPr>
          <w:b/>
          <w:bCs/>
          <w:lang w:val="en-US"/>
        </w:rPr>
      </w:pPr>
    </w:p>
    <w:p w14:paraId="5A6095A0" w14:textId="77777777" w:rsidR="00924DBF" w:rsidRDefault="00924DBF" w:rsidP="00E63DD5">
      <w:pPr>
        <w:rPr>
          <w:b/>
          <w:bCs/>
          <w:lang w:val="en-US"/>
        </w:rPr>
      </w:pPr>
    </w:p>
    <w:p w14:paraId="61D68A11" w14:textId="77777777" w:rsidR="00924DBF" w:rsidRDefault="00924DBF" w:rsidP="00E63DD5">
      <w:pPr>
        <w:rPr>
          <w:b/>
          <w:bCs/>
          <w:lang w:val="en-US"/>
        </w:rPr>
      </w:pPr>
    </w:p>
    <w:p w14:paraId="2A7CB520" w14:textId="46591063" w:rsidR="004B35FF" w:rsidRPr="00FD06E3" w:rsidRDefault="004B35FF" w:rsidP="00E63DD5">
      <w:pPr>
        <w:rPr>
          <w:b/>
          <w:bCs/>
          <w:u w:val="single"/>
          <w:lang w:val="en-US"/>
        </w:rPr>
      </w:pPr>
      <w:r w:rsidRPr="00FD06E3">
        <w:rPr>
          <w:b/>
          <w:bCs/>
          <w:u w:val="single"/>
          <w:lang w:val="en-US"/>
        </w:rPr>
        <w:lastRenderedPageBreak/>
        <w:t>Section 7.4 Conceptual Domain Class Diagram</w:t>
      </w:r>
    </w:p>
    <w:p w14:paraId="6D76205D" w14:textId="29BB8F5C" w:rsidR="004B35FF" w:rsidRDefault="004B35FF" w:rsidP="00E63DD5">
      <w:pPr>
        <w:rPr>
          <w:b/>
          <w:bCs/>
          <w:lang w:val="en-US"/>
        </w:rPr>
      </w:pPr>
      <w:r>
        <w:rPr>
          <w:b/>
          <w:bCs/>
          <w:lang w:val="en-US"/>
        </w:rPr>
        <w:t xml:space="preserve">UML Diagram: </w:t>
      </w:r>
    </w:p>
    <w:p w14:paraId="38485357" w14:textId="77777777" w:rsidR="00924DBF" w:rsidRDefault="00924DBF" w:rsidP="00924DBF">
      <w:pPr>
        <w:spacing w:after="0"/>
        <w:ind w:left="-795" w:right="-1349"/>
      </w:pPr>
      <w:r>
        <w:rPr>
          <w:noProof/>
        </w:rPr>
        <mc:AlternateContent>
          <mc:Choice Requires="wpg">
            <w:drawing>
              <wp:inline distT="0" distB="0" distL="0" distR="0" wp14:anchorId="49B1EFFF" wp14:editId="4A50D6BD">
                <wp:extent cx="6514161" cy="6935713"/>
                <wp:effectExtent l="0" t="0" r="0" b="0"/>
                <wp:docPr id="533" name="Group 533"/>
                <wp:cNvGraphicFramePr/>
                <a:graphic xmlns:a="http://schemas.openxmlformats.org/drawingml/2006/main">
                  <a:graphicData uri="http://schemas.microsoft.com/office/word/2010/wordprocessingGroup">
                    <wpg:wgp>
                      <wpg:cNvGrpSpPr/>
                      <wpg:grpSpPr>
                        <a:xfrm>
                          <a:off x="0" y="0"/>
                          <a:ext cx="6514161" cy="6935713"/>
                          <a:chOff x="0" y="0"/>
                          <a:chExt cx="6514161" cy="6935713"/>
                        </a:xfrm>
                      </wpg:grpSpPr>
                      <wps:wsp>
                        <wps:cNvPr id="6" name="Rectangle 6"/>
                        <wps:cNvSpPr/>
                        <wps:spPr>
                          <a:xfrm>
                            <a:off x="1727090" y="0"/>
                            <a:ext cx="3436324" cy="215546"/>
                          </a:xfrm>
                          <a:prstGeom prst="rect">
                            <a:avLst/>
                          </a:prstGeom>
                          <a:ln>
                            <a:noFill/>
                          </a:ln>
                        </wps:spPr>
                        <wps:txbx>
                          <w:txbxContent>
                            <w:p w14:paraId="73D81123" w14:textId="77777777" w:rsidR="00924DBF" w:rsidRDefault="00924DBF" w:rsidP="00924DBF">
                              <w:r>
                                <w:rPr>
                                  <w:rFonts w:ascii="Verdana" w:eastAsia="Verdana" w:hAnsi="Verdana" w:cs="Verdana"/>
                                  <w:b/>
                                  <w:sz w:val="21"/>
                                </w:rPr>
                                <w:t>Conceptual Domain Class Diagram</w:t>
                              </w:r>
                            </w:p>
                          </w:txbxContent>
                        </wps:txbx>
                        <wps:bodyPr horzOverflow="overflow" vert="horz" lIns="0" tIns="0" rIns="0" bIns="0" rtlCol="0">
                          <a:noAutofit/>
                        </wps:bodyPr>
                      </wps:wsp>
                      <wps:wsp>
                        <wps:cNvPr id="7" name="Shape 7"/>
                        <wps:cNvSpPr/>
                        <wps:spPr>
                          <a:xfrm>
                            <a:off x="66675" y="336970"/>
                            <a:ext cx="913905" cy="767652"/>
                          </a:xfrm>
                          <a:custGeom>
                            <a:avLst/>
                            <a:gdLst/>
                            <a:ahLst/>
                            <a:cxnLst/>
                            <a:rect l="0" t="0" r="0" b="0"/>
                            <a:pathLst>
                              <a:path w="913905" h="767652">
                                <a:moveTo>
                                  <a:pt x="23813" y="0"/>
                                </a:moveTo>
                                <a:lnTo>
                                  <a:pt x="890092" y="0"/>
                                </a:lnTo>
                                <a:cubicBezTo>
                                  <a:pt x="903288" y="0"/>
                                  <a:pt x="913905" y="10617"/>
                                  <a:pt x="913905" y="23813"/>
                                </a:cubicBezTo>
                                <a:lnTo>
                                  <a:pt x="913905" y="743839"/>
                                </a:lnTo>
                                <a:cubicBezTo>
                                  <a:pt x="913905" y="757034"/>
                                  <a:pt x="903288" y="767652"/>
                                  <a:pt x="890092" y="767652"/>
                                </a:cubicBezTo>
                                <a:lnTo>
                                  <a:pt x="23813" y="767652"/>
                                </a:lnTo>
                                <a:cubicBezTo>
                                  <a:pt x="10617" y="767652"/>
                                  <a:pt x="0" y="757034"/>
                                  <a:pt x="0" y="743839"/>
                                </a:cubicBezTo>
                                <a:lnTo>
                                  <a:pt x="0" y="23813"/>
                                </a:lnTo>
                                <a:cubicBezTo>
                                  <a:pt x="0" y="10617"/>
                                  <a:pt x="10617" y="0"/>
                                  <a:pt x="23813" y="0"/>
                                </a:cubicBezTo>
                                <a:close/>
                              </a:path>
                            </a:pathLst>
                          </a:custGeom>
                          <a:ln w="4763" cap="flat">
                            <a:miter lim="100000"/>
                          </a:ln>
                        </wps:spPr>
                        <wps:style>
                          <a:lnRef idx="1">
                            <a:srgbClr val="000000"/>
                          </a:lnRef>
                          <a:fillRef idx="0">
                            <a:srgbClr val="FFFFFF"/>
                          </a:fillRef>
                          <a:effectRef idx="0">
                            <a:scrgbClr r="0" g="0" b="0"/>
                          </a:effectRef>
                          <a:fontRef idx="none"/>
                        </wps:style>
                        <wps:bodyPr/>
                      </wps:wsp>
                      <wps:wsp>
                        <wps:cNvPr id="8" name="Shape 8"/>
                        <wps:cNvSpPr/>
                        <wps:spPr>
                          <a:xfrm>
                            <a:off x="104775" y="384595"/>
                            <a:ext cx="209550" cy="209550"/>
                          </a:xfrm>
                          <a:custGeom>
                            <a:avLst/>
                            <a:gdLst/>
                            <a:ahLst/>
                            <a:cxnLst/>
                            <a:rect l="0" t="0" r="0" b="0"/>
                            <a:pathLst>
                              <a:path w="209550" h="209550">
                                <a:moveTo>
                                  <a:pt x="104775" y="0"/>
                                </a:moveTo>
                                <a:cubicBezTo>
                                  <a:pt x="162624" y="0"/>
                                  <a:pt x="209550" y="46926"/>
                                  <a:pt x="209550" y="104775"/>
                                </a:cubicBezTo>
                                <a:cubicBezTo>
                                  <a:pt x="209550" y="162611"/>
                                  <a:pt x="162624" y="209550"/>
                                  <a:pt x="104775" y="209550"/>
                                </a:cubicBezTo>
                                <a:cubicBezTo>
                                  <a:pt x="46926" y="209550"/>
                                  <a:pt x="0" y="162611"/>
                                  <a:pt x="0" y="104775"/>
                                </a:cubicBezTo>
                                <a:cubicBezTo>
                                  <a:pt x="0" y="46926"/>
                                  <a:pt x="46926" y="0"/>
                                  <a:pt x="104775" y="0"/>
                                </a:cubicBezTo>
                                <a:close/>
                              </a:path>
                            </a:pathLst>
                          </a:custGeom>
                          <a:ln w="9525" cap="flat">
                            <a:miter lim="100000"/>
                          </a:ln>
                        </wps:spPr>
                        <wps:style>
                          <a:lnRef idx="1">
                            <a:srgbClr val="181818"/>
                          </a:lnRef>
                          <a:fillRef idx="1">
                            <a:srgbClr val="C2C2C2"/>
                          </a:fillRef>
                          <a:effectRef idx="0">
                            <a:scrgbClr r="0" g="0" b="0"/>
                          </a:effectRef>
                          <a:fontRef idx="none"/>
                        </wps:style>
                        <wps:bodyPr/>
                      </wps:wsp>
                      <wps:wsp>
                        <wps:cNvPr id="9" name="Shape 9"/>
                        <wps:cNvSpPr/>
                        <wps:spPr>
                          <a:xfrm>
                            <a:off x="164452" y="426264"/>
                            <a:ext cx="73381" cy="122479"/>
                          </a:xfrm>
                          <a:custGeom>
                            <a:avLst/>
                            <a:gdLst/>
                            <a:ahLst/>
                            <a:cxnLst/>
                            <a:rect l="0" t="0" r="0" b="0"/>
                            <a:pathLst>
                              <a:path w="73381" h="122479">
                                <a:moveTo>
                                  <a:pt x="48971" y="0"/>
                                </a:moveTo>
                                <a:cubicBezTo>
                                  <a:pt x="53429" y="0"/>
                                  <a:pt x="57696" y="495"/>
                                  <a:pt x="61760" y="1486"/>
                                </a:cubicBezTo>
                                <a:cubicBezTo>
                                  <a:pt x="65938" y="2476"/>
                                  <a:pt x="69799" y="3912"/>
                                  <a:pt x="73381" y="5804"/>
                                </a:cubicBezTo>
                                <a:lnTo>
                                  <a:pt x="73381" y="31699"/>
                                </a:lnTo>
                                <a:cubicBezTo>
                                  <a:pt x="69406" y="28029"/>
                                  <a:pt x="65532" y="25349"/>
                                  <a:pt x="61760" y="23660"/>
                                </a:cubicBezTo>
                                <a:cubicBezTo>
                                  <a:pt x="58001" y="21882"/>
                                  <a:pt x="54127" y="20980"/>
                                  <a:pt x="50152" y="20980"/>
                                </a:cubicBezTo>
                                <a:cubicBezTo>
                                  <a:pt x="41631" y="20980"/>
                                  <a:pt x="35179" y="24409"/>
                                  <a:pt x="30810" y="31255"/>
                                </a:cubicBezTo>
                                <a:cubicBezTo>
                                  <a:pt x="26441" y="37998"/>
                                  <a:pt x="24257" y="48019"/>
                                  <a:pt x="24257" y="61316"/>
                                </a:cubicBezTo>
                                <a:cubicBezTo>
                                  <a:pt x="24257" y="74613"/>
                                  <a:pt x="26441" y="84684"/>
                                  <a:pt x="30810" y="91529"/>
                                </a:cubicBezTo>
                                <a:cubicBezTo>
                                  <a:pt x="35179" y="98273"/>
                                  <a:pt x="41631" y="101651"/>
                                  <a:pt x="50152" y="101651"/>
                                </a:cubicBezTo>
                                <a:cubicBezTo>
                                  <a:pt x="54127" y="101651"/>
                                  <a:pt x="58001" y="100800"/>
                                  <a:pt x="61760" y="99123"/>
                                </a:cubicBezTo>
                                <a:cubicBezTo>
                                  <a:pt x="65532" y="97333"/>
                                  <a:pt x="69406" y="94602"/>
                                  <a:pt x="73381" y="90932"/>
                                </a:cubicBezTo>
                                <a:lnTo>
                                  <a:pt x="73381" y="116827"/>
                                </a:lnTo>
                                <a:cubicBezTo>
                                  <a:pt x="69710" y="118720"/>
                                  <a:pt x="65837" y="120104"/>
                                  <a:pt x="61760" y="120993"/>
                                </a:cubicBezTo>
                                <a:cubicBezTo>
                                  <a:pt x="57696" y="121983"/>
                                  <a:pt x="53429" y="122479"/>
                                  <a:pt x="48971" y="122479"/>
                                </a:cubicBezTo>
                                <a:cubicBezTo>
                                  <a:pt x="33096" y="122479"/>
                                  <a:pt x="20942" y="117272"/>
                                  <a:pt x="12509" y="106858"/>
                                </a:cubicBezTo>
                                <a:cubicBezTo>
                                  <a:pt x="4166" y="96342"/>
                                  <a:pt x="0" y="81166"/>
                                  <a:pt x="0" y="61316"/>
                                </a:cubicBezTo>
                                <a:cubicBezTo>
                                  <a:pt x="0" y="41478"/>
                                  <a:pt x="4166" y="26289"/>
                                  <a:pt x="12509" y="15773"/>
                                </a:cubicBezTo>
                                <a:cubicBezTo>
                                  <a:pt x="20942" y="5258"/>
                                  <a:pt x="33096" y="0"/>
                                  <a:pt x="48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 name="Rectangle 10"/>
                        <wps:cNvSpPr/>
                        <wps:spPr>
                          <a:xfrm>
                            <a:off x="342900" y="401464"/>
                            <a:ext cx="810179" cy="215546"/>
                          </a:xfrm>
                          <a:prstGeom prst="rect">
                            <a:avLst/>
                          </a:prstGeom>
                          <a:ln>
                            <a:noFill/>
                          </a:ln>
                        </wps:spPr>
                        <wps:txbx>
                          <w:txbxContent>
                            <w:p w14:paraId="4D39F380" w14:textId="77777777" w:rsidR="00924DBF" w:rsidRDefault="00924DBF" w:rsidP="00924DBF">
                              <w:r>
                                <w:rPr>
                                  <w:rFonts w:ascii="Verdana" w:eastAsia="Verdana" w:hAnsi="Verdana" w:cs="Verdana"/>
                                  <w:sz w:val="21"/>
                                </w:rPr>
                                <w:t>Category</w:t>
                              </w:r>
                            </w:p>
                          </w:txbxContent>
                        </wps:txbx>
                        <wps:bodyPr horzOverflow="overflow" vert="horz" lIns="0" tIns="0" rIns="0" bIns="0" rtlCol="0">
                          <a:noAutofit/>
                        </wps:bodyPr>
                      </wps:wsp>
                      <wps:wsp>
                        <wps:cNvPr id="11" name="Shape 11"/>
                        <wps:cNvSpPr/>
                        <wps:spPr>
                          <a:xfrm>
                            <a:off x="76200" y="641770"/>
                            <a:ext cx="894855" cy="0"/>
                          </a:xfrm>
                          <a:custGeom>
                            <a:avLst/>
                            <a:gdLst/>
                            <a:ahLst/>
                            <a:cxnLst/>
                            <a:rect l="0" t="0" r="0" b="0"/>
                            <a:pathLst>
                              <a:path w="894855">
                                <a:moveTo>
                                  <a:pt x="0" y="0"/>
                                </a:moveTo>
                                <a:lnTo>
                                  <a:pt x="894855"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123825" y="669578"/>
                            <a:ext cx="502937" cy="215546"/>
                          </a:xfrm>
                          <a:prstGeom prst="rect">
                            <a:avLst/>
                          </a:prstGeom>
                          <a:ln>
                            <a:noFill/>
                          </a:ln>
                        </wps:spPr>
                        <wps:txbx>
                          <w:txbxContent>
                            <w:p w14:paraId="6CA8C73C" w14:textId="77777777" w:rsidR="00924DBF" w:rsidRDefault="00924DBF" w:rsidP="00924DBF">
                              <w:r>
                                <w:rPr>
                                  <w:rFonts w:ascii="Verdana" w:eastAsia="Verdana" w:hAnsi="Verdana" w:cs="Verdana"/>
                                  <w:sz w:val="21"/>
                                </w:rPr>
                                <w:t>name</w:t>
                              </w:r>
                            </w:p>
                          </w:txbxContent>
                        </wps:txbx>
                        <wps:bodyPr horzOverflow="overflow" vert="horz" lIns="0" tIns="0" rIns="0" bIns="0" rtlCol="0">
                          <a:noAutofit/>
                        </wps:bodyPr>
                      </wps:wsp>
                      <wps:wsp>
                        <wps:cNvPr id="13" name="Rectangle 13"/>
                        <wps:cNvSpPr/>
                        <wps:spPr>
                          <a:xfrm>
                            <a:off x="123825" y="824806"/>
                            <a:ext cx="986126" cy="215546"/>
                          </a:xfrm>
                          <a:prstGeom prst="rect">
                            <a:avLst/>
                          </a:prstGeom>
                          <a:ln>
                            <a:noFill/>
                          </a:ln>
                        </wps:spPr>
                        <wps:txbx>
                          <w:txbxContent>
                            <w:p w14:paraId="1892492B" w14:textId="77777777" w:rsidR="00924DBF" w:rsidRDefault="00924DBF" w:rsidP="00924DBF">
                              <w:r>
                                <w:rPr>
                                  <w:rFonts w:ascii="Verdana" w:eastAsia="Verdana" w:hAnsi="Verdana" w:cs="Verdana"/>
                                  <w:sz w:val="21"/>
                                </w:rPr>
                                <w:t>description</w:t>
                              </w:r>
                            </w:p>
                          </w:txbxContent>
                        </wps:txbx>
                        <wps:bodyPr horzOverflow="overflow" vert="horz" lIns="0" tIns="0" rIns="0" bIns="0" rtlCol="0">
                          <a:noAutofit/>
                        </wps:bodyPr>
                      </wps:wsp>
                      <wps:wsp>
                        <wps:cNvPr id="14" name="Shape 14"/>
                        <wps:cNvSpPr/>
                        <wps:spPr>
                          <a:xfrm>
                            <a:off x="76200" y="1028421"/>
                            <a:ext cx="894855" cy="0"/>
                          </a:xfrm>
                          <a:custGeom>
                            <a:avLst/>
                            <a:gdLst/>
                            <a:ahLst/>
                            <a:cxnLst/>
                            <a:rect l="0" t="0" r="0" b="0"/>
                            <a:pathLst>
                              <a:path w="894855">
                                <a:moveTo>
                                  <a:pt x="0" y="0"/>
                                </a:moveTo>
                                <a:lnTo>
                                  <a:pt x="894855"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15" name="Shape 15"/>
                        <wps:cNvSpPr/>
                        <wps:spPr>
                          <a:xfrm>
                            <a:off x="0" y="2632495"/>
                            <a:ext cx="1044423" cy="1388567"/>
                          </a:xfrm>
                          <a:custGeom>
                            <a:avLst/>
                            <a:gdLst/>
                            <a:ahLst/>
                            <a:cxnLst/>
                            <a:rect l="0" t="0" r="0" b="0"/>
                            <a:pathLst>
                              <a:path w="1044423" h="1388567">
                                <a:moveTo>
                                  <a:pt x="23813" y="0"/>
                                </a:moveTo>
                                <a:lnTo>
                                  <a:pt x="1020610" y="0"/>
                                </a:lnTo>
                                <a:cubicBezTo>
                                  <a:pt x="1033805" y="0"/>
                                  <a:pt x="1044423" y="10617"/>
                                  <a:pt x="1044423" y="23813"/>
                                </a:cubicBezTo>
                                <a:lnTo>
                                  <a:pt x="1044423" y="1364755"/>
                                </a:lnTo>
                                <a:cubicBezTo>
                                  <a:pt x="1044423" y="1377950"/>
                                  <a:pt x="1033805" y="1388567"/>
                                  <a:pt x="1020610" y="1388567"/>
                                </a:cubicBezTo>
                                <a:lnTo>
                                  <a:pt x="23813" y="1388567"/>
                                </a:lnTo>
                                <a:cubicBezTo>
                                  <a:pt x="10617" y="1388567"/>
                                  <a:pt x="0" y="1377950"/>
                                  <a:pt x="0" y="1364755"/>
                                </a:cubicBezTo>
                                <a:lnTo>
                                  <a:pt x="0" y="23813"/>
                                </a:lnTo>
                                <a:cubicBezTo>
                                  <a:pt x="0" y="10617"/>
                                  <a:pt x="10617" y="0"/>
                                  <a:pt x="23813" y="0"/>
                                </a:cubicBezTo>
                                <a:close/>
                              </a:path>
                            </a:pathLst>
                          </a:custGeom>
                          <a:ln w="4763" cap="flat">
                            <a:miter lim="100000"/>
                          </a:ln>
                        </wps:spPr>
                        <wps:style>
                          <a:lnRef idx="1">
                            <a:srgbClr val="000000"/>
                          </a:lnRef>
                          <a:fillRef idx="0">
                            <a:srgbClr val="FFFFFF"/>
                          </a:fillRef>
                          <a:effectRef idx="0">
                            <a:scrgbClr r="0" g="0" b="0"/>
                          </a:effectRef>
                          <a:fontRef idx="none"/>
                        </wps:style>
                        <wps:bodyPr/>
                      </wps:wsp>
                      <wps:wsp>
                        <wps:cNvPr id="16" name="Shape 16"/>
                        <wps:cNvSpPr/>
                        <wps:spPr>
                          <a:xfrm>
                            <a:off x="140741" y="2680120"/>
                            <a:ext cx="209550" cy="209550"/>
                          </a:xfrm>
                          <a:custGeom>
                            <a:avLst/>
                            <a:gdLst/>
                            <a:ahLst/>
                            <a:cxnLst/>
                            <a:rect l="0" t="0" r="0" b="0"/>
                            <a:pathLst>
                              <a:path w="209550" h="209550">
                                <a:moveTo>
                                  <a:pt x="104775" y="0"/>
                                </a:moveTo>
                                <a:cubicBezTo>
                                  <a:pt x="162624" y="0"/>
                                  <a:pt x="209550" y="46926"/>
                                  <a:pt x="209550" y="104775"/>
                                </a:cubicBezTo>
                                <a:cubicBezTo>
                                  <a:pt x="209550" y="162611"/>
                                  <a:pt x="162624" y="209550"/>
                                  <a:pt x="104775" y="209550"/>
                                </a:cubicBezTo>
                                <a:cubicBezTo>
                                  <a:pt x="46876" y="209550"/>
                                  <a:pt x="0" y="162611"/>
                                  <a:pt x="0" y="104775"/>
                                </a:cubicBezTo>
                                <a:cubicBezTo>
                                  <a:pt x="0" y="46926"/>
                                  <a:pt x="46876" y="0"/>
                                  <a:pt x="104775" y="0"/>
                                </a:cubicBezTo>
                                <a:close/>
                              </a:path>
                            </a:pathLst>
                          </a:custGeom>
                          <a:ln w="9525" cap="flat">
                            <a:miter lim="100000"/>
                          </a:ln>
                        </wps:spPr>
                        <wps:style>
                          <a:lnRef idx="1">
                            <a:srgbClr val="181818"/>
                          </a:lnRef>
                          <a:fillRef idx="1">
                            <a:srgbClr val="C2C2C2"/>
                          </a:fillRef>
                          <a:effectRef idx="0">
                            <a:scrgbClr r="0" g="0" b="0"/>
                          </a:effectRef>
                          <a:fontRef idx="none"/>
                        </wps:style>
                        <wps:bodyPr/>
                      </wps:wsp>
                      <wps:wsp>
                        <wps:cNvPr id="17" name="Shape 17"/>
                        <wps:cNvSpPr/>
                        <wps:spPr>
                          <a:xfrm>
                            <a:off x="200419" y="2721789"/>
                            <a:ext cx="73381" cy="122479"/>
                          </a:xfrm>
                          <a:custGeom>
                            <a:avLst/>
                            <a:gdLst/>
                            <a:ahLst/>
                            <a:cxnLst/>
                            <a:rect l="0" t="0" r="0" b="0"/>
                            <a:pathLst>
                              <a:path w="73381" h="122479">
                                <a:moveTo>
                                  <a:pt x="48971" y="0"/>
                                </a:moveTo>
                                <a:cubicBezTo>
                                  <a:pt x="53429" y="0"/>
                                  <a:pt x="57696" y="495"/>
                                  <a:pt x="61773" y="1486"/>
                                </a:cubicBezTo>
                                <a:cubicBezTo>
                                  <a:pt x="65938" y="2477"/>
                                  <a:pt x="69799" y="3912"/>
                                  <a:pt x="73381" y="5804"/>
                                </a:cubicBezTo>
                                <a:lnTo>
                                  <a:pt x="73381" y="31699"/>
                                </a:lnTo>
                                <a:cubicBezTo>
                                  <a:pt x="69406" y="28029"/>
                                  <a:pt x="65532" y="25349"/>
                                  <a:pt x="61773" y="23660"/>
                                </a:cubicBezTo>
                                <a:cubicBezTo>
                                  <a:pt x="58001" y="21882"/>
                                  <a:pt x="54127" y="20981"/>
                                  <a:pt x="50152" y="20981"/>
                                </a:cubicBezTo>
                                <a:cubicBezTo>
                                  <a:pt x="41631" y="20981"/>
                                  <a:pt x="35179" y="24409"/>
                                  <a:pt x="30810" y="31255"/>
                                </a:cubicBezTo>
                                <a:cubicBezTo>
                                  <a:pt x="26441" y="37998"/>
                                  <a:pt x="24257" y="48019"/>
                                  <a:pt x="24257" y="61316"/>
                                </a:cubicBezTo>
                                <a:cubicBezTo>
                                  <a:pt x="24257" y="74613"/>
                                  <a:pt x="26441" y="84684"/>
                                  <a:pt x="30810" y="91529"/>
                                </a:cubicBezTo>
                                <a:cubicBezTo>
                                  <a:pt x="35179" y="98273"/>
                                  <a:pt x="41631" y="101651"/>
                                  <a:pt x="50152" y="101651"/>
                                </a:cubicBezTo>
                                <a:cubicBezTo>
                                  <a:pt x="54127" y="101651"/>
                                  <a:pt x="58001" y="100800"/>
                                  <a:pt x="61773" y="99124"/>
                                </a:cubicBezTo>
                                <a:cubicBezTo>
                                  <a:pt x="65532" y="97333"/>
                                  <a:pt x="69406" y="94602"/>
                                  <a:pt x="73381" y="90932"/>
                                </a:cubicBezTo>
                                <a:lnTo>
                                  <a:pt x="73381" y="116827"/>
                                </a:lnTo>
                                <a:cubicBezTo>
                                  <a:pt x="69710" y="118720"/>
                                  <a:pt x="65837" y="120104"/>
                                  <a:pt x="61773" y="120993"/>
                                </a:cubicBezTo>
                                <a:cubicBezTo>
                                  <a:pt x="57696" y="121983"/>
                                  <a:pt x="53429" y="122479"/>
                                  <a:pt x="48971" y="122479"/>
                                </a:cubicBezTo>
                                <a:cubicBezTo>
                                  <a:pt x="33096" y="122479"/>
                                  <a:pt x="20942" y="117272"/>
                                  <a:pt x="12510" y="106858"/>
                                </a:cubicBezTo>
                                <a:cubicBezTo>
                                  <a:pt x="4166" y="96342"/>
                                  <a:pt x="0" y="81166"/>
                                  <a:pt x="0" y="61316"/>
                                </a:cubicBezTo>
                                <a:cubicBezTo>
                                  <a:pt x="0" y="41478"/>
                                  <a:pt x="4166" y="26289"/>
                                  <a:pt x="12510" y="15773"/>
                                </a:cubicBezTo>
                                <a:cubicBezTo>
                                  <a:pt x="20942" y="5258"/>
                                  <a:pt x="33096" y="0"/>
                                  <a:pt x="48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 name="Rectangle 18"/>
                        <wps:cNvSpPr/>
                        <wps:spPr>
                          <a:xfrm>
                            <a:off x="401648" y="2696989"/>
                            <a:ext cx="680445" cy="215546"/>
                          </a:xfrm>
                          <a:prstGeom prst="rect">
                            <a:avLst/>
                          </a:prstGeom>
                          <a:ln>
                            <a:noFill/>
                          </a:ln>
                        </wps:spPr>
                        <wps:txbx>
                          <w:txbxContent>
                            <w:p w14:paraId="0C45DB9C" w14:textId="77777777" w:rsidR="00924DBF" w:rsidRDefault="00924DBF" w:rsidP="00924DBF">
                              <w:r>
                                <w:rPr>
                                  <w:rFonts w:ascii="Verdana" w:eastAsia="Verdana" w:hAnsi="Verdana" w:cs="Verdana"/>
                                  <w:sz w:val="21"/>
                                </w:rPr>
                                <w:t>Product</w:t>
                              </w:r>
                            </w:p>
                          </w:txbxContent>
                        </wps:txbx>
                        <wps:bodyPr horzOverflow="overflow" vert="horz" lIns="0" tIns="0" rIns="0" bIns="0" rtlCol="0">
                          <a:noAutofit/>
                        </wps:bodyPr>
                      </wps:wsp>
                      <wps:wsp>
                        <wps:cNvPr id="19" name="Shape 19"/>
                        <wps:cNvSpPr/>
                        <wps:spPr>
                          <a:xfrm>
                            <a:off x="9525" y="2937295"/>
                            <a:ext cx="1025373" cy="0"/>
                          </a:xfrm>
                          <a:custGeom>
                            <a:avLst/>
                            <a:gdLst/>
                            <a:ahLst/>
                            <a:cxnLst/>
                            <a:rect l="0" t="0" r="0" b="0"/>
                            <a:pathLst>
                              <a:path w="1025373">
                                <a:moveTo>
                                  <a:pt x="0" y="0"/>
                                </a:moveTo>
                                <a:lnTo>
                                  <a:pt x="1025373"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20" name="Rectangle 20"/>
                        <wps:cNvSpPr/>
                        <wps:spPr>
                          <a:xfrm>
                            <a:off x="57150" y="2965103"/>
                            <a:ext cx="502937" cy="215546"/>
                          </a:xfrm>
                          <a:prstGeom prst="rect">
                            <a:avLst/>
                          </a:prstGeom>
                          <a:ln>
                            <a:noFill/>
                          </a:ln>
                        </wps:spPr>
                        <wps:txbx>
                          <w:txbxContent>
                            <w:p w14:paraId="6B4C2A62" w14:textId="77777777" w:rsidR="00924DBF" w:rsidRDefault="00924DBF" w:rsidP="00924DBF">
                              <w:r>
                                <w:rPr>
                                  <w:rFonts w:ascii="Verdana" w:eastAsia="Verdana" w:hAnsi="Verdana" w:cs="Verdana"/>
                                  <w:sz w:val="21"/>
                                </w:rPr>
                                <w:t>name</w:t>
                              </w:r>
                            </w:p>
                          </w:txbxContent>
                        </wps:txbx>
                        <wps:bodyPr horzOverflow="overflow" vert="horz" lIns="0" tIns="0" rIns="0" bIns="0" rtlCol="0">
                          <a:noAutofit/>
                        </wps:bodyPr>
                      </wps:wsp>
                      <wps:wsp>
                        <wps:cNvPr id="21" name="Rectangle 21"/>
                        <wps:cNvSpPr/>
                        <wps:spPr>
                          <a:xfrm>
                            <a:off x="57150" y="3120331"/>
                            <a:ext cx="986126" cy="215546"/>
                          </a:xfrm>
                          <a:prstGeom prst="rect">
                            <a:avLst/>
                          </a:prstGeom>
                          <a:ln>
                            <a:noFill/>
                          </a:ln>
                        </wps:spPr>
                        <wps:txbx>
                          <w:txbxContent>
                            <w:p w14:paraId="5B6E7259" w14:textId="77777777" w:rsidR="00924DBF" w:rsidRDefault="00924DBF" w:rsidP="00924DBF">
                              <w:r>
                                <w:rPr>
                                  <w:rFonts w:ascii="Verdana" w:eastAsia="Verdana" w:hAnsi="Verdana" w:cs="Verdana"/>
                                  <w:sz w:val="21"/>
                                </w:rPr>
                                <w:t>description</w:t>
                              </w:r>
                            </w:p>
                          </w:txbxContent>
                        </wps:txbx>
                        <wps:bodyPr horzOverflow="overflow" vert="horz" lIns="0" tIns="0" rIns="0" bIns="0" rtlCol="0">
                          <a:noAutofit/>
                        </wps:bodyPr>
                      </wps:wsp>
                      <wps:wsp>
                        <wps:cNvPr id="22" name="Rectangle 22"/>
                        <wps:cNvSpPr/>
                        <wps:spPr>
                          <a:xfrm>
                            <a:off x="57150" y="3275558"/>
                            <a:ext cx="441423" cy="215546"/>
                          </a:xfrm>
                          <a:prstGeom prst="rect">
                            <a:avLst/>
                          </a:prstGeom>
                          <a:ln>
                            <a:noFill/>
                          </a:ln>
                        </wps:spPr>
                        <wps:txbx>
                          <w:txbxContent>
                            <w:p w14:paraId="38957BC9" w14:textId="77777777" w:rsidR="00924DBF" w:rsidRDefault="00924DBF" w:rsidP="00924DBF">
                              <w:r>
                                <w:rPr>
                                  <w:rFonts w:ascii="Verdana" w:eastAsia="Verdana" w:hAnsi="Verdana" w:cs="Verdana"/>
                                  <w:sz w:val="21"/>
                                </w:rPr>
                                <w:t>price</w:t>
                              </w:r>
                            </w:p>
                          </w:txbxContent>
                        </wps:txbx>
                        <wps:bodyPr horzOverflow="overflow" vert="horz" lIns="0" tIns="0" rIns="0" bIns="0" rtlCol="0">
                          <a:noAutofit/>
                        </wps:bodyPr>
                      </wps:wsp>
                      <wps:wsp>
                        <wps:cNvPr id="23" name="Rectangle 23"/>
                        <wps:cNvSpPr/>
                        <wps:spPr>
                          <a:xfrm>
                            <a:off x="57150" y="3430786"/>
                            <a:ext cx="1237300" cy="215546"/>
                          </a:xfrm>
                          <a:prstGeom prst="rect">
                            <a:avLst/>
                          </a:prstGeom>
                          <a:ln>
                            <a:noFill/>
                          </a:ln>
                        </wps:spPr>
                        <wps:txbx>
                          <w:txbxContent>
                            <w:p w14:paraId="69534E41" w14:textId="77777777" w:rsidR="00924DBF" w:rsidRDefault="00924DBF" w:rsidP="00924DBF">
                              <w:proofErr w:type="spellStart"/>
                              <w:r>
                                <w:rPr>
                                  <w:rFonts w:ascii="Verdana" w:eastAsia="Verdana" w:hAnsi="Verdana" w:cs="Verdana"/>
                                  <w:sz w:val="21"/>
                                </w:rPr>
                                <w:t>stockQuantity</w:t>
                              </w:r>
                              <w:proofErr w:type="spellEnd"/>
                            </w:p>
                          </w:txbxContent>
                        </wps:txbx>
                        <wps:bodyPr horzOverflow="overflow" vert="horz" lIns="0" tIns="0" rIns="0" bIns="0" rtlCol="0">
                          <a:noAutofit/>
                        </wps:bodyPr>
                      </wps:wsp>
                      <wps:wsp>
                        <wps:cNvPr id="24" name="Rectangle 24"/>
                        <wps:cNvSpPr/>
                        <wps:spPr>
                          <a:xfrm>
                            <a:off x="57150" y="3586014"/>
                            <a:ext cx="855540" cy="215546"/>
                          </a:xfrm>
                          <a:prstGeom prst="rect">
                            <a:avLst/>
                          </a:prstGeom>
                          <a:ln>
                            <a:noFill/>
                          </a:ln>
                        </wps:spPr>
                        <wps:txbx>
                          <w:txbxContent>
                            <w:p w14:paraId="35E5BCD5" w14:textId="77777777" w:rsidR="00924DBF" w:rsidRDefault="00924DBF" w:rsidP="00924DBF">
                              <w:proofErr w:type="spellStart"/>
                              <w:r>
                                <w:rPr>
                                  <w:rFonts w:ascii="Verdana" w:eastAsia="Verdana" w:hAnsi="Verdana" w:cs="Verdana"/>
                                  <w:sz w:val="21"/>
                                </w:rPr>
                                <w:t>photoUrls</w:t>
                              </w:r>
                              <w:proofErr w:type="spellEnd"/>
                            </w:p>
                          </w:txbxContent>
                        </wps:txbx>
                        <wps:bodyPr horzOverflow="overflow" vert="horz" lIns="0" tIns="0" rIns="0" bIns="0" rtlCol="0">
                          <a:noAutofit/>
                        </wps:bodyPr>
                      </wps:wsp>
                      <wps:wsp>
                        <wps:cNvPr id="25" name="Rectangle 25"/>
                        <wps:cNvSpPr/>
                        <wps:spPr>
                          <a:xfrm>
                            <a:off x="57150" y="3741242"/>
                            <a:ext cx="693452" cy="215546"/>
                          </a:xfrm>
                          <a:prstGeom prst="rect">
                            <a:avLst/>
                          </a:prstGeom>
                          <a:ln>
                            <a:noFill/>
                          </a:ln>
                        </wps:spPr>
                        <wps:txbx>
                          <w:txbxContent>
                            <w:p w14:paraId="5189BA17" w14:textId="77777777" w:rsidR="00924DBF" w:rsidRDefault="00924DBF" w:rsidP="00924DBF">
                              <w:proofErr w:type="spellStart"/>
                              <w:r>
                                <w:rPr>
                                  <w:rFonts w:ascii="Verdana" w:eastAsia="Verdana" w:hAnsi="Verdana" w:cs="Verdana"/>
                                  <w:sz w:val="21"/>
                                </w:rPr>
                                <w:t>isActive</w:t>
                              </w:r>
                              <w:proofErr w:type="spellEnd"/>
                            </w:p>
                          </w:txbxContent>
                        </wps:txbx>
                        <wps:bodyPr horzOverflow="overflow" vert="horz" lIns="0" tIns="0" rIns="0" bIns="0" rtlCol="0">
                          <a:noAutofit/>
                        </wps:bodyPr>
                      </wps:wsp>
                      <wps:wsp>
                        <wps:cNvPr id="26" name="Shape 26"/>
                        <wps:cNvSpPr/>
                        <wps:spPr>
                          <a:xfrm>
                            <a:off x="9525" y="3944862"/>
                            <a:ext cx="1025373" cy="0"/>
                          </a:xfrm>
                          <a:custGeom>
                            <a:avLst/>
                            <a:gdLst/>
                            <a:ahLst/>
                            <a:cxnLst/>
                            <a:rect l="0" t="0" r="0" b="0"/>
                            <a:pathLst>
                              <a:path w="1025373">
                                <a:moveTo>
                                  <a:pt x="0" y="0"/>
                                </a:moveTo>
                                <a:lnTo>
                                  <a:pt x="1025373"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27" name="Shape 27"/>
                        <wps:cNvSpPr/>
                        <wps:spPr>
                          <a:xfrm>
                            <a:off x="5524500" y="2942058"/>
                            <a:ext cx="989661" cy="767651"/>
                          </a:xfrm>
                          <a:custGeom>
                            <a:avLst/>
                            <a:gdLst/>
                            <a:ahLst/>
                            <a:cxnLst/>
                            <a:rect l="0" t="0" r="0" b="0"/>
                            <a:pathLst>
                              <a:path w="989661" h="767651">
                                <a:moveTo>
                                  <a:pt x="23813" y="0"/>
                                </a:moveTo>
                                <a:lnTo>
                                  <a:pt x="965848" y="0"/>
                                </a:lnTo>
                                <a:cubicBezTo>
                                  <a:pt x="979043" y="0"/>
                                  <a:pt x="989661" y="10617"/>
                                  <a:pt x="989661" y="23813"/>
                                </a:cubicBezTo>
                                <a:lnTo>
                                  <a:pt x="989661" y="743839"/>
                                </a:lnTo>
                                <a:cubicBezTo>
                                  <a:pt x="989661" y="757034"/>
                                  <a:pt x="979043" y="767651"/>
                                  <a:pt x="965848" y="767651"/>
                                </a:cubicBezTo>
                                <a:lnTo>
                                  <a:pt x="23813" y="767651"/>
                                </a:lnTo>
                                <a:cubicBezTo>
                                  <a:pt x="10617" y="767651"/>
                                  <a:pt x="0" y="757034"/>
                                  <a:pt x="0" y="743839"/>
                                </a:cubicBezTo>
                                <a:lnTo>
                                  <a:pt x="0" y="23813"/>
                                </a:lnTo>
                                <a:cubicBezTo>
                                  <a:pt x="0" y="10617"/>
                                  <a:pt x="10617" y="0"/>
                                  <a:pt x="23813" y="0"/>
                                </a:cubicBezTo>
                                <a:close/>
                              </a:path>
                            </a:pathLst>
                          </a:custGeom>
                          <a:ln w="4763" cap="flat">
                            <a:miter lim="100000"/>
                          </a:ln>
                        </wps:spPr>
                        <wps:style>
                          <a:lnRef idx="1">
                            <a:srgbClr val="000000"/>
                          </a:lnRef>
                          <a:fillRef idx="0">
                            <a:srgbClr val="FFFFFF"/>
                          </a:fillRef>
                          <a:effectRef idx="0">
                            <a:scrgbClr r="0" g="0" b="0"/>
                          </a:effectRef>
                          <a:fontRef idx="none"/>
                        </wps:style>
                        <wps:bodyPr/>
                      </wps:wsp>
                      <wps:wsp>
                        <wps:cNvPr id="28" name="Shape 28"/>
                        <wps:cNvSpPr/>
                        <wps:spPr>
                          <a:xfrm>
                            <a:off x="5562600" y="2989683"/>
                            <a:ext cx="209550" cy="209550"/>
                          </a:xfrm>
                          <a:custGeom>
                            <a:avLst/>
                            <a:gdLst/>
                            <a:ahLst/>
                            <a:cxnLst/>
                            <a:rect l="0" t="0" r="0" b="0"/>
                            <a:pathLst>
                              <a:path w="209550" h="209550">
                                <a:moveTo>
                                  <a:pt x="104775" y="0"/>
                                </a:moveTo>
                                <a:cubicBezTo>
                                  <a:pt x="162623" y="0"/>
                                  <a:pt x="209550" y="46926"/>
                                  <a:pt x="209550" y="104775"/>
                                </a:cubicBezTo>
                                <a:cubicBezTo>
                                  <a:pt x="209550" y="162611"/>
                                  <a:pt x="162623" y="209550"/>
                                  <a:pt x="104775" y="209550"/>
                                </a:cubicBezTo>
                                <a:cubicBezTo>
                                  <a:pt x="46927" y="209550"/>
                                  <a:pt x="0" y="162611"/>
                                  <a:pt x="0" y="104775"/>
                                </a:cubicBezTo>
                                <a:cubicBezTo>
                                  <a:pt x="0" y="46926"/>
                                  <a:pt x="46927" y="0"/>
                                  <a:pt x="104775" y="0"/>
                                </a:cubicBezTo>
                                <a:close/>
                              </a:path>
                            </a:pathLst>
                          </a:custGeom>
                          <a:ln w="9525" cap="flat">
                            <a:miter lim="100000"/>
                          </a:ln>
                        </wps:spPr>
                        <wps:style>
                          <a:lnRef idx="1">
                            <a:srgbClr val="181818"/>
                          </a:lnRef>
                          <a:fillRef idx="1">
                            <a:srgbClr val="C2C2C2"/>
                          </a:fillRef>
                          <a:effectRef idx="0">
                            <a:scrgbClr r="0" g="0" b="0"/>
                          </a:effectRef>
                          <a:fontRef idx="none"/>
                        </wps:style>
                        <wps:bodyPr/>
                      </wps:wsp>
                      <wps:wsp>
                        <wps:cNvPr id="29" name="Shape 29"/>
                        <wps:cNvSpPr/>
                        <wps:spPr>
                          <a:xfrm>
                            <a:off x="5622278" y="3031351"/>
                            <a:ext cx="73380" cy="122479"/>
                          </a:xfrm>
                          <a:custGeom>
                            <a:avLst/>
                            <a:gdLst/>
                            <a:ahLst/>
                            <a:cxnLst/>
                            <a:rect l="0" t="0" r="0" b="0"/>
                            <a:pathLst>
                              <a:path w="73380" h="122479">
                                <a:moveTo>
                                  <a:pt x="48971" y="0"/>
                                </a:moveTo>
                                <a:cubicBezTo>
                                  <a:pt x="53429" y="0"/>
                                  <a:pt x="57696" y="495"/>
                                  <a:pt x="61760" y="1486"/>
                                </a:cubicBezTo>
                                <a:cubicBezTo>
                                  <a:pt x="65938" y="2477"/>
                                  <a:pt x="69799" y="3924"/>
                                  <a:pt x="73380" y="5804"/>
                                </a:cubicBezTo>
                                <a:lnTo>
                                  <a:pt x="73380" y="31699"/>
                                </a:lnTo>
                                <a:cubicBezTo>
                                  <a:pt x="69405" y="28029"/>
                                  <a:pt x="65532" y="25349"/>
                                  <a:pt x="61760" y="23660"/>
                                </a:cubicBezTo>
                                <a:cubicBezTo>
                                  <a:pt x="58001" y="21882"/>
                                  <a:pt x="54127" y="20981"/>
                                  <a:pt x="50152" y="20981"/>
                                </a:cubicBezTo>
                                <a:cubicBezTo>
                                  <a:pt x="41630" y="20981"/>
                                  <a:pt x="35179" y="24409"/>
                                  <a:pt x="30810" y="31255"/>
                                </a:cubicBezTo>
                                <a:cubicBezTo>
                                  <a:pt x="26441" y="37998"/>
                                  <a:pt x="24257" y="48019"/>
                                  <a:pt x="24257" y="61316"/>
                                </a:cubicBezTo>
                                <a:cubicBezTo>
                                  <a:pt x="24257" y="74613"/>
                                  <a:pt x="26441" y="84684"/>
                                  <a:pt x="30810" y="91529"/>
                                </a:cubicBezTo>
                                <a:cubicBezTo>
                                  <a:pt x="35179" y="98273"/>
                                  <a:pt x="41630" y="101651"/>
                                  <a:pt x="50152" y="101651"/>
                                </a:cubicBezTo>
                                <a:cubicBezTo>
                                  <a:pt x="54127" y="101651"/>
                                  <a:pt x="58001" y="100800"/>
                                  <a:pt x="61760" y="99124"/>
                                </a:cubicBezTo>
                                <a:cubicBezTo>
                                  <a:pt x="65532" y="97333"/>
                                  <a:pt x="69405" y="94602"/>
                                  <a:pt x="73380" y="90932"/>
                                </a:cubicBezTo>
                                <a:lnTo>
                                  <a:pt x="73380" y="116827"/>
                                </a:lnTo>
                                <a:cubicBezTo>
                                  <a:pt x="69710" y="118720"/>
                                  <a:pt x="65837" y="120104"/>
                                  <a:pt x="61760" y="120993"/>
                                </a:cubicBezTo>
                                <a:cubicBezTo>
                                  <a:pt x="57696" y="121983"/>
                                  <a:pt x="53429" y="122479"/>
                                  <a:pt x="48971" y="122479"/>
                                </a:cubicBezTo>
                                <a:cubicBezTo>
                                  <a:pt x="33096" y="122479"/>
                                  <a:pt x="20942" y="117272"/>
                                  <a:pt x="12509" y="106858"/>
                                </a:cubicBezTo>
                                <a:cubicBezTo>
                                  <a:pt x="4166" y="96342"/>
                                  <a:pt x="0" y="81166"/>
                                  <a:pt x="0" y="61316"/>
                                </a:cubicBezTo>
                                <a:cubicBezTo>
                                  <a:pt x="0" y="41478"/>
                                  <a:pt x="4166" y="26289"/>
                                  <a:pt x="12509" y="15773"/>
                                </a:cubicBezTo>
                                <a:cubicBezTo>
                                  <a:pt x="20942" y="5258"/>
                                  <a:pt x="33096" y="0"/>
                                  <a:pt x="48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5800725" y="3006552"/>
                            <a:ext cx="910841" cy="215546"/>
                          </a:xfrm>
                          <a:prstGeom prst="rect">
                            <a:avLst/>
                          </a:prstGeom>
                          <a:ln>
                            <a:noFill/>
                          </a:ln>
                        </wps:spPr>
                        <wps:txbx>
                          <w:txbxContent>
                            <w:p w14:paraId="580CEFAF" w14:textId="77777777" w:rsidR="00924DBF" w:rsidRDefault="00924DBF" w:rsidP="00924DBF">
                              <w:proofErr w:type="spellStart"/>
                              <w:r>
                                <w:rPr>
                                  <w:rFonts w:ascii="Verdana" w:eastAsia="Verdana" w:hAnsi="Verdana" w:cs="Verdana"/>
                                  <w:sz w:val="21"/>
                                </w:rPr>
                                <w:t>OrderItem</w:t>
                              </w:r>
                              <w:proofErr w:type="spellEnd"/>
                            </w:p>
                          </w:txbxContent>
                        </wps:txbx>
                        <wps:bodyPr horzOverflow="overflow" vert="horz" lIns="0" tIns="0" rIns="0" bIns="0" rtlCol="0">
                          <a:noAutofit/>
                        </wps:bodyPr>
                      </wps:wsp>
                      <wps:wsp>
                        <wps:cNvPr id="31" name="Shape 31"/>
                        <wps:cNvSpPr/>
                        <wps:spPr>
                          <a:xfrm>
                            <a:off x="5534025" y="3246857"/>
                            <a:ext cx="970611" cy="0"/>
                          </a:xfrm>
                          <a:custGeom>
                            <a:avLst/>
                            <a:gdLst/>
                            <a:ahLst/>
                            <a:cxnLst/>
                            <a:rect l="0" t="0" r="0" b="0"/>
                            <a:pathLst>
                              <a:path w="970611">
                                <a:moveTo>
                                  <a:pt x="0" y="0"/>
                                </a:moveTo>
                                <a:lnTo>
                                  <a:pt x="970611"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32" name="Rectangle 32"/>
                        <wps:cNvSpPr/>
                        <wps:spPr>
                          <a:xfrm>
                            <a:off x="5581650" y="3274665"/>
                            <a:ext cx="739494" cy="215546"/>
                          </a:xfrm>
                          <a:prstGeom prst="rect">
                            <a:avLst/>
                          </a:prstGeom>
                          <a:ln>
                            <a:noFill/>
                          </a:ln>
                        </wps:spPr>
                        <wps:txbx>
                          <w:txbxContent>
                            <w:p w14:paraId="46730E65" w14:textId="77777777" w:rsidR="00924DBF" w:rsidRDefault="00924DBF" w:rsidP="00924DBF">
                              <w:r>
                                <w:rPr>
                                  <w:rFonts w:ascii="Verdana" w:eastAsia="Verdana" w:hAnsi="Verdana" w:cs="Verdana"/>
                                  <w:sz w:val="21"/>
                                </w:rPr>
                                <w:t>quantity</w:t>
                              </w:r>
                            </w:p>
                          </w:txbxContent>
                        </wps:txbx>
                        <wps:bodyPr horzOverflow="overflow" vert="horz" lIns="0" tIns="0" rIns="0" bIns="0" rtlCol="0">
                          <a:noAutofit/>
                        </wps:bodyPr>
                      </wps:wsp>
                      <wps:wsp>
                        <wps:cNvPr id="33" name="Rectangle 33"/>
                        <wps:cNvSpPr/>
                        <wps:spPr>
                          <a:xfrm>
                            <a:off x="5581650" y="3429893"/>
                            <a:ext cx="779474" cy="215546"/>
                          </a:xfrm>
                          <a:prstGeom prst="rect">
                            <a:avLst/>
                          </a:prstGeom>
                          <a:ln>
                            <a:noFill/>
                          </a:ln>
                        </wps:spPr>
                        <wps:txbx>
                          <w:txbxContent>
                            <w:p w14:paraId="4CCD91B2" w14:textId="77777777" w:rsidR="00924DBF" w:rsidRDefault="00924DBF" w:rsidP="00924DBF">
                              <w:proofErr w:type="spellStart"/>
                              <w:r>
                                <w:rPr>
                                  <w:rFonts w:ascii="Verdana" w:eastAsia="Verdana" w:hAnsi="Verdana" w:cs="Verdana"/>
                                  <w:sz w:val="21"/>
                                </w:rPr>
                                <w:t>unitPrice</w:t>
                              </w:r>
                              <w:proofErr w:type="spellEnd"/>
                            </w:p>
                          </w:txbxContent>
                        </wps:txbx>
                        <wps:bodyPr horzOverflow="overflow" vert="horz" lIns="0" tIns="0" rIns="0" bIns="0" rtlCol="0">
                          <a:noAutofit/>
                        </wps:bodyPr>
                      </wps:wsp>
                      <wps:wsp>
                        <wps:cNvPr id="34" name="Shape 34"/>
                        <wps:cNvSpPr/>
                        <wps:spPr>
                          <a:xfrm>
                            <a:off x="5534025" y="3633509"/>
                            <a:ext cx="970611" cy="0"/>
                          </a:xfrm>
                          <a:custGeom>
                            <a:avLst/>
                            <a:gdLst/>
                            <a:ahLst/>
                            <a:cxnLst/>
                            <a:rect l="0" t="0" r="0" b="0"/>
                            <a:pathLst>
                              <a:path w="970611">
                                <a:moveTo>
                                  <a:pt x="0" y="0"/>
                                </a:moveTo>
                                <a:lnTo>
                                  <a:pt x="970611"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35" name="Shape 35"/>
                        <wps:cNvSpPr/>
                        <wps:spPr>
                          <a:xfrm>
                            <a:off x="3952875" y="5547145"/>
                            <a:ext cx="1388770" cy="1388568"/>
                          </a:xfrm>
                          <a:custGeom>
                            <a:avLst/>
                            <a:gdLst/>
                            <a:ahLst/>
                            <a:cxnLst/>
                            <a:rect l="0" t="0" r="0" b="0"/>
                            <a:pathLst>
                              <a:path w="1388770" h="1388568">
                                <a:moveTo>
                                  <a:pt x="23813" y="0"/>
                                </a:moveTo>
                                <a:lnTo>
                                  <a:pt x="1364958" y="0"/>
                                </a:lnTo>
                                <a:cubicBezTo>
                                  <a:pt x="1378102" y="0"/>
                                  <a:pt x="1388770" y="10617"/>
                                  <a:pt x="1388770" y="23813"/>
                                </a:cubicBezTo>
                                <a:lnTo>
                                  <a:pt x="1388770" y="1364755"/>
                                </a:lnTo>
                                <a:cubicBezTo>
                                  <a:pt x="1388770" y="1377950"/>
                                  <a:pt x="1378102" y="1388568"/>
                                  <a:pt x="1364958" y="1388568"/>
                                </a:cubicBezTo>
                                <a:lnTo>
                                  <a:pt x="23813" y="1388568"/>
                                </a:lnTo>
                                <a:cubicBezTo>
                                  <a:pt x="10617" y="1388568"/>
                                  <a:pt x="0" y="1377950"/>
                                  <a:pt x="0" y="1364755"/>
                                </a:cubicBezTo>
                                <a:lnTo>
                                  <a:pt x="0" y="23813"/>
                                </a:lnTo>
                                <a:cubicBezTo>
                                  <a:pt x="0" y="10617"/>
                                  <a:pt x="10617" y="0"/>
                                  <a:pt x="23813" y="0"/>
                                </a:cubicBezTo>
                                <a:close/>
                              </a:path>
                            </a:pathLst>
                          </a:custGeom>
                          <a:ln w="4763" cap="flat">
                            <a:miter lim="100000"/>
                          </a:ln>
                        </wps:spPr>
                        <wps:style>
                          <a:lnRef idx="1">
                            <a:srgbClr val="000000"/>
                          </a:lnRef>
                          <a:fillRef idx="0">
                            <a:srgbClr val="FFFFFF"/>
                          </a:fillRef>
                          <a:effectRef idx="0">
                            <a:scrgbClr r="0" g="0" b="0"/>
                          </a:effectRef>
                          <a:fontRef idx="none"/>
                        </wps:style>
                        <wps:bodyPr/>
                      </wps:wsp>
                      <wps:wsp>
                        <wps:cNvPr id="36" name="Shape 36"/>
                        <wps:cNvSpPr/>
                        <wps:spPr>
                          <a:xfrm>
                            <a:off x="4311358" y="5594770"/>
                            <a:ext cx="209550" cy="209550"/>
                          </a:xfrm>
                          <a:custGeom>
                            <a:avLst/>
                            <a:gdLst/>
                            <a:ahLst/>
                            <a:cxnLst/>
                            <a:rect l="0" t="0" r="0" b="0"/>
                            <a:pathLst>
                              <a:path w="209550" h="209550">
                                <a:moveTo>
                                  <a:pt x="104775" y="0"/>
                                </a:moveTo>
                                <a:cubicBezTo>
                                  <a:pt x="162611" y="0"/>
                                  <a:pt x="209550" y="46927"/>
                                  <a:pt x="209550" y="104775"/>
                                </a:cubicBezTo>
                                <a:cubicBezTo>
                                  <a:pt x="209550" y="162611"/>
                                  <a:pt x="162611" y="209550"/>
                                  <a:pt x="104775" y="209550"/>
                                </a:cubicBezTo>
                                <a:cubicBezTo>
                                  <a:pt x="46876" y="209550"/>
                                  <a:pt x="0" y="162611"/>
                                  <a:pt x="0" y="104775"/>
                                </a:cubicBezTo>
                                <a:cubicBezTo>
                                  <a:pt x="0" y="46927"/>
                                  <a:pt x="46876" y="0"/>
                                  <a:pt x="104775" y="0"/>
                                </a:cubicBezTo>
                                <a:close/>
                              </a:path>
                            </a:pathLst>
                          </a:custGeom>
                          <a:ln w="9525" cap="flat">
                            <a:miter lim="100000"/>
                          </a:ln>
                        </wps:spPr>
                        <wps:style>
                          <a:lnRef idx="1">
                            <a:srgbClr val="181818"/>
                          </a:lnRef>
                          <a:fillRef idx="1">
                            <a:srgbClr val="C2C2C2"/>
                          </a:fillRef>
                          <a:effectRef idx="0">
                            <a:scrgbClr r="0" g="0" b="0"/>
                          </a:effectRef>
                          <a:fontRef idx="none"/>
                        </wps:style>
                        <wps:bodyPr/>
                      </wps:wsp>
                      <wps:wsp>
                        <wps:cNvPr id="37" name="Shape 37"/>
                        <wps:cNvSpPr/>
                        <wps:spPr>
                          <a:xfrm>
                            <a:off x="4371035" y="5636439"/>
                            <a:ext cx="73368" cy="122479"/>
                          </a:xfrm>
                          <a:custGeom>
                            <a:avLst/>
                            <a:gdLst/>
                            <a:ahLst/>
                            <a:cxnLst/>
                            <a:rect l="0" t="0" r="0" b="0"/>
                            <a:pathLst>
                              <a:path w="73368" h="122479">
                                <a:moveTo>
                                  <a:pt x="48959" y="0"/>
                                </a:moveTo>
                                <a:cubicBezTo>
                                  <a:pt x="53429" y="0"/>
                                  <a:pt x="57696" y="495"/>
                                  <a:pt x="61760" y="1486"/>
                                </a:cubicBezTo>
                                <a:cubicBezTo>
                                  <a:pt x="65926" y="2477"/>
                                  <a:pt x="69799" y="3912"/>
                                  <a:pt x="73368" y="5804"/>
                                </a:cubicBezTo>
                                <a:lnTo>
                                  <a:pt x="73368" y="31699"/>
                                </a:lnTo>
                                <a:cubicBezTo>
                                  <a:pt x="69405" y="28029"/>
                                  <a:pt x="65532" y="25349"/>
                                  <a:pt x="61760" y="23660"/>
                                </a:cubicBezTo>
                                <a:cubicBezTo>
                                  <a:pt x="57988" y="21882"/>
                                  <a:pt x="54127" y="20981"/>
                                  <a:pt x="50152" y="20981"/>
                                </a:cubicBezTo>
                                <a:cubicBezTo>
                                  <a:pt x="41618" y="20981"/>
                                  <a:pt x="35166" y="24409"/>
                                  <a:pt x="30810" y="31255"/>
                                </a:cubicBezTo>
                                <a:cubicBezTo>
                                  <a:pt x="26441" y="37998"/>
                                  <a:pt x="24257" y="48019"/>
                                  <a:pt x="24257" y="61316"/>
                                </a:cubicBezTo>
                                <a:cubicBezTo>
                                  <a:pt x="24257" y="74613"/>
                                  <a:pt x="26441" y="84684"/>
                                  <a:pt x="30810" y="91529"/>
                                </a:cubicBezTo>
                                <a:cubicBezTo>
                                  <a:pt x="35166" y="98273"/>
                                  <a:pt x="41618" y="101651"/>
                                  <a:pt x="50152" y="101651"/>
                                </a:cubicBezTo>
                                <a:cubicBezTo>
                                  <a:pt x="54127" y="101651"/>
                                  <a:pt x="57988" y="100800"/>
                                  <a:pt x="61760" y="99123"/>
                                </a:cubicBezTo>
                                <a:cubicBezTo>
                                  <a:pt x="65532" y="97333"/>
                                  <a:pt x="69405" y="94602"/>
                                  <a:pt x="73368" y="90932"/>
                                </a:cubicBezTo>
                                <a:lnTo>
                                  <a:pt x="73368" y="116827"/>
                                </a:lnTo>
                                <a:cubicBezTo>
                                  <a:pt x="69698" y="118720"/>
                                  <a:pt x="65824" y="120104"/>
                                  <a:pt x="61760" y="120993"/>
                                </a:cubicBezTo>
                                <a:cubicBezTo>
                                  <a:pt x="57696" y="121984"/>
                                  <a:pt x="53429" y="122479"/>
                                  <a:pt x="48959" y="122479"/>
                                </a:cubicBezTo>
                                <a:cubicBezTo>
                                  <a:pt x="33084" y="122479"/>
                                  <a:pt x="20930" y="117272"/>
                                  <a:pt x="12497" y="106858"/>
                                </a:cubicBezTo>
                                <a:cubicBezTo>
                                  <a:pt x="4166" y="96342"/>
                                  <a:pt x="0" y="81166"/>
                                  <a:pt x="0" y="61316"/>
                                </a:cubicBezTo>
                                <a:cubicBezTo>
                                  <a:pt x="0" y="41478"/>
                                  <a:pt x="4166" y="26289"/>
                                  <a:pt x="12497" y="15773"/>
                                </a:cubicBezTo>
                                <a:cubicBezTo>
                                  <a:pt x="20930" y="5258"/>
                                  <a:pt x="33084" y="0"/>
                                  <a:pt x="4895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 name="Rectangle 38"/>
                        <wps:cNvSpPr/>
                        <wps:spPr>
                          <a:xfrm>
                            <a:off x="4611379" y="5611640"/>
                            <a:ext cx="507126" cy="215546"/>
                          </a:xfrm>
                          <a:prstGeom prst="rect">
                            <a:avLst/>
                          </a:prstGeom>
                          <a:ln>
                            <a:noFill/>
                          </a:ln>
                        </wps:spPr>
                        <wps:txbx>
                          <w:txbxContent>
                            <w:p w14:paraId="18D91642" w14:textId="77777777" w:rsidR="00924DBF" w:rsidRDefault="00924DBF" w:rsidP="00924DBF">
                              <w:r>
                                <w:rPr>
                                  <w:rFonts w:ascii="Verdana" w:eastAsia="Verdana" w:hAnsi="Verdana" w:cs="Verdana"/>
                                  <w:sz w:val="21"/>
                                </w:rPr>
                                <w:t>Order</w:t>
                              </w:r>
                            </w:p>
                          </w:txbxContent>
                        </wps:txbx>
                        <wps:bodyPr horzOverflow="overflow" vert="horz" lIns="0" tIns="0" rIns="0" bIns="0" rtlCol="0">
                          <a:noAutofit/>
                        </wps:bodyPr>
                      </wps:wsp>
                      <wps:wsp>
                        <wps:cNvPr id="39" name="Shape 39"/>
                        <wps:cNvSpPr/>
                        <wps:spPr>
                          <a:xfrm>
                            <a:off x="3962400" y="5851945"/>
                            <a:ext cx="1369720" cy="0"/>
                          </a:xfrm>
                          <a:custGeom>
                            <a:avLst/>
                            <a:gdLst/>
                            <a:ahLst/>
                            <a:cxnLst/>
                            <a:rect l="0" t="0" r="0" b="0"/>
                            <a:pathLst>
                              <a:path w="1369720">
                                <a:moveTo>
                                  <a:pt x="0" y="0"/>
                                </a:moveTo>
                                <a:lnTo>
                                  <a:pt x="1369720"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40" name="Rectangle 40"/>
                        <wps:cNvSpPr/>
                        <wps:spPr>
                          <a:xfrm>
                            <a:off x="4010025" y="5879753"/>
                            <a:ext cx="870190" cy="215546"/>
                          </a:xfrm>
                          <a:prstGeom prst="rect">
                            <a:avLst/>
                          </a:prstGeom>
                          <a:ln>
                            <a:noFill/>
                          </a:ln>
                        </wps:spPr>
                        <wps:txbx>
                          <w:txbxContent>
                            <w:p w14:paraId="022D699F" w14:textId="77777777" w:rsidR="00924DBF" w:rsidRDefault="00924DBF" w:rsidP="00924DBF">
                              <w:proofErr w:type="spellStart"/>
                              <w:r>
                                <w:rPr>
                                  <w:rFonts w:ascii="Verdana" w:eastAsia="Verdana" w:hAnsi="Verdana" w:cs="Verdana"/>
                                  <w:sz w:val="21"/>
                                </w:rPr>
                                <w:t>createdAt</w:t>
                              </w:r>
                              <w:proofErr w:type="spellEnd"/>
                            </w:p>
                          </w:txbxContent>
                        </wps:txbx>
                        <wps:bodyPr horzOverflow="overflow" vert="horz" lIns="0" tIns="0" rIns="0" bIns="0" rtlCol="0">
                          <a:noAutofit/>
                        </wps:bodyPr>
                      </wps:wsp>
                      <wps:wsp>
                        <wps:cNvPr id="41" name="Rectangle 41"/>
                        <wps:cNvSpPr/>
                        <wps:spPr>
                          <a:xfrm>
                            <a:off x="4010025" y="6034981"/>
                            <a:ext cx="544566" cy="215546"/>
                          </a:xfrm>
                          <a:prstGeom prst="rect">
                            <a:avLst/>
                          </a:prstGeom>
                          <a:ln>
                            <a:noFill/>
                          </a:ln>
                        </wps:spPr>
                        <wps:txbx>
                          <w:txbxContent>
                            <w:p w14:paraId="77326A97" w14:textId="77777777" w:rsidR="00924DBF" w:rsidRDefault="00924DBF" w:rsidP="00924DBF">
                              <w:r>
                                <w:rPr>
                                  <w:rFonts w:ascii="Verdana" w:eastAsia="Verdana" w:hAnsi="Verdana" w:cs="Verdana"/>
                                  <w:sz w:val="21"/>
                                </w:rPr>
                                <w:t>status</w:t>
                              </w:r>
                            </w:p>
                          </w:txbxContent>
                        </wps:txbx>
                        <wps:bodyPr horzOverflow="overflow" vert="horz" lIns="0" tIns="0" rIns="0" bIns="0" rtlCol="0">
                          <a:noAutofit/>
                        </wps:bodyPr>
                      </wps:wsp>
                      <wps:wsp>
                        <wps:cNvPr id="42" name="Rectangle 42"/>
                        <wps:cNvSpPr/>
                        <wps:spPr>
                          <a:xfrm>
                            <a:off x="4010025" y="6190208"/>
                            <a:ext cx="1035243" cy="215546"/>
                          </a:xfrm>
                          <a:prstGeom prst="rect">
                            <a:avLst/>
                          </a:prstGeom>
                          <a:ln>
                            <a:noFill/>
                          </a:ln>
                        </wps:spPr>
                        <wps:txbx>
                          <w:txbxContent>
                            <w:p w14:paraId="23484472" w14:textId="77777777" w:rsidR="00924DBF" w:rsidRDefault="00924DBF" w:rsidP="00924DBF">
                              <w:proofErr w:type="spellStart"/>
                              <w:r>
                                <w:rPr>
                                  <w:rFonts w:ascii="Verdana" w:eastAsia="Verdana" w:hAnsi="Verdana" w:cs="Verdana"/>
                                  <w:sz w:val="21"/>
                                </w:rPr>
                                <w:t>buyerName</w:t>
                              </w:r>
                              <w:proofErr w:type="spellEnd"/>
                            </w:p>
                          </w:txbxContent>
                        </wps:txbx>
                        <wps:bodyPr horzOverflow="overflow" vert="horz" lIns="0" tIns="0" rIns="0" bIns="0" rtlCol="0">
                          <a:noAutofit/>
                        </wps:bodyPr>
                      </wps:wsp>
                      <wps:wsp>
                        <wps:cNvPr id="43" name="Rectangle 43"/>
                        <wps:cNvSpPr/>
                        <wps:spPr>
                          <a:xfrm>
                            <a:off x="4010025" y="6345436"/>
                            <a:ext cx="1202076" cy="215546"/>
                          </a:xfrm>
                          <a:prstGeom prst="rect">
                            <a:avLst/>
                          </a:prstGeom>
                          <a:ln>
                            <a:noFill/>
                          </a:ln>
                        </wps:spPr>
                        <wps:txbx>
                          <w:txbxContent>
                            <w:p w14:paraId="2D96067D" w14:textId="77777777" w:rsidR="00924DBF" w:rsidRDefault="00924DBF" w:rsidP="00924DBF">
                              <w:proofErr w:type="spellStart"/>
                              <w:r>
                                <w:rPr>
                                  <w:rFonts w:ascii="Verdana" w:eastAsia="Verdana" w:hAnsi="Verdana" w:cs="Verdana"/>
                                  <w:sz w:val="21"/>
                                </w:rPr>
                                <w:t>buyerContact</w:t>
                              </w:r>
                              <w:proofErr w:type="spellEnd"/>
                            </w:p>
                          </w:txbxContent>
                        </wps:txbx>
                        <wps:bodyPr horzOverflow="overflow" vert="horz" lIns="0" tIns="0" rIns="0" bIns="0" rtlCol="0">
                          <a:noAutofit/>
                        </wps:bodyPr>
                      </wps:wsp>
                      <wps:wsp>
                        <wps:cNvPr id="44" name="Rectangle 44"/>
                        <wps:cNvSpPr/>
                        <wps:spPr>
                          <a:xfrm>
                            <a:off x="4010025" y="6500664"/>
                            <a:ext cx="1102419" cy="215546"/>
                          </a:xfrm>
                          <a:prstGeom prst="rect">
                            <a:avLst/>
                          </a:prstGeom>
                          <a:ln>
                            <a:noFill/>
                          </a:ln>
                        </wps:spPr>
                        <wps:txbx>
                          <w:txbxContent>
                            <w:p w14:paraId="2B623162" w14:textId="77777777" w:rsidR="00924DBF" w:rsidRDefault="00924DBF" w:rsidP="00924DBF">
                              <w:proofErr w:type="spellStart"/>
                              <w:r>
                                <w:rPr>
                                  <w:rFonts w:ascii="Verdana" w:eastAsia="Verdana" w:hAnsi="Verdana" w:cs="Verdana"/>
                                  <w:sz w:val="21"/>
                                </w:rPr>
                                <w:t>totalAmount</w:t>
                              </w:r>
                              <w:proofErr w:type="spellEnd"/>
                            </w:p>
                          </w:txbxContent>
                        </wps:txbx>
                        <wps:bodyPr horzOverflow="overflow" vert="horz" lIns="0" tIns="0" rIns="0" bIns="0" rtlCol="0">
                          <a:noAutofit/>
                        </wps:bodyPr>
                      </wps:wsp>
                      <wps:wsp>
                        <wps:cNvPr id="45" name="Rectangle 45"/>
                        <wps:cNvSpPr/>
                        <wps:spPr>
                          <a:xfrm>
                            <a:off x="4010025" y="6655892"/>
                            <a:ext cx="1694968" cy="215546"/>
                          </a:xfrm>
                          <a:prstGeom prst="rect">
                            <a:avLst/>
                          </a:prstGeom>
                          <a:ln>
                            <a:noFill/>
                          </a:ln>
                        </wps:spPr>
                        <wps:txbx>
                          <w:txbxContent>
                            <w:p w14:paraId="24CEA059" w14:textId="77777777" w:rsidR="00924DBF" w:rsidRDefault="00924DBF" w:rsidP="00924DBF">
                              <w:proofErr w:type="spellStart"/>
                              <w:r>
                                <w:rPr>
                                  <w:rFonts w:ascii="Verdana" w:eastAsia="Verdana" w:hAnsi="Verdana" w:cs="Verdana"/>
                                  <w:sz w:val="21"/>
                                </w:rPr>
                                <w:t>paymentReference</w:t>
                              </w:r>
                              <w:proofErr w:type="spellEnd"/>
                            </w:p>
                          </w:txbxContent>
                        </wps:txbx>
                        <wps:bodyPr horzOverflow="overflow" vert="horz" lIns="0" tIns="0" rIns="0" bIns="0" rtlCol="0">
                          <a:noAutofit/>
                        </wps:bodyPr>
                      </wps:wsp>
                      <wps:wsp>
                        <wps:cNvPr id="46" name="Shape 46"/>
                        <wps:cNvSpPr/>
                        <wps:spPr>
                          <a:xfrm>
                            <a:off x="3962400" y="6859513"/>
                            <a:ext cx="1369720" cy="0"/>
                          </a:xfrm>
                          <a:custGeom>
                            <a:avLst/>
                            <a:gdLst/>
                            <a:ahLst/>
                            <a:cxnLst/>
                            <a:rect l="0" t="0" r="0" b="0"/>
                            <a:pathLst>
                              <a:path w="1369720">
                                <a:moveTo>
                                  <a:pt x="0" y="0"/>
                                </a:moveTo>
                                <a:lnTo>
                                  <a:pt x="1369720"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2767013" y="2865858"/>
                            <a:ext cx="1036091" cy="922883"/>
                          </a:xfrm>
                          <a:custGeom>
                            <a:avLst/>
                            <a:gdLst/>
                            <a:ahLst/>
                            <a:cxnLst/>
                            <a:rect l="0" t="0" r="0" b="0"/>
                            <a:pathLst>
                              <a:path w="1036091" h="922883">
                                <a:moveTo>
                                  <a:pt x="23813" y="0"/>
                                </a:moveTo>
                                <a:lnTo>
                                  <a:pt x="1012279" y="0"/>
                                </a:lnTo>
                                <a:cubicBezTo>
                                  <a:pt x="1025474" y="0"/>
                                  <a:pt x="1036091" y="10617"/>
                                  <a:pt x="1036091" y="23813"/>
                                </a:cubicBezTo>
                                <a:lnTo>
                                  <a:pt x="1036091" y="899071"/>
                                </a:lnTo>
                                <a:cubicBezTo>
                                  <a:pt x="1036091" y="912266"/>
                                  <a:pt x="1025474" y="922883"/>
                                  <a:pt x="1012279" y="922883"/>
                                </a:cubicBezTo>
                                <a:lnTo>
                                  <a:pt x="23813" y="922883"/>
                                </a:lnTo>
                                <a:cubicBezTo>
                                  <a:pt x="10617" y="922883"/>
                                  <a:pt x="0" y="912266"/>
                                  <a:pt x="0" y="899071"/>
                                </a:cubicBezTo>
                                <a:lnTo>
                                  <a:pt x="0" y="23813"/>
                                </a:lnTo>
                                <a:cubicBezTo>
                                  <a:pt x="0" y="10617"/>
                                  <a:pt x="10617" y="0"/>
                                  <a:pt x="23813" y="0"/>
                                </a:cubicBezTo>
                                <a:close/>
                              </a:path>
                            </a:pathLst>
                          </a:custGeom>
                          <a:ln w="4763" cap="flat">
                            <a:miter lim="100000"/>
                          </a:ln>
                        </wps:spPr>
                        <wps:style>
                          <a:lnRef idx="1">
                            <a:srgbClr val="000000"/>
                          </a:lnRef>
                          <a:fillRef idx="0">
                            <a:srgbClr val="FFFFFF"/>
                          </a:fillRef>
                          <a:effectRef idx="0">
                            <a:scrgbClr r="0" g="0" b="0"/>
                          </a:effectRef>
                          <a:fontRef idx="none"/>
                        </wps:style>
                        <wps:bodyPr/>
                      </wps:wsp>
                      <wps:wsp>
                        <wps:cNvPr id="48" name="Shape 48"/>
                        <wps:cNvSpPr/>
                        <wps:spPr>
                          <a:xfrm>
                            <a:off x="2805113" y="2913483"/>
                            <a:ext cx="209550" cy="209550"/>
                          </a:xfrm>
                          <a:custGeom>
                            <a:avLst/>
                            <a:gdLst/>
                            <a:ahLst/>
                            <a:cxnLst/>
                            <a:rect l="0" t="0" r="0" b="0"/>
                            <a:pathLst>
                              <a:path w="209550" h="209550">
                                <a:moveTo>
                                  <a:pt x="104775" y="0"/>
                                </a:moveTo>
                                <a:cubicBezTo>
                                  <a:pt x="162623" y="0"/>
                                  <a:pt x="209550" y="46926"/>
                                  <a:pt x="209550" y="104775"/>
                                </a:cubicBezTo>
                                <a:cubicBezTo>
                                  <a:pt x="209550" y="162611"/>
                                  <a:pt x="162623" y="209550"/>
                                  <a:pt x="104775" y="209550"/>
                                </a:cubicBezTo>
                                <a:cubicBezTo>
                                  <a:pt x="46927" y="209550"/>
                                  <a:pt x="0" y="162611"/>
                                  <a:pt x="0" y="104775"/>
                                </a:cubicBezTo>
                                <a:cubicBezTo>
                                  <a:pt x="0" y="46926"/>
                                  <a:pt x="46927" y="0"/>
                                  <a:pt x="104775" y="0"/>
                                </a:cubicBezTo>
                                <a:close/>
                              </a:path>
                            </a:pathLst>
                          </a:custGeom>
                          <a:ln w="9525" cap="flat">
                            <a:miter lim="100000"/>
                          </a:ln>
                        </wps:spPr>
                        <wps:style>
                          <a:lnRef idx="1">
                            <a:srgbClr val="181818"/>
                          </a:lnRef>
                          <a:fillRef idx="1">
                            <a:srgbClr val="C2C2C2"/>
                          </a:fillRef>
                          <a:effectRef idx="0">
                            <a:scrgbClr r="0" g="0" b="0"/>
                          </a:effectRef>
                          <a:fontRef idx="none"/>
                        </wps:style>
                        <wps:bodyPr/>
                      </wps:wsp>
                      <wps:wsp>
                        <wps:cNvPr id="49" name="Shape 49"/>
                        <wps:cNvSpPr/>
                        <wps:spPr>
                          <a:xfrm>
                            <a:off x="2864790" y="2955151"/>
                            <a:ext cx="73380" cy="122479"/>
                          </a:xfrm>
                          <a:custGeom>
                            <a:avLst/>
                            <a:gdLst/>
                            <a:ahLst/>
                            <a:cxnLst/>
                            <a:rect l="0" t="0" r="0" b="0"/>
                            <a:pathLst>
                              <a:path w="73380" h="122479">
                                <a:moveTo>
                                  <a:pt x="48971" y="0"/>
                                </a:moveTo>
                                <a:cubicBezTo>
                                  <a:pt x="53429" y="0"/>
                                  <a:pt x="57696" y="495"/>
                                  <a:pt x="61773" y="1486"/>
                                </a:cubicBezTo>
                                <a:cubicBezTo>
                                  <a:pt x="65938" y="2477"/>
                                  <a:pt x="69799" y="3924"/>
                                  <a:pt x="73380" y="5804"/>
                                </a:cubicBezTo>
                                <a:lnTo>
                                  <a:pt x="73380" y="31699"/>
                                </a:lnTo>
                                <a:cubicBezTo>
                                  <a:pt x="69405" y="28029"/>
                                  <a:pt x="65532" y="25349"/>
                                  <a:pt x="61773" y="23660"/>
                                </a:cubicBezTo>
                                <a:cubicBezTo>
                                  <a:pt x="58001" y="21882"/>
                                  <a:pt x="54127" y="20981"/>
                                  <a:pt x="50152" y="20981"/>
                                </a:cubicBezTo>
                                <a:cubicBezTo>
                                  <a:pt x="41630" y="20981"/>
                                  <a:pt x="35179" y="24409"/>
                                  <a:pt x="30810" y="31255"/>
                                </a:cubicBezTo>
                                <a:cubicBezTo>
                                  <a:pt x="26441" y="37998"/>
                                  <a:pt x="24257" y="48019"/>
                                  <a:pt x="24257" y="61316"/>
                                </a:cubicBezTo>
                                <a:cubicBezTo>
                                  <a:pt x="24257" y="74613"/>
                                  <a:pt x="26441" y="84684"/>
                                  <a:pt x="30810" y="91529"/>
                                </a:cubicBezTo>
                                <a:cubicBezTo>
                                  <a:pt x="35179" y="98273"/>
                                  <a:pt x="41630" y="101651"/>
                                  <a:pt x="50152" y="101651"/>
                                </a:cubicBezTo>
                                <a:cubicBezTo>
                                  <a:pt x="54127" y="101651"/>
                                  <a:pt x="58001" y="100800"/>
                                  <a:pt x="61773" y="99124"/>
                                </a:cubicBezTo>
                                <a:cubicBezTo>
                                  <a:pt x="65532" y="97333"/>
                                  <a:pt x="69405" y="94602"/>
                                  <a:pt x="73380" y="90932"/>
                                </a:cubicBezTo>
                                <a:lnTo>
                                  <a:pt x="73380" y="116827"/>
                                </a:lnTo>
                                <a:cubicBezTo>
                                  <a:pt x="69698" y="118720"/>
                                  <a:pt x="65837" y="120104"/>
                                  <a:pt x="61773" y="120993"/>
                                </a:cubicBezTo>
                                <a:cubicBezTo>
                                  <a:pt x="57696" y="121983"/>
                                  <a:pt x="53429" y="122479"/>
                                  <a:pt x="48971" y="122479"/>
                                </a:cubicBezTo>
                                <a:cubicBezTo>
                                  <a:pt x="33096" y="122479"/>
                                  <a:pt x="20942" y="117272"/>
                                  <a:pt x="12509" y="106858"/>
                                </a:cubicBezTo>
                                <a:cubicBezTo>
                                  <a:pt x="4166" y="96342"/>
                                  <a:pt x="0" y="81166"/>
                                  <a:pt x="0" y="61316"/>
                                </a:cubicBezTo>
                                <a:cubicBezTo>
                                  <a:pt x="0" y="41478"/>
                                  <a:pt x="4166" y="26289"/>
                                  <a:pt x="12509" y="15773"/>
                                </a:cubicBezTo>
                                <a:cubicBezTo>
                                  <a:pt x="20942" y="5258"/>
                                  <a:pt x="33096" y="0"/>
                                  <a:pt x="48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0" name="Rectangle 50"/>
                        <wps:cNvSpPr/>
                        <wps:spPr>
                          <a:xfrm>
                            <a:off x="3043238" y="2930352"/>
                            <a:ext cx="972602" cy="215546"/>
                          </a:xfrm>
                          <a:prstGeom prst="rect">
                            <a:avLst/>
                          </a:prstGeom>
                          <a:ln>
                            <a:noFill/>
                          </a:ln>
                        </wps:spPr>
                        <wps:txbx>
                          <w:txbxContent>
                            <w:p w14:paraId="289F7ED5" w14:textId="77777777" w:rsidR="00924DBF" w:rsidRDefault="00924DBF" w:rsidP="00924DBF">
                              <w:proofErr w:type="spellStart"/>
                              <w:r>
                                <w:rPr>
                                  <w:rFonts w:ascii="Verdana" w:eastAsia="Verdana" w:hAnsi="Verdana" w:cs="Verdana"/>
                                  <w:sz w:val="21"/>
                                </w:rPr>
                                <w:t>AdminUser</w:t>
                              </w:r>
                              <w:proofErr w:type="spellEnd"/>
                            </w:p>
                          </w:txbxContent>
                        </wps:txbx>
                        <wps:bodyPr horzOverflow="overflow" vert="horz" lIns="0" tIns="0" rIns="0" bIns="0" rtlCol="0">
                          <a:noAutofit/>
                        </wps:bodyPr>
                      </wps:wsp>
                      <wps:wsp>
                        <wps:cNvPr id="51" name="Shape 51"/>
                        <wps:cNvSpPr/>
                        <wps:spPr>
                          <a:xfrm>
                            <a:off x="2776538" y="3170657"/>
                            <a:ext cx="1017041" cy="0"/>
                          </a:xfrm>
                          <a:custGeom>
                            <a:avLst/>
                            <a:gdLst/>
                            <a:ahLst/>
                            <a:cxnLst/>
                            <a:rect l="0" t="0" r="0" b="0"/>
                            <a:pathLst>
                              <a:path w="1017041">
                                <a:moveTo>
                                  <a:pt x="0" y="0"/>
                                </a:moveTo>
                                <a:lnTo>
                                  <a:pt x="1017041"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52" name="Rectangle 52"/>
                        <wps:cNvSpPr/>
                        <wps:spPr>
                          <a:xfrm>
                            <a:off x="2824163" y="3198465"/>
                            <a:ext cx="502937" cy="215546"/>
                          </a:xfrm>
                          <a:prstGeom prst="rect">
                            <a:avLst/>
                          </a:prstGeom>
                          <a:ln>
                            <a:noFill/>
                          </a:ln>
                        </wps:spPr>
                        <wps:txbx>
                          <w:txbxContent>
                            <w:p w14:paraId="42BAA459" w14:textId="77777777" w:rsidR="00924DBF" w:rsidRDefault="00924DBF" w:rsidP="00924DBF">
                              <w:r>
                                <w:rPr>
                                  <w:rFonts w:ascii="Verdana" w:eastAsia="Verdana" w:hAnsi="Verdana" w:cs="Verdana"/>
                                  <w:sz w:val="21"/>
                                </w:rPr>
                                <w:t>name</w:t>
                              </w:r>
                            </w:p>
                          </w:txbxContent>
                        </wps:txbx>
                        <wps:bodyPr horzOverflow="overflow" vert="horz" lIns="0" tIns="0" rIns="0" bIns="0" rtlCol="0">
                          <a:noAutofit/>
                        </wps:bodyPr>
                      </wps:wsp>
                      <wps:wsp>
                        <wps:cNvPr id="53" name="Rectangle 53"/>
                        <wps:cNvSpPr/>
                        <wps:spPr>
                          <a:xfrm>
                            <a:off x="2824163" y="3353693"/>
                            <a:ext cx="489107" cy="215546"/>
                          </a:xfrm>
                          <a:prstGeom prst="rect">
                            <a:avLst/>
                          </a:prstGeom>
                          <a:ln>
                            <a:noFill/>
                          </a:ln>
                        </wps:spPr>
                        <wps:txbx>
                          <w:txbxContent>
                            <w:p w14:paraId="6416097B" w14:textId="77777777" w:rsidR="00924DBF" w:rsidRDefault="00924DBF" w:rsidP="00924DBF">
                              <w:r>
                                <w:rPr>
                                  <w:rFonts w:ascii="Verdana" w:eastAsia="Verdana" w:hAnsi="Verdana" w:cs="Verdana"/>
                                  <w:sz w:val="21"/>
                                </w:rPr>
                                <w:t>email</w:t>
                              </w:r>
                            </w:p>
                          </w:txbxContent>
                        </wps:txbx>
                        <wps:bodyPr horzOverflow="overflow" vert="horz" lIns="0" tIns="0" rIns="0" bIns="0" rtlCol="0">
                          <a:noAutofit/>
                        </wps:bodyPr>
                      </wps:wsp>
                      <wps:wsp>
                        <wps:cNvPr id="54" name="Rectangle 54"/>
                        <wps:cNvSpPr/>
                        <wps:spPr>
                          <a:xfrm>
                            <a:off x="2824163" y="3508920"/>
                            <a:ext cx="339779" cy="215546"/>
                          </a:xfrm>
                          <a:prstGeom prst="rect">
                            <a:avLst/>
                          </a:prstGeom>
                          <a:ln>
                            <a:noFill/>
                          </a:ln>
                        </wps:spPr>
                        <wps:txbx>
                          <w:txbxContent>
                            <w:p w14:paraId="2C735018" w14:textId="77777777" w:rsidR="00924DBF" w:rsidRDefault="00924DBF" w:rsidP="00924DBF">
                              <w:r>
                                <w:rPr>
                                  <w:rFonts w:ascii="Verdana" w:eastAsia="Verdana" w:hAnsi="Verdana" w:cs="Verdana"/>
                                  <w:sz w:val="21"/>
                                </w:rPr>
                                <w:t>role</w:t>
                              </w:r>
                            </w:p>
                          </w:txbxContent>
                        </wps:txbx>
                        <wps:bodyPr horzOverflow="overflow" vert="horz" lIns="0" tIns="0" rIns="0" bIns="0" rtlCol="0">
                          <a:noAutofit/>
                        </wps:bodyPr>
                      </wps:wsp>
                      <wps:wsp>
                        <wps:cNvPr id="55" name="Shape 55"/>
                        <wps:cNvSpPr/>
                        <wps:spPr>
                          <a:xfrm>
                            <a:off x="2776538" y="3712541"/>
                            <a:ext cx="1017041" cy="0"/>
                          </a:xfrm>
                          <a:custGeom>
                            <a:avLst/>
                            <a:gdLst/>
                            <a:ahLst/>
                            <a:cxnLst/>
                            <a:rect l="0" t="0" r="0" b="0"/>
                            <a:pathLst>
                              <a:path w="1017041">
                                <a:moveTo>
                                  <a:pt x="0" y="0"/>
                                </a:moveTo>
                                <a:lnTo>
                                  <a:pt x="1017041" y="0"/>
                                </a:lnTo>
                              </a:path>
                            </a:pathLst>
                          </a:custGeom>
                          <a:ln w="4763" cap="flat">
                            <a:miter lim="100000"/>
                          </a:ln>
                        </wps:spPr>
                        <wps:style>
                          <a:lnRef idx="1">
                            <a:srgbClr val="000000"/>
                          </a:lnRef>
                          <a:fillRef idx="0">
                            <a:srgbClr val="000000">
                              <a:alpha val="0"/>
                            </a:srgbClr>
                          </a:fillRef>
                          <a:effectRef idx="0">
                            <a:scrgbClr r="0" g="0" b="0"/>
                          </a:effectRef>
                          <a:fontRef idx="none"/>
                        </wps:style>
                        <wps:bodyPr/>
                      </wps:wsp>
                      <wps:wsp>
                        <wps:cNvPr id="56" name="Shape 56"/>
                        <wps:cNvSpPr/>
                        <wps:spPr>
                          <a:xfrm>
                            <a:off x="371475" y="1109930"/>
                            <a:ext cx="0" cy="1464767"/>
                          </a:xfrm>
                          <a:custGeom>
                            <a:avLst/>
                            <a:gdLst/>
                            <a:ahLst/>
                            <a:cxnLst/>
                            <a:rect l="0" t="0" r="0" b="0"/>
                            <a:pathLst>
                              <a:path h="1464767">
                                <a:moveTo>
                                  <a:pt x="0" y="0"/>
                                </a:moveTo>
                                <a:cubicBezTo>
                                  <a:pt x="0" y="400393"/>
                                  <a:pt x="0" y="976960"/>
                                  <a:pt x="0" y="1464767"/>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7" name="Shape 57"/>
                        <wps:cNvSpPr/>
                        <wps:spPr>
                          <a:xfrm>
                            <a:off x="333375" y="2546122"/>
                            <a:ext cx="76200" cy="85725"/>
                          </a:xfrm>
                          <a:custGeom>
                            <a:avLst/>
                            <a:gdLst/>
                            <a:ahLst/>
                            <a:cxnLst/>
                            <a:rect l="0" t="0" r="0" b="0"/>
                            <a:pathLst>
                              <a:path w="76200" h="85725">
                                <a:moveTo>
                                  <a:pt x="0" y="0"/>
                                </a:moveTo>
                                <a:lnTo>
                                  <a:pt x="38100" y="38100"/>
                                </a:lnTo>
                                <a:lnTo>
                                  <a:pt x="76200" y="0"/>
                                </a:lnTo>
                                <a:lnTo>
                                  <a:pt x="38100" y="85725"/>
                                </a:lnTo>
                                <a:lnTo>
                                  <a:pt x="0"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58" name="Rectangle 58"/>
                        <wps:cNvSpPr/>
                        <wps:spPr>
                          <a:xfrm>
                            <a:off x="437723" y="1705510"/>
                            <a:ext cx="949122" cy="200150"/>
                          </a:xfrm>
                          <a:prstGeom prst="rect">
                            <a:avLst/>
                          </a:prstGeom>
                          <a:ln>
                            <a:noFill/>
                          </a:ln>
                        </wps:spPr>
                        <wps:txbx>
                          <w:txbxContent>
                            <w:p w14:paraId="15ADA726" w14:textId="77777777" w:rsidR="00924DBF" w:rsidRDefault="00924DBF" w:rsidP="00924DBF">
                              <w:r>
                                <w:rPr>
                                  <w:rFonts w:ascii="Verdana" w:eastAsia="Verdana" w:hAnsi="Verdana" w:cs="Verdana"/>
                                  <w:sz w:val="20"/>
                                </w:rPr>
                                <w:t>categorises</w:t>
                              </w:r>
                            </w:p>
                          </w:txbxContent>
                        </wps:txbx>
                        <wps:bodyPr horzOverflow="overflow" vert="horz" lIns="0" tIns="0" rIns="0" bIns="0" rtlCol="0">
                          <a:noAutofit/>
                        </wps:bodyPr>
                      </wps:wsp>
                      <wps:wsp>
                        <wps:cNvPr id="59" name="Rectangle 59"/>
                        <wps:cNvSpPr/>
                        <wps:spPr>
                          <a:xfrm>
                            <a:off x="459928" y="1167371"/>
                            <a:ext cx="104699" cy="200150"/>
                          </a:xfrm>
                          <a:prstGeom prst="rect">
                            <a:avLst/>
                          </a:prstGeom>
                          <a:ln>
                            <a:noFill/>
                          </a:ln>
                        </wps:spPr>
                        <wps:txbx>
                          <w:txbxContent>
                            <w:p w14:paraId="7D423904" w14:textId="77777777" w:rsidR="00924DBF" w:rsidRDefault="00924DBF" w:rsidP="00924DBF">
                              <w:r>
                                <w:rPr>
                                  <w:rFonts w:ascii="Verdana" w:eastAsia="Verdana" w:hAnsi="Verdana" w:cs="Verdana"/>
                                  <w:sz w:val="20"/>
                                </w:rPr>
                                <w:t>1</w:t>
                              </w:r>
                            </w:p>
                          </w:txbxContent>
                        </wps:txbx>
                        <wps:bodyPr horzOverflow="overflow" vert="horz" lIns="0" tIns="0" rIns="0" bIns="0" rtlCol="0">
                          <a:noAutofit/>
                        </wps:bodyPr>
                      </wps:wsp>
                      <wps:wsp>
                        <wps:cNvPr id="60" name="Rectangle 60"/>
                        <wps:cNvSpPr/>
                        <wps:spPr>
                          <a:xfrm>
                            <a:off x="453392" y="2367887"/>
                            <a:ext cx="291830" cy="200150"/>
                          </a:xfrm>
                          <a:prstGeom prst="rect">
                            <a:avLst/>
                          </a:prstGeom>
                          <a:ln>
                            <a:noFill/>
                          </a:ln>
                        </wps:spPr>
                        <wps:txbx>
                          <w:txbxContent>
                            <w:p w14:paraId="378FD866" w14:textId="77777777" w:rsidR="00924DBF" w:rsidRDefault="00924DBF" w:rsidP="00924DBF">
                              <w:proofErr w:type="gramStart"/>
                              <w:r>
                                <w:rPr>
                                  <w:rFonts w:ascii="Verdana" w:eastAsia="Verdana" w:hAnsi="Verdana" w:cs="Verdana"/>
                                  <w:sz w:val="20"/>
                                </w:rPr>
                                <w:t>0..*</w:t>
                              </w:r>
                              <w:proofErr w:type="gramEnd"/>
                            </w:p>
                          </w:txbxContent>
                        </wps:txbx>
                        <wps:bodyPr horzOverflow="overflow" vert="horz" lIns="0" tIns="0" rIns="0" bIns="0" rtlCol="0">
                          <a:noAutofit/>
                        </wps:bodyPr>
                      </wps:wsp>
                      <wps:wsp>
                        <wps:cNvPr id="61" name="Shape 61"/>
                        <wps:cNvSpPr/>
                        <wps:spPr>
                          <a:xfrm>
                            <a:off x="1048791" y="2718220"/>
                            <a:ext cx="5136058" cy="166383"/>
                          </a:xfrm>
                          <a:custGeom>
                            <a:avLst/>
                            <a:gdLst/>
                            <a:ahLst/>
                            <a:cxnLst/>
                            <a:rect l="0" t="0" r="0" b="0"/>
                            <a:pathLst>
                              <a:path w="5136058" h="166383">
                                <a:moveTo>
                                  <a:pt x="0" y="0"/>
                                </a:moveTo>
                                <a:cubicBezTo>
                                  <a:pt x="1403401" y="0"/>
                                  <a:pt x="5136058" y="0"/>
                                  <a:pt x="5136058" y="0"/>
                                </a:cubicBezTo>
                                <a:cubicBezTo>
                                  <a:pt x="5136058" y="0"/>
                                  <a:pt x="5136058" y="45440"/>
                                  <a:pt x="5136058" y="166383"/>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2" name="Shape 62"/>
                        <wps:cNvSpPr/>
                        <wps:spPr>
                          <a:xfrm>
                            <a:off x="6146749" y="2856028"/>
                            <a:ext cx="76200" cy="85725"/>
                          </a:xfrm>
                          <a:custGeom>
                            <a:avLst/>
                            <a:gdLst/>
                            <a:ahLst/>
                            <a:cxnLst/>
                            <a:rect l="0" t="0" r="0" b="0"/>
                            <a:pathLst>
                              <a:path w="76200" h="85725">
                                <a:moveTo>
                                  <a:pt x="0" y="0"/>
                                </a:moveTo>
                                <a:lnTo>
                                  <a:pt x="38100" y="38100"/>
                                </a:lnTo>
                                <a:lnTo>
                                  <a:pt x="76200" y="0"/>
                                </a:lnTo>
                                <a:lnTo>
                                  <a:pt x="38100" y="85725"/>
                                </a:lnTo>
                                <a:lnTo>
                                  <a:pt x="0"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63" name="Rectangle 63"/>
                        <wps:cNvSpPr/>
                        <wps:spPr>
                          <a:xfrm>
                            <a:off x="3042857" y="2556263"/>
                            <a:ext cx="903645" cy="200150"/>
                          </a:xfrm>
                          <a:prstGeom prst="rect">
                            <a:avLst/>
                          </a:prstGeom>
                          <a:ln>
                            <a:noFill/>
                          </a:ln>
                        </wps:spPr>
                        <wps:txbx>
                          <w:txbxContent>
                            <w:p w14:paraId="1CE488F8" w14:textId="77777777" w:rsidR="00924DBF" w:rsidRDefault="00924DBF" w:rsidP="00924DBF">
                              <w:r>
                                <w:rPr>
                                  <w:rFonts w:ascii="Verdana" w:eastAsia="Verdana" w:hAnsi="Verdana" w:cs="Verdana"/>
                                  <w:sz w:val="20"/>
                                </w:rPr>
                                <w:t>included in</w:t>
                              </w:r>
                            </w:p>
                          </w:txbxContent>
                        </wps:txbx>
                        <wps:bodyPr horzOverflow="overflow" vert="horz" lIns="0" tIns="0" rIns="0" bIns="0" rtlCol="0">
                          <a:noAutofit/>
                        </wps:bodyPr>
                      </wps:wsp>
                      <wps:wsp>
                        <wps:cNvPr id="64" name="Rectangle 64"/>
                        <wps:cNvSpPr/>
                        <wps:spPr>
                          <a:xfrm>
                            <a:off x="1121314" y="2478745"/>
                            <a:ext cx="104699" cy="200150"/>
                          </a:xfrm>
                          <a:prstGeom prst="rect">
                            <a:avLst/>
                          </a:prstGeom>
                          <a:ln>
                            <a:noFill/>
                          </a:ln>
                        </wps:spPr>
                        <wps:txbx>
                          <w:txbxContent>
                            <w:p w14:paraId="437FFCBA" w14:textId="77777777" w:rsidR="00924DBF" w:rsidRDefault="00924DBF" w:rsidP="00924DBF">
                              <w:r>
                                <w:rPr>
                                  <w:rFonts w:ascii="Verdana" w:eastAsia="Verdana" w:hAnsi="Verdana" w:cs="Verdana"/>
                                  <w:sz w:val="20"/>
                                </w:rPr>
                                <w:t>1</w:t>
                              </w:r>
                            </w:p>
                          </w:txbxContent>
                        </wps:txbx>
                        <wps:bodyPr horzOverflow="overflow" vert="horz" lIns="0" tIns="0" rIns="0" bIns="0" rtlCol="0">
                          <a:noAutofit/>
                        </wps:bodyPr>
                      </wps:wsp>
                      <wps:wsp>
                        <wps:cNvPr id="65" name="Rectangle 65"/>
                        <wps:cNvSpPr/>
                        <wps:spPr>
                          <a:xfrm>
                            <a:off x="5881443" y="2732843"/>
                            <a:ext cx="291830" cy="200150"/>
                          </a:xfrm>
                          <a:prstGeom prst="rect">
                            <a:avLst/>
                          </a:prstGeom>
                          <a:ln>
                            <a:noFill/>
                          </a:ln>
                        </wps:spPr>
                        <wps:txbx>
                          <w:txbxContent>
                            <w:p w14:paraId="05FA9268" w14:textId="77777777" w:rsidR="00924DBF" w:rsidRDefault="00924DBF" w:rsidP="00924DBF">
                              <w:proofErr w:type="gramStart"/>
                              <w:r>
                                <w:rPr>
                                  <w:rFonts w:ascii="Verdana" w:eastAsia="Verdana" w:hAnsi="Verdana" w:cs="Verdana"/>
                                  <w:sz w:val="20"/>
                                </w:rPr>
                                <w:t>0..*</w:t>
                              </w:r>
                              <w:proofErr w:type="gramEnd"/>
                            </w:p>
                          </w:txbxContent>
                        </wps:txbx>
                        <wps:bodyPr horzOverflow="overflow" vert="horz" lIns="0" tIns="0" rIns="0" bIns="0" rtlCol="0">
                          <a:noAutofit/>
                        </wps:bodyPr>
                      </wps:wsp>
                      <wps:wsp>
                        <wps:cNvPr id="66" name="Shape 66"/>
                        <wps:cNvSpPr/>
                        <wps:spPr>
                          <a:xfrm>
                            <a:off x="4779417" y="3198585"/>
                            <a:ext cx="677621" cy="2227009"/>
                          </a:xfrm>
                          <a:custGeom>
                            <a:avLst/>
                            <a:gdLst/>
                            <a:ahLst/>
                            <a:cxnLst/>
                            <a:rect l="0" t="0" r="0" b="0"/>
                            <a:pathLst>
                              <a:path w="677621" h="2227009">
                                <a:moveTo>
                                  <a:pt x="677621" y="0"/>
                                </a:moveTo>
                                <a:cubicBezTo>
                                  <a:pt x="335559" y="0"/>
                                  <a:pt x="0" y="0"/>
                                  <a:pt x="0" y="0"/>
                                </a:cubicBezTo>
                                <a:cubicBezTo>
                                  <a:pt x="0" y="0"/>
                                  <a:pt x="0" y="1330071"/>
                                  <a:pt x="0" y="2227009"/>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 name="Shape 67"/>
                        <wps:cNvSpPr/>
                        <wps:spPr>
                          <a:xfrm>
                            <a:off x="5428463" y="3160485"/>
                            <a:ext cx="85725" cy="76200"/>
                          </a:xfrm>
                          <a:custGeom>
                            <a:avLst/>
                            <a:gdLst/>
                            <a:ahLst/>
                            <a:cxnLst/>
                            <a:rect l="0" t="0" r="0" b="0"/>
                            <a:pathLst>
                              <a:path w="85725" h="76200">
                                <a:moveTo>
                                  <a:pt x="0" y="0"/>
                                </a:moveTo>
                                <a:lnTo>
                                  <a:pt x="85725" y="38100"/>
                                </a:lnTo>
                                <a:lnTo>
                                  <a:pt x="0" y="76200"/>
                                </a:lnTo>
                                <a:lnTo>
                                  <a:pt x="38100" y="38100"/>
                                </a:lnTo>
                                <a:lnTo>
                                  <a:pt x="0"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68" name="Shape 68"/>
                        <wps:cNvSpPr/>
                        <wps:spPr>
                          <a:xfrm>
                            <a:off x="4741317" y="5425593"/>
                            <a:ext cx="76200" cy="114300"/>
                          </a:xfrm>
                          <a:custGeom>
                            <a:avLst/>
                            <a:gdLst/>
                            <a:ahLst/>
                            <a:cxnLst/>
                            <a:rect l="0" t="0" r="0" b="0"/>
                            <a:pathLst>
                              <a:path w="76200" h="114300">
                                <a:moveTo>
                                  <a:pt x="38100" y="0"/>
                                </a:moveTo>
                                <a:lnTo>
                                  <a:pt x="76200" y="57150"/>
                                </a:lnTo>
                                <a:lnTo>
                                  <a:pt x="38100" y="114300"/>
                                </a:lnTo>
                                <a:lnTo>
                                  <a:pt x="0" y="57150"/>
                                </a:lnTo>
                                <a:lnTo>
                                  <a:pt x="38100"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69" name="Rectangle 69"/>
                        <wps:cNvSpPr/>
                        <wps:spPr>
                          <a:xfrm>
                            <a:off x="4913715" y="3895393"/>
                            <a:ext cx="697054" cy="200150"/>
                          </a:xfrm>
                          <a:prstGeom prst="rect">
                            <a:avLst/>
                          </a:prstGeom>
                          <a:ln>
                            <a:noFill/>
                          </a:ln>
                        </wps:spPr>
                        <wps:txbx>
                          <w:txbxContent>
                            <w:p w14:paraId="42DCB21E" w14:textId="77777777" w:rsidR="00924DBF" w:rsidRDefault="00924DBF" w:rsidP="00924DBF">
                              <w:r>
                                <w:rPr>
                                  <w:rFonts w:ascii="Verdana" w:eastAsia="Verdana" w:hAnsi="Verdana" w:cs="Verdana"/>
                                  <w:sz w:val="20"/>
                                </w:rPr>
                                <w:t>contains</w:t>
                              </w:r>
                            </w:p>
                          </w:txbxContent>
                        </wps:txbx>
                        <wps:bodyPr horzOverflow="overflow" vert="horz" lIns="0" tIns="0" rIns="0" bIns="0" rtlCol="0">
                          <a:noAutofit/>
                        </wps:bodyPr>
                      </wps:wsp>
                      <wps:wsp>
                        <wps:cNvPr id="70" name="Rectangle 70"/>
                        <wps:cNvSpPr/>
                        <wps:spPr>
                          <a:xfrm>
                            <a:off x="5221177" y="3022655"/>
                            <a:ext cx="291830" cy="200150"/>
                          </a:xfrm>
                          <a:prstGeom prst="rect">
                            <a:avLst/>
                          </a:prstGeom>
                          <a:ln>
                            <a:noFill/>
                          </a:ln>
                        </wps:spPr>
                        <wps:txbx>
                          <w:txbxContent>
                            <w:p w14:paraId="3F2F6A3B" w14:textId="77777777" w:rsidR="00924DBF" w:rsidRDefault="00924DBF" w:rsidP="00924DBF">
                              <w:proofErr w:type="gramStart"/>
                              <w:r>
                                <w:rPr>
                                  <w:rFonts w:ascii="Verdana" w:eastAsia="Verdana" w:hAnsi="Verdana" w:cs="Verdana"/>
                                  <w:sz w:val="20"/>
                                </w:rPr>
                                <w:t>1..*</w:t>
                              </w:r>
                              <w:proofErr w:type="gramEnd"/>
                            </w:p>
                          </w:txbxContent>
                        </wps:txbx>
                        <wps:bodyPr horzOverflow="overflow" vert="horz" lIns="0" tIns="0" rIns="0" bIns="0" rtlCol="0">
                          <a:noAutofit/>
                        </wps:bodyPr>
                      </wps:wsp>
                      <wps:wsp>
                        <wps:cNvPr id="71" name="Rectangle 71"/>
                        <wps:cNvSpPr/>
                        <wps:spPr>
                          <a:xfrm>
                            <a:off x="4683777" y="5300350"/>
                            <a:ext cx="104699" cy="200150"/>
                          </a:xfrm>
                          <a:prstGeom prst="rect">
                            <a:avLst/>
                          </a:prstGeom>
                          <a:ln>
                            <a:noFill/>
                          </a:ln>
                        </wps:spPr>
                        <wps:txbx>
                          <w:txbxContent>
                            <w:p w14:paraId="5CFD1EA3" w14:textId="77777777" w:rsidR="00924DBF" w:rsidRDefault="00924DBF" w:rsidP="00924DBF">
                              <w:r>
                                <w:rPr>
                                  <w:rFonts w:ascii="Verdana" w:eastAsia="Verdana" w:hAnsi="Verdana" w:cs="Verdana"/>
                                  <w:sz w:val="20"/>
                                </w:rPr>
                                <w:t>1</w:t>
                              </w:r>
                            </w:p>
                          </w:txbxContent>
                        </wps:txbx>
                        <wps:bodyPr horzOverflow="overflow" vert="horz" lIns="0" tIns="0" rIns="0" bIns="0" rtlCol="0">
                          <a:noAutofit/>
                        </wps:bodyPr>
                      </wps:wsp>
                      <wps:wsp>
                        <wps:cNvPr id="72" name="Shape 72"/>
                        <wps:cNvSpPr/>
                        <wps:spPr>
                          <a:xfrm>
                            <a:off x="1111898" y="3356738"/>
                            <a:ext cx="1659623" cy="0"/>
                          </a:xfrm>
                          <a:custGeom>
                            <a:avLst/>
                            <a:gdLst/>
                            <a:ahLst/>
                            <a:cxnLst/>
                            <a:rect l="0" t="0" r="0" b="0"/>
                            <a:pathLst>
                              <a:path w="1659623">
                                <a:moveTo>
                                  <a:pt x="0" y="0"/>
                                </a:moveTo>
                                <a:cubicBezTo>
                                  <a:pt x="493116" y="0"/>
                                  <a:pt x="1168743" y="0"/>
                                  <a:pt x="1659623"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054748" y="3318638"/>
                            <a:ext cx="85725" cy="76200"/>
                          </a:xfrm>
                          <a:custGeom>
                            <a:avLst/>
                            <a:gdLst/>
                            <a:ahLst/>
                            <a:cxnLst/>
                            <a:rect l="0" t="0" r="0" b="0"/>
                            <a:pathLst>
                              <a:path w="85725" h="76200">
                                <a:moveTo>
                                  <a:pt x="85725" y="0"/>
                                </a:moveTo>
                                <a:lnTo>
                                  <a:pt x="47625" y="38100"/>
                                </a:lnTo>
                                <a:lnTo>
                                  <a:pt x="85725" y="76200"/>
                                </a:lnTo>
                                <a:lnTo>
                                  <a:pt x="0" y="38100"/>
                                </a:lnTo>
                                <a:lnTo>
                                  <a:pt x="85725"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74" name="Rectangle 74"/>
                        <wps:cNvSpPr/>
                        <wps:spPr>
                          <a:xfrm>
                            <a:off x="1606800" y="3115244"/>
                            <a:ext cx="758284" cy="200150"/>
                          </a:xfrm>
                          <a:prstGeom prst="rect">
                            <a:avLst/>
                          </a:prstGeom>
                          <a:ln>
                            <a:noFill/>
                          </a:ln>
                        </wps:spPr>
                        <wps:txbx>
                          <w:txbxContent>
                            <w:p w14:paraId="44793E96" w14:textId="77777777" w:rsidR="00924DBF" w:rsidRDefault="00924DBF" w:rsidP="00924DBF">
                              <w:r>
                                <w:rPr>
                                  <w:rFonts w:ascii="Verdana" w:eastAsia="Verdana" w:hAnsi="Verdana" w:cs="Verdana"/>
                                  <w:sz w:val="20"/>
                                </w:rPr>
                                <w:t>manages</w:t>
                              </w:r>
                            </w:p>
                          </w:txbxContent>
                        </wps:txbx>
                        <wps:bodyPr horzOverflow="overflow" vert="horz" lIns="0" tIns="0" rIns="0" bIns="0" rtlCol="0">
                          <a:noAutofit/>
                        </wps:bodyPr>
                      </wps:wsp>
                      <wps:wsp>
                        <wps:cNvPr id="75" name="Rectangle 75"/>
                        <wps:cNvSpPr/>
                        <wps:spPr>
                          <a:xfrm>
                            <a:off x="1076273" y="3136422"/>
                            <a:ext cx="291830" cy="200150"/>
                          </a:xfrm>
                          <a:prstGeom prst="rect">
                            <a:avLst/>
                          </a:prstGeom>
                          <a:ln>
                            <a:noFill/>
                          </a:ln>
                        </wps:spPr>
                        <wps:txbx>
                          <w:txbxContent>
                            <w:p w14:paraId="3B9E54BA" w14:textId="77777777" w:rsidR="00924DBF" w:rsidRDefault="00924DBF" w:rsidP="00924DBF">
                              <w:proofErr w:type="gramStart"/>
                              <w:r>
                                <w:rPr>
                                  <w:rFonts w:ascii="Verdana" w:eastAsia="Verdana" w:hAnsi="Verdana" w:cs="Verdana"/>
                                  <w:sz w:val="20"/>
                                </w:rPr>
                                <w:t>0..*</w:t>
                              </w:r>
                              <w:proofErr w:type="gramEnd"/>
                            </w:p>
                          </w:txbxContent>
                        </wps:txbx>
                        <wps:bodyPr horzOverflow="overflow" vert="horz" lIns="0" tIns="0" rIns="0" bIns="0" rtlCol="0">
                          <a:noAutofit/>
                        </wps:bodyPr>
                      </wps:wsp>
                      <wps:wsp>
                        <wps:cNvPr id="76" name="Rectangle 76"/>
                        <wps:cNvSpPr/>
                        <wps:spPr>
                          <a:xfrm>
                            <a:off x="2617282" y="3129348"/>
                            <a:ext cx="104699" cy="200150"/>
                          </a:xfrm>
                          <a:prstGeom prst="rect">
                            <a:avLst/>
                          </a:prstGeom>
                          <a:ln>
                            <a:noFill/>
                          </a:ln>
                        </wps:spPr>
                        <wps:txbx>
                          <w:txbxContent>
                            <w:p w14:paraId="6241C75E" w14:textId="77777777" w:rsidR="00924DBF" w:rsidRDefault="00924DBF" w:rsidP="00924DBF">
                              <w:r>
                                <w:rPr>
                                  <w:rFonts w:ascii="Verdana" w:eastAsia="Verdana" w:hAnsi="Verdana" w:cs="Verdana"/>
                                  <w:sz w:val="20"/>
                                </w:rPr>
                                <w:t>1</w:t>
                              </w:r>
                            </w:p>
                          </w:txbxContent>
                        </wps:txbx>
                        <wps:bodyPr horzOverflow="overflow" vert="horz" lIns="0" tIns="0" rIns="0" bIns="0" rtlCol="0">
                          <a:noAutofit/>
                        </wps:bodyPr>
                      </wps:wsp>
                      <wps:wsp>
                        <wps:cNvPr id="77" name="Shape 77"/>
                        <wps:cNvSpPr/>
                        <wps:spPr>
                          <a:xfrm>
                            <a:off x="3801174" y="3733674"/>
                            <a:ext cx="700723" cy="1739900"/>
                          </a:xfrm>
                          <a:custGeom>
                            <a:avLst/>
                            <a:gdLst/>
                            <a:ahLst/>
                            <a:cxnLst/>
                            <a:rect l="0" t="0" r="0" b="0"/>
                            <a:pathLst>
                              <a:path w="700723" h="1739900">
                                <a:moveTo>
                                  <a:pt x="0" y="0"/>
                                </a:moveTo>
                                <a:cubicBezTo>
                                  <a:pt x="332283" y="0"/>
                                  <a:pt x="700723" y="0"/>
                                  <a:pt x="700723" y="0"/>
                                </a:cubicBezTo>
                                <a:cubicBezTo>
                                  <a:pt x="700723" y="0"/>
                                  <a:pt x="700723" y="1001611"/>
                                  <a:pt x="700723" y="173990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4463796" y="5444999"/>
                            <a:ext cx="76200" cy="85725"/>
                          </a:xfrm>
                          <a:custGeom>
                            <a:avLst/>
                            <a:gdLst/>
                            <a:ahLst/>
                            <a:cxnLst/>
                            <a:rect l="0" t="0" r="0" b="0"/>
                            <a:pathLst>
                              <a:path w="76200" h="85725">
                                <a:moveTo>
                                  <a:pt x="0" y="0"/>
                                </a:moveTo>
                                <a:lnTo>
                                  <a:pt x="38100" y="38100"/>
                                </a:lnTo>
                                <a:lnTo>
                                  <a:pt x="76200" y="0"/>
                                </a:lnTo>
                                <a:lnTo>
                                  <a:pt x="38100" y="85725"/>
                                </a:lnTo>
                                <a:lnTo>
                                  <a:pt x="0" y="0"/>
                                </a:lnTo>
                                <a:close/>
                              </a:path>
                            </a:pathLst>
                          </a:custGeom>
                          <a:ln w="9525" cap="flat">
                            <a:miter lim="100000"/>
                          </a:ln>
                        </wps:spPr>
                        <wps:style>
                          <a:lnRef idx="1">
                            <a:srgbClr val="000000"/>
                          </a:lnRef>
                          <a:fillRef idx="1">
                            <a:srgbClr val="000000"/>
                          </a:fillRef>
                          <a:effectRef idx="0">
                            <a:scrgbClr r="0" g="0" b="0"/>
                          </a:effectRef>
                          <a:fontRef idx="none"/>
                        </wps:style>
                        <wps:bodyPr/>
                      </wps:wsp>
                      <wps:wsp>
                        <wps:cNvPr id="79" name="Rectangle 79"/>
                        <wps:cNvSpPr/>
                        <wps:spPr>
                          <a:xfrm>
                            <a:off x="3891841" y="4118378"/>
                            <a:ext cx="758284" cy="200150"/>
                          </a:xfrm>
                          <a:prstGeom prst="rect">
                            <a:avLst/>
                          </a:prstGeom>
                          <a:ln>
                            <a:noFill/>
                          </a:ln>
                        </wps:spPr>
                        <wps:txbx>
                          <w:txbxContent>
                            <w:p w14:paraId="26445CB3" w14:textId="77777777" w:rsidR="00924DBF" w:rsidRDefault="00924DBF" w:rsidP="00924DBF">
                              <w:r>
                                <w:rPr>
                                  <w:rFonts w:ascii="Verdana" w:eastAsia="Verdana" w:hAnsi="Verdana" w:cs="Verdana"/>
                                  <w:sz w:val="20"/>
                                </w:rPr>
                                <w:t>manages</w:t>
                              </w:r>
                            </w:p>
                          </w:txbxContent>
                        </wps:txbx>
                        <wps:bodyPr horzOverflow="overflow" vert="horz" lIns="0" tIns="0" rIns="0" bIns="0" rtlCol="0">
                          <a:noAutofit/>
                        </wps:bodyPr>
                      </wps:wsp>
                      <wps:wsp>
                        <wps:cNvPr id="80" name="Rectangle 80"/>
                        <wps:cNvSpPr/>
                        <wps:spPr>
                          <a:xfrm>
                            <a:off x="3866026" y="3568225"/>
                            <a:ext cx="104699" cy="200150"/>
                          </a:xfrm>
                          <a:prstGeom prst="rect">
                            <a:avLst/>
                          </a:prstGeom>
                          <a:ln>
                            <a:noFill/>
                          </a:ln>
                        </wps:spPr>
                        <wps:txbx>
                          <w:txbxContent>
                            <w:p w14:paraId="002B7731" w14:textId="77777777" w:rsidR="00924DBF" w:rsidRDefault="00924DBF" w:rsidP="00924DBF">
                              <w:r>
                                <w:rPr>
                                  <w:rFonts w:ascii="Verdana" w:eastAsia="Verdana" w:hAnsi="Verdana" w:cs="Verdana"/>
                                  <w:sz w:val="20"/>
                                </w:rPr>
                                <w:t>1</w:t>
                              </w:r>
                            </w:p>
                          </w:txbxContent>
                        </wps:txbx>
                        <wps:bodyPr horzOverflow="overflow" vert="horz" lIns="0" tIns="0" rIns="0" bIns="0" rtlCol="0">
                          <a:noAutofit/>
                        </wps:bodyPr>
                      </wps:wsp>
                      <wps:wsp>
                        <wps:cNvPr id="81" name="Rectangle 81"/>
                        <wps:cNvSpPr/>
                        <wps:spPr>
                          <a:xfrm>
                            <a:off x="4259241" y="5305090"/>
                            <a:ext cx="291830" cy="200150"/>
                          </a:xfrm>
                          <a:prstGeom prst="rect">
                            <a:avLst/>
                          </a:prstGeom>
                          <a:ln>
                            <a:noFill/>
                          </a:ln>
                        </wps:spPr>
                        <wps:txbx>
                          <w:txbxContent>
                            <w:p w14:paraId="6C9B27DC" w14:textId="77777777" w:rsidR="00924DBF" w:rsidRDefault="00924DBF" w:rsidP="00924DBF">
                              <w:proofErr w:type="gramStart"/>
                              <w:r>
                                <w:rPr>
                                  <w:rFonts w:ascii="Verdana" w:eastAsia="Verdana" w:hAnsi="Verdana" w:cs="Verdana"/>
                                  <w:sz w:val="20"/>
                                </w:rPr>
                                <w:t>0..*</w:t>
                              </w:r>
                              <w:proofErr w:type="gramEnd"/>
                            </w:p>
                          </w:txbxContent>
                        </wps:txbx>
                        <wps:bodyPr horzOverflow="overflow" vert="horz" lIns="0" tIns="0" rIns="0" bIns="0" rtlCol="0">
                          <a:noAutofit/>
                        </wps:bodyPr>
                      </wps:wsp>
                    </wpg:wgp>
                  </a:graphicData>
                </a:graphic>
              </wp:inline>
            </w:drawing>
          </mc:Choice>
          <mc:Fallback>
            <w:pict>
              <v:group w14:anchorId="49B1EFFF" id="Group 533" o:spid="_x0000_s1026" style="width:512.95pt;height:546.1pt;mso-position-horizontal-relative:char;mso-position-vertical-relative:line" coordsize="65141,69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">
                <v:rect id="Rectangle 6" o:spid="_x0000_s1027" style="position:absolute;left:17270;width:3436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3D81123" w14:textId="77777777" w:rsidR="00924DBF" w:rsidRDefault="00924DBF" w:rsidP="00924DBF">
                        <w:r>
                          <w:rPr>
                            <w:rFonts w:ascii="Verdana" w:eastAsia="Verdana" w:hAnsi="Verdana" w:cs="Verdana"/>
                            <w:b/>
                            <w:sz w:val="21"/>
                          </w:rPr>
                          <w:t>Conceptual Domain Class Diagram</w:t>
                        </w:r>
                      </w:p>
                    </w:txbxContent>
                  </v:textbox>
                </v:rect>
                <v:shape id="Shape 7" o:spid="_x0000_s1028" style="position:absolute;left:666;top:3369;width:9139;height:7677;visibility:visible;mso-wrap-style:square;v-text-anchor:top" coordsize="913905,76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" path="m23813,l890092,v13196,,23813,10617,23813,23813l913905,743839v,13195,-10617,23813,-23813,23813l23813,767652c10617,767652,,757034,,743839l,23813c,10617,10617,,23813,xe" filled="f" strokeweight=".1323mm">
                  <v:stroke miterlimit="1" joinstyle="miter"/>
                  <v:path arrowok="t" textboxrect="0,0,913905,767652"/>
                </v:shape>
                <v:shape id="Shape 8" o:spid="_x0000_s1029" style="position:absolute;left:1047;top:3845;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" path="m104775,v57849,,104775,46926,104775,104775c209550,162611,162624,209550,104775,209550,46926,209550,,162611,,104775,,46926,46926,,104775,xe" fillcolor="#c2c2c2" strokecolor="#181818">
                  <v:stroke miterlimit="1" joinstyle="miter"/>
                  <v:path arrowok="t" textboxrect="0,0,209550,209550"/>
                </v:shape>
                <v:shape id="Shape 9" o:spid="_x0000_s1030" style="position:absolute;left:1644;top:4262;width:734;height:1225;visibility:visible;mso-wrap-style:square;v-text-anchor:top" coordsize="73381,1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" path="m48971,v4458,,8725,495,12789,1486c65938,2476,69799,3912,73381,5804r,25895c69406,28029,65532,25349,61760,23660,58001,21882,54127,20980,50152,20980v-8521,,-14973,3429,-19342,10275c26441,37998,24257,48019,24257,61316v,13297,2184,23368,6553,30213c35179,98273,41631,101651,50152,101651v3975,,7849,-851,11608,-2528c65532,97333,69406,94602,73381,90932r,25895c69710,118720,65837,120104,61760,120993v-4064,990,-8331,1486,-12789,1486c33096,122479,20942,117272,12509,106858,4166,96342,,81166,,61316,,41478,4166,26289,12509,15773,20942,5258,33096,,48971,xe" fillcolor="black" stroked="f" strokeweight="0">
                  <v:stroke miterlimit="1" joinstyle="miter"/>
                  <v:path arrowok="t" textboxrect="0,0,73381,122479"/>
                </v:shape>
                <v:rect id="Rectangle 10" o:spid="_x0000_s1031" style="position:absolute;left:3429;top:4014;width:8101;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D39F380" w14:textId="77777777" w:rsidR="00924DBF" w:rsidRDefault="00924DBF" w:rsidP="00924DBF">
                        <w:r>
                          <w:rPr>
                            <w:rFonts w:ascii="Verdana" w:eastAsia="Verdana" w:hAnsi="Verdana" w:cs="Verdana"/>
                            <w:sz w:val="21"/>
                          </w:rPr>
                          <w:t>Category</w:t>
                        </w:r>
                      </w:p>
                    </w:txbxContent>
                  </v:textbox>
                </v:rect>
                <v:shape id="Shape 11" o:spid="_x0000_s1032" style="position:absolute;left:762;top:6417;width:8948;height:0;visibility:visible;mso-wrap-style:square;v-text-anchor:top" coordsize="894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" path="m,l894855,e" filled="f" strokeweight=".1323mm">
                  <v:stroke miterlimit="1" joinstyle="miter"/>
                  <v:path arrowok="t" textboxrect="0,0,894855,0"/>
                </v:shape>
                <v:rect id="Rectangle 12" o:spid="_x0000_s1033" style="position:absolute;left:1238;top:6695;width:502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A8C73C" w14:textId="77777777" w:rsidR="00924DBF" w:rsidRDefault="00924DBF" w:rsidP="00924DBF">
                        <w:r>
                          <w:rPr>
                            <w:rFonts w:ascii="Verdana" w:eastAsia="Verdana" w:hAnsi="Verdana" w:cs="Verdana"/>
                            <w:sz w:val="21"/>
                          </w:rPr>
                          <w:t>name</w:t>
                        </w:r>
                      </w:p>
                    </w:txbxContent>
                  </v:textbox>
                </v:rect>
                <v:rect id="Rectangle 13" o:spid="_x0000_s1034" style="position:absolute;left:1238;top:8248;width:9861;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892492B" w14:textId="77777777" w:rsidR="00924DBF" w:rsidRDefault="00924DBF" w:rsidP="00924DBF">
                        <w:r>
                          <w:rPr>
                            <w:rFonts w:ascii="Verdana" w:eastAsia="Verdana" w:hAnsi="Verdana" w:cs="Verdana"/>
                            <w:sz w:val="21"/>
                          </w:rPr>
                          <w:t>description</w:t>
                        </w:r>
                      </w:p>
                    </w:txbxContent>
                  </v:textbox>
                </v:rect>
                <v:shape id="Shape 14" o:spid="_x0000_s1035" style="position:absolute;left:762;top:10284;width:8948;height:0;visibility:visible;mso-wrap-style:square;v-text-anchor:top" coordsize="894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" path="m,l894855,e" filled="f" strokeweight=".1323mm">
                  <v:stroke miterlimit="1" joinstyle="miter"/>
                  <v:path arrowok="t" textboxrect="0,0,894855,0"/>
                </v:shape>
                <v:shape id="Shape 15" o:spid="_x0000_s1036" style="position:absolute;top:26324;width:10444;height:13886;visibility:visible;mso-wrap-style:square;v-text-anchor:top" coordsize="1044423,138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" path="m23813,r996797,c1033805,,1044423,10617,1044423,23813r,1340942c1044423,1377950,1033805,1388567,1020610,1388567r-996797,c10617,1388567,,1377950,,1364755l,23813c,10617,10617,,23813,xe" filled="f" strokeweight=".1323mm">
                  <v:stroke miterlimit="1" joinstyle="miter"/>
                  <v:path arrowok="t" textboxrect="0,0,1044423,1388567"/>
                </v:shape>
                <v:shape id="Shape 16" o:spid="_x0000_s1037" style="position:absolute;left:1407;top:26801;width:2095;height:2095;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" path="m104775,v57849,,104775,46926,104775,104775c209550,162611,162624,209550,104775,209550,46876,209550,,162611,,104775,,46926,46876,,104775,xe" fillcolor="#c2c2c2" strokecolor="#181818">
                  <v:stroke miterlimit="1" joinstyle="miter"/>
                  <v:path arrowok="t" textboxrect="0,0,209550,209550"/>
                </v:shape>
                <v:shape id="Shape 17" o:spid="_x0000_s1038" style="position:absolute;left:2004;top:27217;width:734;height:1225;visibility:visible;mso-wrap-style:square;v-text-anchor:top" coordsize="73381,1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" path="m48971,v4458,,8725,495,12802,1486c65938,2477,69799,3912,73381,5804r,25895c69406,28029,65532,25349,61773,23660,58001,21882,54127,20981,50152,20981v-8521,,-14973,3428,-19342,10274c26441,37998,24257,48019,24257,61316v,13297,2184,23368,6553,30213c35179,98273,41631,101651,50152,101651v3975,,7849,-851,11621,-2527c65532,97333,69406,94602,73381,90932r,25895c69710,118720,65837,120104,61773,120993v-4077,990,-8344,1486,-12802,1486c33096,122479,20942,117272,12510,106858,4166,96342,,81166,,61316,,41478,4166,26289,12510,15773,20942,5258,33096,,48971,xe" fillcolor="black" stroked="f" strokeweight="0">
                  <v:stroke miterlimit="1" joinstyle="miter"/>
                  <v:path arrowok="t" textboxrect="0,0,73381,122479"/>
                </v:shape>
                <v:rect id="Rectangle 18" o:spid="_x0000_s1039" style="position:absolute;left:4016;top:26969;width:680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C45DB9C" w14:textId="77777777" w:rsidR="00924DBF" w:rsidRDefault="00924DBF" w:rsidP="00924DBF">
                        <w:r>
                          <w:rPr>
                            <w:rFonts w:ascii="Verdana" w:eastAsia="Verdana" w:hAnsi="Verdana" w:cs="Verdana"/>
                            <w:sz w:val="21"/>
                          </w:rPr>
                          <w:t>Product</w:t>
                        </w:r>
                      </w:p>
                    </w:txbxContent>
                  </v:textbox>
                </v:rect>
                <v:shape id="Shape 19" o:spid="_x0000_s1040" style="position:absolute;left:95;top:29372;width:10253;height:0;visibility:visible;mso-wrap-style:square;v-text-anchor:top" coordsize="1025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" path="m,l1025373,e" filled="f" strokeweight=".1323mm">
                  <v:stroke miterlimit="1" joinstyle="miter"/>
                  <v:path arrowok="t" textboxrect="0,0,1025373,0"/>
                </v:shape>
                <v:rect id="Rectangle 20" o:spid="_x0000_s1041" style="position:absolute;left:571;top:29651;width:5029;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B4C2A62" w14:textId="77777777" w:rsidR="00924DBF" w:rsidRDefault="00924DBF" w:rsidP="00924DBF">
                        <w:r>
                          <w:rPr>
                            <w:rFonts w:ascii="Verdana" w:eastAsia="Verdana" w:hAnsi="Verdana" w:cs="Verdana"/>
                            <w:sz w:val="21"/>
                          </w:rPr>
                          <w:t>name</w:t>
                        </w:r>
                      </w:p>
                    </w:txbxContent>
                  </v:textbox>
                </v:rect>
                <v:rect id="Rectangle 21" o:spid="_x0000_s1042" style="position:absolute;left:571;top:31203;width:9861;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B6E7259" w14:textId="77777777" w:rsidR="00924DBF" w:rsidRDefault="00924DBF" w:rsidP="00924DBF">
                        <w:r>
                          <w:rPr>
                            <w:rFonts w:ascii="Verdana" w:eastAsia="Verdana" w:hAnsi="Verdana" w:cs="Verdana"/>
                            <w:sz w:val="21"/>
                          </w:rPr>
                          <w:t>description</w:t>
                        </w:r>
                      </w:p>
                    </w:txbxContent>
                  </v:textbox>
                </v:rect>
                <v:rect id="Rectangle 22" o:spid="_x0000_s1043" style="position:absolute;left:571;top:32755;width:441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8957BC9" w14:textId="77777777" w:rsidR="00924DBF" w:rsidRDefault="00924DBF" w:rsidP="00924DBF">
                        <w:r>
                          <w:rPr>
                            <w:rFonts w:ascii="Verdana" w:eastAsia="Verdana" w:hAnsi="Verdana" w:cs="Verdana"/>
                            <w:sz w:val="21"/>
                          </w:rPr>
                          <w:t>price</w:t>
                        </w:r>
                      </w:p>
                    </w:txbxContent>
                  </v:textbox>
                </v:rect>
                <v:rect id="Rectangle 23" o:spid="_x0000_s1044" style="position:absolute;left:571;top:34307;width:12373;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9534E41" w14:textId="77777777" w:rsidR="00924DBF" w:rsidRDefault="00924DBF" w:rsidP="00924DBF">
                        <w:proofErr w:type="spellStart"/>
                        <w:r>
                          <w:rPr>
                            <w:rFonts w:ascii="Verdana" w:eastAsia="Verdana" w:hAnsi="Verdana" w:cs="Verdana"/>
                            <w:sz w:val="21"/>
                          </w:rPr>
                          <w:t>stockQuantity</w:t>
                        </w:r>
                        <w:proofErr w:type="spellEnd"/>
                      </w:p>
                    </w:txbxContent>
                  </v:textbox>
                </v:rect>
                <v:rect id="Rectangle 24" o:spid="_x0000_s1045" style="position:absolute;left:571;top:35860;width:8555;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5E5BCD5" w14:textId="77777777" w:rsidR="00924DBF" w:rsidRDefault="00924DBF" w:rsidP="00924DBF">
                        <w:proofErr w:type="spellStart"/>
                        <w:r>
                          <w:rPr>
                            <w:rFonts w:ascii="Verdana" w:eastAsia="Verdana" w:hAnsi="Verdana" w:cs="Verdana"/>
                            <w:sz w:val="21"/>
                          </w:rPr>
                          <w:t>photoUrls</w:t>
                        </w:r>
                        <w:proofErr w:type="spellEnd"/>
                      </w:p>
                    </w:txbxContent>
                  </v:textbox>
                </v:rect>
                <v:rect id="Rectangle 25" o:spid="_x0000_s1046" style="position:absolute;left:571;top:37412;width:6935;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189BA17" w14:textId="77777777" w:rsidR="00924DBF" w:rsidRDefault="00924DBF" w:rsidP="00924DBF">
                        <w:proofErr w:type="spellStart"/>
                        <w:r>
                          <w:rPr>
                            <w:rFonts w:ascii="Verdana" w:eastAsia="Verdana" w:hAnsi="Verdana" w:cs="Verdana"/>
                            <w:sz w:val="21"/>
                          </w:rPr>
                          <w:t>isActive</w:t>
                        </w:r>
                        <w:proofErr w:type="spellEnd"/>
                      </w:p>
                    </w:txbxContent>
                  </v:textbox>
                </v:rect>
                <v:shape id="Shape 26" o:spid="_x0000_s1047" style="position:absolute;left:95;top:39448;width:10253;height:0;visibility:visible;mso-wrap-style:square;v-text-anchor:top" coordsize="1025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" path="m,l1025373,e" filled="f" strokeweight=".1323mm">
                  <v:stroke miterlimit="1" joinstyle="miter"/>
                  <v:path arrowok="t" textboxrect="0,0,1025373,0"/>
                </v:shape>
                <v:shape id="Shape 27" o:spid="_x0000_s1048" style="position:absolute;left:55245;top:29420;width:9896;height:7677;visibility:visible;mso-wrap-style:square;v-text-anchor:top" coordsize="989661,76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" path="m23813,l965848,v13195,,23813,10617,23813,23813l989661,743839v,13195,-10618,23812,-23813,23812l23813,767651c10617,767651,,757034,,743839l,23813c,10617,10617,,23813,xe" filled="f" strokeweight=".1323mm">
                  <v:stroke miterlimit="1" joinstyle="miter"/>
                  <v:path arrowok="t" textboxrect="0,0,989661,767651"/>
                </v:shape>
                <v:shape id="Shape 28" o:spid="_x0000_s1049" style="position:absolute;left:55626;top:29896;width:2095;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" path="m104775,v57848,,104775,46926,104775,104775c209550,162611,162623,209550,104775,209550,46927,209550,,162611,,104775,,46926,46927,,104775,xe" fillcolor="#c2c2c2" strokecolor="#181818">
                  <v:stroke miterlimit="1" joinstyle="miter"/>
                  <v:path arrowok="t" textboxrect="0,0,209550,209550"/>
                </v:shape>
                <v:shape id="Shape 29" o:spid="_x0000_s1050" style="position:absolute;left:56222;top:30313;width:734;height:1225;visibility:visible;mso-wrap-style:square;v-text-anchor:top" coordsize="73380,1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" path="m48971,v4458,,8725,495,12789,1486c65938,2477,69799,3924,73380,5804r,25895c69405,28029,65532,25349,61760,23660,58001,21882,54127,20981,50152,20981v-8522,,-14973,3428,-19342,10274c26441,37998,24257,48019,24257,61316v,13297,2184,23368,6553,30213c35179,98273,41630,101651,50152,101651v3975,,7849,-851,11608,-2527c65532,97333,69405,94602,73380,90932r,25895c69710,118720,65837,120104,61760,120993v-4064,990,-8331,1486,-12789,1486c33096,122479,20942,117272,12509,106858,4166,96342,,81166,,61316,,41478,4166,26289,12509,15773,20942,5258,33096,,48971,xe" fillcolor="black" stroked="f" strokeweight="0">
                  <v:stroke miterlimit="1" joinstyle="miter"/>
                  <v:path arrowok="t" textboxrect="0,0,73380,122479"/>
                </v:shape>
                <v:rect id="Rectangle 30" o:spid="_x0000_s1051" style="position:absolute;left:58007;top:30065;width:9108;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80CEFAF" w14:textId="77777777" w:rsidR="00924DBF" w:rsidRDefault="00924DBF" w:rsidP="00924DBF">
                        <w:proofErr w:type="spellStart"/>
                        <w:r>
                          <w:rPr>
                            <w:rFonts w:ascii="Verdana" w:eastAsia="Verdana" w:hAnsi="Verdana" w:cs="Verdana"/>
                            <w:sz w:val="21"/>
                          </w:rPr>
                          <w:t>OrderItem</w:t>
                        </w:r>
                        <w:proofErr w:type="spellEnd"/>
                      </w:p>
                    </w:txbxContent>
                  </v:textbox>
                </v:rect>
                <v:shape id="Shape 31" o:spid="_x0000_s1052" style="position:absolute;left:55340;top:32468;width:9706;height:0;visibility:visible;mso-wrap-style:square;v-text-anchor:top" coordsize="970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" path="m,l970611,e" filled="f" strokeweight=".1323mm">
                  <v:stroke miterlimit="1" joinstyle="miter"/>
                  <v:path arrowok="t" textboxrect="0,0,970611,0"/>
                </v:shape>
                <v:rect id="Rectangle 32" o:spid="_x0000_s1053" style="position:absolute;left:55816;top:32746;width:739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6730E65" w14:textId="77777777" w:rsidR="00924DBF" w:rsidRDefault="00924DBF" w:rsidP="00924DBF">
                        <w:r>
                          <w:rPr>
                            <w:rFonts w:ascii="Verdana" w:eastAsia="Verdana" w:hAnsi="Verdana" w:cs="Verdana"/>
                            <w:sz w:val="21"/>
                          </w:rPr>
                          <w:t>quantity</w:t>
                        </w:r>
                      </w:p>
                    </w:txbxContent>
                  </v:textbox>
                </v:rect>
                <v:rect id="Rectangle 33" o:spid="_x0000_s1054" style="position:absolute;left:55816;top:34298;width:779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CCD91B2" w14:textId="77777777" w:rsidR="00924DBF" w:rsidRDefault="00924DBF" w:rsidP="00924DBF">
                        <w:proofErr w:type="spellStart"/>
                        <w:r>
                          <w:rPr>
                            <w:rFonts w:ascii="Verdana" w:eastAsia="Verdana" w:hAnsi="Verdana" w:cs="Verdana"/>
                            <w:sz w:val="21"/>
                          </w:rPr>
                          <w:t>unitPrice</w:t>
                        </w:r>
                        <w:proofErr w:type="spellEnd"/>
                      </w:p>
                    </w:txbxContent>
                  </v:textbox>
                </v:rect>
                <v:shape id="Shape 34" o:spid="_x0000_s1055" style="position:absolute;left:55340;top:36335;width:9706;height:0;visibility:visible;mso-wrap-style:square;v-text-anchor:top" coordsize="970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" path="m,l970611,e" filled="f" strokeweight=".1323mm">
                  <v:stroke miterlimit="1" joinstyle="miter"/>
                  <v:path arrowok="t" textboxrect="0,0,970611,0"/>
                </v:shape>
                <v:shape id="Shape 35" o:spid="_x0000_s1056" style="position:absolute;left:39528;top:55471;width:13888;height:13886;visibility:visible;mso-wrap-style:square;v-text-anchor:top" coordsize="1388770,138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" path="m23813,l1364958,v13144,,23812,10617,23812,23813l1388770,1364755v,13195,-10668,23813,-23812,23813l23813,1388568c10617,1388568,,1377950,,1364755l,23813c,10617,10617,,23813,xe" filled="f" strokeweight=".1323mm">
                  <v:stroke miterlimit="1" joinstyle="miter"/>
                  <v:path arrowok="t" textboxrect="0,0,1388770,1388568"/>
                </v:shape>
                <v:shape id="Shape 36" o:spid="_x0000_s1057" style="position:absolute;left:43113;top:55947;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" path="m104775,v57836,,104775,46927,104775,104775c209550,162611,162611,209550,104775,209550,46876,209550,,162611,,104775,,46927,46876,,104775,xe" fillcolor="#c2c2c2" strokecolor="#181818">
                  <v:stroke miterlimit="1" joinstyle="miter"/>
                  <v:path arrowok="t" textboxrect="0,0,209550,209550"/>
                </v:shape>
                <v:shape id="Shape 37" o:spid="_x0000_s1058" style="position:absolute;left:43710;top:56364;width:734;height:1225;visibility:visible;mso-wrap-style:square;v-text-anchor:top" coordsize="73368,1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" path="m48959,v4470,,8737,495,12801,1486c65926,2477,69799,3912,73368,5804r,25895c69405,28029,65532,25349,61760,23660,57988,21882,54127,20981,50152,20981v-8534,,-14986,3428,-19342,10274c26441,37998,24257,48019,24257,61316v,13297,2184,23368,6553,30213c35166,98273,41618,101651,50152,101651v3975,,7836,-851,11608,-2528c65532,97333,69405,94602,73368,90932r,25895c69698,118720,65824,120104,61760,120993v-4064,991,-8331,1486,-12801,1486c33084,122479,20930,117272,12497,106858,4166,96342,,81166,,61316,,41478,4166,26289,12497,15773,20930,5258,33084,,48959,xe" fillcolor="black" stroked="f" strokeweight="0">
                  <v:stroke miterlimit="1" joinstyle="miter"/>
                  <v:path arrowok="t" textboxrect="0,0,73368,122479"/>
                </v:shape>
                <v:rect id="Rectangle 38" o:spid="_x0000_s1059" style="position:absolute;left:46113;top:56116;width:5072;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8D91642" w14:textId="77777777" w:rsidR="00924DBF" w:rsidRDefault="00924DBF" w:rsidP="00924DBF">
                        <w:r>
                          <w:rPr>
                            <w:rFonts w:ascii="Verdana" w:eastAsia="Verdana" w:hAnsi="Verdana" w:cs="Verdana"/>
                            <w:sz w:val="21"/>
                          </w:rPr>
                          <w:t>Order</w:t>
                        </w:r>
                      </w:p>
                    </w:txbxContent>
                  </v:textbox>
                </v:rect>
                <v:shape id="Shape 39" o:spid="_x0000_s1060" style="position:absolute;left:39624;top:58519;width:13697;height:0;visibility:visible;mso-wrap-style:square;v-text-anchor:top" coordsize="1369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" path="m,l1369720,e" filled="f" strokeweight=".1323mm">
                  <v:stroke miterlimit="1" joinstyle="miter"/>
                  <v:path arrowok="t" textboxrect="0,0,1369720,0"/>
                </v:shape>
                <v:rect id="Rectangle 40" o:spid="_x0000_s1061" style="position:absolute;left:40100;top:58797;width:8702;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22D699F" w14:textId="77777777" w:rsidR="00924DBF" w:rsidRDefault="00924DBF" w:rsidP="00924DBF">
                        <w:proofErr w:type="spellStart"/>
                        <w:r>
                          <w:rPr>
                            <w:rFonts w:ascii="Verdana" w:eastAsia="Verdana" w:hAnsi="Verdana" w:cs="Verdana"/>
                            <w:sz w:val="21"/>
                          </w:rPr>
                          <w:t>createdAt</w:t>
                        </w:r>
                        <w:proofErr w:type="spellEnd"/>
                      </w:p>
                    </w:txbxContent>
                  </v:textbox>
                </v:rect>
                <v:rect id="Rectangle 41" o:spid="_x0000_s1062" style="position:absolute;left:40100;top:60349;width:544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7326A97" w14:textId="77777777" w:rsidR="00924DBF" w:rsidRDefault="00924DBF" w:rsidP="00924DBF">
                        <w:r>
                          <w:rPr>
                            <w:rFonts w:ascii="Verdana" w:eastAsia="Verdana" w:hAnsi="Verdana" w:cs="Verdana"/>
                            <w:sz w:val="21"/>
                          </w:rPr>
                          <w:t>status</w:t>
                        </w:r>
                      </w:p>
                    </w:txbxContent>
                  </v:textbox>
                </v:rect>
                <v:rect id="Rectangle 42" o:spid="_x0000_s1063" style="position:absolute;left:40100;top:61902;width:10352;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3484472" w14:textId="77777777" w:rsidR="00924DBF" w:rsidRDefault="00924DBF" w:rsidP="00924DBF">
                        <w:proofErr w:type="spellStart"/>
                        <w:r>
                          <w:rPr>
                            <w:rFonts w:ascii="Verdana" w:eastAsia="Verdana" w:hAnsi="Verdana" w:cs="Verdana"/>
                            <w:sz w:val="21"/>
                          </w:rPr>
                          <w:t>buyerName</w:t>
                        </w:r>
                        <w:proofErr w:type="spellEnd"/>
                      </w:p>
                    </w:txbxContent>
                  </v:textbox>
                </v:rect>
                <v:rect id="Rectangle 43" o:spid="_x0000_s1064" style="position:absolute;left:40100;top:63454;width:12021;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D96067D" w14:textId="77777777" w:rsidR="00924DBF" w:rsidRDefault="00924DBF" w:rsidP="00924DBF">
                        <w:proofErr w:type="spellStart"/>
                        <w:r>
                          <w:rPr>
                            <w:rFonts w:ascii="Verdana" w:eastAsia="Verdana" w:hAnsi="Verdana" w:cs="Verdana"/>
                            <w:sz w:val="21"/>
                          </w:rPr>
                          <w:t>buyerContact</w:t>
                        </w:r>
                        <w:proofErr w:type="spellEnd"/>
                      </w:p>
                    </w:txbxContent>
                  </v:textbox>
                </v:rect>
                <v:rect id="Rectangle 44" o:spid="_x0000_s1065" style="position:absolute;left:40100;top:65006;width:1102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B623162" w14:textId="77777777" w:rsidR="00924DBF" w:rsidRDefault="00924DBF" w:rsidP="00924DBF">
                        <w:proofErr w:type="spellStart"/>
                        <w:r>
                          <w:rPr>
                            <w:rFonts w:ascii="Verdana" w:eastAsia="Verdana" w:hAnsi="Verdana" w:cs="Verdana"/>
                            <w:sz w:val="21"/>
                          </w:rPr>
                          <w:t>totalAmount</w:t>
                        </w:r>
                        <w:proofErr w:type="spellEnd"/>
                      </w:p>
                    </w:txbxContent>
                  </v:textbox>
                </v:rect>
                <v:rect id="Rectangle 45" o:spid="_x0000_s1066" style="position:absolute;left:40100;top:66558;width:1694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4CEA059" w14:textId="77777777" w:rsidR="00924DBF" w:rsidRDefault="00924DBF" w:rsidP="00924DBF">
                        <w:proofErr w:type="spellStart"/>
                        <w:r>
                          <w:rPr>
                            <w:rFonts w:ascii="Verdana" w:eastAsia="Verdana" w:hAnsi="Verdana" w:cs="Verdana"/>
                            <w:sz w:val="21"/>
                          </w:rPr>
                          <w:t>paymentReference</w:t>
                        </w:r>
                        <w:proofErr w:type="spellEnd"/>
                      </w:p>
                    </w:txbxContent>
                  </v:textbox>
                </v:rect>
                <v:shape id="Shape 46" o:spid="_x0000_s1067" style="position:absolute;left:39624;top:68595;width:13697;height:0;visibility:visible;mso-wrap-style:square;v-text-anchor:top" coordsize="1369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" path="m,l1369720,e" filled="f" strokeweight=".1323mm">
                  <v:stroke miterlimit="1" joinstyle="miter"/>
                  <v:path arrowok="t" textboxrect="0,0,1369720,0"/>
                </v:shape>
                <v:shape id="Shape 47" o:spid="_x0000_s1068" style="position:absolute;left:27670;top:28658;width:10361;height:9229;visibility:visible;mso-wrap-style:square;v-text-anchor:top" coordsize="1036091,9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" path="m23813,r988466,c1025474,,1036091,10617,1036091,23813r,875258c1036091,912266,1025474,922883,1012279,922883r-988466,c10617,922883,,912266,,899071l,23813c,10617,10617,,23813,xe" filled="f" strokeweight=".1323mm">
                  <v:stroke miterlimit="1" joinstyle="miter"/>
                  <v:path arrowok="t" textboxrect="0,0,1036091,922883"/>
                </v:shape>
                <v:shape id="Shape 48" o:spid="_x0000_s1069" style="position:absolute;left:28051;top:29134;width:2095;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" path="m104775,v57848,,104775,46926,104775,104775c209550,162611,162623,209550,104775,209550,46927,209550,,162611,,104775,,46926,46927,,104775,xe" fillcolor="#c2c2c2" strokecolor="#181818">
                  <v:stroke miterlimit="1" joinstyle="miter"/>
                  <v:path arrowok="t" textboxrect="0,0,209550,209550"/>
                </v:shape>
                <v:shape id="Shape 49" o:spid="_x0000_s1070" style="position:absolute;left:28647;top:29551;width:734;height:1225;visibility:visible;mso-wrap-style:square;v-text-anchor:top" coordsize="73380,1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" path="m48971,v4458,,8725,495,12802,1486c65938,2477,69799,3924,73380,5804r,25895c69405,28029,65532,25349,61773,23660,58001,21882,54127,20981,50152,20981v-8522,,-14973,3428,-19342,10274c26441,37998,24257,48019,24257,61316v,13297,2184,23368,6553,30213c35179,98273,41630,101651,50152,101651v3975,,7849,-851,11621,-2527c65532,97333,69405,94602,73380,90932r,25895c69698,118720,65837,120104,61773,120993v-4077,990,-8344,1486,-12802,1486c33096,122479,20942,117272,12509,106858,4166,96342,,81166,,61316,,41478,4166,26289,12509,15773,20942,5258,33096,,48971,xe" fillcolor="black" stroked="f" strokeweight="0">
                  <v:stroke miterlimit="1" joinstyle="miter"/>
                  <v:path arrowok="t" textboxrect="0,0,73380,122479"/>
                </v:shape>
                <v:rect id="Rectangle 50" o:spid="_x0000_s1071" style="position:absolute;left:30432;top:29303;width:9726;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89F7ED5" w14:textId="77777777" w:rsidR="00924DBF" w:rsidRDefault="00924DBF" w:rsidP="00924DBF">
                        <w:proofErr w:type="spellStart"/>
                        <w:r>
                          <w:rPr>
                            <w:rFonts w:ascii="Verdana" w:eastAsia="Verdana" w:hAnsi="Verdana" w:cs="Verdana"/>
                            <w:sz w:val="21"/>
                          </w:rPr>
                          <w:t>AdminUser</w:t>
                        </w:r>
                        <w:proofErr w:type="spellEnd"/>
                      </w:p>
                    </w:txbxContent>
                  </v:textbox>
                </v:rect>
                <v:shape id="Shape 51" o:spid="_x0000_s1072" style="position:absolute;left:27765;top:31706;width:10170;height:0;visibility:visible;mso-wrap-style:square;v-text-anchor:top" coordsize="1017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" path="m,l1017041,e" filled="f" strokeweight=".1323mm">
                  <v:stroke miterlimit="1" joinstyle="miter"/>
                  <v:path arrowok="t" textboxrect="0,0,1017041,0"/>
                </v:shape>
                <v:rect id="Rectangle 52" o:spid="_x0000_s1073" style="position:absolute;left:28241;top:31984;width:5030;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BAA459" w14:textId="77777777" w:rsidR="00924DBF" w:rsidRDefault="00924DBF" w:rsidP="00924DBF">
                        <w:r>
                          <w:rPr>
                            <w:rFonts w:ascii="Verdana" w:eastAsia="Verdana" w:hAnsi="Verdana" w:cs="Verdana"/>
                            <w:sz w:val="21"/>
                          </w:rPr>
                          <w:t>name</w:t>
                        </w:r>
                      </w:p>
                    </w:txbxContent>
                  </v:textbox>
                </v:rect>
                <v:rect id="Rectangle 53" o:spid="_x0000_s1074" style="position:absolute;left:28241;top:33536;width:4891;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416097B" w14:textId="77777777" w:rsidR="00924DBF" w:rsidRDefault="00924DBF" w:rsidP="00924DBF">
                        <w:r>
                          <w:rPr>
                            <w:rFonts w:ascii="Verdana" w:eastAsia="Verdana" w:hAnsi="Verdana" w:cs="Verdana"/>
                            <w:sz w:val="21"/>
                          </w:rPr>
                          <w:t>email</w:t>
                        </w:r>
                      </w:p>
                    </w:txbxContent>
                  </v:textbox>
                </v:rect>
                <v:rect id="Rectangle 54" o:spid="_x0000_s1075" style="position:absolute;left:28241;top:35089;width:3398;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C735018" w14:textId="77777777" w:rsidR="00924DBF" w:rsidRDefault="00924DBF" w:rsidP="00924DBF">
                        <w:r>
                          <w:rPr>
                            <w:rFonts w:ascii="Verdana" w:eastAsia="Verdana" w:hAnsi="Verdana" w:cs="Verdana"/>
                            <w:sz w:val="21"/>
                          </w:rPr>
                          <w:t>role</w:t>
                        </w:r>
                      </w:p>
                    </w:txbxContent>
                  </v:textbox>
                </v:rect>
                <v:shape id="Shape 55" o:spid="_x0000_s1076" style="position:absolute;left:27765;top:37125;width:10170;height:0;visibility:visible;mso-wrap-style:square;v-text-anchor:top" coordsize="1017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" path="m,l1017041,e" filled="f" strokeweight=".1323mm">
                  <v:stroke miterlimit="1" joinstyle="miter"/>
                  <v:path arrowok="t" textboxrect="0,0,1017041,0"/>
                </v:shape>
                <v:shape id="Shape 56" o:spid="_x0000_s1077" style="position:absolute;left:3714;top:11099;width:0;height:14647;visibility:visible;mso-wrap-style:square;v-text-anchor:top" coordsize="0,146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" path="m,c,400393,,976960,,1464767e" filled="f">
                  <v:stroke miterlimit="1" joinstyle="miter"/>
                  <v:path arrowok="t" textboxrect="0,0,0,1464767"/>
                </v:shape>
                <v:shape id="Shape 57" o:spid="_x0000_s1078" style="position:absolute;left:3333;top:25461;width:762;height:857;visibility:visible;mso-wrap-style:square;v-text-anchor:top" coordsize="762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" path="m,l38100,38100,76200,,38100,85725,,xe" fillcolor="black">
                  <v:stroke miterlimit="1" joinstyle="miter"/>
                  <v:path arrowok="t" textboxrect="0,0,76200,85725"/>
                </v:shape>
                <v:rect id="Rectangle 58" o:spid="_x0000_s1079" style="position:absolute;left:4377;top:17055;width:949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5ADA726" w14:textId="77777777" w:rsidR="00924DBF" w:rsidRDefault="00924DBF" w:rsidP="00924DBF">
                        <w:r>
                          <w:rPr>
                            <w:rFonts w:ascii="Verdana" w:eastAsia="Verdana" w:hAnsi="Verdana" w:cs="Verdana"/>
                            <w:sz w:val="20"/>
                          </w:rPr>
                          <w:t>categorises</w:t>
                        </w:r>
                      </w:p>
                    </w:txbxContent>
                  </v:textbox>
                </v:rect>
                <v:rect id="Rectangle 59" o:spid="_x0000_s1080" style="position:absolute;left:4599;top:11673;width:1047;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D423904" w14:textId="77777777" w:rsidR="00924DBF" w:rsidRDefault="00924DBF" w:rsidP="00924DBF">
                        <w:r>
                          <w:rPr>
                            <w:rFonts w:ascii="Verdana" w:eastAsia="Verdana" w:hAnsi="Verdana" w:cs="Verdana"/>
                            <w:sz w:val="20"/>
                          </w:rPr>
                          <w:t>1</w:t>
                        </w:r>
                      </w:p>
                    </w:txbxContent>
                  </v:textbox>
                </v:rect>
                <v:rect id="Rectangle 60" o:spid="_x0000_s1081" style="position:absolute;left:4533;top:23678;width:2919;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78FD866" w14:textId="77777777" w:rsidR="00924DBF" w:rsidRDefault="00924DBF" w:rsidP="00924DBF">
                        <w:proofErr w:type="gramStart"/>
                        <w:r>
                          <w:rPr>
                            <w:rFonts w:ascii="Verdana" w:eastAsia="Verdana" w:hAnsi="Verdana" w:cs="Verdana"/>
                            <w:sz w:val="20"/>
                          </w:rPr>
                          <w:t>0..*</w:t>
                        </w:r>
                        <w:proofErr w:type="gramEnd"/>
                      </w:p>
                    </w:txbxContent>
                  </v:textbox>
                </v:rect>
                <v:shape id="Shape 61" o:spid="_x0000_s1082" style="position:absolute;left:10487;top:27182;width:51361;height:1664;visibility:visible;mso-wrap-style:square;v-text-anchor:top" coordsize="5136058,16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" path="m,c1403401,,5136058,,5136058,v,,,45440,,166383e" filled="f">
                  <v:stroke miterlimit="1" joinstyle="miter"/>
                  <v:path arrowok="t" textboxrect="0,0,5136058,166383"/>
                </v:shape>
                <v:shape id="Shape 62" o:spid="_x0000_s1083" style="position:absolute;left:61467;top:28560;width:762;height:857;visibility:visible;mso-wrap-style:square;v-text-anchor:top" coordsize="762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" path="m,l38100,38100,76200,,38100,85725,,xe" fillcolor="black">
                  <v:stroke miterlimit="1" joinstyle="miter"/>
                  <v:path arrowok="t" textboxrect="0,0,76200,85725"/>
                </v:shape>
                <v:rect id="Rectangle 63" o:spid="_x0000_s1084" style="position:absolute;left:30428;top:25562;width:9037;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CE488F8" w14:textId="77777777" w:rsidR="00924DBF" w:rsidRDefault="00924DBF" w:rsidP="00924DBF">
                        <w:r>
                          <w:rPr>
                            <w:rFonts w:ascii="Verdana" w:eastAsia="Verdana" w:hAnsi="Verdana" w:cs="Verdana"/>
                            <w:sz w:val="20"/>
                          </w:rPr>
                          <w:t>included in</w:t>
                        </w:r>
                      </w:p>
                    </w:txbxContent>
                  </v:textbox>
                </v:rect>
                <v:rect id="Rectangle 64" o:spid="_x0000_s1085" style="position:absolute;left:11213;top:24787;width:1047;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37FFCBA" w14:textId="77777777" w:rsidR="00924DBF" w:rsidRDefault="00924DBF" w:rsidP="00924DBF">
                        <w:r>
                          <w:rPr>
                            <w:rFonts w:ascii="Verdana" w:eastAsia="Verdana" w:hAnsi="Verdana" w:cs="Verdana"/>
                            <w:sz w:val="20"/>
                          </w:rPr>
                          <w:t>1</w:t>
                        </w:r>
                      </w:p>
                    </w:txbxContent>
                  </v:textbox>
                </v:rect>
                <v:rect id="Rectangle 65" o:spid="_x0000_s1086" style="position:absolute;left:58814;top:27328;width:2918;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5FA9268" w14:textId="77777777" w:rsidR="00924DBF" w:rsidRDefault="00924DBF" w:rsidP="00924DBF">
                        <w:proofErr w:type="gramStart"/>
                        <w:r>
                          <w:rPr>
                            <w:rFonts w:ascii="Verdana" w:eastAsia="Verdana" w:hAnsi="Verdana" w:cs="Verdana"/>
                            <w:sz w:val="20"/>
                          </w:rPr>
                          <w:t>0..*</w:t>
                        </w:r>
                        <w:proofErr w:type="gramEnd"/>
                      </w:p>
                    </w:txbxContent>
                  </v:textbox>
                </v:rect>
                <v:shape id="Shape 66" o:spid="_x0000_s1087" style="position:absolute;left:47794;top:31985;width:6776;height:22270;visibility:visible;mso-wrap-style:square;v-text-anchor:top" coordsize="677621,2227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" path="m677621,c335559,,,,,,,,,1330071,,2227009e" filled="f">
                  <v:stroke miterlimit="1" joinstyle="miter"/>
                  <v:path arrowok="t" textboxrect="0,0,677621,2227009"/>
                </v:shape>
                <v:shape id="Shape 67" o:spid="_x0000_s1088" style="position:absolute;left:54284;top:31604;width:857;height:762;visibility:visible;mso-wrap-style:square;v-text-anchor:top" coordsize="857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" path="m,l85725,38100,,76200,38100,38100,,xe" fillcolor="black">
                  <v:stroke miterlimit="1" joinstyle="miter"/>
                  <v:path arrowok="t" textboxrect="0,0,85725,76200"/>
                </v:shape>
                <v:shape id="Shape 68" o:spid="_x0000_s1089" style="position:absolute;left:47413;top:54255;width:762;height:1143;visibility:visible;mso-wrap-style:square;v-text-anchor:top" coordsize="762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" path="m38100,l76200,57150,38100,114300,,57150,38100,xe" fillcolor="black">
                  <v:stroke miterlimit="1" joinstyle="miter"/>
                  <v:path arrowok="t" textboxrect="0,0,76200,114300"/>
                </v:shape>
                <v:rect id="Rectangle 69" o:spid="_x0000_s1090" style="position:absolute;left:49137;top:38953;width:6970;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2DCB21E" w14:textId="77777777" w:rsidR="00924DBF" w:rsidRDefault="00924DBF" w:rsidP="00924DBF">
                        <w:r>
                          <w:rPr>
                            <w:rFonts w:ascii="Verdana" w:eastAsia="Verdana" w:hAnsi="Verdana" w:cs="Verdana"/>
                            <w:sz w:val="20"/>
                          </w:rPr>
                          <w:t>contains</w:t>
                        </w:r>
                      </w:p>
                    </w:txbxContent>
                  </v:textbox>
                </v:rect>
                <v:rect id="Rectangle 70" o:spid="_x0000_s1091" style="position:absolute;left:52211;top:30226;width:2919;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F2F6A3B" w14:textId="77777777" w:rsidR="00924DBF" w:rsidRDefault="00924DBF" w:rsidP="00924DBF">
                        <w:proofErr w:type="gramStart"/>
                        <w:r>
                          <w:rPr>
                            <w:rFonts w:ascii="Verdana" w:eastAsia="Verdana" w:hAnsi="Verdana" w:cs="Verdana"/>
                            <w:sz w:val="20"/>
                          </w:rPr>
                          <w:t>1..*</w:t>
                        </w:r>
                        <w:proofErr w:type="gramEnd"/>
                      </w:p>
                    </w:txbxContent>
                  </v:textbox>
                </v:rect>
                <v:rect id="Rectangle 71" o:spid="_x0000_s1092" style="position:absolute;left:46837;top:53003;width:1047;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CFD1EA3" w14:textId="77777777" w:rsidR="00924DBF" w:rsidRDefault="00924DBF" w:rsidP="00924DBF">
                        <w:r>
                          <w:rPr>
                            <w:rFonts w:ascii="Verdana" w:eastAsia="Verdana" w:hAnsi="Verdana" w:cs="Verdana"/>
                            <w:sz w:val="20"/>
                          </w:rPr>
                          <w:t>1</w:t>
                        </w:r>
                      </w:p>
                    </w:txbxContent>
                  </v:textbox>
                </v:rect>
                <v:shape id="Shape 72" o:spid="_x0000_s1093" style="position:absolute;left:11118;top:33567;width:16597;height:0;visibility:visible;mso-wrap-style:square;v-text-anchor:top" coordsize="1659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" path="m,c493116,,1168743,,1659623,e" filled="f">
                  <v:stroke miterlimit="1" joinstyle="miter"/>
                  <v:path arrowok="t" textboxrect="0,0,1659623,0"/>
                </v:shape>
                <v:shape id="Shape 73" o:spid="_x0000_s1094" style="position:absolute;left:10547;top:33186;width:857;height:762;visibility:visible;mso-wrap-style:square;v-text-anchor:top" coordsize="857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" path="m85725,l47625,38100,85725,76200,,38100,85725,xe" fillcolor="black">
                  <v:stroke miterlimit="1" joinstyle="miter"/>
                  <v:path arrowok="t" textboxrect="0,0,85725,76200"/>
                </v:shape>
                <v:rect id="Rectangle 74" o:spid="_x0000_s1095" style="position:absolute;left:16068;top:31152;width:758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793E96" w14:textId="77777777" w:rsidR="00924DBF" w:rsidRDefault="00924DBF" w:rsidP="00924DBF">
                        <w:r>
                          <w:rPr>
                            <w:rFonts w:ascii="Verdana" w:eastAsia="Verdana" w:hAnsi="Verdana" w:cs="Verdana"/>
                            <w:sz w:val="20"/>
                          </w:rPr>
                          <w:t>manages</w:t>
                        </w:r>
                      </w:p>
                    </w:txbxContent>
                  </v:textbox>
                </v:rect>
                <v:rect id="Rectangle 75" o:spid="_x0000_s1096" style="position:absolute;left:10762;top:31364;width:2919;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B9E54BA" w14:textId="77777777" w:rsidR="00924DBF" w:rsidRDefault="00924DBF" w:rsidP="00924DBF">
                        <w:proofErr w:type="gramStart"/>
                        <w:r>
                          <w:rPr>
                            <w:rFonts w:ascii="Verdana" w:eastAsia="Verdana" w:hAnsi="Verdana" w:cs="Verdana"/>
                            <w:sz w:val="20"/>
                          </w:rPr>
                          <w:t>0..*</w:t>
                        </w:r>
                        <w:proofErr w:type="gramEnd"/>
                      </w:p>
                    </w:txbxContent>
                  </v:textbox>
                </v:rect>
                <v:rect id="Rectangle 76" o:spid="_x0000_s1097" style="position:absolute;left:26172;top:31293;width:1047;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241C75E" w14:textId="77777777" w:rsidR="00924DBF" w:rsidRDefault="00924DBF" w:rsidP="00924DBF">
                        <w:r>
                          <w:rPr>
                            <w:rFonts w:ascii="Verdana" w:eastAsia="Verdana" w:hAnsi="Verdana" w:cs="Verdana"/>
                            <w:sz w:val="20"/>
                          </w:rPr>
                          <w:t>1</w:t>
                        </w:r>
                      </w:p>
                    </w:txbxContent>
                  </v:textbox>
                </v:rect>
                <v:shape id="Shape 77" o:spid="_x0000_s1098" style="position:absolute;left:38011;top:37336;width:7007;height:17399;visibility:visible;mso-wrap-style:square;v-text-anchor:top" coordsize="700723,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" path="m,c332283,,700723,,700723,v,,,1001611,,1739900e" filled="f">
                  <v:stroke miterlimit="1" joinstyle="miter"/>
                  <v:path arrowok="t" textboxrect="0,0,700723,1739900"/>
                </v:shape>
                <v:shape id="Shape 78" o:spid="_x0000_s1099" style="position:absolute;left:44637;top:54449;width:762;height:858;visibility:visible;mso-wrap-style:square;v-text-anchor:top" coordsize="762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" path="m,l38100,38100,76200,,38100,85725,,xe" fillcolor="black">
                  <v:stroke miterlimit="1" joinstyle="miter"/>
                  <v:path arrowok="t" textboxrect="0,0,76200,85725"/>
                </v:shape>
                <v:rect id="Rectangle 79" o:spid="_x0000_s1100" style="position:absolute;left:38918;top:41183;width:7583;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6445CB3" w14:textId="77777777" w:rsidR="00924DBF" w:rsidRDefault="00924DBF" w:rsidP="00924DBF">
                        <w:r>
                          <w:rPr>
                            <w:rFonts w:ascii="Verdana" w:eastAsia="Verdana" w:hAnsi="Verdana" w:cs="Verdana"/>
                            <w:sz w:val="20"/>
                          </w:rPr>
                          <w:t>manages</w:t>
                        </w:r>
                      </w:p>
                    </w:txbxContent>
                  </v:textbox>
                </v:rect>
                <v:rect id="Rectangle 80" o:spid="_x0000_s1101" style="position:absolute;left:38660;top:35682;width:1047;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02B7731" w14:textId="77777777" w:rsidR="00924DBF" w:rsidRDefault="00924DBF" w:rsidP="00924DBF">
                        <w:r>
                          <w:rPr>
                            <w:rFonts w:ascii="Verdana" w:eastAsia="Verdana" w:hAnsi="Verdana" w:cs="Verdana"/>
                            <w:sz w:val="20"/>
                          </w:rPr>
                          <w:t>1</w:t>
                        </w:r>
                      </w:p>
                    </w:txbxContent>
                  </v:textbox>
                </v:rect>
                <v:rect id="Rectangle 81" o:spid="_x0000_s1102" style="position:absolute;left:42592;top:53050;width:2918;height: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C9B27DC" w14:textId="77777777" w:rsidR="00924DBF" w:rsidRDefault="00924DBF" w:rsidP="00924DBF">
                        <w:proofErr w:type="gramStart"/>
                        <w:r>
                          <w:rPr>
                            <w:rFonts w:ascii="Verdana" w:eastAsia="Verdana" w:hAnsi="Verdana" w:cs="Verdana"/>
                            <w:sz w:val="20"/>
                          </w:rPr>
                          <w:t>0..*</w:t>
                        </w:r>
                        <w:proofErr w:type="gramEnd"/>
                      </w:p>
                    </w:txbxContent>
                  </v:textbox>
                </v:rect>
                <w10:anchorlock/>
              </v:group>
            </w:pict>
          </mc:Fallback>
        </mc:AlternateContent>
      </w:r>
    </w:p>
    <w:p w14:paraId="1A8E3A16" w14:textId="77777777" w:rsidR="00924DBF" w:rsidRDefault="00924DBF" w:rsidP="00E63DD5">
      <w:pPr>
        <w:rPr>
          <w:b/>
          <w:bCs/>
          <w:lang w:val="en-US"/>
        </w:rPr>
      </w:pPr>
    </w:p>
    <w:p w14:paraId="4FD91BD7" w14:textId="77777777" w:rsidR="00924DBF" w:rsidRDefault="00924DBF" w:rsidP="00E63DD5">
      <w:pPr>
        <w:rPr>
          <w:b/>
          <w:bCs/>
          <w:lang w:val="en-US"/>
        </w:rPr>
      </w:pPr>
    </w:p>
    <w:p w14:paraId="4C3EC148" w14:textId="77777777" w:rsidR="00924DBF" w:rsidRDefault="00924DBF" w:rsidP="00E63DD5">
      <w:pPr>
        <w:rPr>
          <w:b/>
          <w:bCs/>
          <w:lang w:val="en-US"/>
        </w:rPr>
      </w:pPr>
    </w:p>
    <w:p w14:paraId="67FAA6A3" w14:textId="77777777" w:rsidR="00924DBF" w:rsidRDefault="00924DBF" w:rsidP="00E63DD5">
      <w:pPr>
        <w:rPr>
          <w:b/>
          <w:bCs/>
          <w:lang w:val="en-US"/>
        </w:rPr>
      </w:pPr>
    </w:p>
    <w:p w14:paraId="52A49E5A" w14:textId="7E7BA1C9" w:rsidR="004B35FF" w:rsidRPr="00FD06E3" w:rsidRDefault="004B35FF" w:rsidP="00E63DD5">
      <w:pPr>
        <w:rPr>
          <w:b/>
          <w:bCs/>
          <w:u w:val="single"/>
          <w:lang w:val="en-US"/>
        </w:rPr>
      </w:pPr>
      <w:r w:rsidRPr="00FD06E3">
        <w:rPr>
          <w:b/>
          <w:bCs/>
          <w:u w:val="single"/>
          <w:lang w:val="en-US"/>
        </w:rPr>
        <w:lastRenderedPageBreak/>
        <w:t>Section 7.5 Relationship Analysis</w:t>
      </w:r>
    </w:p>
    <w:p w14:paraId="0723480B" w14:textId="77777777" w:rsidR="004B35FF" w:rsidRDefault="004B35FF" w:rsidP="00E63DD5">
      <w:r>
        <w:t>Category</w:t>
      </w:r>
      <w:r w:rsidRPr="004B35FF">
        <w:t xml:space="preserve"> → </w:t>
      </w:r>
      <w:r>
        <w:t>Product</w:t>
      </w:r>
      <w:r w:rsidRPr="004B35FF">
        <w:t xml:space="preserve"> (</w:t>
      </w:r>
      <w:proofErr w:type="gramStart"/>
      <w:r>
        <w:t>1 :</w:t>
      </w:r>
      <w:proofErr w:type="gramEnd"/>
      <w:r>
        <w:t xml:space="preserve"> </w:t>
      </w:r>
      <w:proofErr w:type="gramStart"/>
      <w:r>
        <w:t>0..</w:t>
      </w:r>
      <w:proofErr w:type="gramEnd"/>
      <w:r>
        <w:t>*</w:t>
      </w:r>
      <w:r w:rsidRPr="004B35FF">
        <w:t>)</w:t>
      </w:r>
    </w:p>
    <w:p w14:paraId="1D63FF80" w14:textId="77777777" w:rsidR="004B35FF" w:rsidRDefault="004B35FF" w:rsidP="00E63DD5">
      <w:r w:rsidRPr="004B35FF">
        <w:t>A Category may contain multiple Products, but each Product is linked to only one category. This link promotes product categorization and allows supporters to navigate products using category-based filtering during the Supporter/Buyer experience.</w:t>
      </w:r>
    </w:p>
    <w:p w14:paraId="3406AEBB" w14:textId="77777777" w:rsidR="00FA0DDF" w:rsidRDefault="004B35FF" w:rsidP="00E63DD5">
      <w:r w:rsidRPr="004B35FF">
        <w:t xml:space="preserve">Product → </w:t>
      </w:r>
      <w:proofErr w:type="spellStart"/>
      <w:r w:rsidRPr="004B35FF">
        <w:t>OrderItem</w:t>
      </w:r>
      <w:proofErr w:type="spellEnd"/>
      <w:r w:rsidRPr="004B35FF">
        <w:t xml:space="preserve"> (</w:t>
      </w:r>
      <w:proofErr w:type="gramStart"/>
      <w:r w:rsidRPr="004B35FF">
        <w:t>1 :</w:t>
      </w:r>
      <w:proofErr w:type="gramEnd"/>
      <w:r w:rsidRPr="004B35FF">
        <w:t xml:space="preserve"> </w:t>
      </w:r>
      <w:proofErr w:type="gramStart"/>
      <w:r w:rsidRPr="004B35FF">
        <w:t>0..</w:t>
      </w:r>
      <w:proofErr w:type="gramEnd"/>
      <w:r w:rsidRPr="004B35FF">
        <w:t>*)</w:t>
      </w:r>
      <w:r w:rsidRPr="004B35FF">
        <w:br/>
        <w:t>A Product can appear in multiple OrderItems as various buyers may purchase the same product across different orders. This link enables the system to track every product purchase without reiterating product information.</w:t>
      </w:r>
    </w:p>
    <w:p w14:paraId="544F6B8B" w14:textId="77777777" w:rsidR="00FA0DDF" w:rsidRDefault="004B35FF" w:rsidP="00E63DD5">
      <w:r w:rsidRPr="004B35FF">
        <w:t xml:space="preserve">Order → </w:t>
      </w:r>
      <w:proofErr w:type="spellStart"/>
      <w:r w:rsidRPr="004B35FF">
        <w:t>OrderItem</w:t>
      </w:r>
      <w:proofErr w:type="spellEnd"/>
      <w:r w:rsidRPr="004B35FF">
        <w:t xml:space="preserve"> (</w:t>
      </w:r>
      <w:proofErr w:type="gramStart"/>
      <w:r w:rsidRPr="004B35FF">
        <w:t>1 :</w:t>
      </w:r>
      <w:proofErr w:type="gramEnd"/>
      <w:r w:rsidRPr="004B35FF">
        <w:t> </w:t>
      </w:r>
      <w:proofErr w:type="gramStart"/>
      <w:r w:rsidRPr="004B35FF">
        <w:t>1</w:t>
      </w:r>
      <w:r w:rsidR="00FA0DDF">
        <w:t>..</w:t>
      </w:r>
      <w:proofErr w:type="gramEnd"/>
      <w:r w:rsidR="00FA0DDF">
        <w:t>*</w:t>
      </w:r>
      <w:r w:rsidRPr="004B35FF">
        <w:t>)</w:t>
      </w:r>
    </w:p>
    <w:p w14:paraId="6FFAA85D" w14:textId="22ABA993" w:rsidR="00FA0DDF" w:rsidRDefault="004B35FF" w:rsidP="00E63DD5">
      <w:r w:rsidRPr="004B35FF">
        <w:t xml:space="preserve">An Order comprises one or more </w:t>
      </w:r>
      <w:proofErr w:type="spellStart"/>
      <w:r w:rsidRPr="004B35FF">
        <w:t>OrderItems</w:t>
      </w:r>
      <w:proofErr w:type="spellEnd"/>
      <w:r w:rsidRPr="004B35FF">
        <w:t>,</w:t>
      </w:r>
      <w:r w:rsidR="00FA0DDF">
        <w:t xml:space="preserve"> which denote the products </w:t>
      </w:r>
      <w:r w:rsidRPr="004B35FF">
        <w:t xml:space="preserve">purchased in a transaction. A composition relationship is used because an </w:t>
      </w:r>
      <w:proofErr w:type="spellStart"/>
      <w:r w:rsidRPr="004B35FF">
        <w:t>OrderItem</w:t>
      </w:r>
      <w:proofErr w:type="spellEnd"/>
      <w:r w:rsidRPr="004B35FF">
        <w:t xml:space="preserve"> cannot exist independently from its associated Order.</w:t>
      </w:r>
      <w:r w:rsidRPr="004B35FF">
        <w:br/>
      </w:r>
      <w:proofErr w:type="spellStart"/>
      <w:r w:rsidRPr="004B35FF">
        <w:t>AdminUser</w:t>
      </w:r>
      <w:proofErr w:type="spellEnd"/>
      <w:r w:rsidRPr="004B35FF">
        <w:t xml:space="preserve"> → Order (</w:t>
      </w:r>
      <w:proofErr w:type="gramStart"/>
      <w:r w:rsidRPr="004B35FF">
        <w:t>1 :</w:t>
      </w:r>
      <w:proofErr w:type="gramEnd"/>
      <w:r w:rsidRPr="004B35FF">
        <w:t> </w:t>
      </w:r>
      <w:proofErr w:type="gramStart"/>
      <w:r w:rsidRPr="004B35FF">
        <w:t>0</w:t>
      </w:r>
      <w:r w:rsidR="00FA0DDF">
        <w:t>..</w:t>
      </w:r>
      <w:proofErr w:type="gramEnd"/>
      <w:r w:rsidRPr="004B35FF">
        <w:t>*)</w:t>
      </w:r>
    </w:p>
    <w:p w14:paraId="77EBFD3E" w14:textId="3888B7A9" w:rsidR="004B35FF" w:rsidRDefault="004B35FF" w:rsidP="00E63DD5">
      <w:r w:rsidRPr="004B35FF">
        <w:t xml:space="preserve">An </w:t>
      </w:r>
      <w:proofErr w:type="spellStart"/>
      <w:r w:rsidRPr="004B35FF">
        <w:t>AdminUser</w:t>
      </w:r>
      <w:proofErr w:type="spellEnd"/>
      <w:r w:rsidRPr="004B35FF">
        <w:t> monitors different Orders throughout the fulfilment process by reviewing purchases, altering statuses, and managing the finalization of orders. This link emphasizes the responsibilities specified in the NPO Director/Admin UX experience.</w:t>
      </w:r>
    </w:p>
    <w:p w14:paraId="50DDEA38" w14:textId="0AA02B8E" w:rsidR="00BA6691" w:rsidRPr="00BA6691" w:rsidRDefault="00BA6691" w:rsidP="00E63DD5">
      <w:pPr>
        <w:rPr>
          <w:b/>
          <w:bCs/>
        </w:rPr>
      </w:pPr>
      <w:r w:rsidRPr="00BA6691">
        <w:rPr>
          <w:b/>
          <w:bCs/>
        </w:rPr>
        <w:t>Section 7.6 Domain Model Justification</w:t>
      </w:r>
    </w:p>
    <w:p w14:paraId="708C0E0E" w14:textId="519DB762" w:rsidR="00BA6691" w:rsidRDefault="00BA6691" w:rsidP="00BA6691">
      <w:r>
        <w:t>Category</w:t>
      </w:r>
    </w:p>
    <w:p w14:paraId="634F1EF0" w14:textId="28F1E75E" w:rsidR="00BA6691" w:rsidRDefault="00BA6691" w:rsidP="00BA6691">
      <w:r>
        <w:t>Products are categorized by the Category class, which makes navigation simpler and improves organization. The browsing experience described in the Supporter/Buyer journey is immediately improved by this.</w:t>
      </w:r>
    </w:p>
    <w:p w14:paraId="7F4AF6C1" w14:textId="16F7512D" w:rsidR="00BA6691" w:rsidRDefault="00BA6691" w:rsidP="00BA6691">
      <w:r>
        <w:t>Product</w:t>
      </w:r>
    </w:p>
    <w:p w14:paraId="058A1A8A" w14:textId="6F7C8496" w:rsidR="00BA6691" w:rsidRDefault="00BA6691" w:rsidP="00BA6691">
      <w:r>
        <w:t>The Product class is the platform's primary business component. All the information necessary for fans to assess handmade products and make purchases is contained inside it.</w:t>
      </w:r>
    </w:p>
    <w:p w14:paraId="1F171BAD" w14:textId="6254EFB3" w:rsidR="00BA6691" w:rsidRDefault="00BA6691" w:rsidP="00BA6691">
      <w:r>
        <w:t>Order</w:t>
      </w:r>
    </w:p>
    <w:p w14:paraId="508199FF" w14:textId="1D65B81D" w:rsidR="00BA6691" w:rsidRDefault="00BA6691" w:rsidP="00BA6691">
      <w:r>
        <w:t xml:space="preserve">The Order class represents the completion of a purchase transaction and supports order tracking, </w:t>
      </w:r>
      <w:proofErr w:type="spellStart"/>
      <w:r>
        <w:t>fulfillment</w:t>
      </w:r>
      <w:proofErr w:type="spellEnd"/>
      <w:r>
        <w:t>, and payment confirmation.</w:t>
      </w:r>
    </w:p>
    <w:p w14:paraId="1AC5994F" w14:textId="3E2C9BF8" w:rsidR="00BA6691" w:rsidRDefault="00BA6691" w:rsidP="00BA6691">
      <w:proofErr w:type="spellStart"/>
      <w:r>
        <w:t>OrderItem</w:t>
      </w:r>
      <w:proofErr w:type="spellEnd"/>
    </w:p>
    <w:p w14:paraId="4BD27D0D" w14:textId="77777777" w:rsidR="00BA6691" w:rsidRDefault="00BA6691" w:rsidP="00BA6691">
      <w:r>
        <w:t xml:space="preserve">The Order Item class keeps track of the quantity and purchase price of each item, allowing for numerous products within a single order. </w:t>
      </w:r>
    </w:p>
    <w:p w14:paraId="49303DD1" w14:textId="1313A94B" w:rsidR="00BA6691" w:rsidRDefault="00BA6691" w:rsidP="00BA6691">
      <w:proofErr w:type="spellStart"/>
      <w:r>
        <w:lastRenderedPageBreak/>
        <w:t>AdminUser</w:t>
      </w:r>
      <w:proofErr w:type="spellEnd"/>
    </w:p>
    <w:p w14:paraId="2F243E3C" w14:textId="4528CC3E" w:rsidR="00BA6691" w:rsidRDefault="00BA6691" w:rsidP="00BA6691">
      <w:r>
        <w:t>User Administrator Authorized personnel who are responsible for supervising customer orders, inventory, and goods using the administration portal.</w:t>
      </w:r>
    </w:p>
    <w:p w14:paraId="0B51547C" w14:textId="576F4BCB" w:rsidR="00BA6691" w:rsidRPr="00FD06E3" w:rsidRDefault="00BA6691" w:rsidP="00BA6691">
      <w:pPr>
        <w:rPr>
          <w:b/>
          <w:bCs/>
          <w:u w:val="single"/>
        </w:rPr>
      </w:pPr>
      <w:r w:rsidRPr="00FD06E3">
        <w:rPr>
          <w:b/>
          <w:bCs/>
          <w:u w:val="single"/>
        </w:rPr>
        <w:t>Section 7.7 Summary</w:t>
      </w:r>
    </w:p>
    <w:p w14:paraId="1886AB2A" w14:textId="692A0010" w:rsidR="00BA6691" w:rsidRDefault="00BA6691" w:rsidP="00BA6691">
      <w:r w:rsidRPr="00BA6691">
        <w:t>An overview of the fundamental entities required for the NPO e-commerce platform is provided by the class diagram for the conceptual domain. Every domain class is connected to the functions outlined in the user experience journeys for Supporter/Buyer and NPO Director/Admin, assuring synchronization between the system's conceptual design and the intended user experience. These classes and their relationships, taken together, provide the foundation for managing customer orders, handling products, and supporting administrative tasks.</w:t>
      </w:r>
    </w:p>
    <w:p w14:paraId="70E5D77D" w14:textId="77777777" w:rsidR="0096256D" w:rsidRDefault="0096256D" w:rsidP="00BA6691">
      <w:pPr>
        <w:rPr>
          <w:b/>
          <w:bCs/>
        </w:rPr>
      </w:pPr>
    </w:p>
    <w:p w14:paraId="64EF4133" w14:textId="77777777" w:rsidR="0096256D" w:rsidRDefault="0096256D" w:rsidP="00BA6691">
      <w:pPr>
        <w:rPr>
          <w:b/>
          <w:bCs/>
        </w:rPr>
      </w:pPr>
    </w:p>
    <w:p w14:paraId="606ABC0C" w14:textId="77777777" w:rsidR="0096256D" w:rsidRDefault="0096256D" w:rsidP="00BA6691">
      <w:pPr>
        <w:rPr>
          <w:b/>
          <w:bCs/>
        </w:rPr>
      </w:pPr>
    </w:p>
    <w:p w14:paraId="64F70E68" w14:textId="77777777" w:rsidR="0096256D" w:rsidRDefault="0096256D" w:rsidP="00BA6691">
      <w:pPr>
        <w:rPr>
          <w:b/>
          <w:bCs/>
        </w:rPr>
      </w:pPr>
    </w:p>
    <w:p w14:paraId="4DE64C88" w14:textId="77777777" w:rsidR="0096256D" w:rsidRDefault="0096256D" w:rsidP="00BA6691">
      <w:pPr>
        <w:rPr>
          <w:b/>
          <w:bCs/>
        </w:rPr>
      </w:pPr>
    </w:p>
    <w:p w14:paraId="49EC5125" w14:textId="77777777" w:rsidR="0096256D" w:rsidRDefault="0096256D" w:rsidP="00BA6691">
      <w:pPr>
        <w:rPr>
          <w:b/>
          <w:bCs/>
        </w:rPr>
      </w:pPr>
    </w:p>
    <w:p w14:paraId="1B3FBB4C" w14:textId="77777777" w:rsidR="0096256D" w:rsidRDefault="0096256D" w:rsidP="00BA6691">
      <w:pPr>
        <w:rPr>
          <w:b/>
          <w:bCs/>
        </w:rPr>
      </w:pPr>
    </w:p>
    <w:p w14:paraId="020A955A" w14:textId="77777777" w:rsidR="0096256D" w:rsidRDefault="0096256D" w:rsidP="00BA6691">
      <w:pPr>
        <w:rPr>
          <w:b/>
          <w:bCs/>
        </w:rPr>
      </w:pPr>
    </w:p>
    <w:p w14:paraId="6B4EDEEF" w14:textId="77777777" w:rsidR="0096256D" w:rsidRDefault="0096256D" w:rsidP="00BA6691">
      <w:pPr>
        <w:rPr>
          <w:b/>
          <w:bCs/>
        </w:rPr>
      </w:pPr>
    </w:p>
    <w:p w14:paraId="548E7CB9" w14:textId="77777777" w:rsidR="0096256D" w:rsidRDefault="0096256D" w:rsidP="00BA6691">
      <w:pPr>
        <w:rPr>
          <w:b/>
          <w:bCs/>
        </w:rPr>
      </w:pPr>
    </w:p>
    <w:p w14:paraId="1B819912" w14:textId="77777777" w:rsidR="0096256D" w:rsidRDefault="0096256D" w:rsidP="00BA6691">
      <w:pPr>
        <w:rPr>
          <w:b/>
          <w:bCs/>
        </w:rPr>
      </w:pPr>
    </w:p>
    <w:p w14:paraId="2B14655D" w14:textId="77777777" w:rsidR="0096256D" w:rsidRDefault="0096256D" w:rsidP="00BA6691">
      <w:pPr>
        <w:rPr>
          <w:b/>
          <w:bCs/>
        </w:rPr>
      </w:pPr>
    </w:p>
    <w:p w14:paraId="25761569" w14:textId="77777777" w:rsidR="0096256D" w:rsidRDefault="0096256D" w:rsidP="00BA6691">
      <w:pPr>
        <w:rPr>
          <w:b/>
          <w:bCs/>
        </w:rPr>
      </w:pPr>
    </w:p>
    <w:p w14:paraId="7032E988" w14:textId="77777777" w:rsidR="0096256D" w:rsidRDefault="0096256D" w:rsidP="00BA6691">
      <w:pPr>
        <w:rPr>
          <w:b/>
          <w:bCs/>
        </w:rPr>
      </w:pPr>
    </w:p>
    <w:p w14:paraId="7043996F" w14:textId="77777777" w:rsidR="0096256D" w:rsidRDefault="0096256D" w:rsidP="00BA6691">
      <w:pPr>
        <w:rPr>
          <w:b/>
          <w:bCs/>
        </w:rPr>
      </w:pPr>
    </w:p>
    <w:p w14:paraId="0B5B7170" w14:textId="77777777" w:rsidR="0096256D" w:rsidRDefault="0096256D" w:rsidP="00BA6691">
      <w:pPr>
        <w:rPr>
          <w:b/>
          <w:bCs/>
        </w:rPr>
      </w:pPr>
    </w:p>
    <w:p w14:paraId="277FB31A" w14:textId="77777777" w:rsidR="0096256D" w:rsidRDefault="0096256D" w:rsidP="00BA6691">
      <w:pPr>
        <w:rPr>
          <w:b/>
          <w:bCs/>
        </w:rPr>
      </w:pPr>
    </w:p>
    <w:p w14:paraId="256EB42B" w14:textId="75F6D77B" w:rsidR="0096256D" w:rsidRDefault="0096256D" w:rsidP="00BA6691">
      <w:pPr>
        <w:rPr>
          <w:b/>
          <w:bCs/>
        </w:rPr>
        <w:sectPr w:rsidR="0096256D" w:rsidSect="00E63DD5">
          <w:pgSz w:w="11906" w:h="16838" w:code="9"/>
          <w:pgMar w:top="1440" w:right="1440" w:bottom="1440" w:left="1440" w:header="709" w:footer="709" w:gutter="0"/>
          <w:cols w:space="708"/>
          <w:docGrid w:linePitch="360"/>
        </w:sectPr>
      </w:pPr>
    </w:p>
    <w:p w14:paraId="65C22C69" w14:textId="48A82E60" w:rsidR="0096256D" w:rsidRPr="00FD06E3" w:rsidRDefault="0074567B" w:rsidP="00BA6691">
      <w:pPr>
        <w:rPr>
          <w:b/>
          <w:bCs/>
          <w:u w:val="single"/>
        </w:rPr>
      </w:pPr>
      <w:r w:rsidRPr="00FD06E3">
        <w:rPr>
          <w:b/>
          <w:bCs/>
          <w:u w:val="single"/>
        </w:rPr>
        <w:lastRenderedPageBreak/>
        <w:t>Section 8 UML Design Class Diagram</w:t>
      </w:r>
    </w:p>
    <w:p w14:paraId="2E1AA99F" w14:textId="60069114" w:rsidR="0074567B" w:rsidRPr="0074567B" w:rsidRDefault="0074567B" w:rsidP="0074567B">
      <w:pPr>
        <w:tabs>
          <w:tab w:val="left" w:pos="1350"/>
        </w:tabs>
        <w:rPr>
          <w:b/>
          <w:bCs/>
        </w:rPr>
      </w:pPr>
      <w:r>
        <w:rPr>
          <w:b/>
          <w:bCs/>
          <w:noProof/>
        </w:rPr>
        <w:drawing>
          <wp:anchor distT="0" distB="0" distL="114300" distR="114300" simplePos="0" relativeHeight="251660288" behindDoc="0" locked="0" layoutInCell="1" allowOverlap="1" wp14:anchorId="5CA4B017" wp14:editId="0277B469">
            <wp:simplePos x="0" y="0"/>
            <wp:positionH relativeFrom="column">
              <wp:posOffset>371475</wp:posOffset>
            </wp:positionH>
            <wp:positionV relativeFrom="paragraph">
              <wp:posOffset>35560</wp:posOffset>
            </wp:positionV>
            <wp:extent cx="7391400" cy="5369560"/>
            <wp:effectExtent l="0" t="0" r="0" b="2540"/>
            <wp:wrapSquare wrapText="bothSides"/>
            <wp:docPr id="1412658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58210" name="Picture 1412658210"/>
                    <pic:cNvPicPr/>
                  </pic:nvPicPr>
                  <pic:blipFill>
                    <a:blip r:embed="rId9">
                      <a:extLst>
                        <a:ext uri="{28A0092B-C50C-407E-A947-70E740481C1C}">
                          <a14:useLocalDpi xmlns:a14="http://schemas.microsoft.com/office/drawing/2010/main" val="0"/>
                        </a:ext>
                      </a:extLst>
                    </a:blip>
                    <a:stretch>
                      <a:fillRect/>
                    </a:stretch>
                  </pic:blipFill>
                  <pic:spPr>
                    <a:xfrm>
                      <a:off x="0" y="0"/>
                      <a:ext cx="7391400" cy="5369560"/>
                    </a:xfrm>
                    <a:prstGeom prst="rect">
                      <a:avLst/>
                    </a:prstGeom>
                  </pic:spPr>
                </pic:pic>
              </a:graphicData>
            </a:graphic>
            <wp14:sizeRelH relativeFrom="margin">
              <wp14:pctWidth>0</wp14:pctWidth>
            </wp14:sizeRelH>
            <wp14:sizeRelV relativeFrom="margin">
              <wp14:pctHeight>0</wp14:pctHeight>
            </wp14:sizeRelV>
          </wp:anchor>
        </w:drawing>
      </w:r>
      <w:r>
        <w:rPr>
          <w:b/>
          <w:bCs/>
        </w:rPr>
        <w:tab/>
      </w:r>
    </w:p>
    <w:p w14:paraId="23028C65" w14:textId="4FEA0EEE" w:rsidR="0074567B" w:rsidRPr="0074567B" w:rsidRDefault="0074567B" w:rsidP="0074567B">
      <w:pPr>
        <w:tabs>
          <w:tab w:val="left" w:pos="1350"/>
        </w:tabs>
        <w:rPr>
          <w:b/>
          <w:bCs/>
        </w:rPr>
        <w:sectPr w:rsidR="0074567B" w:rsidRPr="0074567B" w:rsidSect="0074567B">
          <w:pgSz w:w="16838" w:h="11906" w:orient="landscape" w:code="9"/>
          <w:pgMar w:top="1440" w:right="1440" w:bottom="1440" w:left="1440" w:header="709" w:footer="709" w:gutter="0"/>
          <w:cols w:space="708"/>
          <w:docGrid w:linePitch="360"/>
        </w:sectPr>
      </w:pPr>
    </w:p>
    <w:p w14:paraId="7BAF9234" w14:textId="58465EE1" w:rsidR="0096256D" w:rsidRPr="00FD06E3" w:rsidRDefault="0074567B" w:rsidP="00BA6691">
      <w:pPr>
        <w:rPr>
          <w:b/>
          <w:bCs/>
          <w:u w:val="single"/>
        </w:rPr>
      </w:pPr>
      <w:r w:rsidRPr="00FD06E3">
        <w:rPr>
          <w:b/>
          <w:bCs/>
          <w:u w:val="single"/>
        </w:rPr>
        <w:lastRenderedPageBreak/>
        <w:t>Section 9</w:t>
      </w:r>
      <w:r w:rsidR="00FD06E3">
        <w:rPr>
          <w:b/>
          <w:bCs/>
          <w:u w:val="single"/>
        </w:rPr>
        <w:t>.1</w:t>
      </w:r>
      <w:r w:rsidRPr="00FD06E3">
        <w:rPr>
          <w:b/>
          <w:bCs/>
          <w:u w:val="single"/>
        </w:rPr>
        <w:t xml:space="preserve"> Sequence and State </w:t>
      </w:r>
      <w:r w:rsidR="003D4BEB" w:rsidRPr="00FD06E3">
        <w:rPr>
          <w:b/>
          <w:bCs/>
          <w:u w:val="single"/>
        </w:rPr>
        <w:t>Diagrams</w:t>
      </w:r>
    </w:p>
    <w:p w14:paraId="502E9855" w14:textId="4682F734" w:rsidR="000C5313" w:rsidRDefault="000C5313" w:rsidP="00BA6691">
      <w:pPr>
        <w:rPr>
          <w:b/>
          <w:bCs/>
        </w:rPr>
      </w:pPr>
      <w:r>
        <w:rPr>
          <w:b/>
          <w:bCs/>
        </w:rPr>
        <w:t>Checkout, Payment and Stock Reservation</w:t>
      </w:r>
    </w:p>
    <w:p w14:paraId="570747ED" w14:textId="56FFED5E" w:rsidR="000C5313" w:rsidRDefault="000C5313" w:rsidP="00BA6691">
      <w:pPr>
        <w:rPr>
          <w:b/>
          <w:bCs/>
        </w:rPr>
      </w:pPr>
      <w:r>
        <w:rPr>
          <w:b/>
          <w:bCs/>
          <w:noProof/>
        </w:rPr>
        <w:drawing>
          <wp:inline distT="0" distB="0" distL="0" distR="0" wp14:anchorId="33420C5C" wp14:editId="171A9B14">
            <wp:extent cx="5731510" cy="8008882"/>
            <wp:effectExtent l="0" t="0" r="2540" b="0"/>
            <wp:docPr id="161683962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9624" name="Picture 1616839624"/>
                    <pic:cNvPicPr/>
                  </pic:nvPicPr>
                  <pic:blipFill>
                    <a:blip r:embed="rId10">
                      <a:extLst>
                        <a:ext uri="{28A0092B-C50C-407E-A947-70E740481C1C}">
                          <a14:useLocalDpi xmlns:a14="http://schemas.microsoft.com/office/drawing/2010/main" val="0"/>
                        </a:ext>
                      </a:extLst>
                    </a:blip>
                    <a:stretch>
                      <a:fillRect/>
                    </a:stretch>
                  </pic:blipFill>
                  <pic:spPr>
                    <a:xfrm>
                      <a:off x="0" y="0"/>
                      <a:ext cx="5733658" cy="8011884"/>
                    </a:xfrm>
                    <a:prstGeom prst="rect">
                      <a:avLst/>
                    </a:prstGeom>
                  </pic:spPr>
                </pic:pic>
              </a:graphicData>
            </a:graphic>
          </wp:inline>
        </w:drawing>
      </w:r>
    </w:p>
    <w:p w14:paraId="354D5D26" w14:textId="4A2D0640" w:rsidR="000C5313" w:rsidRPr="00FD06E3" w:rsidRDefault="000C5313" w:rsidP="00BA6691">
      <w:pPr>
        <w:rPr>
          <w:b/>
          <w:bCs/>
          <w:u w:val="single"/>
        </w:rPr>
      </w:pPr>
      <w:r w:rsidRPr="00FD06E3">
        <w:rPr>
          <w:b/>
          <w:bCs/>
          <w:u w:val="single"/>
        </w:rPr>
        <w:lastRenderedPageBreak/>
        <w:t>Section 9.2</w:t>
      </w:r>
    </w:p>
    <w:p w14:paraId="3E5A2948" w14:textId="63FF4A38" w:rsidR="000C5313" w:rsidRDefault="000C5313" w:rsidP="00BA6691">
      <w:pPr>
        <w:rPr>
          <w:b/>
          <w:bCs/>
        </w:rPr>
      </w:pPr>
      <w:r>
        <w:rPr>
          <w:b/>
          <w:bCs/>
        </w:rPr>
        <w:t>Order Lifecycle</w:t>
      </w:r>
    </w:p>
    <w:p w14:paraId="4CEA130C" w14:textId="7C7613B9" w:rsidR="000C5313" w:rsidRDefault="000C5313" w:rsidP="00BA6691">
      <w:pPr>
        <w:rPr>
          <w:b/>
          <w:bCs/>
        </w:rPr>
      </w:pPr>
      <w:r>
        <w:rPr>
          <w:b/>
          <w:bCs/>
          <w:noProof/>
        </w:rPr>
        <w:drawing>
          <wp:inline distT="0" distB="0" distL="0" distR="0" wp14:anchorId="58DF96BE" wp14:editId="6EEA6C20">
            <wp:extent cx="3086100" cy="7953375"/>
            <wp:effectExtent l="0" t="0" r="0" b="9525"/>
            <wp:docPr id="53123109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1095" name="Picture 78"/>
                    <pic:cNvPicPr/>
                  </pic:nvPicPr>
                  <pic:blipFill>
                    <a:blip r:embed="rId11">
                      <a:extLst>
                        <a:ext uri="{28A0092B-C50C-407E-A947-70E740481C1C}">
                          <a14:useLocalDpi xmlns:a14="http://schemas.microsoft.com/office/drawing/2010/main" val="0"/>
                        </a:ext>
                      </a:extLst>
                    </a:blip>
                    <a:stretch>
                      <a:fillRect/>
                    </a:stretch>
                  </pic:blipFill>
                  <pic:spPr>
                    <a:xfrm>
                      <a:off x="0" y="0"/>
                      <a:ext cx="3086100" cy="7953375"/>
                    </a:xfrm>
                    <a:prstGeom prst="rect">
                      <a:avLst/>
                    </a:prstGeom>
                  </pic:spPr>
                </pic:pic>
              </a:graphicData>
            </a:graphic>
          </wp:inline>
        </w:drawing>
      </w:r>
    </w:p>
    <w:p w14:paraId="137505D1" w14:textId="5A6D3F79" w:rsidR="003D4BEB" w:rsidRDefault="00FD06E3" w:rsidP="00BA6691">
      <w:pPr>
        <w:rPr>
          <w:b/>
          <w:bCs/>
          <w:u w:val="single"/>
        </w:rPr>
      </w:pPr>
      <w:r w:rsidRPr="00FD06E3">
        <w:rPr>
          <w:b/>
          <w:bCs/>
          <w:u w:val="single"/>
        </w:rPr>
        <w:lastRenderedPageBreak/>
        <w:t>Reference List:</w:t>
      </w:r>
    </w:p>
    <w:p w14:paraId="76B3AF8D" w14:textId="2F1AD264" w:rsidR="00FD06E3" w:rsidRPr="00FD06E3" w:rsidRDefault="00FD06E3" w:rsidP="00FD06E3">
      <w:proofErr w:type="spellStart"/>
      <w:r w:rsidRPr="00FD06E3">
        <w:t>Baymard</w:t>
      </w:r>
      <w:proofErr w:type="spellEnd"/>
      <w:r w:rsidRPr="00FD06E3">
        <w:t xml:space="preserve"> Institute (2024) </w:t>
      </w:r>
      <w:r w:rsidRPr="00FD06E3">
        <w:rPr>
          <w:i/>
          <w:iCs/>
        </w:rPr>
        <w:t>Checkout Optimization: 5 Ways to Minimize Form Fields in Checkout</w:t>
      </w:r>
      <w:r w:rsidRPr="00FD06E3">
        <w:t xml:space="preserve">. Available at: </w:t>
      </w:r>
      <w:hyperlink r:id="rId12" w:tgtFrame="_blank" w:history="1">
        <w:r w:rsidRPr="00FD06E3">
          <w:rPr>
            <w:rStyle w:val="Hyperlink"/>
            <w:u w:val="none"/>
          </w:rPr>
          <w:t>https://baymard.com/blog/checkout-flow-average-form-fields</w:t>
        </w:r>
      </w:hyperlink>
      <w:r w:rsidRPr="00FD06E3">
        <w:t xml:space="preserve"> (Accessed: 10 August 2026). </w:t>
      </w:r>
    </w:p>
    <w:p w14:paraId="6662B7DF" w14:textId="023FCA40" w:rsidR="00FD06E3" w:rsidRPr="00FD06E3" w:rsidRDefault="00FD06E3" w:rsidP="00FD06E3">
      <w:r w:rsidRPr="00FD06E3">
        <w:t xml:space="preserve">Nielsen Norman Group (n.d.) </w:t>
      </w:r>
      <w:r w:rsidRPr="00FD06E3">
        <w:rPr>
          <w:i/>
          <w:iCs/>
        </w:rPr>
        <w:t>Journey Mapping 101</w:t>
      </w:r>
      <w:r w:rsidRPr="00FD06E3">
        <w:t xml:space="preserve">. Nielsen Norman Group. Available at: </w:t>
      </w:r>
      <w:hyperlink r:id="rId13" w:tgtFrame="_blank" w:history="1">
        <w:r w:rsidRPr="00FD06E3">
          <w:rPr>
            <w:rStyle w:val="Hyperlink"/>
            <w:u w:val="none"/>
          </w:rPr>
          <w:t>https://www.nngroup.com/articles/journey-mapping-101/</w:t>
        </w:r>
      </w:hyperlink>
      <w:r w:rsidRPr="00FD06E3">
        <w:t xml:space="preserve"> (Accessed: 10 August 2026). </w:t>
      </w:r>
    </w:p>
    <w:p w14:paraId="7434C564" w14:textId="7EE6C5FC" w:rsidR="00FD06E3" w:rsidRPr="00FD06E3" w:rsidRDefault="00FD06E3" w:rsidP="00FD06E3">
      <w:r w:rsidRPr="00FD06E3">
        <w:t xml:space="preserve">Nielsen Norman Group (2024) </w:t>
      </w:r>
      <w:r w:rsidRPr="00FD06E3">
        <w:rPr>
          <w:i/>
          <w:iCs/>
        </w:rPr>
        <w:t>10 Usability Heuristics for User Interface Design</w:t>
      </w:r>
      <w:r w:rsidRPr="00FD06E3">
        <w:t xml:space="preserve">. Nielsen Norman Group. Available at: </w:t>
      </w:r>
      <w:hyperlink r:id="rId14" w:tgtFrame="_blank" w:history="1">
        <w:r w:rsidRPr="00FD06E3">
          <w:rPr>
            <w:rStyle w:val="Hyperlink"/>
            <w:u w:val="none"/>
          </w:rPr>
          <w:t>https://www.nngroup.com/articles/ten-usability-heuristics/</w:t>
        </w:r>
      </w:hyperlink>
      <w:r w:rsidRPr="00FD06E3">
        <w:t xml:space="preserve"> (Accessed: 10 August 2026). </w:t>
      </w:r>
    </w:p>
    <w:p w14:paraId="2785964D" w14:textId="34723847" w:rsidR="00FD06E3" w:rsidRPr="00FD06E3" w:rsidRDefault="00FD06E3" w:rsidP="00FD06E3">
      <w:r w:rsidRPr="00FD06E3">
        <w:t xml:space="preserve">Object Management Group (2017) </w:t>
      </w:r>
      <w:r w:rsidRPr="00FD06E3">
        <w:rPr>
          <w:i/>
          <w:iCs/>
        </w:rPr>
        <w:t xml:space="preserve">OMG Unified </w:t>
      </w:r>
      <w:proofErr w:type="spellStart"/>
      <w:r w:rsidRPr="00FD06E3">
        <w:rPr>
          <w:i/>
          <w:iCs/>
        </w:rPr>
        <w:t>Modeling</w:t>
      </w:r>
      <w:proofErr w:type="spellEnd"/>
      <w:r w:rsidRPr="00FD06E3">
        <w:rPr>
          <w:i/>
          <w:iCs/>
        </w:rPr>
        <w:t xml:space="preserve"> Language (OMG UML), Version 2.5.1</w:t>
      </w:r>
      <w:r w:rsidRPr="00FD06E3">
        <w:t xml:space="preserve">. Available at: </w:t>
      </w:r>
      <w:hyperlink r:id="rId15" w:tgtFrame="_blank" w:history="1">
        <w:r w:rsidRPr="00FD06E3">
          <w:rPr>
            <w:rStyle w:val="Hyperlink"/>
            <w:u w:val="none"/>
          </w:rPr>
          <w:t>https://www.omg.org/spec/UML/2.5.1/</w:t>
        </w:r>
      </w:hyperlink>
      <w:r w:rsidRPr="00FD06E3">
        <w:t xml:space="preserve"> (Accessed: 10 August 2026). </w:t>
      </w:r>
    </w:p>
    <w:p w14:paraId="4AE3BCF2" w14:textId="1125990B" w:rsidR="00FD06E3" w:rsidRPr="00FD06E3" w:rsidRDefault="00FD06E3" w:rsidP="00FD06E3">
      <w:r w:rsidRPr="00FD06E3">
        <w:t xml:space="preserve">OWASP Foundation (n.d.) </w:t>
      </w:r>
      <w:r w:rsidRPr="00FD06E3">
        <w:rPr>
          <w:i/>
          <w:iCs/>
        </w:rPr>
        <w:t>Authentication Cheat Sheet</w:t>
      </w:r>
      <w:r w:rsidRPr="00FD06E3">
        <w:t xml:space="preserve">. OWASP Cheat Sheet Series. Available at: </w:t>
      </w:r>
      <w:hyperlink r:id="rId16" w:tgtFrame="_blank" w:history="1">
        <w:r w:rsidRPr="00FD06E3">
          <w:rPr>
            <w:rStyle w:val="Hyperlink"/>
            <w:u w:val="none"/>
          </w:rPr>
          <w:t>https://cheatsheetseries.owasp.org/cheatsheets/Authentication_Cheat_Sheet.html</w:t>
        </w:r>
      </w:hyperlink>
      <w:r w:rsidRPr="00FD06E3">
        <w:t xml:space="preserve"> (Accessed: 10 August 2026). </w:t>
      </w:r>
    </w:p>
    <w:p w14:paraId="1DD479DD" w14:textId="0936C2FC" w:rsidR="00FD06E3" w:rsidRPr="00FD06E3" w:rsidRDefault="00FD06E3" w:rsidP="00FD06E3">
      <w:proofErr w:type="spellStart"/>
      <w:r w:rsidRPr="00FD06E3">
        <w:t>PlantUML</w:t>
      </w:r>
      <w:proofErr w:type="spellEnd"/>
      <w:r w:rsidRPr="00FD06E3">
        <w:t xml:space="preserve"> (n.d.) </w:t>
      </w:r>
      <w:r w:rsidRPr="00FD06E3">
        <w:rPr>
          <w:i/>
          <w:iCs/>
        </w:rPr>
        <w:t>Class Diagram</w:t>
      </w:r>
      <w:r w:rsidRPr="00FD06E3">
        <w:t xml:space="preserve">. </w:t>
      </w:r>
      <w:proofErr w:type="spellStart"/>
      <w:r w:rsidRPr="00FD06E3">
        <w:t>PlantUML</w:t>
      </w:r>
      <w:proofErr w:type="spellEnd"/>
      <w:r w:rsidRPr="00FD06E3">
        <w:t xml:space="preserve">. Available at: </w:t>
      </w:r>
      <w:hyperlink r:id="rId17" w:tgtFrame="_blank" w:history="1">
        <w:r w:rsidRPr="00FD06E3">
          <w:rPr>
            <w:rStyle w:val="Hyperlink"/>
            <w:u w:val="none"/>
          </w:rPr>
          <w:t>https://plantuml.com/class-diagram</w:t>
        </w:r>
      </w:hyperlink>
      <w:r w:rsidRPr="00FD06E3">
        <w:t xml:space="preserve"> (Accessed: 10 August 2026). </w:t>
      </w:r>
    </w:p>
    <w:p w14:paraId="7B53E6FA" w14:textId="370BE018" w:rsidR="00FD06E3" w:rsidRPr="00FD06E3" w:rsidRDefault="00FD06E3" w:rsidP="00FD06E3">
      <w:proofErr w:type="spellStart"/>
      <w:r w:rsidRPr="00FD06E3">
        <w:t>PlantUML</w:t>
      </w:r>
      <w:proofErr w:type="spellEnd"/>
      <w:r w:rsidRPr="00FD06E3">
        <w:t xml:space="preserve"> (n.d.) </w:t>
      </w:r>
      <w:r w:rsidRPr="00FD06E3">
        <w:rPr>
          <w:i/>
          <w:iCs/>
        </w:rPr>
        <w:t>Sequence Diagram</w:t>
      </w:r>
      <w:r w:rsidRPr="00FD06E3">
        <w:t xml:space="preserve">. </w:t>
      </w:r>
      <w:proofErr w:type="spellStart"/>
      <w:r w:rsidRPr="00FD06E3">
        <w:t>PlantUML</w:t>
      </w:r>
      <w:proofErr w:type="spellEnd"/>
      <w:r w:rsidRPr="00FD06E3">
        <w:t xml:space="preserve">. Available at: </w:t>
      </w:r>
      <w:hyperlink r:id="rId18" w:tgtFrame="_blank" w:history="1">
        <w:r w:rsidRPr="00FD06E3">
          <w:rPr>
            <w:rStyle w:val="Hyperlink"/>
            <w:u w:val="none"/>
          </w:rPr>
          <w:t>https://plantuml.com/sequence-diagram</w:t>
        </w:r>
      </w:hyperlink>
      <w:r w:rsidRPr="00FD06E3">
        <w:t xml:space="preserve"> (Accessed: 10 August 2026). </w:t>
      </w:r>
    </w:p>
    <w:p w14:paraId="5CD100E6" w14:textId="0E040A9B" w:rsidR="00FD06E3" w:rsidRPr="00FD06E3" w:rsidRDefault="00FD06E3" w:rsidP="00FD06E3">
      <w:proofErr w:type="spellStart"/>
      <w:r w:rsidRPr="00FD06E3">
        <w:t>PlantUML</w:t>
      </w:r>
      <w:proofErr w:type="spellEnd"/>
      <w:r w:rsidRPr="00FD06E3">
        <w:t xml:space="preserve"> (n.d.) </w:t>
      </w:r>
      <w:r w:rsidRPr="00FD06E3">
        <w:rPr>
          <w:i/>
          <w:iCs/>
        </w:rPr>
        <w:t>State Diagram</w:t>
      </w:r>
      <w:r w:rsidRPr="00FD06E3">
        <w:t xml:space="preserve">. </w:t>
      </w:r>
      <w:proofErr w:type="spellStart"/>
      <w:r w:rsidRPr="00FD06E3">
        <w:t>PlantUML</w:t>
      </w:r>
      <w:proofErr w:type="spellEnd"/>
      <w:r w:rsidRPr="00FD06E3">
        <w:t xml:space="preserve">. Available at: </w:t>
      </w:r>
      <w:hyperlink r:id="rId19" w:tgtFrame="_blank" w:history="1">
        <w:r w:rsidRPr="00FD06E3">
          <w:rPr>
            <w:rStyle w:val="Hyperlink"/>
            <w:u w:val="none"/>
          </w:rPr>
          <w:t>https://plantuml.com/state-diagram</w:t>
        </w:r>
      </w:hyperlink>
      <w:r w:rsidRPr="00FD06E3">
        <w:t xml:space="preserve"> (Accessed: 10 August 2026). </w:t>
      </w:r>
    </w:p>
    <w:p w14:paraId="37FD9E03" w14:textId="3F0D4FB1" w:rsidR="00FD06E3" w:rsidRPr="00FD06E3" w:rsidRDefault="00FD06E3" w:rsidP="00FD06E3">
      <w:proofErr w:type="spellStart"/>
      <w:r w:rsidRPr="00FD06E3">
        <w:t>Supabase</w:t>
      </w:r>
      <w:proofErr w:type="spellEnd"/>
      <w:r w:rsidRPr="00FD06E3">
        <w:t xml:space="preserve"> (n.d.) </w:t>
      </w:r>
      <w:r w:rsidRPr="00FD06E3">
        <w:rPr>
          <w:i/>
          <w:iCs/>
        </w:rPr>
        <w:t>Database Webhooks</w:t>
      </w:r>
      <w:r w:rsidRPr="00FD06E3">
        <w:t xml:space="preserve">. </w:t>
      </w:r>
      <w:proofErr w:type="spellStart"/>
      <w:r w:rsidRPr="00FD06E3">
        <w:t>Supabase</w:t>
      </w:r>
      <w:proofErr w:type="spellEnd"/>
      <w:r w:rsidRPr="00FD06E3">
        <w:t xml:space="preserve"> Documentation. Available at: </w:t>
      </w:r>
      <w:hyperlink r:id="rId20" w:tgtFrame="_blank" w:history="1">
        <w:r w:rsidRPr="00FD06E3">
          <w:rPr>
            <w:rStyle w:val="Hyperlink"/>
            <w:u w:val="none"/>
          </w:rPr>
          <w:t>https://supabase.com/docs/guides/database/webhooks</w:t>
        </w:r>
      </w:hyperlink>
      <w:r w:rsidRPr="00FD06E3">
        <w:t xml:space="preserve"> (Accessed: 10 August 2026).</w:t>
      </w:r>
    </w:p>
    <w:sectPr w:rsidR="00FD06E3" w:rsidRPr="00FD06E3" w:rsidSect="00E63DD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5DED" w14:textId="77777777" w:rsidR="00685267" w:rsidRDefault="00685267" w:rsidP="00E63DD5">
      <w:pPr>
        <w:spacing w:after="0" w:line="240" w:lineRule="auto"/>
      </w:pPr>
      <w:r>
        <w:separator/>
      </w:r>
    </w:p>
  </w:endnote>
  <w:endnote w:type="continuationSeparator" w:id="0">
    <w:p w14:paraId="1C0CEF1B" w14:textId="77777777" w:rsidR="00685267" w:rsidRDefault="00685267" w:rsidP="00E63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8646" w14:textId="77777777" w:rsidR="00685267" w:rsidRDefault="00685267" w:rsidP="00E63DD5">
      <w:pPr>
        <w:spacing w:after="0" w:line="240" w:lineRule="auto"/>
      </w:pPr>
      <w:r>
        <w:separator/>
      </w:r>
    </w:p>
  </w:footnote>
  <w:footnote w:type="continuationSeparator" w:id="0">
    <w:p w14:paraId="5A85B565" w14:textId="77777777" w:rsidR="00685267" w:rsidRDefault="00685267" w:rsidP="00E63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3BC"/>
    <w:multiLevelType w:val="multilevel"/>
    <w:tmpl w:val="A72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034D"/>
    <w:multiLevelType w:val="multilevel"/>
    <w:tmpl w:val="83C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609B6"/>
    <w:multiLevelType w:val="multilevel"/>
    <w:tmpl w:val="9D7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E69FC"/>
    <w:multiLevelType w:val="multilevel"/>
    <w:tmpl w:val="8F3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F6E78"/>
    <w:multiLevelType w:val="multilevel"/>
    <w:tmpl w:val="8C3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038EB"/>
    <w:multiLevelType w:val="multilevel"/>
    <w:tmpl w:val="BE6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B574E"/>
    <w:multiLevelType w:val="multilevel"/>
    <w:tmpl w:val="4A6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B06B3"/>
    <w:multiLevelType w:val="multilevel"/>
    <w:tmpl w:val="65BA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00164"/>
    <w:multiLevelType w:val="multilevel"/>
    <w:tmpl w:val="0AE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85542">
    <w:abstractNumId w:val="8"/>
  </w:num>
  <w:num w:numId="2" w16cid:durableId="835535733">
    <w:abstractNumId w:val="5"/>
  </w:num>
  <w:num w:numId="3" w16cid:durableId="1469936630">
    <w:abstractNumId w:val="1"/>
  </w:num>
  <w:num w:numId="4" w16cid:durableId="2117947127">
    <w:abstractNumId w:val="0"/>
  </w:num>
  <w:num w:numId="5" w16cid:durableId="957031848">
    <w:abstractNumId w:val="4"/>
  </w:num>
  <w:num w:numId="6" w16cid:durableId="602108012">
    <w:abstractNumId w:val="6"/>
  </w:num>
  <w:num w:numId="7" w16cid:durableId="1779325302">
    <w:abstractNumId w:val="3"/>
  </w:num>
  <w:num w:numId="8" w16cid:durableId="789665491">
    <w:abstractNumId w:val="7"/>
  </w:num>
  <w:num w:numId="9" w16cid:durableId="1060707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FF"/>
    <w:rsid w:val="000C5313"/>
    <w:rsid w:val="000E027B"/>
    <w:rsid w:val="001C7AFF"/>
    <w:rsid w:val="00241DE1"/>
    <w:rsid w:val="003742EC"/>
    <w:rsid w:val="003D4BEB"/>
    <w:rsid w:val="0049431B"/>
    <w:rsid w:val="004B35FF"/>
    <w:rsid w:val="0055214E"/>
    <w:rsid w:val="00564ECA"/>
    <w:rsid w:val="00685267"/>
    <w:rsid w:val="0074567B"/>
    <w:rsid w:val="00783CCA"/>
    <w:rsid w:val="008A3797"/>
    <w:rsid w:val="00924DBF"/>
    <w:rsid w:val="0093652A"/>
    <w:rsid w:val="0096256D"/>
    <w:rsid w:val="00962C4C"/>
    <w:rsid w:val="00A03344"/>
    <w:rsid w:val="00A10A6C"/>
    <w:rsid w:val="00A6709D"/>
    <w:rsid w:val="00B959A2"/>
    <w:rsid w:val="00BA6691"/>
    <w:rsid w:val="00C064EC"/>
    <w:rsid w:val="00CE19EF"/>
    <w:rsid w:val="00DF16FD"/>
    <w:rsid w:val="00E63DD5"/>
    <w:rsid w:val="00EB54CE"/>
    <w:rsid w:val="00FA0DDF"/>
    <w:rsid w:val="00FD06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AEB1"/>
  <w15:chartTrackingRefBased/>
  <w15:docId w15:val="{993DC0BF-45B7-4C6B-9D67-DDBECF8D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FF"/>
    <w:rPr>
      <w:rFonts w:eastAsiaTheme="majorEastAsia" w:cstheme="majorBidi"/>
      <w:color w:val="272727" w:themeColor="text1" w:themeTint="D8"/>
    </w:rPr>
  </w:style>
  <w:style w:type="paragraph" w:styleId="Title">
    <w:name w:val="Title"/>
    <w:basedOn w:val="Normal"/>
    <w:next w:val="Normal"/>
    <w:link w:val="TitleChar"/>
    <w:uiPriority w:val="10"/>
    <w:qFormat/>
    <w:rsid w:val="001C7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FF"/>
    <w:pPr>
      <w:spacing w:before="160"/>
      <w:jc w:val="center"/>
    </w:pPr>
    <w:rPr>
      <w:i/>
      <w:iCs/>
      <w:color w:val="404040" w:themeColor="text1" w:themeTint="BF"/>
    </w:rPr>
  </w:style>
  <w:style w:type="character" w:customStyle="1" w:styleId="QuoteChar">
    <w:name w:val="Quote Char"/>
    <w:basedOn w:val="DefaultParagraphFont"/>
    <w:link w:val="Quote"/>
    <w:uiPriority w:val="29"/>
    <w:rsid w:val="001C7AFF"/>
    <w:rPr>
      <w:i/>
      <w:iCs/>
      <w:color w:val="404040" w:themeColor="text1" w:themeTint="BF"/>
    </w:rPr>
  </w:style>
  <w:style w:type="paragraph" w:styleId="ListParagraph">
    <w:name w:val="List Paragraph"/>
    <w:basedOn w:val="Normal"/>
    <w:uiPriority w:val="34"/>
    <w:qFormat/>
    <w:rsid w:val="001C7AFF"/>
    <w:pPr>
      <w:ind w:left="720"/>
      <w:contextualSpacing/>
    </w:pPr>
  </w:style>
  <w:style w:type="character" w:styleId="IntenseEmphasis">
    <w:name w:val="Intense Emphasis"/>
    <w:basedOn w:val="DefaultParagraphFont"/>
    <w:uiPriority w:val="21"/>
    <w:qFormat/>
    <w:rsid w:val="001C7AFF"/>
    <w:rPr>
      <w:i/>
      <w:iCs/>
      <w:color w:val="0F4761" w:themeColor="accent1" w:themeShade="BF"/>
    </w:rPr>
  </w:style>
  <w:style w:type="paragraph" w:styleId="IntenseQuote">
    <w:name w:val="Intense Quote"/>
    <w:basedOn w:val="Normal"/>
    <w:next w:val="Normal"/>
    <w:link w:val="IntenseQuoteChar"/>
    <w:uiPriority w:val="30"/>
    <w:qFormat/>
    <w:rsid w:val="001C7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FF"/>
    <w:rPr>
      <w:i/>
      <w:iCs/>
      <w:color w:val="0F4761" w:themeColor="accent1" w:themeShade="BF"/>
    </w:rPr>
  </w:style>
  <w:style w:type="character" w:styleId="IntenseReference">
    <w:name w:val="Intense Reference"/>
    <w:basedOn w:val="DefaultParagraphFont"/>
    <w:uiPriority w:val="32"/>
    <w:qFormat/>
    <w:rsid w:val="001C7AFF"/>
    <w:rPr>
      <w:b/>
      <w:bCs/>
      <w:smallCaps/>
      <w:color w:val="0F4761" w:themeColor="accent1" w:themeShade="BF"/>
      <w:spacing w:val="5"/>
    </w:rPr>
  </w:style>
  <w:style w:type="paragraph" w:styleId="Header">
    <w:name w:val="header"/>
    <w:basedOn w:val="Normal"/>
    <w:link w:val="HeaderChar"/>
    <w:uiPriority w:val="99"/>
    <w:unhideWhenUsed/>
    <w:rsid w:val="00E63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DD5"/>
  </w:style>
  <w:style w:type="paragraph" w:styleId="Footer">
    <w:name w:val="footer"/>
    <w:basedOn w:val="Normal"/>
    <w:link w:val="FooterChar"/>
    <w:uiPriority w:val="99"/>
    <w:unhideWhenUsed/>
    <w:rsid w:val="00E63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DD5"/>
  </w:style>
  <w:style w:type="table" w:styleId="TableGrid">
    <w:name w:val="Table Grid"/>
    <w:basedOn w:val="TableNormal"/>
    <w:uiPriority w:val="39"/>
    <w:rsid w:val="008A3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567B"/>
    <w:rPr>
      <w:rFonts w:ascii="Times New Roman" w:hAnsi="Times New Roman" w:cs="Times New Roman"/>
    </w:rPr>
  </w:style>
  <w:style w:type="character" w:styleId="Hyperlink">
    <w:name w:val="Hyperlink"/>
    <w:basedOn w:val="DefaultParagraphFont"/>
    <w:uiPriority w:val="99"/>
    <w:unhideWhenUsed/>
    <w:rsid w:val="00FD06E3"/>
    <w:rPr>
      <w:color w:val="467886" w:themeColor="hyperlink"/>
      <w:u w:val="single"/>
    </w:rPr>
  </w:style>
  <w:style w:type="character" w:styleId="UnresolvedMention">
    <w:name w:val="Unresolved Mention"/>
    <w:basedOn w:val="DefaultParagraphFont"/>
    <w:uiPriority w:val="99"/>
    <w:semiHidden/>
    <w:unhideWhenUsed/>
    <w:rsid w:val="00FD0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ngroup.com/articles/journey-mapping-101/?utm_source=chatgpt.com" TargetMode="External"/><Relationship Id="rId18" Type="http://schemas.openxmlformats.org/officeDocument/2006/relationships/hyperlink" Target="https://plantuml.com/en/sequence-diagram?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baymard.com/blog/checkout-flow-average-form-fields?utm_source=chatgpt.com" TargetMode="External"/><Relationship Id="rId17" Type="http://schemas.openxmlformats.org/officeDocument/2006/relationships/hyperlink" Target="https://plantuml.com/class-diagram?utm_source=chatgpt.com" TargetMode="External"/><Relationship Id="rId2" Type="http://schemas.openxmlformats.org/officeDocument/2006/relationships/styles" Target="styles.xml"/><Relationship Id="rId16" Type="http://schemas.openxmlformats.org/officeDocument/2006/relationships/hyperlink" Target="https://cheatsheetseries.owasp.org/cheatsheets/Authentication_Cheat_Sheet.html?utm_source=chatgpt.com" TargetMode="External"/><Relationship Id="rId20" Type="http://schemas.openxmlformats.org/officeDocument/2006/relationships/hyperlink" Target="https://supabase.com/docs/guides/database/webhook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omg.org/spec/UML/?utm_source=chatgpt.com" TargetMode="External"/><Relationship Id="rId10" Type="http://schemas.openxmlformats.org/officeDocument/2006/relationships/image" Target="media/image4.png"/><Relationship Id="rId19" Type="http://schemas.openxmlformats.org/officeDocument/2006/relationships/hyperlink" Target="https://plantuml.com/en/state-diagram?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ngroup.com/articles/ten-usability-heuristics/?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17</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Owen Morris</dc:creator>
  <cp:keywords/>
  <dc:description/>
  <cp:lastModifiedBy>Christopher Owen Morris</cp:lastModifiedBy>
  <cp:revision>5</cp:revision>
  <dcterms:created xsi:type="dcterms:W3CDTF">2026-08-03T22:45:00Z</dcterms:created>
  <dcterms:modified xsi:type="dcterms:W3CDTF">2026-08-10T15:39:00Z</dcterms:modified>
</cp:coreProperties>
</file>