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7E75CC">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7E75CC">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7E75CC">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7E75CC">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7E75CC">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7E75CC">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7E75CC">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7E75CC">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7E75CC">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7E75CC">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7E75CC">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7E75CC">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7E75CC">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7E75CC">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7E75CC">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7E75CC">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7E75CC">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7E75CC">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7E75CC">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7E75CC">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7E75CC">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7E75CC">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7E75CC">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7E75CC">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7E75CC">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7E75CC">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7E75CC">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7E75CC">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7E75CC">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7E75CC">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7E75CC">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7E75CC">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7E75CC">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7E75CC">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7E75CC">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7E75CC">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7E75CC">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7E75CC">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7E75CC">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7E75CC">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7E75CC">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7E75CC">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7E75CC">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7E75CC">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7E75CC">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7E75CC">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7E75CC">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7E75CC">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7E75CC">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7E75CC">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7E75CC">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7E75CC">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7E75CC">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7E75CC">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7E75CC">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7E75CC">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7E75CC">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7E75CC">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7E75CC">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7E75CC">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7E75CC">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7E75CC">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7E75CC">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7E75CC">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7E75CC">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7E75CC">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7E75CC">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7E75CC">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7E75CC">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7E75CC">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7E75CC">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7E75CC">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7E75CC">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7E75CC">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7E75CC">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7E75CC">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7E75CC">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7E75CC">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7E75CC">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7E75CC">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7E75CC">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36E67199" w14:textId="77777777" w:rsidR="00EF4514"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41A0BC25" w14:textId="71EEF55A" w:rsidR="00EF4514" w:rsidRDefault="00EF4514">
      <w:pPr>
        <w:pStyle w:val="TableofFigures"/>
        <w:tabs>
          <w:tab w:val="right" w:leader="dot" w:pos="9016"/>
        </w:tabs>
        <w:rPr>
          <w:rFonts w:asciiTheme="minorHAnsi" w:eastAsiaTheme="minorEastAsia" w:hAnsiTheme="minorHAnsi"/>
          <w:noProof/>
          <w:sz w:val="22"/>
        </w:rPr>
      </w:pPr>
      <w:hyperlink w:anchor="_Toc16523019" w:history="1">
        <w:r w:rsidRPr="00B337C5">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_Toc16523019 \h </w:instrText>
        </w:r>
        <w:r>
          <w:rPr>
            <w:noProof/>
            <w:webHidden/>
          </w:rPr>
        </w:r>
        <w:r>
          <w:rPr>
            <w:noProof/>
            <w:webHidden/>
          </w:rPr>
          <w:fldChar w:fldCharType="separate"/>
        </w:r>
        <w:r>
          <w:rPr>
            <w:noProof/>
            <w:webHidden/>
          </w:rPr>
          <w:t>9</w:t>
        </w:r>
        <w:r>
          <w:rPr>
            <w:noProof/>
            <w:webHidden/>
          </w:rPr>
          <w:fldChar w:fldCharType="end"/>
        </w:r>
      </w:hyperlink>
    </w:p>
    <w:p w14:paraId="4E5EAECF" w14:textId="010A4E8B" w:rsidR="00EF4514" w:rsidRDefault="00EF4514">
      <w:pPr>
        <w:pStyle w:val="TableofFigures"/>
        <w:tabs>
          <w:tab w:val="right" w:leader="dot" w:pos="9016"/>
        </w:tabs>
        <w:rPr>
          <w:rFonts w:asciiTheme="minorHAnsi" w:eastAsiaTheme="minorEastAsia" w:hAnsiTheme="minorHAnsi"/>
          <w:noProof/>
          <w:sz w:val="22"/>
        </w:rPr>
      </w:pPr>
      <w:hyperlink w:anchor="_Toc16523020" w:history="1">
        <w:r w:rsidRPr="00B337C5">
          <w:rPr>
            <w:rStyle w:val="Hyperlink"/>
            <w:rFonts w:eastAsiaTheme="majorEastAsia"/>
            <w:noProof/>
          </w:rPr>
          <w:t>Figure 2: IoT three layered architecture in relation to a home surveillance system</w:t>
        </w:r>
        <w:r>
          <w:rPr>
            <w:noProof/>
            <w:webHidden/>
          </w:rPr>
          <w:tab/>
        </w:r>
        <w:r>
          <w:rPr>
            <w:noProof/>
            <w:webHidden/>
          </w:rPr>
          <w:fldChar w:fldCharType="begin"/>
        </w:r>
        <w:r>
          <w:rPr>
            <w:noProof/>
            <w:webHidden/>
          </w:rPr>
          <w:instrText xml:space="preserve"> PAGEREF _Toc16523020 \h </w:instrText>
        </w:r>
        <w:r>
          <w:rPr>
            <w:noProof/>
            <w:webHidden/>
          </w:rPr>
        </w:r>
        <w:r>
          <w:rPr>
            <w:noProof/>
            <w:webHidden/>
          </w:rPr>
          <w:fldChar w:fldCharType="separate"/>
        </w:r>
        <w:r>
          <w:rPr>
            <w:noProof/>
            <w:webHidden/>
          </w:rPr>
          <w:t>13</w:t>
        </w:r>
        <w:r>
          <w:rPr>
            <w:noProof/>
            <w:webHidden/>
          </w:rPr>
          <w:fldChar w:fldCharType="end"/>
        </w:r>
      </w:hyperlink>
    </w:p>
    <w:p w14:paraId="21650D19" w14:textId="41EF3C24" w:rsidR="00EF4514" w:rsidRDefault="00EF4514">
      <w:pPr>
        <w:pStyle w:val="TableofFigures"/>
        <w:tabs>
          <w:tab w:val="right" w:leader="dot" w:pos="9016"/>
        </w:tabs>
        <w:rPr>
          <w:rFonts w:asciiTheme="minorHAnsi" w:eastAsiaTheme="minorEastAsia" w:hAnsiTheme="minorHAnsi"/>
          <w:noProof/>
          <w:sz w:val="22"/>
        </w:rPr>
      </w:pPr>
      <w:hyperlink w:anchor="_Toc16523021" w:history="1">
        <w:r w:rsidRPr="00B337C5">
          <w:rPr>
            <w:rStyle w:val="Hyperlink"/>
            <w:rFonts w:eastAsiaTheme="majorEastAsia"/>
            <w:noProof/>
          </w:rPr>
          <w:t>Figure 3: MQTT Architecture using a Raspberry Pi as both a Publisher and Broker</w:t>
        </w:r>
        <w:r>
          <w:rPr>
            <w:noProof/>
            <w:webHidden/>
          </w:rPr>
          <w:tab/>
        </w:r>
        <w:r>
          <w:rPr>
            <w:noProof/>
            <w:webHidden/>
          </w:rPr>
          <w:fldChar w:fldCharType="begin"/>
        </w:r>
        <w:r>
          <w:rPr>
            <w:noProof/>
            <w:webHidden/>
          </w:rPr>
          <w:instrText xml:space="preserve"> PAGEREF _Toc16523021 \h </w:instrText>
        </w:r>
        <w:r>
          <w:rPr>
            <w:noProof/>
            <w:webHidden/>
          </w:rPr>
        </w:r>
        <w:r>
          <w:rPr>
            <w:noProof/>
            <w:webHidden/>
          </w:rPr>
          <w:fldChar w:fldCharType="separate"/>
        </w:r>
        <w:r>
          <w:rPr>
            <w:noProof/>
            <w:webHidden/>
          </w:rPr>
          <w:t>16</w:t>
        </w:r>
        <w:r>
          <w:rPr>
            <w:noProof/>
            <w:webHidden/>
          </w:rPr>
          <w:fldChar w:fldCharType="end"/>
        </w:r>
      </w:hyperlink>
    </w:p>
    <w:p w14:paraId="3CB44004" w14:textId="50ED4989" w:rsidR="00EF4514" w:rsidRDefault="00EF4514">
      <w:pPr>
        <w:pStyle w:val="TableofFigures"/>
        <w:tabs>
          <w:tab w:val="right" w:leader="dot" w:pos="9016"/>
        </w:tabs>
        <w:rPr>
          <w:rFonts w:asciiTheme="minorHAnsi" w:eastAsiaTheme="minorEastAsia" w:hAnsiTheme="minorHAnsi"/>
          <w:noProof/>
          <w:sz w:val="22"/>
        </w:rPr>
      </w:pPr>
      <w:hyperlink w:anchor="_Toc16523022" w:history="1">
        <w:r w:rsidRPr="00B337C5">
          <w:rPr>
            <w:rStyle w:val="Hyperlink"/>
            <w:rFonts w:eastAsiaTheme="majorEastAsia"/>
            <w:noProof/>
          </w:rPr>
          <w:t>Figure 4: Basic AMQP protocol process with exchange and queue system</w:t>
        </w:r>
        <w:r>
          <w:rPr>
            <w:noProof/>
            <w:webHidden/>
          </w:rPr>
          <w:tab/>
        </w:r>
        <w:r>
          <w:rPr>
            <w:noProof/>
            <w:webHidden/>
          </w:rPr>
          <w:fldChar w:fldCharType="begin"/>
        </w:r>
        <w:r>
          <w:rPr>
            <w:noProof/>
            <w:webHidden/>
          </w:rPr>
          <w:instrText xml:space="preserve"> PAGEREF _Toc16523022 \h </w:instrText>
        </w:r>
        <w:r>
          <w:rPr>
            <w:noProof/>
            <w:webHidden/>
          </w:rPr>
        </w:r>
        <w:r>
          <w:rPr>
            <w:noProof/>
            <w:webHidden/>
          </w:rPr>
          <w:fldChar w:fldCharType="separate"/>
        </w:r>
        <w:r>
          <w:rPr>
            <w:noProof/>
            <w:webHidden/>
          </w:rPr>
          <w:t>17</w:t>
        </w:r>
        <w:r>
          <w:rPr>
            <w:noProof/>
            <w:webHidden/>
          </w:rPr>
          <w:fldChar w:fldCharType="end"/>
        </w:r>
      </w:hyperlink>
    </w:p>
    <w:p w14:paraId="6A089B50" w14:textId="5EEA22F7" w:rsidR="00EF4514" w:rsidRDefault="00EF4514">
      <w:pPr>
        <w:pStyle w:val="TableofFigures"/>
        <w:tabs>
          <w:tab w:val="right" w:leader="dot" w:pos="9016"/>
        </w:tabs>
        <w:rPr>
          <w:rFonts w:asciiTheme="minorHAnsi" w:eastAsiaTheme="minorEastAsia" w:hAnsiTheme="minorHAnsi"/>
          <w:noProof/>
          <w:sz w:val="22"/>
        </w:rPr>
      </w:pPr>
      <w:hyperlink w:anchor="_Toc16523023" w:history="1">
        <w:r w:rsidRPr="00B337C5">
          <w:rPr>
            <w:rStyle w:val="Hyperlink"/>
            <w:rFonts w:eastAsiaTheme="majorEastAsia"/>
            <w:noProof/>
          </w:rPr>
          <w:t>Figure 5: Basic GET/Response between a CoAP Client &amp; Server</w:t>
        </w:r>
        <w:r>
          <w:rPr>
            <w:noProof/>
            <w:webHidden/>
          </w:rPr>
          <w:tab/>
        </w:r>
        <w:r>
          <w:rPr>
            <w:noProof/>
            <w:webHidden/>
          </w:rPr>
          <w:fldChar w:fldCharType="begin"/>
        </w:r>
        <w:r>
          <w:rPr>
            <w:noProof/>
            <w:webHidden/>
          </w:rPr>
          <w:instrText xml:space="preserve"> PAGEREF _Toc16523023 \h </w:instrText>
        </w:r>
        <w:r>
          <w:rPr>
            <w:noProof/>
            <w:webHidden/>
          </w:rPr>
        </w:r>
        <w:r>
          <w:rPr>
            <w:noProof/>
            <w:webHidden/>
          </w:rPr>
          <w:fldChar w:fldCharType="separate"/>
        </w:r>
        <w:r>
          <w:rPr>
            <w:noProof/>
            <w:webHidden/>
          </w:rPr>
          <w:t>17</w:t>
        </w:r>
        <w:r>
          <w:rPr>
            <w:noProof/>
            <w:webHidden/>
          </w:rPr>
          <w:fldChar w:fldCharType="end"/>
        </w:r>
      </w:hyperlink>
    </w:p>
    <w:p w14:paraId="673B3F4D" w14:textId="27F015E4" w:rsidR="00EF4514" w:rsidRDefault="00EF4514">
      <w:pPr>
        <w:pStyle w:val="TableofFigures"/>
        <w:tabs>
          <w:tab w:val="right" w:leader="dot" w:pos="9016"/>
        </w:tabs>
        <w:rPr>
          <w:rFonts w:asciiTheme="minorHAnsi" w:eastAsiaTheme="minorEastAsia" w:hAnsiTheme="minorHAnsi"/>
          <w:noProof/>
          <w:sz w:val="22"/>
        </w:rPr>
      </w:pPr>
      <w:hyperlink w:anchor="_Toc16523024" w:history="1">
        <w:r w:rsidRPr="00B337C5">
          <w:rPr>
            <w:rStyle w:val="Hyperlink"/>
            <w:rFonts w:eastAsiaTheme="majorEastAsia"/>
            <w:noProof/>
          </w:rPr>
          <w:t>Figure 6: Code Snippet showing basic XML Schema</w:t>
        </w:r>
        <w:r>
          <w:rPr>
            <w:noProof/>
            <w:webHidden/>
          </w:rPr>
          <w:tab/>
        </w:r>
        <w:r>
          <w:rPr>
            <w:noProof/>
            <w:webHidden/>
          </w:rPr>
          <w:fldChar w:fldCharType="begin"/>
        </w:r>
        <w:r>
          <w:rPr>
            <w:noProof/>
            <w:webHidden/>
          </w:rPr>
          <w:instrText xml:space="preserve"> PAGEREF _Toc16523024 \h </w:instrText>
        </w:r>
        <w:r>
          <w:rPr>
            <w:noProof/>
            <w:webHidden/>
          </w:rPr>
        </w:r>
        <w:r>
          <w:rPr>
            <w:noProof/>
            <w:webHidden/>
          </w:rPr>
          <w:fldChar w:fldCharType="separate"/>
        </w:r>
        <w:r>
          <w:rPr>
            <w:noProof/>
            <w:webHidden/>
          </w:rPr>
          <w:t>19</w:t>
        </w:r>
        <w:r>
          <w:rPr>
            <w:noProof/>
            <w:webHidden/>
          </w:rPr>
          <w:fldChar w:fldCharType="end"/>
        </w:r>
      </w:hyperlink>
    </w:p>
    <w:p w14:paraId="66F854BF" w14:textId="66393EE6" w:rsidR="00EF4514" w:rsidRDefault="00EF4514">
      <w:pPr>
        <w:pStyle w:val="TableofFigures"/>
        <w:tabs>
          <w:tab w:val="right" w:leader="dot" w:pos="9016"/>
        </w:tabs>
        <w:rPr>
          <w:rFonts w:asciiTheme="minorHAnsi" w:eastAsiaTheme="minorEastAsia" w:hAnsiTheme="minorHAnsi"/>
          <w:noProof/>
          <w:sz w:val="22"/>
        </w:rPr>
      </w:pPr>
      <w:hyperlink w:anchor="_Toc16523025" w:history="1">
        <w:r w:rsidRPr="00B337C5">
          <w:rPr>
            <w:rStyle w:val="Hyperlink"/>
            <w:rFonts w:eastAsiaTheme="majorEastAsia"/>
            <w:noProof/>
          </w:rPr>
          <w:t>Figure 7: Code snippet showing basic JSON Schema</w:t>
        </w:r>
        <w:r>
          <w:rPr>
            <w:noProof/>
            <w:webHidden/>
          </w:rPr>
          <w:tab/>
        </w:r>
        <w:r>
          <w:rPr>
            <w:noProof/>
            <w:webHidden/>
          </w:rPr>
          <w:fldChar w:fldCharType="begin"/>
        </w:r>
        <w:r>
          <w:rPr>
            <w:noProof/>
            <w:webHidden/>
          </w:rPr>
          <w:instrText xml:space="preserve"> PAGEREF _Toc16523025 \h </w:instrText>
        </w:r>
        <w:r>
          <w:rPr>
            <w:noProof/>
            <w:webHidden/>
          </w:rPr>
        </w:r>
        <w:r>
          <w:rPr>
            <w:noProof/>
            <w:webHidden/>
          </w:rPr>
          <w:fldChar w:fldCharType="separate"/>
        </w:r>
        <w:r>
          <w:rPr>
            <w:noProof/>
            <w:webHidden/>
          </w:rPr>
          <w:t>19</w:t>
        </w:r>
        <w:r>
          <w:rPr>
            <w:noProof/>
            <w:webHidden/>
          </w:rPr>
          <w:fldChar w:fldCharType="end"/>
        </w:r>
      </w:hyperlink>
    </w:p>
    <w:p w14:paraId="5FD8132E" w14:textId="117F10D9" w:rsidR="00EF4514" w:rsidRDefault="00EF4514">
      <w:pPr>
        <w:pStyle w:val="TableofFigures"/>
        <w:tabs>
          <w:tab w:val="right" w:leader="dot" w:pos="9016"/>
        </w:tabs>
        <w:rPr>
          <w:rFonts w:asciiTheme="minorHAnsi" w:eastAsiaTheme="minorEastAsia" w:hAnsiTheme="minorHAnsi"/>
          <w:noProof/>
          <w:sz w:val="22"/>
        </w:rPr>
      </w:pPr>
      <w:hyperlink w:anchor="_Toc16523026" w:history="1">
        <w:r w:rsidRPr="00B337C5">
          <w:rPr>
            <w:rStyle w:val="Hyperlink"/>
            <w:rFonts w:eastAsiaTheme="majorEastAsia"/>
            <w:noProof/>
          </w:rPr>
          <w:t>Figure 8: A DDoS attack being carried out using infected PCs (slaves)</w:t>
        </w:r>
        <w:r>
          <w:rPr>
            <w:noProof/>
            <w:webHidden/>
          </w:rPr>
          <w:tab/>
        </w:r>
        <w:r>
          <w:rPr>
            <w:noProof/>
            <w:webHidden/>
          </w:rPr>
          <w:fldChar w:fldCharType="begin"/>
        </w:r>
        <w:r>
          <w:rPr>
            <w:noProof/>
            <w:webHidden/>
          </w:rPr>
          <w:instrText xml:space="preserve"> PAGEREF _Toc16523026 \h </w:instrText>
        </w:r>
        <w:r>
          <w:rPr>
            <w:noProof/>
            <w:webHidden/>
          </w:rPr>
        </w:r>
        <w:r>
          <w:rPr>
            <w:noProof/>
            <w:webHidden/>
          </w:rPr>
          <w:fldChar w:fldCharType="separate"/>
        </w:r>
        <w:r>
          <w:rPr>
            <w:noProof/>
            <w:webHidden/>
          </w:rPr>
          <w:t>21</w:t>
        </w:r>
        <w:r>
          <w:rPr>
            <w:noProof/>
            <w:webHidden/>
          </w:rPr>
          <w:fldChar w:fldCharType="end"/>
        </w:r>
      </w:hyperlink>
    </w:p>
    <w:p w14:paraId="7F64A5D9" w14:textId="40153EE7" w:rsidR="00EF4514" w:rsidRDefault="00EF4514">
      <w:pPr>
        <w:pStyle w:val="TableofFigures"/>
        <w:tabs>
          <w:tab w:val="right" w:leader="dot" w:pos="9016"/>
        </w:tabs>
        <w:rPr>
          <w:rFonts w:asciiTheme="minorHAnsi" w:eastAsiaTheme="minorEastAsia" w:hAnsiTheme="minorHAnsi"/>
          <w:noProof/>
          <w:sz w:val="22"/>
        </w:rPr>
      </w:pPr>
      <w:hyperlink w:anchor="_Toc16523027" w:history="1">
        <w:r w:rsidRPr="00B337C5">
          <w:rPr>
            <w:rStyle w:val="Hyperlink"/>
            <w:rFonts w:eastAsiaTheme="majorEastAsia"/>
            <w:noProof/>
          </w:rPr>
          <w:t>Figure 9: MITM attack showing an intercepted connection from a malicious attacker</w:t>
        </w:r>
        <w:r>
          <w:rPr>
            <w:noProof/>
            <w:webHidden/>
          </w:rPr>
          <w:tab/>
        </w:r>
        <w:r>
          <w:rPr>
            <w:noProof/>
            <w:webHidden/>
          </w:rPr>
          <w:fldChar w:fldCharType="begin"/>
        </w:r>
        <w:r>
          <w:rPr>
            <w:noProof/>
            <w:webHidden/>
          </w:rPr>
          <w:instrText xml:space="preserve"> PAGEREF _Toc16523027 \h </w:instrText>
        </w:r>
        <w:r>
          <w:rPr>
            <w:noProof/>
            <w:webHidden/>
          </w:rPr>
        </w:r>
        <w:r>
          <w:rPr>
            <w:noProof/>
            <w:webHidden/>
          </w:rPr>
          <w:fldChar w:fldCharType="separate"/>
        </w:r>
        <w:r>
          <w:rPr>
            <w:noProof/>
            <w:webHidden/>
          </w:rPr>
          <w:t>22</w:t>
        </w:r>
        <w:r>
          <w:rPr>
            <w:noProof/>
            <w:webHidden/>
          </w:rPr>
          <w:fldChar w:fldCharType="end"/>
        </w:r>
      </w:hyperlink>
    </w:p>
    <w:p w14:paraId="533B6360" w14:textId="027816E9" w:rsidR="00EF4514" w:rsidRDefault="00EF4514">
      <w:pPr>
        <w:pStyle w:val="TableofFigures"/>
        <w:tabs>
          <w:tab w:val="right" w:leader="dot" w:pos="9016"/>
        </w:tabs>
        <w:rPr>
          <w:rFonts w:asciiTheme="minorHAnsi" w:eastAsiaTheme="minorEastAsia" w:hAnsiTheme="minorHAnsi"/>
          <w:noProof/>
          <w:sz w:val="22"/>
        </w:rPr>
      </w:pPr>
      <w:hyperlink w:anchor="_Toc16523028" w:history="1">
        <w:r w:rsidRPr="00B337C5">
          <w:rPr>
            <w:rStyle w:val="Hyperlink"/>
            <w:rFonts w:eastAsiaTheme="majorEastAsia"/>
            <w:noProof/>
          </w:rPr>
          <w:t>Figure 10: Computer running a  malicious script to attempt logins on a website</w:t>
        </w:r>
        <w:r>
          <w:rPr>
            <w:noProof/>
            <w:webHidden/>
          </w:rPr>
          <w:tab/>
        </w:r>
        <w:r>
          <w:rPr>
            <w:noProof/>
            <w:webHidden/>
          </w:rPr>
          <w:fldChar w:fldCharType="begin"/>
        </w:r>
        <w:r>
          <w:rPr>
            <w:noProof/>
            <w:webHidden/>
          </w:rPr>
          <w:instrText xml:space="preserve"> PAGEREF _Toc16523028 \h </w:instrText>
        </w:r>
        <w:r>
          <w:rPr>
            <w:noProof/>
            <w:webHidden/>
          </w:rPr>
        </w:r>
        <w:r>
          <w:rPr>
            <w:noProof/>
            <w:webHidden/>
          </w:rPr>
          <w:fldChar w:fldCharType="separate"/>
        </w:r>
        <w:r>
          <w:rPr>
            <w:noProof/>
            <w:webHidden/>
          </w:rPr>
          <w:t>23</w:t>
        </w:r>
        <w:r>
          <w:rPr>
            <w:noProof/>
            <w:webHidden/>
          </w:rPr>
          <w:fldChar w:fldCharType="end"/>
        </w:r>
      </w:hyperlink>
    </w:p>
    <w:p w14:paraId="2860494C" w14:textId="5F776A0C" w:rsidR="00EF4514" w:rsidRDefault="00EF4514">
      <w:pPr>
        <w:pStyle w:val="TableofFigures"/>
        <w:tabs>
          <w:tab w:val="right" w:leader="dot" w:pos="9016"/>
        </w:tabs>
        <w:rPr>
          <w:rFonts w:asciiTheme="minorHAnsi" w:eastAsiaTheme="minorEastAsia" w:hAnsiTheme="minorHAnsi"/>
          <w:noProof/>
          <w:sz w:val="22"/>
        </w:rPr>
      </w:pPr>
      <w:hyperlink w:anchor="_Toc16523029" w:history="1">
        <w:r w:rsidRPr="00B337C5">
          <w:rPr>
            <w:rStyle w:val="Hyperlink"/>
            <w:rFonts w:eastAsiaTheme="majorEastAsia"/>
            <w:noProof/>
          </w:rPr>
          <w:t>Figure 11: Example of plain text being encrypted using symmetric key encryption</w:t>
        </w:r>
        <w:r>
          <w:rPr>
            <w:noProof/>
            <w:webHidden/>
          </w:rPr>
          <w:tab/>
        </w:r>
        <w:r>
          <w:rPr>
            <w:noProof/>
            <w:webHidden/>
          </w:rPr>
          <w:fldChar w:fldCharType="begin"/>
        </w:r>
        <w:r>
          <w:rPr>
            <w:noProof/>
            <w:webHidden/>
          </w:rPr>
          <w:instrText xml:space="preserve"> PAGEREF _Toc16523029 \h </w:instrText>
        </w:r>
        <w:r>
          <w:rPr>
            <w:noProof/>
            <w:webHidden/>
          </w:rPr>
        </w:r>
        <w:r>
          <w:rPr>
            <w:noProof/>
            <w:webHidden/>
          </w:rPr>
          <w:fldChar w:fldCharType="separate"/>
        </w:r>
        <w:r>
          <w:rPr>
            <w:noProof/>
            <w:webHidden/>
          </w:rPr>
          <w:t>24</w:t>
        </w:r>
        <w:r>
          <w:rPr>
            <w:noProof/>
            <w:webHidden/>
          </w:rPr>
          <w:fldChar w:fldCharType="end"/>
        </w:r>
      </w:hyperlink>
    </w:p>
    <w:p w14:paraId="10E89FE9" w14:textId="2B5C8055" w:rsidR="00EF4514" w:rsidRDefault="00EF4514">
      <w:pPr>
        <w:pStyle w:val="TableofFigures"/>
        <w:tabs>
          <w:tab w:val="right" w:leader="dot" w:pos="9016"/>
        </w:tabs>
        <w:rPr>
          <w:rFonts w:asciiTheme="minorHAnsi" w:eastAsiaTheme="minorEastAsia" w:hAnsiTheme="minorHAnsi"/>
          <w:noProof/>
          <w:sz w:val="22"/>
        </w:rPr>
      </w:pPr>
      <w:hyperlink w:anchor="_Toc16523030" w:history="1">
        <w:r w:rsidRPr="00B337C5">
          <w:rPr>
            <w:rStyle w:val="Hyperlink"/>
            <w:rFonts w:eastAsiaTheme="majorEastAsia"/>
            <w:noProof/>
          </w:rPr>
          <w:t>Figure 12: Example of plain text being encrypted using Asymmetric key encryption</w:t>
        </w:r>
        <w:r>
          <w:rPr>
            <w:noProof/>
            <w:webHidden/>
          </w:rPr>
          <w:tab/>
        </w:r>
        <w:r>
          <w:rPr>
            <w:noProof/>
            <w:webHidden/>
          </w:rPr>
          <w:fldChar w:fldCharType="begin"/>
        </w:r>
        <w:r>
          <w:rPr>
            <w:noProof/>
            <w:webHidden/>
          </w:rPr>
          <w:instrText xml:space="preserve"> PAGEREF _Toc16523030 \h </w:instrText>
        </w:r>
        <w:r>
          <w:rPr>
            <w:noProof/>
            <w:webHidden/>
          </w:rPr>
        </w:r>
        <w:r>
          <w:rPr>
            <w:noProof/>
            <w:webHidden/>
          </w:rPr>
          <w:fldChar w:fldCharType="separate"/>
        </w:r>
        <w:r>
          <w:rPr>
            <w:noProof/>
            <w:webHidden/>
          </w:rPr>
          <w:t>25</w:t>
        </w:r>
        <w:r>
          <w:rPr>
            <w:noProof/>
            <w:webHidden/>
          </w:rPr>
          <w:fldChar w:fldCharType="end"/>
        </w:r>
      </w:hyperlink>
    </w:p>
    <w:p w14:paraId="474B6311" w14:textId="4D734B9E" w:rsidR="00EF4514" w:rsidRDefault="00EF4514">
      <w:pPr>
        <w:pStyle w:val="TableofFigures"/>
        <w:tabs>
          <w:tab w:val="right" w:leader="dot" w:pos="9016"/>
        </w:tabs>
        <w:rPr>
          <w:rFonts w:asciiTheme="minorHAnsi" w:eastAsiaTheme="minorEastAsia" w:hAnsiTheme="minorHAnsi"/>
          <w:noProof/>
          <w:sz w:val="22"/>
        </w:rPr>
      </w:pPr>
      <w:hyperlink w:anchor="_Toc16523031" w:history="1">
        <w:r w:rsidRPr="00B337C5">
          <w:rPr>
            <w:rStyle w:val="Hyperlink"/>
            <w:rFonts w:eastAsiaTheme="majorEastAsia"/>
            <w:noProof/>
          </w:rPr>
          <w:t>Figure 13: SHA-1 &amp; MD5 brute force successful attack times (Putri Ratna et al., 2013)</w:t>
        </w:r>
        <w:r>
          <w:rPr>
            <w:noProof/>
            <w:webHidden/>
          </w:rPr>
          <w:tab/>
        </w:r>
        <w:r>
          <w:rPr>
            <w:noProof/>
            <w:webHidden/>
          </w:rPr>
          <w:fldChar w:fldCharType="begin"/>
        </w:r>
        <w:r>
          <w:rPr>
            <w:noProof/>
            <w:webHidden/>
          </w:rPr>
          <w:instrText xml:space="preserve"> PAGEREF _Toc16523031 \h </w:instrText>
        </w:r>
        <w:r>
          <w:rPr>
            <w:noProof/>
            <w:webHidden/>
          </w:rPr>
        </w:r>
        <w:r>
          <w:rPr>
            <w:noProof/>
            <w:webHidden/>
          </w:rPr>
          <w:fldChar w:fldCharType="separate"/>
        </w:r>
        <w:r>
          <w:rPr>
            <w:noProof/>
            <w:webHidden/>
          </w:rPr>
          <w:t>25</w:t>
        </w:r>
        <w:r>
          <w:rPr>
            <w:noProof/>
            <w:webHidden/>
          </w:rPr>
          <w:fldChar w:fldCharType="end"/>
        </w:r>
      </w:hyperlink>
    </w:p>
    <w:p w14:paraId="32247092" w14:textId="47AB6178" w:rsidR="00EF4514" w:rsidRDefault="00EF4514">
      <w:pPr>
        <w:pStyle w:val="TableofFigures"/>
        <w:tabs>
          <w:tab w:val="right" w:leader="dot" w:pos="9016"/>
        </w:tabs>
        <w:rPr>
          <w:rFonts w:asciiTheme="minorHAnsi" w:eastAsiaTheme="minorEastAsia" w:hAnsiTheme="minorHAnsi"/>
          <w:noProof/>
          <w:sz w:val="22"/>
        </w:rPr>
      </w:pPr>
      <w:hyperlink w:anchor="_Toc16523032" w:history="1">
        <w:r w:rsidRPr="00B337C5">
          <w:rPr>
            <w:rStyle w:val="Hyperlink"/>
            <w:rFonts w:eastAsiaTheme="majorEastAsia"/>
            <w:noProof/>
          </w:rPr>
          <w:t>Figure 14: Most commonly detect features in the Haar Cascade algorithm</w:t>
        </w:r>
        <w:r>
          <w:rPr>
            <w:noProof/>
            <w:webHidden/>
          </w:rPr>
          <w:tab/>
        </w:r>
        <w:r>
          <w:rPr>
            <w:noProof/>
            <w:webHidden/>
          </w:rPr>
          <w:fldChar w:fldCharType="begin"/>
        </w:r>
        <w:r>
          <w:rPr>
            <w:noProof/>
            <w:webHidden/>
          </w:rPr>
          <w:instrText xml:space="preserve"> PAGEREF _Toc16523032 \h </w:instrText>
        </w:r>
        <w:r>
          <w:rPr>
            <w:noProof/>
            <w:webHidden/>
          </w:rPr>
        </w:r>
        <w:r>
          <w:rPr>
            <w:noProof/>
            <w:webHidden/>
          </w:rPr>
          <w:fldChar w:fldCharType="separate"/>
        </w:r>
        <w:r>
          <w:rPr>
            <w:noProof/>
            <w:webHidden/>
          </w:rPr>
          <w:t>27</w:t>
        </w:r>
        <w:r>
          <w:rPr>
            <w:noProof/>
            <w:webHidden/>
          </w:rPr>
          <w:fldChar w:fldCharType="end"/>
        </w:r>
      </w:hyperlink>
    </w:p>
    <w:p w14:paraId="3AFF725F" w14:textId="15468B2B" w:rsidR="00EF4514" w:rsidRDefault="00EF4514">
      <w:pPr>
        <w:pStyle w:val="TableofFigures"/>
        <w:tabs>
          <w:tab w:val="right" w:leader="dot" w:pos="9016"/>
        </w:tabs>
        <w:rPr>
          <w:rFonts w:asciiTheme="minorHAnsi" w:eastAsiaTheme="minorEastAsia" w:hAnsiTheme="minorHAnsi"/>
          <w:noProof/>
          <w:sz w:val="22"/>
        </w:rPr>
      </w:pPr>
      <w:hyperlink w:anchor="_Toc16523033" w:history="1">
        <w:r w:rsidRPr="00B337C5">
          <w:rPr>
            <w:rStyle w:val="Hyperlink"/>
            <w:rFonts w:eastAsiaTheme="majorEastAsia"/>
            <w:noProof/>
          </w:rPr>
          <w:t>Figure 15: Raspberry Pi Model 3b</w:t>
        </w:r>
        <w:r>
          <w:rPr>
            <w:noProof/>
            <w:webHidden/>
          </w:rPr>
          <w:tab/>
        </w:r>
        <w:r>
          <w:rPr>
            <w:noProof/>
            <w:webHidden/>
          </w:rPr>
          <w:fldChar w:fldCharType="begin"/>
        </w:r>
        <w:r>
          <w:rPr>
            <w:noProof/>
            <w:webHidden/>
          </w:rPr>
          <w:instrText xml:space="preserve"> PAGEREF _Toc16523033 \h </w:instrText>
        </w:r>
        <w:r>
          <w:rPr>
            <w:noProof/>
            <w:webHidden/>
          </w:rPr>
        </w:r>
        <w:r>
          <w:rPr>
            <w:noProof/>
            <w:webHidden/>
          </w:rPr>
          <w:fldChar w:fldCharType="separate"/>
        </w:r>
        <w:r>
          <w:rPr>
            <w:noProof/>
            <w:webHidden/>
          </w:rPr>
          <w:t>30</w:t>
        </w:r>
        <w:r>
          <w:rPr>
            <w:noProof/>
            <w:webHidden/>
          </w:rPr>
          <w:fldChar w:fldCharType="end"/>
        </w:r>
      </w:hyperlink>
    </w:p>
    <w:p w14:paraId="74D37E7A" w14:textId="40229827" w:rsidR="00EF4514" w:rsidRDefault="00EF4514">
      <w:pPr>
        <w:pStyle w:val="TableofFigures"/>
        <w:tabs>
          <w:tab w:val="right" w:leader="dot" w:pos="9016"/>
        </w:tabs>
        <w:rPr>
          <w:rFonts w:asciiTheme="minorHAnsi" w:eastAsiaTheme="minorEastAsia" w:hAnsiTheme="minorHAnsi"/>
          <w:noProof/>
          <w:sz w:val="22"/>
        </w:rPr>
      </w:pPr>
      <w:hyperlink w:anchor="_Toc16523034" w:history="1">
        <w:r w:rsidRPr="00B337C5">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_Toc16523034 \h </w:instrText>
        </w:r>
        <w:r>
          <w:rPr>
            <w:noProof/>
            <w:webHidden/>
          </w:rPr>
        </w:r>
        <w:r>
          <w:rPr>
            <w:noProof/>
            <w:webHidden/>
          </w:rPr>
          <w:fldChar w:fldCharType="separate"/>
        </w:r>
        <w:r>
          <w:rPr>
            <w:noProof/>
            <w:webHidden/>
          </w:rPr>
          <w:t>37</w:t>
        </w:r>
        <w:r>
          <w:rPr>
            <w:noProof/>
            <w:webHidden/>
          </w:rPr>
          <w:fldChar w:fldCharType="end"/>
        </w:r>
      </w:hyperlink>
    </w:p>
    <w:p w14:paraId="70A7F199" w14:textId="4F005DEA" w:rsidR="00EF4514" w:rsidRDefault="00EF4514">
      <w:pPr>
        <w:pStyle w:val="TableofFigures"/>
        <w:tabs>
          <w:tab w:val="right" w:leader="dot" w:pos="9016"/>
        </w:tabs>
        <w:rPr>
          <w:rFonts w:asciiTheme="minorHAnsi" w:eastAsiaTheme="minorEastAsia" w:hAnsiTheme="minorHAnsi"/>
          <w:noProof/>
          <w:sz w:val="22"/>
        </w:rPr>
      </w:pPr>
      <w:hyperlink w:anchor="_Toc16523035" w:history="1">
        <w:r w:rsidRPr="00B337C5">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_Toc16523035 \h </w:instrText>
        </w:r>
        <w:r>
          <w:rPr>
            <w:noProof/>
            <w:webHidden/>
          </w:rPr>
        </w:r>
        <w:r>
          <w:rPr>
            <w:noProof/>
            <w:webHidden/>
          </w:rPr>
          <w:fldChar w:fldCharType="separate"/>
        </w:r>
        <w:r>
          <w:rPr>
            <w:noProof/>
            <w:webHidden/>
          </w:rPr>
          <w:t>38</w:t>
        </w:r>
        <w:r>
          <w:rPr>
            <w:noProof/>
            <w:webHidden/>
          </w:rPr>
          <w:fldChar w:fldCharType="end"/>
        </w:r>
      </w:hyperlink>
    </w:p>
    <w:p w14:paraId="75EC6E58" w14:textId="2A8FBBE2" w:rsidR="00EF4514" w:rsidRDefault="00EF4514">
      <w:pPr>
        <w:pStyle w:val="TableofFigures"/>
        <w:tabs>
          <w:tab w:val="right" w:leader="dot" w:pos="9016"/>
        </w:tabs>
        <w:rPr>
          <w:rFonts w:asciiTheme="minorHAnsi" w:eastAsiaTheme="minorEastAsia" w:hAnsiTheme="minorHAnsi"/>
          <w:noProof/>
          <w:sz w:val="22"/>
        </w:rPr>
      </w:pPr>
      <w:hyperlink w:anchor="_Toc16523036" w:history="1">
        <w:r w:rsidRPr="00B337C5">
          <w:rPr>
            <w:rStyle w:val="Hyperlink"/>
            <w:rFonts w:eastAsiaTheme="majorEastAsia"/>
            <w:noProof/>
          </w:rPr>
          <w:t>Figure 18: SSH Protocol for Machine-To-Machine Communication (ssh.com, 2019)</w:t>
        </w:r>
        <w:r>
          <w:rPr>
            <w:noProof/>
            <w:webHidden/>
          </w:rPr>
          <w:tab/>
        </w:r>
        <w:r>
          <w:rPr>
            <w:noProof/>
            <w:webHidden/>
          </w:rPr>
          <w:fldChar w:fldCharType="begin"/>
        </w:r>
        <w:r>
          <w:rPr>
            <w:noProof/>
            <w:webHidden/>
          </w:rPr>
          <w:instrText xml:space="preserve"> PAGEREF _Toc16523036 \h </w:instrText>
        </w:r>
        <w:r>
          <w:rPr>
            <w:noProof/>
            <w:webHidden/>
          </w:rPr>
        </w:r>
        <w:r>
          <w:rPr>
            <w:noProof/>
            <w:webHidden/>
          </w:rPr>
          <w:fldChar w:fldCharType="separate"/>
        </w:r>
        <w:r>
          <w:rPr>
            <w:noProof/>
            <w:webHidden/>
          </w:rPr>
          <w:t>39</w:t>
        </w:r>
        <w:r>
          <w:rPr>
            <w:noProof/>
            <w:webHidden/>
          </w:rPr>
          <w:fldChar w:fldCharType="end"/>
        </w:r>
      </w:hyperlink>
    </w:p>
    <w:p w14:paraId="0A52183D" w14:textId="6EA69478" w:rsidR="00EF4514" w:rsidRDefault="00EF4514">
      <w:pPr>
        <w:pStyle w:val="TableofFigures"/>
        <w:tabs>
          <w:tab w:val="right" w:leader="dot" w:pos="9016"/>
        </w:tabs>
        <w:rPr>
          <w:rFonts w:asciiTheme="minorHAnsi" w:eastAsiaTheme="minorEastAsia" w:hAnsiTheme="minorHAnsi"/>
          <w:noProof/>
          <w:sz w:val="22"/>
        </w:rPr>
      </w:pPr>
      <w:hyperlink w:anchor="_Toc16523037" w:history="1">
        <w:r w:rsidRPr="00B337C5">
          <w:rPr>
            <w:rStyle w:val="Hyperlink"/>
            <w:rFonts w:eastAsiaTheme="majorEastAsia"/>
            <w:noProof/>
          </w:rPr>
          <w:t>Figure 19: Example of using face_recognition support library to receive faces</w:t>
        </w:r>
        <w:r>
          <w:rPr>
            <w:noProof/>
            <w:webHidden/>
          </w:rPr>
          <w:tab/>
        </w:r>
        <w:r>
          <w:rPr>
            <w:noProof/>
            <w:webHidden/>
          </w:rPr>
          <w:fldChar w:fldCharType="begin"/>
        </w:r>
        <w:r>
          <w:rPr>
            <w:noProof/>
            <w:webHidden/>
          </w:rPr>
          <w:instrText xml:space="preserve"> PAGEREF _Toc16523037 \h </w:instrText>
        </w:r>
        <w:r>
          <w:rPr>
            <w:noProof/>
            <w:webHidden/>
          </w:rPr>
        </w:r>
        <w:r>
          <w:rPr>
            <w:noProof/>
            <w:webHidden/>
          </w:rPr>
          <w:fldChar w:fldCharType="separate"/>
        </w:r>
        <w:r>
          <w:rPr>
            <w:noProof/>
            <w:webHidden/>
          </w:rPr>
          <w:t>41</w:t>
        </w:r>
        <w:r>
          <w:rPr>
            <w:noProof/>
            <w:webHidden/>
          </w:rPr>
          <w:fldChar w:fldCharType="end"/>
        </w:r>
      </w:hyperlink>
    </w:p>
    <w:p w14:paraId="0A788FCA" w14:textId="7F5BBD70" w:rsidR="00EF4514" w:rsidRDefault="00EF4514">
      <w:pPr>
        <w:pStyle w:val="TableofFigures"/>
        <w:tabs>
          <w:tab w:val="right" w:leader="dot" w:pos="9016"/>
        </w:tabs>
        <w:rPr>
          <w:rFonts w:asciiTheme="minorHAnsi" w:eastAsiaTheme="minorEastAsia" w:hAnsiTheme="minorHAnsi"/>
          <w:noProof/>
          <w:sz w:val="22"/>
        </w:rPr>
      </w:pPr>
      <w:hyperlink w:anchor="_Toc16523038" w:history="1">
        <w:r w:rsidRPr="00B337C5">
          <w:rPr>
            <w:rStyle w:val="Hyperlink"/>
            <w:rFonts w:eastAsiaTheme="majorEastAsia"/>
            <w:noProof/>
          </w:rPr>
          <w:t>Figure 20: Mosquitto broker (RPi) inte</w:t>
        </w:r>
        <w:r w:rsidRPr="00B337C5">
          <w:rPr>
            <w:rStyle w:val="Hyperlink"/>
            <w:rFonts w:eastAsiaTheme="majorEastAsia"/>
            <w:noProof/>
          </w:rPr>
          <w:t>r</w:t>
        </w:r>
        <w:r w:rsidRPr="00B337C5">
          <w:rPr>
            <w:rStyle w:val="Hyperlink"/>
            <w:rFonts w:eastAsiaTheme="majorEastAsia"/>
            <w:noProof/>
          </w:rPr>
          <w:t>acting with Paho &amp; M2Mqtt clients on respective devices</w:t>
        </w:r>
        <w:r>
          <w:rPr>
            <w:noProof/>
            <w:webHidden/>
          </w:rPr>
          <w:tab/>
        </w:r>
        <w:r>
          <w:rPr>
            <w:noProof/>
            <w:webHidden/>
          </w:rPr>
          <w:fldChar w:fldCharType="begin"/>
        </w:r>
        <w:r>
          <w:rPr>
            <w:noProof/>
            <w:webHidden/>
          </w:rPr>
          <w:instrText xml:space="preserve"> PAGEREF _Toc16523038 \h </w:instrText>
        </w:r>
        <w:r>
          <w:rPr>
            <w:noProof/>
            <w:webHidden/>
          </w:rPr>
        </w:r>
        <w:r>
          <w:rPr>
            <w:noProof/>
            <w:webHidden/>
          </w:rPr>
          <w:fldChar w:fldCharType="separate"/>
        </w:r>
        <w:r>
          <w:rPr>
            <w:noProof/>
            <w:webHidden/>
          </w:rPr>
          <w:t>44</w:t>
        </w:r>
        <w:r>
          <w:rPr>
            <w:noProof/>
            <w:webHidden/>
          </w:rPr>
          <w:fldChar w:fldCharType="end"/>
        </w:r>
      </w:hyperlink>
    </w:p>
    <w:p w14:paraId="4E30F1A1" w14:textId="13A95542" w:rsidR="00EF4514" w:rsidRDefault="00EF4514">
      <w:pPr>
        <w:pStyle w:val="TableofFigures"/>
        <w:tabs>
          <w:tab w:val="right" w:leader="dot" w:pos="9016"/>
        </w:tabs>
        <w:rPr>
          <w:rFonts w:asciiTheme="minorHAnsi" w:eastAsiaTheme="minorEastAsia" w:hAnsiTheme="minorHAnsi"/>
          <w:noProof/>
          <w:sz w:val="22"/>
        </w:rPr>
      </w:pPr>
      <w:hyperlink w:anchor="_Toc16523039" w:history="1">
        <w:r w:rsidRPr="00B337C5">
          <w:rPr>
            <w:rStyle w:val="Hyperlink"/>
            <w:rFonts w:eastAsiaTheme="majorEastAsia"/>
            <w:noProof/>
          </w:rPr>
          <w:t>Figure 21: UML Class Diagram highlighting the relationships between the user and MQTT interaction</w:t>
        </w:r>
        <w:r>
          <w:rPr>
            <w:noProof/>
            <w:webHidden/>
          </w:rPr>
          <w:tab/>
        </w:r>
        <w:r>
          <w:rPr>
            <w:noProof/>
            <w:webHidden/>
          </w:rPr>
          <w:fldChar w:fldCharType="begin"/>
        </w:r>
        <w:r>
          <w:rPr>
            <w:noProof/>
            <w:webHidden/>
          </w:rPr>
          <w:instrText xml:space="preserve"> PAGEREF _Toc16523039 \h </w:instrText>
        </w:r>
        <w:r>
          <w:rPr>
            <w:noProof/>
            <w:webHidden/>
          </w:rPr>
        </w:r>
        <w:r>
          <w:rPr>
            <w:noProof/>
            <w:webHidden/>
          </w:rPr>
          <w:fldChar w:fldCharType="separate"/>
        </w:r>
        <w:r>
          <w:rPr>
            <w:noProof/>
            <w:webHidden/>
          </w:rPr>
          <w:t>46</w:t>
        </w:r>
        <w:r>
          <w:rPr>
            <w:noProof/>
            <w:webHidden/>
          </w:rPr>
          <w:fldChar w:fldCharType="end"/>
        </w:r>
      </w:hyperlink>
    </w:p>
    <w:p w14:paraId="46B27EA3" w14:textId="6BDE7689" w:rsidR="00EF4514" w:rsidRDefault="00EF4514">
      <w:pPr>
        <w:pStyle w:val="TableofFigures"/>
        <w:tabs>
          <w:tab w:val="right" w:leader="dot" w:pos="9016"/>
        </w:tabs>
        <w:rPr>
          <w:rFonts w:asciiTheme="minorHAnsi" w:eastAsiaTheme="minorEastAsia" w:hAnsiTheme="minorHAnsi"/>
          <w:noProof/>
          <w:sz w:val="22"/>
        </w:rPr>
      </w:pPr>
      <w:hyperlink w:anchor="_Toc16523040" w:history="1">
        <w:r w:rsidRPr="00B337C5">
          <w:rPr>
            <w:rStyle w:val="Hyperlink"/>
            <w:rFonts w:eastAsiaTheme="majorEastAsia"/>
            <w:noProof/>
          </w:rPr>
          <w:t>Figure 22: Initial User Interface Design for Viewing Images within the App</w:t>
        </w:r>
        <w:r>
          <w:rPr>
            <w:noProof/>
            <w:webHidden/>
          </w:rPr>
          <w:tab/>
        </w:r>
        <w:r>
          <w:rPr>
            <w:noProof/>
            <w:webHidden/>
          </w:rPr>
          <w:fldChar w:fldCharType="begin"/>
        </w:r>
        <w:r>
          <w:rPr>
            <w:noProof/>
            <w:webHidden/>
          </w:rPr>
          <w:instrText xml:space="preserve"> PAGEREF _Toc16523040 \h </w:instrText>
        </w:r>
        <w:r>
          <w:rPr>
            <w:noProof/>
            <w:webHidden/>
          </w:rPr>
        </w:r>
        <w:r>
          <w:rPr>
            <w:noProof/>
            <w:webHidden/>
          </w:rPr>
          <w:fldChar w:fldCharType="separate"/>
        </w:r>
        <w:r>
          <w:rPr>
            <w:noProof/>
            <w:webHidden/>
          </w:rPr>
          <w:t>46</w:t>
        </w:r>
        <w:r>
          <w:rPr>
            <w:noProof/>
            <w:webHidden/>
          </w:rPr>
          <w:fldChar w:fldCharType="end"/>
        </w:r>
      </w:hyperlink>
    </w:p>
    <w:p w14:paraId="48B10230" w14:textId="38C23159" w:rsidR="00EF4514" w:rsidRDefault="00EF4514">
      <w:pPr>
        <w:pStyle w:val="TableofFigures"/>
        <w:tabs>
          <w:tab w:val="right" w:leader="dot" w:pos="9016"/>
        </w:tabs>
        <w:rPr>
          <w:rFonts w:asciiTheme="minorHAnsi" w:eastAsiaTheme="minorEastAsia" w:hAnsiTheme="minorHAnsi"/>
          <w:noProof/>
          <w:sz w:val="22"/>
        </w:rPr>
      </w:pPr>
      <w:hyperlink w:anchor="_Toc16523041" w:history="1">
        <w:r w:rsidRPr="00B337C5">
          <w:rPr>
            <w:rStyle w:val="Hyperlink"/>
            <w:rFonts w:eastAsiaTheme="majorEastAsia"/>
            <w:noProof/>
          </w:rPr>
          <w:t>Figure 23: Initial UI Design for Login and Registration</w:t>
        </w:r>
        <w:r>
          <w:rPr>
            <w:noProof/>
            <w:webHidden/>
          </w:rPr>
          <w:tab/>
        </w:r>
        <w:r>
          <w:rPr>
            <w:noProof/>
            <w:webHidden/>
          </w:rPr>
          <w:fldChar w:fldCharType="begin"/>
        </w:r>
        <w:r>
          <w:rPr>
            <w:noProof/>
            <w:webHidden/>
          </w:rPr>
          <w:instrText xml:space="preserve"> PAGEREF _Toc16523041 \h </w:instrText>
        </w:r>
        <w:r>
          <w:rPr>
            <w:noProof/>
            <w:webHidden/>
          </w:rPr>
        </w:r>
        <w:r>
          <w:rPr>
            <w:noProof/>
            <w:webHidden/>
          </w:rPr>
          <w:fldChar w:fldCharType="separate"/>
        </w:r>
        <w:r>
          <w:rPr>
            <w:noProof/>
            <w:webHidden/>
          </w:rPr>
          <w:t>48</w:t>
        </w:r>
        <w:r>
          <w:rPr>
            <w:noProof/>
            <w:webHidden/>
          </w:rPr>
          <w:fldChar w:fldCharType="end"/>
        </w:r>
      </w:hyperlink>
    </w:p>
    <w:p w14:paraId="49ADD682" w14:textId="3D3251E9" w:rsidR="00EF4514" w:rsidRDefault="00EF4514">
      <w:pPr>
        <w:pStyle w:val="TableofFigures"/>
        <w:tabs>
          <w:tab w:val="right" w:leader="dot" w:pos="9016"/>
        </w:tabs>
        <w:rPr>
          <w:rFonts w:asciiTheme="minorHAnsi" w:eastAsiaTheme="minorEastAsia" w:hAnsiTheme="minorHAnsi"/>
          <w:noProof/>
          <w:sz w:val="22"/>
        </w:rPr>
      </w:pPr>
      <w:hyperlink w:anchor="_Toc16523042" w:history="1">
        <w:r w:rsidRPr="00B337C5">
          <w:rPr>
            <w:rStyle w:val="Hyperlink"/>
            <w:rFonts w:eastAsiaTheme="majorEastAsia"/>
            <w:noProof/>
          </w:rPr>
          <w:t>Figure 24: MQTT Communication secured using Certification and TLS</w:t>
        </w:r>
        <w:r>
          <w:rPr>
            <w:noProof/>
            <w:webHidden/>
          </w:rPr>
          <w:tab/>
        </w:r>
        <w:r>
          <w:rPr>
            <w:noProof/>
            <w:webHidden/>
          </w:rPr>
          <w:fldChar w:fldCharType="begin"/>
        </w:r>
        <w:r>
          <w:rPr>
            <w:noProof/>
            <w:webHidden/>
          </w:rPr>
          <w:instrText xml:space="preserve"> PAGEREF _Toc16523042 \h </w:instrText>
        </w:r>
        <w:r>
          <w:rPr>
            <w:noProof/>
            <w:webHidden/>
          </w:rPr>
        </w:r>
        <w:r>
          <w:rPr>
            <w:noProof/>
            <w:webHidden/>
          </w:rPr>
          <w:fldChar w:fldCharType="separate"/>
        </w:r>
        <w:r>
          <w:rPr>
            <w:noProof/>
            <w:webHidden/>
          </w:rPr>
          <w:t>50</w:t>
        </w:r>
        <w:r>
          <w:rPr>
            <w:noProof/>
            <w:webHidden/>
          </w:rPr>
          <w:fldChar w:fldCharType="end"/>
        </w:r>
      </w:hyperlink>
    </w:p>
    <w:p w14:paraId="2D0B28B9" w14:textId="7058BC56" w:rsidR="00EF4514" w:rsidRDefault="00EF4514">
      <w:pPr>
        <w:pStyle w:val="TableofFigures"/>
        <w:tabs>
          <w:tab w:val="right" w:leader="dot" w:pos="9016"/>
        </w:tabs>
        <w:rPr>
          <w:rFonts w:asciiTheme="minorHAnsi" w:eastAsiaTheme="minorEastAsia" w:hAnsiTheme="minorHAnsi"/>
          <w:noProof/>
          <w:sz w:val="22"/>
        </w:rPr>
      </w:pPr>
      <w:hyperlink w:anchor="_Toc16523043" w:history="1">
        <w:r w:rsidRPr="00B337C5">
          <w:rPr>
            <w:rStyle w:val="Hyperlink"/>
            <w:rFonts w:eastAsiaTheme="majorEastAsia"/>
            <w:noProof/>
          </w:rPr>
          <w:t>Figure 25: Difference between a false negative and true positive result in facial recognition</w:t>
        </w:r>
        <w:r>
          <w:rPr>
            <w:noProof/>
            <w:webHidden/>
          </w:rPr>
          <w:tab/>
        </w:r>
        <w:r>
          <w:rPr>
            <w:noProof/>
            <w:webHidden/>
          </w:rPr>
          <w:fldChar w:fldCharType="begin"/>
        </w:r>
        <w:r>
          <w:rPr>
            <w:noProof/>
            <w:webHidden/>
          </w:rPr>
          <w:instrText xml:space="preserve"> PAGEREF _Toc16523043 \h </w:instrText>
        </w:r>
        <w:r>
          <w:rPr>
            <w:noProof/>
            <w:webHidden/>
          </w:rPr>
        </w:r>
        <w:r>
          <w:rPr>
            <w:noProof/>
            <w:webHidden/>
          </w:rPr>
          <w:fldChar w:fldCharType="separate"/>
        </w:r>
        <w:r>
          <w:rPr>
            <w:noProof/>
            <w:webHidden/>
          </w:rPr>
          <w:t>51</w:t>
        </w:r>
        <w:r>
          <w:rPr>
            <w:noProof/>
            <w:webHidden/>
          </w:rPr>
          <w:fldChar w:fldCharType="end"/>
        </w:r>
      </w:hyperlink>
    </w:p>
    <w:p w14:paraId="2025FF7A" w14:textId="2682E3F8" w:rsidR="00EF4514" w:rsidRDefault="00EF4514">
      <w:pPr>
        <w:pStyle w:val="TableofFigures"/>
        <w:tabs>
          <w:tab w:val="right" w:leader="dot" w:pos="9016"/>
        </w:tabs>
        <w:rPr>
          <w:rFonts w:asciiTheme="minorHAnsi" w:eastAsiaTheme="minorEastAsia" w:hAnsiTheme="minorHAnsi"/>
          <w:noProof/>
          <w:sz w:val="22"/>
        </w:rPr>
      </w:pPr>
      <w:hyperlink w:anchor="_Toc16523044" w:history="1">
        <w:r w:rsidRPr="00B337C5">
          <w:rPr>
            <w:rStyle w:val="Hyperlink"/>
            <w:rFonts w:eastAsiaTheme="majorEastAsia"/>
            <w:noProof/>
          </w:rPr>
          <w:t>Figure 26: Difference in Computational Stress between the HOG and Haar algorithms</w:t>
        </w:r>
        <w:r>
          <w:rPr>
            <w:noProof/>
            <w:webHidden/>
          </w:rPr>
          <w:tab/>
        </w:r>
        <w:r>
          <w:rPr>
            <w:noProof/>
            <w:webHidden/>
          </w:rPr>
          <w:fldChar w:fldCharType="begin"/>
        </w:r>
        <w:r>
          <w:rPr>
            <w:noProof/>
            <w:webHidden/>
          </w:rPr>
          <w:instrText xml:space="preserve"> PAGEREF _Toc16523044 \h </w:instrText>
        </w:r>
        <w:r>
          <w:rPr>
            <w:noProof/>
            <w:webHidden/>
          </w:rPr>
        </w:r>
        <w:r>
          <w:rPr>
            <w:noProof/>
            <w:webHidden/>
          </w:rPr>
          <w:fldChar w:fldCharType="separate"/>
        </w:r>
        <w:r>
          <w:rPr>
            <w:noProof/>
            <w:webHidden/>
          </w:rPr>
          <w:t>52</w:t>
        </w:r>
        <w:r>
          <w:rPr>
            <w:noProof/>
            <w:webHidden/>
          </w:rPr>
          <w:fldChar w:fldCharType="end"/>
        </w:r>
      </w:hyperlink>
    </w:p>
    <w:p w14:paraId="6CC69C9F" w14:textId="51892D12" w:rsidR="00EF4514" w:rsidRDefault="00EF4514">
      <w:pPr>
        <w:pStyle w:val="TableofFigures"/>
        <w:tabs>
          <w:tab w:val="right" w:leader="dot" w:pos="9016"/>
        </w:tabs>
        <w:rPr>
          <w:rFonts w:asciiTheme="minorHAnsi" w:eastAsiaTheme="minorEastAsia" w:hAnsiTheme="minorHAnsi"/>
          <w:noProof/>
          <w:sz w:val="22"/>
        </w:rPr>
      </w:pPr>
      <w:hyperlink w:anchor="_Toc16523045" w:history="1">
        <w:r w:rsidRPr="00B337C5">
          <w:rPr>
            <w:rStyle w:val="Hyperlink"/>
            <w:rFonts w:eastAsiaTheme="majorEastAsia"/>
            <w:noProof/>
          </w:rPr>
          <w:t>Figure 27: Difference in Memory Consumption between the HOG and Haar algorithms using 10 encoded images</w:t>
        </w:r>
        <w:r>
          <w:rPr>
            <w:noProof/>
            <w:webHidden/>
          </w:rPr>
          <w:tab/>
        </w:r>
        <w:r>
          <w:rPr>
            <w:noProof/>
            <w:webHidden/>
          </w:rPr>
          <w:fldChar w:fldCharType="begin"/>
        </w:r>
        <w:r>
          <w:rPr>
            <w:noProof/>
            <w:webHidden/>
          </w:rPr>
          <w:instrText xml:space="preserve"> PAGEREF _Toc16523045 \h </w:instrText>
        </w:r>
        <w:r>
          <w:rPr>
            <w:noProof/>
            <w:webHidden/>
          </w:rPr>
        </w:r>
        <w:r>
          <w:rPr>
            <w:noProof/>
            <w:webHidden/>
          </w:rPr>
          <w:fldChar w:fldCharType="separate"/>
        </w:r>
        <w:r>
          <w:rPr>
            <w:noProof/>
            <w:webHidden/>
          </w:rPr>
          <w:t>53</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7096A346" w14:textId="7603F649" w:rsidR="00142DF6"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522098" w:history="1">
        <w:r w:rsidR="00142DF6" w:rsidRPr="00037EEB">
          <w:rPr>
            <w:rStyle w:val="Hyperlink"/>
            <w:rFonts w:eastAsiaTheme="majorEastAsia"/>
            <w:noProof/>
          </w:rPr>
          <w:t>Table 1: Comparison of common IoT Network Communication Protocols</w:t>
        </w:r>
        <w:r w:rsidR="00142DF6">
          <w:rPr>
            <w:noProof/>
            <w:webHidden/>
          </w:rPr>
          <w:tab/>
        </w:r>
        <w:r w:rsidR="00142DF6">
          <w:rPr>
            <w:noProof/>
            <w:webHidden/>
          </w:rPr>
          <w:fldChar w:fldCharType="begin"/>
        </w:r>
        <w:r w:rsidR="00142DF6">
          <w:rPr>
            <w:noProof/>
            <w:webHidden/>
          </w:rPr>
          <w:instrText xml:space="preserve"> PAGEREF _Toc16522098 \h </w:instrText>
        </w:r>
        <w:r w:rsidR="00142DF6">
          <w:rPr>
            <w:noProof/>
            <w:webHidden/>
          </w:rPr>
        </w:r>
        <w:r w:rsidR="00142DF6">
          <w:rPr>
            <w:noProof/>
            <w:webHidden/>
          </w:rPr>
          <w:fldChar w:fldCharType="separate"/>
        </w:r>
        <w:r w:rsidR="00142DF6">
          <w:rPr>
            <w:noProof/>
            <w:webHidden/>
          </w:rPr>
          <w:t>15</w:t>
        </w:r>
        <w:r w:rsidR="00142DF6">
          <w:rPr>
            <w:noProof/>
            <w:webHidden/>
          </w:rPr>
          <w:fldChar w:fldCharType="end"/>
        </w:r>
      </w:hyperlink>
    </w:p>
    <w:p w14:paraId="5E02A75E" w14:textId="47EB96C1" w:rsidR="00142DF6" w:rsidRDefault="00142DF6">
      <w:pPr>
        <w:pStyle w:val="TableofFigures"/>
        <w:tabs>
          <w:tab w:val="right" w:leader="dot" w:pos="9016"/>
        </w:tabs>
        <w:rPr>
          <w:rFonts w:asciiTheme="minorHAnsi" w:eastAsiaTheme="minorEastAsia" w:hAnsiTheme="minorHAnsi"/>
          <w:noProof/>
          <w:sz w:val="22"/>
        </w:rPr>
      </w:pPr>
      <w:hyperlink w:anchor="_Toc16522099" w:history="1">
        <w:r w:rsidRPr="00037EEB">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_Toc16522099 \h </w:instrText>
        </w:r>
        <w:r>
          <w:rPr>
            <w:noProof/>
            <w:webHidden/>
          </w:rPr>
        </w:r>
        <w:r>
          <w:rPr>
            <w:noProof/>
            <w:webHidden/>
          </w:rPr>
          <w:fldChar w:fldCharType="separate"/>
        </w:r>
        <w:r>
          <w:rPr>
            <w:noProof/>
            <w:webHidden/>
          </w:rPr>
          <w:t>18</w:t>
        </w:r>
        <w:r>
          <w:rPr>
            <w:noProof/>
            <w:webHidden/>
          </w:rPr>
          <w:fldChar w:fldCharType="end"/>
        </w:r>
      </w:hyperlink>
    </w:p>
    <w:p w14:paraId="26DBB391" w14:textId="3C794E73" w:rsidR="00142DF6" w:rsidRDefault="00142DF6">
      <w:pPr>
        <w:pStyle w:val="TableofFigures"/>
        <w:tabs>
          <w:tab w:val="right" w:leader="dot" w:pos="9016"/>
        </w:tabs>
        <w:rPr>
          <w:rFonts w:asciiTheme="minorHAnsi" w:eastAsiaTheme="minorEastAsia" w:hAnsiTheme="minorHAnsi"/>
          <w:noProof/>
          <w:sz w:val="22"/>
        </w:rPr>
      </w:pPr>
      <w:hyperlink w:anchor="_Toc16522100" w:history="1">
        <w:r w:rsidRPr="00037EEB">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_Toc16522100 \h </w:instrText>
        </w:r>
        <w:r>
          <w:rPr>
            <w:noProof/>
            <w:webHidden/>
          </w:rPr>
        </w:r>
        <w:r>
          <w:rPr>
            <w:noProof/>
            <w:webHidden/>
          </w:rPr>
          <w:fldChar w:fldCharType="separate"/>
        </w:r>
        <w:r>
          <w:rPr>
            <w:noProof/>
            <w:webHidden/>
          </w:rPr>
          <w:t>20</w:t>
        </w:r>
        <w:r>
          <w:rPr>
            <w:noProof/>
            <w:webHidden/>
          </w:rPr>
          <w:fldChar w:fldCharType="end"/>
        </w:r>
      </w:hyperlink>
    </w:p>
    <w:p w14:paraId="5584832A" w14:textId="7AA0156F" w:rsidR="00142DF6" w:rsidRDefault="00142DF6">
      <w:pPr>
        <w:pStyle w:val="TableofFigures"/>
        <w:tabs>
          <w:tab w:val="right" w:leader="dot" w:pos="9016"/>
        </w:tabs>
        <w:rPr>
          <w:rFonts w:asciiTheme="minorHAnsi" w:eastAsiaTheme="minorEastAsia" w:hAnsiTheme="minorHAnsi"/>
          <w:noProof/>
          <w:sz w:val="22"/>
        </w:rPr>
      </w:pPr>
      <w:hyperlink w:anchor="_Toc16522101" w:history="1">
        <w:r w:rsidRPr="00037EEB">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_Toc16522101 \h </w:instrText>
        </w:r>
        <w:r>
          <w:rPr>
            <w:noProof/>
            <w:webHidden/>
          </w:rPr>
        </w:r>
        <w:r>
          <w:rPr>
            <w:noProof/>
            <w:webHidden/>
          </w:rPr>
          <w:fldChar w:fldCharType="separate"/>
        </w:r>
        <w:r>
          <w:rPr>
            <w:noProof/>
            <w:webHidden/>
          </w:rPr>
          <w:t>20</w:t>
        </w:r>
        <w:r>
          <w:rPr>
            <w:noProof/>
            <w:webHidden/>
          </w:rPr>
          <w:fldChar w:fldCharType="end"/>
        </w:r>
      </w:hyperlink>
    </w:p>
    <w:p w14:paraId="57A8B2A8" w14:textId="1D38D9A6" w:rsidR="00142DF6" w:rsidRDefault="00142DF6">
      <w:pPr>
        <w:pStyle w:val="TableofFigures"/>
        <w:tabs>
          <w:tab w:val="right" w:leader="dot" w:pos="9016"/>
        </w:tabs>
        <w:rPr>
          <w:rFonts w:asciiTheme="minorHAnsi" w:eastAsiaTheme="minorEastAsia" w:hAnsiTheme="minorHAnsi"/>
          <w:noProof/>
          <w:sz w:val="22"/>
        </w:rPr>
      </w:pPr>
      <w:hyperlink w:anchor="_Toc16522102" w:history="1">
        <w:r w:rsidRPr="00037EEB">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_Toc16522102 \h </w:instrText>
        </w:r>
        <w:r>
          <w:rPr>
            <w:noProof/>
            <w:webHidden/>
          </w:rPr>
        </w:r>
        <w:r>
          <w:rPr>
            <w:noProof/>
            <w:webHidden/>
          </w:rPr>
          <w:fldChar w:fldCharType="separate"/>
        </w:r>
        <w:r>
          <w:rPr>
            <w:noProof/>
            <w:webHidden/>
          </w:rPr>
          <w:t>20</w:t>
        </w:r>
        <w:r>
          <w:rPr>
            <w:noProof/>
            <w:webHidden/>
          </w:rPr>
          <w:fldChar w:fldCharType="end"/>
        </w:r>
      </w:hyperlink>
    </w:p>
    <w:p w14:paraId="7DDAAD0C" w14:textId="3475B116" w:rsidR="00142DF6" w:rsidRDefault="00142DF6">
      <w:pPr>
        <w:pStyle w:val="TableofFigures"/>
        <w:tabs>
          <w:tab w:val="right" w:leader="dot" w:pos="9016"/>
        </w:tabs>
        <w:rPr>
          <w:rFonts w:asciiTheme="minorHAnsi" w:eastAsiaTheme="minorEastAsia" w:hAnsiTheme="minorHAnsi"/>
          <w:noProof/>
          <w:sz w:val="22"/>
        </w:rPr>
      </w:pPr>
      <w:hyperlink w:anchor="_Toc16522103" w:history="1">
        <w:r w:rsidRPr="00037EEB">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_Toc16522103 \h </w:instrText>
        </w:r>
        <w:r>
          <w:rPr>
            <w:noProof/>
            <w:webHidden/>
          </w:rPr>
        </w:r>
        <w:r>
          <w:rPr>
            <w:noProof/>
            <w:webHidden/>
          </w:rPr>
          <w:fldChar w:fldCharType="separate"/>
        </w:r>
        <w:r>
          <w:rPr>
            <w:noProof/>
            <w:webHidden/>
          </w:rPr>
          <w:t>29</w:t>
        </w:r>
        <w:r>
          <w:rPr>
            <w:noProof/>
            <w:webHidden/>
          </w:rPr>
          <w:fldChar w:fldCharType="end"/>
        </w:r>
      </w:hyperlink>
    </w:p>
    <w:p w14:paraId="492D9347" w14:textId="53E1E1C0" w:rsidR="00142DF6" w:rsidRDefault="00142DF6">
      <w:pPr>
        <w:pStyle w:val="TableofFigures"/>
        <w:tabs>
          <w:tab w:val="right" w:leader="dot" w:pos="9016"/>
        </w:tabs>
        <w:rPr>
          <w:rFonts w:asciiTheme="minorHAnsi" w:eastAsiaTheme="minorEastAsia" w:hAnsiTheme="minorHAnsi"/>
          <w:noProof/>
          <w:sz w:val="22"/>
        </w:rPr>
      </w:pPr>
      <w:hyperlink w:anchor="_Toc16522104" w:history="1">
        <w:r w:rsidRPr="00037EEB">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_Toc16522104 \h </w:instrText>
        </w:r>
        <w:r>
          <w:rPr>
            <w:noProof/>
            <w:webHidden/>
          </w:rPr>
        </w:r>
        <w:r>
          <w:rPr>
            <w:noProof/>
            <w:webHidden/>
          </w:rPr>
          <w:fldChar w:fldCharType="separate"/>
        </w:r>
        <w:r>
          <w:rPr>
            <w:noProof/>
            <w:webHidden/>
          </w:rPr>
          <w:t>34</w:t>
        </w:r>
        <w:r>
          <w:rPr>
            <w:noProof/>
            <w:webHidden/>
          </w:rPr>
          <w:fldChar w:fldCharType="end"/>
        </w:r>
      </w:hyperlink>
    </w:p>
    <w:p w14:paraId="7477F69D" w14:textId="443CC85E" w:rsidR="00142DF6" w:rsidRDefault="00142DF6">
      <w:pPr>
        <w:pStyle w:val="TableofFigures"/>
        <w:tabs>
          <w:tab w:val="right" w:leader="dot" w:pos="9016"/>
        </w:tabs>
        <w:rPr>
          <w:rFonts w:asciiTheme="minorHAnsi" w:eastAsiaTheme="minorEastAsia" w:hAnsiTheme="minorHAnsi"/>
          <w:noProof/>
          <w:sz w:val="22"/>
        </w:rPr>
      </w:pPr>
      <w:hyperlink w:anchor="_Toc16522105" w:history="1">
        <w:r w:rsidRPr="00037EEB">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_Toc16522105 \h </w:instrText>
        </w:r>
        <w:r>
          <w:rPr>
            <w:noProof/>
            <w:webHidden/>
          </w:rPr>
        </w:r>
        <w:r>
          <w:rPr>
            <w:noProof/>
            <w:webHidden/>
          </w:rPr>
          <w:fldChar w:fldCharType="separate"/>
        </w:r>
        <w:r>
          <w:rPr>
            <w:noProof/>
            <w:webHidden/>
          </w:rPr>
          <w:t>34</w:t>
        </w:r>
        <w:r>
          <w:rPr>
            <w:noProof/>
            <w:webHidden/>
          </w:rPr>
          <w:fldChar w:fldCharType="end"/>
        </w:r>
      </w:hyperlink>
    </w:p>
    <w:p w14:paraId="393CCD7C" w14:textId="52791FBD" w:rsidR="00142DF6" w:rsidRDefault="00142DF6">
      <w:pPr>
        <w:pStyle w:val="TableofFigures"/>
        <w:tabs>
          <w:tab w:val="right" w:leader="dot" w:pos="9016"/>
        </w:tabs>
        <w:rPr>
          <w:rFonts w:asciiTheme="minorHAnsi" w:eastAsiaTheme="minorEastAsia" w:hAnsiTheme="minorHAnsi"/>
          <w:noProof/>
          <w:sz w:val="22"/>
        </w:rPr>
      </w:pPr>
      <w:hyperlink w:anchor="_Toc16522106" w:history="1">
        <w:r w:rsidRPr="00037EEB">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_Toc16522106 \h </w:instrText>
        </w:r>
        <w:r>
          <w:rPr>
            <w:noProof/>
            <w:webHidden/>
          </w:rPr>
        </w:r>
        <w:r>
          <w:rPr>
            <w:noProof/>
            <w:webHidden/>
          </w:rPr>
          <w:fldChar w:fldCharType="separate"/>
        </w:r>
        <w:r>
          <w:rPr>
            <w:noProof/>
            <w:webHidden/>
          </w:rPr>
          <w:t>35</w:t>
        </w:r>
        <w:r>
          <w:rPr>
            <w:noProof/>
            <w:webHidden/>
          </w:rPr>
          <w:fldChar w:fldCharType="end"/>
        </w:r>
      </w:hyperlink>
    </w:p>
    <w:p w14:paraId="6CA3EFFA" w14:textId="56FA7976" w:rsidR="00142DF6" w:rsidRDefault="00142DF6">
      <w:pPr>
        <w:pStyle w:val="TableofFigures"/>
        <w:tabs>
          <w:tab w:val="right" w:leader="dot" w:pos="9016"/>
        </w:tabs>
        <w:rPr>
          <w:rFonts w:asciiTheme="minorHAnsi" w:eastAsiaTheme="minorEastAsia" w:hAnsiTheme="minorHAnsi"/>
          <w:noProof/>
          <w:sz w:val="22"/>
        </w:rPr>
      </w:pPr>
      <w:hyperlink w:anchor="_Toc16522107" w:history="1">
        <w:r w:rsidRPr="00037EEB">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_Toc16522107 \h </w:instrText>
        </w:r>
        <w:r>
          <w:rPr>
            <w:noProof/>
            <w:webHidden/>
          </w:rPr>
        </w:r>
        <w:r>
          <w:rPr>
            <w:noProof/>
            <w:webHidden/>
          </w:rPr>
          <w:fldChar w:fldCharType="separate"/>
        </w:r>
        <w:r>
          <w:rPr>
            <w:noProof/>
            <w:webHidden/>
          </w:rPr>
          <w:t>35</w:t>
        </w:r>
        <w:r>
          <w:rPr>
            <w:noProof/>
            <w:webHidden/>
          </w:rPr>
          <w:fldChar w:fldCharType="end"/>
        </w:r>
      </w:hyperlink>
    </w:p>
    <w:p w14:paraId="683A332B" w14:textId="4B1969FF" w:rsidR="00142DF6" w:rsidRDefault="00142DF6">
      <w:pPr>
        <w:pStyle w:val="TableofFigures"/>
        <w:tabs>
          <w:tab w:val="right" w:leader="dot" w:pos="9016"/>
        </w:tabs>
        <w:rPr>
          <w:rFonts w:asciiTheme="minorHAnsi" w:eastAsiaTheme="minorEastAsia" w:hAnsiTheme="minorHAnsi"/>
          <w:noProof/>
          <w:sz w:val="22"/>
        </w:rPr>
      </w:pPr>
      <w:hyperlink w:anchor="_Toc16522108" w:history="1">
        <w:r w:rsidRPr="00037EEB">
          <w:rPr>
            <w:rStyle w:val="Hyperlink"/>
            <w:rFonts w:eastAsiaTheme="majorEastAsia"/>
            <w:noProof/>
          </w:rPr>
          <w:t>Table 11: Raspberry Pi Model 3b Specifications</w:t>
        </w:r>
        <w:r>
          <w:rPr>
            <w:noProof/>
            <w:webHidden/>
          </w:rPr>
          <w:tab/>
        </w:r>
        <w:r>
          <w:rPr>
            <w:noProof/>
            <w:webHidden/>
          </w:rPr>
          <w:fldChar w:fldCharType="begin"/>
        </w:r>
        <w:r>
          <w:rPr>
            <w:noProof/>
            <w:webHidden/>
          </w:rPr>
          <w:instrText xml:space="preserve"> PAGEREF _Toc16522108 \h </w:instrText>
        </w:r>
        <w:r>
          <w:rPr>
            <w:noProof/>
            <w:webHidden/>
          </w:rPr>
        </w:r>
        <w:r>
          <w:rPr>
            <w:noProof/>
            <w:webHidden/>
          </w:rPr>
          <w:fldChar w:fldCharType="separate"/>
        </w:r>
        <w:r>
          <w:rPr>
            <w:noProof/>
            <w:webHidden/>
          </w:rPr>
          <w:t>36</w:t>
        </w:r>
        <w:r>
          <w:rPr>
            <w:noProof/>
            <w:webHidden/>
          </w:rPr>
          <w:fldChar w:fldCharType="end"/>
        </w:r>
      </w:hyperlink>
    </w:p>
    <w:p w14:paraId="1BC9E173" w14:textId="1E98C0C5" w:rsidR="00142DF6" w:rsidRDefault="00142DF6">
      <w:pPr>
        <w:pStyle w:val="TableofFigures"/>
        <w:tabs>
          <w:tab w:val="right" w:leader="dot" w:pos="9016"/>
        </w:tabs>
        <w:rPr>
          <w:rFonts w:asciiTheme="minorHAnsi" w:eastAsiaTheme="minorEastAsia" w:hAnsiTheme="minorHAnsi"/>
          <w:noProof/>
          <w:sz w:val="22"/>
        </w:rPr>
      </w:pPr>
      <w:hyperlink w:anchor="_Toc16522109" w:history="1">
        <w:r w:rsidRPr="00037EEB">
          <w:rPr>
            <w:rStyle w:val="Hyperlink"/>
            <w:rFonts w:eastAsiaTheme="majorEastAsia"/>
            <w:noProof/>
          </w:rPr>
          <w:t>Table 12: HOG Algorithm Accuracy recorded using different volumes of encoded images</w:t>
        </w:r>
        <w:r>
          <w:rPr>
            <w:noProof/>
            <w:webHidden/>
          </w:rPr>
          <w:tab/>
        </w:r>
        <w:r>
          <w:rPr>
            <w:noProof/>
            <w:webHidden/>
          </w:rPr>
          <w:fldChar w:fldCharType="begin"/>
        </w:r>
        <w:r>
          <w:rPr>
            <w:noProof/>
            <w:webHidden/>
          </w:rPr>
          <w:instrText xml:space="preserve"> PAGEREF _Toc16522109 \h </w:instrText>
        </w:r>
        <w:r>
          <w:rPr>
            <w:noProof/>
            <w:webHidden/>
          </w:rPr>
        </w:r>
        <w:r>
          <w:rPr>
            <w:noProof/>
            <w:webHidden/>
          </w:rPr>
          <w:fldChar w:fldCharType="separate"/>
        </w:r>
        <w:r>
          <w:rPr>
            <w:noProof/>
            <w:webHidden/>
          </w:rPr>
          <w:t>52</w:t>
        </w:r>
        <w:r>
          <w:rPr>
            <w:noProof/>
            <w:webHidden/>
          </w:rPr>
          <w:fldChar w:fldCharType="end"/>
        </w:r>
      </w:hyperlink>
    </w:p>
    <w:p w14:paraId="2ADAB0AD" w14:textId="64F91A62" w:rsidR="00142DF6" w:rsidRDefault="00142DF6">
      <w:pPr>
        <w:pStyle w:val="TableofFigures"/>
        <w:tabs>
          <w:tab w:val="right" w:leader="dot" w:pos="9016"/>
        </w:tabs>
        <w:rPr>
          <w:rFonts w:asciiTheme="minorHAnsi" w:eastAsiaTheme="minorEastAsia" w:hAnsiTheme="minorHAnsi"/>
          <w:noProof/>
          <w:sz w:val="22"/>
        </w:rPr>
      </w:pPr>
      <w:hyperlink w:anchor="_Toc16522110" w:history="1">
        <w:r w:rsidRPr="00037EEB">
          <w:rPr>
            <w:rStyle w:val="Hyperlink"/>
            <w:rFonts w:eastAsiaTheme="majorEastAsia"/>
            <w:noProof/>
          </w:rPr>
          <w:t>Table 13: Haar-Cascades Algorithm Accuracy using different volumes of encoded images</w:t>
        </w:r>
        <w:r>
          <w:rPr>
            <w:noProof/>
            <w:webHidden/>
          </w:rPr>
          <w:tab/>
        </w:r>
        <w:r>
          <w:rPr>
            <w:noProof/>
            <w:webHidden/>
          </w:rPr>
          <w:fldChar w:fldCharType="begin"/>
        </w:r>
        <w:r>
          <w:rPr>
            <w:noProof/>
            <w:webHidden/>
          </w:rPr>
          <w:instrText xml:space="preserve"> PAGEREF _Toc16522110 \h </w:instrText>
        </w:r>
        <w:r>
          <w:rPr>
            <w:noProof/>
            <w:webHidden/>
          </w:rPr>
        </w:r>
        <w:r>
          <w:rPr>
            <w:noProof/>
            <w:webHidden/>
          </w:rPr>
          <w:fldChar w:fldCharType="separate"/>
        </w:r>
        <w:r>
          <w:rPr>
            <w:noProof/>
            <w:webHidden/>
          </w:rPr>
          <w:t>52</w:t>
        </w:r>
        <w:r>
          <w:rPr>
            <w:noProof/>
            <w:webHidden/>
          </w:rPr>
          <w:fldChar w:fldCharType="end"/>
        </w:r>
      </w:hyperlink>
    </w:p>
    <w:p w14:paraId="22B8A3A8" w14:textId="3A8FE5E0" w:rsidR="00142DF6" w:rsidRDefault="00142DF6">
      <w:pPr>
        <w:pStyle w:val="TableofFigures"/>
        <w:tabs>
          <w:tab w:val="right" w:leader="dot" w:pos="9016"/>
        </w:tabs>
        <w:rPr>
          <w:rFonts w:asciiTheme="minorHAnsi" w:eastAsiaTheme="minorEastAsia" w:hAnsiTheme="minorHAnsi"/>
          <w:noProof/>
          <w:sz w:val="22"/>
        </w:rPr>
      </w:pPr>
      <w:hyperlink w:anchor="_Toc16522111" w:history="1">
        <w:r w:rsidRPr="00037EEB">
          <w:rPr>
            <w:rStyle w:val="Hyperlink"/>
            <w:rFonts w:eastAsiaTheme="majorEastAsia"/>
            <w:noProof/>
          </w:rPr>
          <w:t>Table 14: Comparison of CPU &amp; Memory usage between the HOG &amp; Haar algorithms</w:t>
        </w:r>
        <w:r>
          <w:rPr>
            <w:noProof/>
            <w:webHidden/>
          </w:rPr>
          <w:tab/>
        </w:r>
        <w:r>
          <w:rPr>
            <w:noProof/>
            <w:webHidden/>
          </w:rPr>
          <w:fldChar w:fldCharType="begin"/>
        </w:r>
        <w:r>
          <w:rPr>
            <w:noProof/>
            <w:webHidden/>
          </w:rPr>
          <w:instrText xml:space="preserve"> PAGEREF _Toc16522111 \h </w:instrText>
        </w:r>
        <w:r>
          <w:rPr>
            <w:noProof/>
            <w:webHidden/>
          </w:rPr>
        </w:r>
        <w:r>
          <w:rPr>
            <w:noProof/>
            <w:webHidden/>
          </w:rPr>
          <w:fldChar w:fldCharType="separate"/>
        </w:r>
        <w:r>
          <w:rPr>
            <w:noProof/>
            <w:webHidden/>
          </w:rPr>
          <w:t>53</w:t>
        </w:r>
        <w:r>
          <w:rPr>
            <w:noProof/>
            <w:webHidden/>
          </w:rPr>
          <w:fldChar w:fldCharType="end"/>
        </w:r>
      </w:hyperlink>
    </w:p>
    <w:p w14:paraId="206B3076" w14:textId="166E2DF1" w:rsidR="00142DF6" w:rsidRDefault="00142DF6">
      <w:pPr>
        <w:pStyle w:val="TableofFigures"/>
        <w:tabs>
          <w:tab w:val="right" w:leader="dot" w:pos="9016"/>
        </w:tabs>
        <w:rPr>
          <w:rFonts w:asciiTheme="minorHAnsi" w:eastAsiaTheme="minorEastAsia" w:hAnsiTheme="minorHAnsi"/>
          <w:noProof/>
          <w:sz w:val="22"/>
        </w:rPr>
      </w:pPr>
      <w:hyperlink w:anchor="_Toc16522112" w:history="1">
        <w:r w:rsidRPr="00037EEB">
          <w:rPr>
            <w:rStyle w:val="Hyperlink"/>
            <w:rFonts w:eastAsiaTheme="majorEastAsia"/>
            <w:noProof/>
          </w:rPr>
          <w:t>Table 15: Proposed solutions for IoT Security best practices</w:t>
        </w:r>
        <w:r>
          <w:rPr>
            <w:noProof/>
            <w:webHidden/>
          </w:rPr>
          <w:tab/>
        </w:r>
        <w:r>
          <w:rPr>
            <w:noProof/>
            <w:webHidden/>
          </w:rPr>
          <w:fldChar w:fldCharType="begin"/>
        </w:r>
        <w:r>
          <w:rPr>
            <w:noProof/>
            <w:webHidden/>
          </w:rPr>
          <w:instrText xml:space="preserve"> PAGEREF _Toc16522112 \h </w:instrText>
        </w:r>
        <w:r>
          <w:rPr>
            <w:noProof/>
            <w:webHidden/>
          </w:rPr>
        </w:r>
        <w:r>
          <w:rPr>
            <w:noProof/>
            <w:webHidden/>
          </w:rPr>
          <w:fldChar w:fldCharType="separate"/>
        </w:r>
        <w:r>
          <w:rPr>
            <w:noProof/>
            <w:webHidden/>
          </w:rPr>
          <w:t>55</w:t>
        </w:r>
        <w:r>
          <w:rPr>
            <w:noProof/>
            <w:webHidden/>
          </w:rPr>
          <w:fldChar w:fldCharType="end"/>
        </w:r>
      </w:hyperlink>
    </w:p>
    <w:p w14:paraId="0E6E2F94" w14:textId="540F78B5"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54083CB4"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3AB9DA5F" w:rsidR="00F627B9" w:rsidRPr="00925AE5" w:rsidRDefault="00F627B9" w:rsidP="00F627B9">
      <w:pPr>
        <w:pStyle w:val="Caption"/>
        <w:jc w:val="center"/>
      </w:pPr>
      <w:bookmarkStart w:id="14" w:name="_Toc11959210"/>
      <w:bookmarkStart w:id="15" w:name="_Toc14464761"/>
      <w:bookmarkStart w:id="16" w:name="_Toc15564688"/>
      <w:bookmarkStart w:id="17" w:name="_Toc16523019"/>
      <w:r>
        <w:t xml:space="preserve">Figure </w:t>
      </w:r>
      <w:r w:rsidR="007E75CC">
        <w:fldChar w:fldCharType="begin"/>
      </w:r>
      <w:r w:rsidR="007E75CC">
        <w:instrText xml:space="preserve"> SEQ Figure \* ARABIC </w:instrText>
      </w:r>
      <w:r w:rsidR="007E75CC">
        <w:fldChar w:fldCharType="separate"/>
      </w:r>
      <w:r w:rsidR="00D148B7">
        <w:rPr>
          <w:noProof/>
        </w:rPr>
        <w:t>1</w:t>
      </w:r>
      <w:r w:rsidR="007E75CC">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14"/>
      <w:bookmarkEnd w:id="15"/>
      <w:bookmarkEnd w:id="16"/>
      <w:r w:rsidR="00142DF6" w:rsidRPr="00142DF6">
        <w:t>(Blumtritt, 2019)</w:t>
      </w:r>
      <w:bookmarkEnd w:id="17"/>
      <w:r w:rsidRPr="00925AE5">
        <w:br/>
      </w:r>
    </w:p>
    <w:p w14:paraId="13BEB17A" w14:textId="77777777" w:rsidR="005A5914" w:rsidRDefault="005A5914" w:rsidP="005A5914"/>
    <w:p w14:paraId="15AB5589" w14:textId="57EE166F"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CCTV;</w:t>
      </w:r>
      <w:r>
        <w:t xml:space="preserve"> if data cannot be accessed from the Cloud, the whole system </w:t>
      </w:r>
      <w:r w:rsidR="00BA12A4">
        <w:t>becomes non-functional.</w:t>
      </w:r>
    </w:p>
    <w:p w14:paraId="68FD35CB" w14:textId="77777777" w:rsidR="00BA12A4" w:rsidRDefault="00BA12A4" w:rsidP="005A5914"/>
    <w:p w14:paraId="5505A275" w14:textId="37F71F47" w:rsidR="00BA12A4"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AD01E8">
        <w:t>-</w:t>
      </w:r>
      <w:r>
        <w:t xml:space="preserve">home smart technology, only </w:t>
      </w:r>
      <w:r w:rsidR="00F627B9">
        <w:t>limited</w:t>
      </w:r>
      <w:r>
        <w:t xml:space="preserve"> to its processing speed and memory. </w:t>
      </w:r>
      <w:r w:rsidR="009D3620">
        <w:t xml:space="preserve">Building a custom made home surveillance system poses various security challenges similar to all </w:t>
      </w:r>
      <w:r w:rsidR="007E75CC">
        <w:t>IoT</w:t>
      </w:r>
      <w:r w:rsidR="009D3620">
        <w:t xml:space="preserve"> devices. </w:t>
      </w:r>
      <w:r w:rsidR="00F627B9">
        <w:t>Strategies such as local base storage, implementation of cryptography</w:t>
      </w:r>
      <w:r w:rsidR="00AD01E8">
        <w:t>-</w:t>
      </w:r>
      <w:r w:rsidR="00F627B9">
        <w:t xml:space="preserve">based MQTT communication and salt hashing algorithms are proposed to deal with the various challenges present at both the application and network layer. </w:t>
      </w:r>
      <w:r w:rsidR="009D3620">
        <w:t xml:space="preserve">By investigating </w:t>
      </w:r>
      <w:r w:rsidR="00AD01E8">
        <w:t xml:space="preserve">the </w:t>
      </w:r>
      <w:r w:rsidR="009D3620">
        <w:t>best security practices and covering every layer of the IoT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5AED0FDE" w:rsidR="0090429C" w:rsidRDefault="0090429C" w:rsidP="0090429C">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6DE6F01D" w:rsidR="0090429C" w:rsidRDefault="0090429C" w:rsidP="0090429C">
      <w:pPr>
        <w:pStyle w:val="ListParagraph"/>
        <w:numPr>
          <w:ilvl w:val="0"/>
          <w:numId w:val="12"/>
        </w:numPr>
      </w:pPr>
      <w:r>
        <w:t xml:space="preserve">Authorised access to the </w:t>
      </w:r>
      <w:r w:rsidR="008352F4">
        <w:t>RPi</w:t>
      </w:r>
      <w:r>
        <w:t xml:space="preserve"> (authentication)</w:t>
      </w:r>
    </w:p>
    <w:p w14:paraId="6B36E58D" w14:textId="62D2F187" w:rsidR="0090429C" w:rsidRDefault="0090429C" w:rsidP="0090429C">
      <w:pPr>
        <w:pStyle w:val="ListParagraph"/>
        <w:numPr>
          <w:ilvl w:val="0"/>
          <w:numId w:val="12"/>
        </w:numPr>
      </w:pPr>
      <w:r>
        <w:t>Integrated authentication for the smartphone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63F0EC45"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cybersecurity and digital forensics. The machine can perform various cyber-attacks (sniffing, MITM, DoS) and evaluate how the system performs against them. A recent paper demonstrates various types of DoS attacks were carried out in a testbed environment against an IoT device, resulting in a success</w:t>
      </w:r>
      <w:r w:rsidR="00AD01E8">
        <w:t>ful</w:t>
      </w:r>
      <w:r>
        <w:t xml:space="preserve"> attack against the network it was hosted on </w:t>
      </w:r>
      <w:r w:rsidRPr="009D28F6">
        <w:t xml:space="preserve">(Liang et al., </w:t>
      </w:r>
      <w:commentRangeStart w:id="21"/>
      <w:r w:rsidRPr="009D28F6">
        <w:t>2016</w:t>
      </w:r>
      <w:commentRangeEnd w:id="21"/>
      <w:r w:rsidR="00142DF6">
        <w:rPr>
          <w:rStyle w:val="CommentReference"/>
        </w:rPr>
        <w:commentReference w:id="21"/>
      </w:r>
      <w:r w:rsidRPr="009D28F6">
        <w:t>)</w:t>
      </w:r>
      <w:r>
        <w:t>.</w:t>
      </w:r>
    </w:p>
    <w:p w14:paraId="651C7A9E" w14:textId="77777777" w:rsidR="005A5914" w:rsidRDefault="005A5914" w:rsidP="005A5914"/>
    <w:p w14:paraId="1098E23B" w14:textId="5BEB7FF4" w:rsidR="005A5914" w:rsidRPr="004A4829" w:rsidRDefault="002C2188" w:rsidP="0022114F">
      <w:pPr>
        <w:pStyle w:val="Heading2"/>
        <w:rPr>
          <w:rFonts w:asciiTheme="majorHAnsi" w:hAnsiTheme="majorHAnsi"/>
          <w:color w:val="000000" w:themeColor="text1"/>
        </w:rPr>
      </w:pPr>
      <w:bookmarkStart w:id="22" w:name="_Toc11075211"/>
      <w:bookmarkStart w:id="23" w:name="_Toc11959275"/>
      <w:bookmarkStart w:id="24" w:name="_Toc15564757"/>
      <w:r>
        <w:lastRenderedPageBreak/>
        <w:t>1.3</w:t>
      </w:r>
      <w:r w:rsidR="005A5914">
        <w:t xml:space="preserve"> </w:t>
      </w:r>
      <w:r w:rsidR="00142DF6">
        <w:t>Project O</w:t>
      </w:r>
      <w:r w:rsidR="005A5914" w:rsidRPr="000C586D">
        <w:t>bjectives</w:t>
      </w:r>
      <w:bookmarkEnd w:id="22"/>
      <w:bookmarkEnd w:id="23"/>
      <w:bookmarkEnd w:id="24"/>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16EE95F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1DFD4959"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1E15301B"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p>
    <w:p w14:paraId="7EBF5BF8" w14:textId="77777777" w:rsidR="00730862" w:rsidRDefault="00730862" w:rsidP="00730862">
      <w:pPr>
        <w:pStyle w:val="ListParagraph"/>
      </w:pPr>
    </w:p>
    <w:p w14:paraId="0E3828DA" w14:textId="179FBB73"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p>
    <w:p w14:paraId="55095591" w14:textId="77777777" w:rsidR="001F0A48" w:rsidRDefault="001F0A48" w:rsidP="001F0A48">
      <w:pPr>
        <w:pStyle w:val="ListParagraph"/>
      </w:pPr>
    </w:p>
    <w:p w14:paraId="65E6F45B" w14:textId="0D6E433B" w:rsidR="001F0A48" w:rsidRDefault="001F0A48" w:rsidP="007C6D93">
      <w:pPr>
        <w:pStyle w:val="ListParagraph"/>
        <w:keepNext/>
        <w:keepLines/>
        <w:numPr>
          <w:ilvl w:val="0"/>
          <w:numId w:val="18"/>
        </w:numPr>
      </w:pPr>
      <w:r>
        <w:t xml:space="preserve">Develop the </w:t>
      </w:r>
      <w:commentRangeStart w:id="25"/>
      <w:r>
        <w:t>device</w:t>
      </w:r>
      <w:commentRangeEnd w:id="25"/>
      <w:r>
        <w:rPr>
          <w:rStyle w:val="CommentReference"/>
          <w:rFonts w:eastAsia="Times New Roman"/>
          <w:lang w:eastAsia="en-GB"/>
        </w:rPr>
        <w:commentReference w:id="25"/>
      </w:r>
    </w:p>
    <w:p w14:paraId="129D9F79" w14:textId="77777777" w:rsidR="001F0A48" w:rsidRDefault="001F0A48" w:rsidP="001F0A48">
      <w:pPr>
        <w:pStyle w:val="ListParagraph"/>
      </w:pPr>
    </w:p>
    <w:p w14:paraId="5A15E32F" w14:textId="2E74B74D" w:rsidR="001F0A48" w:rsidRDefault="001F0A48" w:rsidP="007C6D93">
      <w:pPr>
        <w:pStyle w:val="ListParagraph"/>
        <w:keepNext/>
        <w:keepLines/>
        <w:numPr>
          <w:ilvl w:val="0"/>
          <w:numId w:val="18"/>
        </w:numPr>
      </w:pPr>
      <w:r>
        <w:t>Test the device</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6" w:name="_Toc11075214"/>
      <w:bookmarkStart w:id="27" w:name="_Toc11959276"/>
      <w:bookmarkStart w:id="28" w:name="_Toc15564758"/>
      <w:r>
        <w:lastRenderedPageBreak/>
        <w:t>2</w:t>
      </w:r>
      <w:r w:rsidR="005A5914">
        <w:t xml:space="preserve">.0 </w:t>
      </w:r>
      <w:bookmarkEnd w:id="26"/>
      <w:r>
        <w:t>Literature Review</w:t>
      </w:r>
      <w:bookmarkEnd w:id="27"/>
      <w:bookmarkEnd w:id="28"/>
    </w:p>
    <w:p w14:paraId="2E61C407" w14:textId="109E2BB6" w:rsidR="00C95E31" w:rsidRDefault="00C95E31" w:rsidP="005A5914"/>
    <w:p w14:paraId="77AA1B34" w14:textId="43578E8E" w:rsidR="00C95E31" w:rsidRDefault="008352F4" w:rsidP="00C95E31">
      <w:r>
        <w:t>RPi-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leading to a false alert. Finally, </w:t>
      </w:r>
      <w:r w:rsidR="00C95E31" w:rsidRPr="00A01104">
        <w:t xml:space="preserve">the system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29" w:name="_Toc11075218"/>
      <w:bookmarkStart w:id="30" w:name="_Toc11959277"/>
      <w:bookmarkStart w:id="31" w:name="_Toc15564759"/>
      <w:r>
        <w:t>2</w:t>
      </w:r>
      <w:r w:rsidR="007472E0">
        <w:t>.1</w:t>
      </w:r>
      <w:r w:rsidR="00B9395E">
        <w:t xml:space="preserve"> Internet of Things </w:t>
      </w:r>
      <w:r w:rsidR="005A5914">
        <w:t>Architecture</w:t>
      </w:r>
      <w:bookmarkEnd w:id="29"/>
      <w:bookmarkEnd w:id="30"/>
      <w:bookmarkEnd w:id="31"/>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32" w:name="_Toc11075219"/>
      <w:bookmarkStart w:id="33" w:name="_Toc11959278"/>
      <w:bookmarkStart w:id="34" w:name="_Toc15564760"/>
      <w:r w:rsidRPr="0030131F">
        <w:t>2</w:t>
      </w:r>
      <w:r w:rsidR="007472E0" w:rsidRPr="0030131F">
        <w:t>.1</w:t>
      </w:r>
      <w:r w:rsidR="005A5914" w:rsidRPr="0030131F">
        <w:t>.1 Perception Layer</w:t>
      </w:r>
      <w:bookmarkEnd w:id="32"/>
      <w:bookmarkEnd w:id="33"/>
      <w:bookmarkEnd w:id="34"/>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5" w:name="_Toc11075220"/>
      <w:bookmarkStart w:id="36" w:name="_Toc11959279"/>
      <w:bookmarkStart w:id="37" w:name="_Toc15564761"/>
      <w:r>
        <w:lastRenderedPageBreak/>
        <w:t>2</w:t>
      </w:r>
      <w:r w:rsidR="007472E0">
        <w:t>.1</w:t>
      </w:r>
      <w:r w:rsidR="005A5914">
        <w:t>.2 Network Layer</w:t>
      </w:r>
      <w:bookmarkEnd w:id="35"/>
      <w:bookmarkEnd w:id="36"/>
      <w:bookmarkEnd w:id="37"/>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8" w:name="_Toc11959280"/>
      <w:bookmarkStart w:id="39" w:name="_Toc15564762"/>
      <w:r>
        <w:t>2</w:t>
      </w:r>
      <w:r w:rsidR="005A5914" w:rsidRPr="005B2C1A">
        <w:t>.</w:t>
      </w:r>
      <w:r w:rsidR="007472E0">
        <w:t>1</w:t>
      </w:r>
      <w:r w:rsidR="005A5914" w:rsidRPr="005B2C1A">
        <w:t>.3 Application Layer</w:t>
      </w:r>
      <w:bookmarkEnd w:id="38"/>
      <w:bookmarkEnd w:id="39"/>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136" cy="2648547"/>
                    </a:xfrm>
                    <a:prstGeom prst="rect">
                      <a:avLst/>
                    </a:prstGeom>
                  </pic:spPr>
                </pic:pic>
              </a:graphicData>
            </a:graphic>
          </wp:inline>
        </w:drawing>
      </w:r>
    </w:p>
    <w:p w14:paraId="53243E44" w14:textId="156AAB7B" w:rsidR="00C95E31" w:rsidRDefault="00C95E31" w:rsidP="00C95E31">
      <w:pPr>
        <w:pStyle w:val="Caption"/>
        <w:jc w:val="center"/>
      </w:pPr>
      <w:bookmarkStart w:id="40" w:name="_Toc11959211"/>
      <w:bookmarkStart w:id="41" w:name="_Toc14464762"/>
      <w:bookmarkStart w:id="42" w:name="_Toc15564689"/>
      <w:bookmarkStart w:id="43" w:name="_Toc11075225"/>
      <w:bookmarkStart w:id="44" w:name="_Toc16523020"/>
      <w:r>
        <w:t xml:space="preserve">Figure </w:t>
      </w:r>
      <w:r w:rsidR="007E75CC">
        <w:fldChar w:fldCharType="begin"/>
      </w:r>
      <w:r w:rsidR="007E75CC">
        <w:instrText xml:space="preserve"> SEQ Figure \* ARABIC </w:instrText>
      </w:r>
      <w:r w:rsidR="007E75CC">
        <w:fldChar w:fldCharType="separate"/>
      </w:r>
      <w:r w:rsidR="00D148B7">
        <w:rPr>
          <w:noProof/>
        </w:rPr>
        <w:t>2</w:t>
      </w:r>
      <w:r w:rsidR="007E75CC">
        <w:rPr>
          <w:noProof/>
        </w:rPr>
        <w:fldChar w:fldCharType="end"/>
      </w:r>
      <w:r w:rsidR="00E9074E">
        <w:t>: IoT three</w:t>
      </w:r>
      <w:r>
        <w:t xml:space="preserve"> layered architecture in relation to a home surveillance system</w:t>
      </w:r>
      <w:bookmarkEnd w:id="40"/>
      <w:bookmarkEnd w:id="41"/>
      <w:bookmarkEnd w:id="42"/>
      <w:bookmarkEnd w:id="44"/>
    </w:p>
    <w:p w14:paraId="30759CD5" w14:textId="77777777" w:rsidR="0030131F" w:rsidRDefault="0030131F" w:rsidP="0030131F"/>
    <w:p w14:paraId="2B0E60F6" w14:textId="77777777" w:rsidR="005A5914" w:rsidRDefault="00107D43" w:rsidP="005A5914">
      <w:pPr>
        <w:pStyle w:val="Heading2"/>
      </w:pPr>
      <w:bookmarkStart w:id="45" w:name="_Toc11959281"/>
      <w:bookmarkStart w:id="46" w:name="_Toc15564763"/>
      <w:r>
        <w:t>2</w:t>
      </w:r>
      <w:r w:rsidR="00260925">
        <w:t>.2</w:t>
      </w:r>
      <w:r w:rsidR="005A5914">
        <w:t xml:space="preserve"> Network </w:t>
      </w:r>
      <w:r w:rsidR="007472E0">
        <w:t>Communication</w:t>
      </w:r>
      <w:r w:rsidR="005A5914">
        <w:t xml:space="preserve"> Protocols</w:t>
      </w:r>
      <w:bookmarkEnd w:id="43"/>
      <w:bookmarkEnd w:id="45"/>
      <w:bookmarkEnd w:id="46"/>
    </w:p>
    <w:p w14:paraId="61AA7F14" w14:textId="77777777" w:rsidR="005A5914" w:rsidRDefault="005A5914" w:rsidP="005A5914"/>
    <w:p w14:paraId="64DA0791" w14:textId="7DEED82E" w:rsidR="00EA63EC" w:rsidRDefault="007E75CC" w:rsidP="005A5914">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p>
    <w:p w14:paraId="1B6135B2" w14:textId="77777777" w:rsidR="00EA63EC" w:rsidRDefault="00EA63EC" w:rsidP="005A5914"/>
    <w:p w14:paraId="7B55B657" w14:textId="4560B847" w:rsidR="00260925" w:rsidRDefault="00B64857" w:rsidP="005A5914">
      <w:r>
        <w:t xml:space="preserve">The </w:t>
      </w:r>
      <w:r w:rsidR="00E17236">
        <w:t>following design requirements were identified for the network communication protocol used in this thesis:</w:t>
      </w:r>
    </w:p>
    <w:p w14:paraId="22412F27" w14:textId="1459494D" w:rsidR="00B64857" w:rsidRDefault="00B64857" w:rsidP="00B64857">
      <w:pPr>
        <w:pStyle w:val="ListParagraph"/>
        <w:numPr>
          <w:ilvl w:val="0"/>
          <w:numId w:val="8"/>
        </w:numPr>
      </w:pPr>
      <w:r>
        <w:t xml:space="preserve">An adequate range to reach the </w:t>
      </w:r>
      <w:r w:rsidR="008352F4">
        <w:t>RPi</w:t>
      </w:r>
      <w:r>
        <w:t xml:space="preserve"> carrying out the surveillance</w:t>
      </w:r>
    </w:p>
    <w:p w14:paraId="39BAB546" w14:textId="6E81566C" w:rsidR="00EA63EC" w:rsidRDefault="00EA63EC" w:rsidP="00B64857">
      <w:pPr>
        <w:pStyle w:val="ListParagraph"/>
        <w:numPr>
          <w:ilvl w:val="0"/>
          <w:numId w:val="8"/>
        </w:numPr>
      </w:pPr>
      <w:r>
        <w:t>Commonplace in</w:t>
      </w:r>
      <w:r w:rsidR="00AD01E8">
        <w:t>-</w:t>
      </w:r>
      <w:r>
        <w:t>home, to increase scalability</w:t>
      </w:r>
    </w:p>
    <w:p w14:paraId="4AC90A8E" w14:textId="77777777" w:rsidR="00EA63EC" w:rsidRDefault="00EA63EC" w:rsidP="00B64857">
      <w:pPr>
        <w:pStyle w:val="ListParagraph"/>
        <w:numPr>
          <w:ilvl w:val="0"/>
          <w:numId w:val="8"/>
        </w:numPr>
      </w:pPr>
      <w:r>
        <w:lastRenderedPageBreak/>
        <w:t>High levels of security capability</w:t>
      </w:r>
      <w:r w:rsidR="00CD4B18">
        <w:t xml:space="preserve"> (encryption &amp; authentication)</w:t>
      </w:r>
    </w:p>
    <w:p w14:paraId="1DA6D868" w14:textId="51C3E28E" w:rsidR="00EA63EC" w:rsidRDefault="00BA7569" w:rsidP="00B64857">
      <w:pPr>
        <w:pStyle w:val="ListParagraph"/>
        <w:numPr>
          <w:ilvl w:val="0"/>
          <w:numId w:val="8"/>
        </w:numPr>
      </w:pPr>
      <w:r>
        <w:t>Capable of fast data transmission (50mb/s+)</w:t>
      </w:r>
    </w:p>
    <w:p w14:paraId="62D73953" w14:textId="1CE72B94" w:rsidR="00E17236" w:rsidRDefault="00E17236" w:rsidP="00E17236"/>
    <w:p w14:paraId="6B7F827D" w14:textId="3B87A773" w:rsidR="00E17236" w:rsidRDefault="00E17236" w:rsidP="00E17236">
      <w:r>
        <w:t>The most commonly used protocols are reviewed in this section and critically analysed against these requirements to select the protocol to be used for in this thesis.</w:t>
      </w:r>
    </w:p>
    <w:p w14:paraId="24C8DA0F" w14:textId="77777777" w:rsidR="00C332A8" w:rsidRDefault="00C332A8" w:rsidP="005A5914"/>
    <w:p w14:paraId="486247D7" w14:textId="77777777" w:rsidR="005A5914" w:rsidRDefault="00107D43" w:rsidP="005A5914">
      <w:pPr>
        <w:pStyle w:val="Heading3"/>
      </w:pPr>
      <w:bookmarkStart w:id="47" w:name="_Toc11075226"/>
      <w:bookmarkStart w:id="48" w:name="_Toc11959282"/>
      <w:bookmarkStart w:id="49" w:name="_Toc15564764"/>
      <w:r>
        <w:t>2</w:t>
      </w:r>
      <w:r w:rsidR="00260925">
        <w:t>.2</w:t>
      </w:r>
      <w:r w:rsidR="005A5914">
        <w:t>.1 Bluetooth</w:t>
      </w:r>
      <w:bookmarkEnd w:id="47"/>
      <w:bookmarkEnd w:id="48"/>
      <w:bookmarkEnd w:id="49"/>
    </w:p>
    <w:p w14:paraId="7D6AED80" w14:textId="68B451E6" w:rsidR="005A5914" w:rsidRDefault="005A5914" w:rsidP="005A5914">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p>
    <w:p w14:paraId="0A264502" w14:textId="77777777" w:rsidR="005A5914" w:rsidRDefault="005A5914" w:rsidP="005A5914"/>
    <w:p w14:paraId="79321ACA" w14:textId="77777777" w:rsidR="005A5914" w:rsidRPr="005E3F21" w:rsidRDefault="00107D43" w:rsidP="007472E0">
      <w:pPr>
        <w:pStyle w:val="Heading3"/>
      </w:pPr>
      <w:bookmarkStart w:id="50" w:name="_Toc11075227"/>
      <w:bookmarkStart w:id="51" w:name="_Toc11959283"/>
      <w:bookmarkStart w:id="52" w:name="_Toc15564765"/>
      <w:r>
        <w:t>2</w:t>
      </w:r>
      <w:r w:rsidR="00260925">
        <w:t>.2</w:t>
      </w:r>
      <w:r w:rsidR="005A5914">
        <w:t>.2 W</w:t>
      </w:r>
      <w:bookmarkEnd w:id="50"/>
      <w:r w:rsidR="00AC4555">
        <w:t>i-Fi</w:t>
      </w:r>
      <w:bookmarkEnd w:id="51"/>
      <w:bookmarkEnd w:id="52"/>
    </w:p>
    <w:p w14:paraId="123AB903" w14:textId="7DB4D2E6"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w:t>
      </w:r>
      <w:r w:rsidR="00E17236">
        <w:t xml:space="preserve"> network prone to MITM attacks and DoS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3" w:name="_Toc11959284"/>
      <w:bookmarkStart w:id="54" w:name="_Toc15564766"/>
      <w:r>
        <w:t>2.2.3</w:t>
      </w:r>
      <w:r w:rsidR="00EA63EC">
        <w:t xml:space="preserve"> ZigBee</w:t>
      </w:r>
      <w:bookmarkEnd w:id="53"/>
      <w:bookmarkEnd w:id="5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5" w:name="_Toc15564767"/>
      <w:r>
        <w:t>2.2.4 H</w:t>
      </w:r>
      <w:r w:rsidR="00470118">
        <w:t>ART</w:t>
      </w:r>
      <w:bookmarkEnd w:id="55"/>
    </w:p>
    <w:p w14:paraId="4B963F1F" w14:textId="4B29E64A" w:rsidR="00B04F9F" w:rsidRDefault="00470118" w:rsidP="00127754">
      <w:bookmarkStart w:id="5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r>
        <w:t>2.2.5 Comparative Analysis</w:t>
      </w:r>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0833B43B" w:rsidR="00B64857" w:rsidRDefault="00460F9F" w:rsidP="00460F9F">
      <w:pPr>
        <w:pStyle w:val="Caption"/>
        <w:jc w:val="center"/>
      </w:pPr>
      <w:bookmarkStart w:id="57" w:name="_Toc11959220"/>
      <w:bookmarkStart w:id="58" w:name="_Toc16522098"/>
      <w:r>
        <w:t xml:space="preserve">Table </w:t>
      </w:r>
      <w:r w:rsidR="007E75CC">
        <w:fldChar w:fldCharType="begin"/>
      </w:r>
      <w:r w:rsidR="007E75CC">
        <w:instrText xml:space="preserve"> SEQ Table \* ARABIC </w:instrText>
      </w:r>
      <w:r w:rsidR="007E75CC">
        <w:fldChar w:fldCharType="separate"/>
      </w:r>
      <w:r w:rsidR="00A12504">
        <w:rPr>
          <w:noProof/>
        </w:rPr>
        <w:t>1</w:t>
      </w:r>
      <w:r w:rsidR="007E75CC">
        <w:rPr>
          <w:noProof/>
        </w:rPr>
        <w:fldChar w:fldCharType="end"/>
      </w:r>
      <w:r w:rsidR="00E9074E">
        <w:t>: Comparison of c</w:t>
      </w:r>
      <w:r w:rsidRPr="00755A6D">
        <w:t>ommon IoT Network Communication Protocols</w:t>
      </w:r>
      <w:bookmarkEnd w:id="57"/>
      <w:bookmarkEnd w:id="58"/>
    </w:p>
    <w:p w14:paraId="68FC35AC" w14:textId="24C2D171" w:rsidR="00C95E31" w:rsidRDefault="00C95E31" w:rsidP="00C95E31">
      <w:pPr>
        <w:rPr>
          <w:lang w:eastAsia="en-US"/>
        </w:rPr>
      </w:pPr>
      <w:bookmarkStart w:id="59" w:name="_Toc11959285"/>
    </w:p>
    <w:p w14:paraId="2EA4042B" w14:textId="1FE042F4" w:rsidR="00C95E31" w:rsidRDefault="00107D43" w:rsidP="00C95E31">
      <w:pPr>
        <w:pStyle w:val="Heading2"/>
      </w:pPr>
      <w:bookmarkStart w:id="60" w:name="_Toc15564768"/>
      <w:r>
        <w:t>2</w:t>
      </w:r>
      <w:r w:rsidR="00260925">
        <w:t>.3</w:t>
      </w:r>
      <w:r w:rsidR="005A5914">
        <w:t xml:space="preserve"> Application </w:t>
      </w:r>
      <w:r w:rsidR="007472E0">
        <w:t>Communication</w:t>
      </w:r>
      <w:r w:rsidR="005A5914">
        <w:t xml:space="preserve"> Protocols</w:t>
      </w:r>
      <w:bookmarkEnd w:id="56"/>
      <w:bookmarkEnd w:id="59"/>
      <w:bookmarkEnd w:id="60"/>
      <w:r w:rsidR="005A5914">
        <w:t xml:space="preserve"> </w:t>
      </w:r>
      <w:bookmarkStart w:id="61" w:name="_Toc11075229"/>
      <w:bookmarkStart w:id="62" w:name="_Toc11959286"/>
    </w:p>
    <w:p w14:paraId="79755B2F" w14:textId="77777777" w:rsidR="003C07A5" w:rsidRPr="003C07A5" w:rsidRDefault="003C07A5" w:rsidP="003C07A5"/>
    <w:p w14:paraId="0B84F8FD" w14:textId="77777777" w:rsidR="003C07A5" w:rsidRDefault="003C07A5" w:rsidP="003C07A5">
      <w:commentRangeStart w:id="63"/>
      <w:r>
        <w:t>This section reviews some of the most commonly used application communication protocols. These are used within the application layer of the IoT architecture to allow microservices to communicate between them the acquired and/or processed data for higher levels of processing or information inference.</w:t>
      </w:r>
      <w:commentRangeEnd w:id="63"/>
      <w:r>
        <w:rPr>
          <w:rStyle w:val="CommentReference"/>
        </w:rPr>
        <w:commentReference w:id="63"/>
      </w:r>
    </w:p>
    <w:p w14:paraId="6540A2B0" w14:textId="77777777" w:rsidR="00C95E31" w:rsidRDefault="00C95E31" w:rsidP="00C95E31"/>
    <w:p w14:paraId="7BAE1532" w14:textId="77777777" w:rsidR="00C95E31" w:rsidRDefault="00107D43" w:rsidP="00C95E31">
      <w:pPr>
        <w:pStyle w:val="Heading3"/>
      </w:pPr>
      <w:bookmarkStart w:id="64" w:name="_Toc15564769"/>
      <w:r>
        <w:t>2</w:t>
      </w:r>
      <w:r w:rsidR="00260925">
        <w:t>.3</w:t>
      </w:r>
      <w:r w:rsidR="005A5914">
        <w:t>.1 Message Queue Telemetry Transport</w:t>
      </w:r>
      <w:bookmarkEnd w:id="61"/>
      <w:bookmarkEnd w:id="62"/>
      <w:bookmarkEnd w:id="64"/>
    </w:p>
    <w:p w14:paraId="60702882" w14:textId="5CAD5387" w:rsidR="00C95E31" w:rsidRDefault="005A5914" w:rsidP="00C95E31">
      <w:pPr>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architecture,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21F19A7C" w:rsidR="00A228B9" w:rsidRDefault="000A7056" w:rsidP="00C95E31">
      <w:pPr>
        <w:rPr>
          <w:lang w:eastAsia="en-US"/>
        </w:rPr>
      </w:pPr>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w:t>
      </w:r>
      <w:r w:rsidR="00AD01E8">
        <w:t>at</w:t>
      </w:r>
      <w:r w:rsidR="00F3466B">
        <w:t xml:space="preserve">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 xml:space="preserve">Figure 3 highlights the communication flow </w:t>
      </w:r>
      <w:r w:rsidR="003C07A5">
        <w:lastRenderedPageBreak/>
        <w:t>between an example Pi Broker acting as both a client (being able to send mes</w:t>
      </w:r>
      <w:r w:rsidR="00A925AC">
        <w:t xml:space="preserve">sages) and the server (receiving MQTT messages). Figure 3 also shows multiple smart phone clients subscribed to a specific topic awaiting a </w:t>
      </w:r>
      <w:commentRangeStart w:id="65"/>
      <w:r w:rsidR="00A925AC">
        <w:t>response</w:t>
      </w:r>
      <w:commentRangeEnd w:id="65"/>
      <w:r w:rsidR="00A925AC">
        <w:rPr>
          <w:rStyle w:val="CommentReference"/>
        </w:rPr>
        <w:commentReference w:id="65"/>
      </w:r>
      <w:r w:rsidR="00A925AC">
        <w:t>.</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140" cy="2826451"/>
                    </a:xfrm>
                    <a:prstGeom prst="rect">
                      <a:avLst/>
                    </a:prstGeom>
                  </pic:spPr>
                </pic:pic>
              </a:graphicData>
            </a:graphic>
          </wp:inline>
        </w:drawing>
      </w:r>
    </w:p>
    <w:p w14:paraId="3372C0FC" w14:textId="58D3D556" w:rsidR="00A228B9" w:rsidRDefault="000216F2" w:rsidP="000216F2">
      <w:pPr>
        <w:pStyle w:val="Caption"/>
        <w:jc w:val="center"/>
      </w:pPr>
      <w:bookmarkStart w:id="66" w:name="_Toc11959212"/>
      <w:bookmarkStart w:id="67" w:name="_Toc14464763"/>
      <w:bookmarkStart w:id="68" w:name="_Toc15564690"/>
      <w:bookmarkStart w:id="69" w:name="_Toc16523021"/>
      <w:r>
        <w:t xml:space="preserve">Figure </w:t>
      </w:r>
      <w:r w:rsidR="007E75CC">
        <w:fldChar w:fldCharType="begin"/>
      </w:r>
      <w:r w:rsidR="007E75CC">
        <w:instrText xml:space="preserve"> SEQ Figure \* ARABIC </w:instrText>
      </w:r>
      <w:r w:rsidR="007E75CC">
        <w:fldChar w:fldCharType="separate"/>
      </w:r>
      <w:r w:rsidR="00D148B7">
        <w:rPr>
          <w:noProof/>
        </w:rPr>
        <w:t>3</w:t>
      </w:r>
      <w:r w:rsidR="007E75CC">
        <w:rPr>
          <w:noProof/>
        </w:rPr>
        <w:fldChar w:fldCharType="end"/>
      </w:r>
      <w:r>
        <w:t>: MQTT Architecture using a Raspberry Pi as both a Publisher and Broker</w:t>
      </w:r>
      <w:bookmarkEnd w:id="66"/>
      <w:bookmarkEnd w:id="67"/>
      <w:bookmarkEnd w:id="68"/>
      <w:bookmarkEnd w:id="69"/>
    </w:p>
    <w:p w14:paraId="54624E2D" w14:textId="77777777" w:rsidR="00F80348" w:rsidRPr="00295224" w:rsidRDefault="00F80348" w:rsidP="00295224"/>
    <w:p w14:paraId="5A5DEAE3" w14:textId="77777777" w:rsidR="005A5914" w:rsidRDefault="00107D43" w:rsidP="005A5914">
      <w:pPr>
        <w:pStyle w:val="Heading3"/>
      </w:pPr>
      <w:bookmarkStart w:id="70" w:name="_Toc11075230"/>
      <w:bookmarkStart w:id="71" w:name="_Toc11959287"/>
      <w:bookmarkStart w:id="72" w:name="_Toc15564770"/>
      <w:r>
        <w:t>2</w:t>
      </w:r>
      <w:r w:rsidR="00260925">
        <w:t>.3</w:t>
      </w:r>
      <w:r w:rsidR="004F78FE">
        <w:t>.2</w:t>
      </w:r>
      <w:r w:rsidR="005A5914">
        <w:t xml:space="preserve"> Advance</w:t>
      </w:r>
      <w:r w:rsidR="000216F2">
        <w:t>d</w:t>
      </w:r>
      <w:r w:rsidR="005A5914">
        <w:t xml:space="preserve"> Message Queueing Protocol</w:t>
      </w:r>
      <w:bookmarkEnd w:id="70"/>
      <w:bookmarkEnd w:id="71"/>
      <w:bookmarkEnd w:id="72"/>
    </w:p>
    <w:p w14:paraId="6008FECC" w14:textId="4CE0978E"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4)</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lastRenderedPageBreak/>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2375"/>
                    </a:xfrm>
                    <a:prstGeom prst="rect">
                      <a:avLst/>
                    </a:prstGeom>
                  </pic:spPr>
                </pic:pic>
              </a:graphicData>
            </a:graphic>
          </wp:inline>
        </w:drawing>
      </w:r>
    </w:p>
    <w:p w14:paraId="6C340FA6" w14:textId="542386ED" w:rsidR="00243CA0" w:rsidRDefault="00243CA0" w:rsidP="00577B12">
      <w:pPr>
        <w:pStyle w:val="Caption"/>
        <w:jc w:val="center"/>
      </w:pPr>
      <w:bookmarkStart w:id="73" w:name="_Toc11959213"/>
      <w:bookmarkStart w:id="74" w:name="_Toc14464764"/>
      <w:bookmarkStart w:id="75" w:name="_Toc15564691"/>
      <w:bookmarkStart w:id="76" w:name="_Toc16523022"/>
      <w:r>
        <w:t xml:space="preserve">Figure </w:t>
      </w:r>
      <w:r w:rsidR="007E75CC">
        <w:fldChar w:fldCharType="begin"/>
      </w:r>
      <w:r w:rsidR="007E75CC">
        <w:instrText xml:space="preserve"> SEQ Figure \* ARABIC </w:instrText>
      </w:r>
      <w:r w:rsidR="007E75CC">
        <w:fldChar w:fldCharType="separate"/>
      </w:r>
      <w:r w:rsidR="00D148B7">
        <w:rPr>
          <w:noProof/>
        </w:rPr>
        <w:t>4</w:t>
      </w:r>
      <w:r w:rsidR="007E75CC">
        <w:rPr>
          <w:noProof/>
        </w:rPr>
        <w:fldChar w:fldCharType="end"/>
      </w:r>
      <w:r w:rsidR="00E9074E">
        <w:t>: B</w:t>
      </w:r>
      <w:r>
        <w:t>asic AMQP protocol process</w:t>
      </w:r>
      <w:bookmarkEnd w:id="73"/>
      <w:bookmarkEnd w:id="74"/>
      <w:bookmarkEnd w:id="75"/>
      <w:r w:rsidR="00E9074E">
        <w:t xml:space="preserve"> with exchange and queue system</w:t>
      </w:r>
      <w:bookmarkEnd w:id="76"/>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77" w:name="_Toc11959288"/>
      <w:bookmarkStart w:id="78" w:name="_Toc15564771"/>
      <w:r>
        <w:t>2.3.3</w:t>
      </w:r>
      <w:r w:rsidR="00CD148F">
        <w:t xml:space="preserve"> Constrained Application Protocol</w:t>
      </w:r>
      <w:bookmarkEnd w:id="77"/>
      <w:bookmarkEnd w:id="78"/>
    </w:p>
    <w:p w14:paraId="27E82416" w14:textId="205BA1D7"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(Figure 5)</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962275"/>
                    </a:xfrm>
                    <a:prstGeom prst="rect">
                      <a:avLst/>
                    </a:prstGeom>
                  </pic:spPr>
                </pic:pic>
              </a:graphicData>
            </a:graphic>
          </wp:inline>
        </w:drawing>
      </w:r>
    </w:p>
    <w:p w14:paraId="039E24C5" w14:textId="036EEAD6" w:rsidR="00577B12" w:rsidRDefault="0022114F" w:rsidP="00577B12">
      <w:pPr>
        <w:pStyle w:val="Caption"/>
        <w:jc w:val="center"/>
      </w:pPr>
      <w:bookmarkStart w:id="79" w:name="_Toc11959214"/>
      <w:bookmarkStart w:id="80" w:name="_Toc14464765"/>
      <w:bookmarkStart w:id="81" w:name="_Toc15564692"/>
      <w:bookmarkStart w:id="82" w:name="_Toc16523023"/>
      <w:r>
        <w:t xml:space="preserve">Figure </w:t>
      </w:r>
      <w:r w:rsidR="007E75CC">
        <w:fldChar w:fldCharType="begin"/>
      </w:r>
      <w:r w:rsidR="007E75CC">
        <w:instrText xml:space="preserve"> SEQ Figure \* ARABIC </w:instrText>
      </w:r>
      <w:r w:rsidR="007E75CC">
        <w:fldChar w:fldCharType="separate"/>
      </w:r>
      <w:r w:rsidR="00D148B7">
        <w:rPr>
          <w:noProof/>
        </w:rPr>
        <w:t>5</w:t>
      </w:r>
      <w:r w:rsidR="007E75CC">
        <w:rPr>
          <w:noProof/>
        </w:rPr>
        <w:fldChar w:fldCharType="end"/>
      </w:r>
      <w:r w:rsidR="00E9074E">
        <w:t>: B</w:t>
      </w:r>
      <w:r>
        <w:t>asic GET/Response between a CoAP Client &amp; Server</w:t>
      </w:r>
      <w:bookmarkStart w:id="83" w:name="_Toc11959289"/>
      <w:bookmarkEnd w:id="79"/>
      <w:bookmarkEnd w:id="80"/>
      <w:bookmarkEnd w:id="81"/>
      <w:bookmarkEnd w:id="82"/>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4" w:name="_Toc15564772"/>
      <w:r>
        <w:lastRenderedPageBreak/>
        <w:t>2</w:t>
      </w:r>
      <w:r w:rsidRPr="003C3232">
        <w:t>.3.4</w:t>
      </w:r>
      <w:r w:rsidR="00B64857" w:rsidRPr="003C3232">
        <w:t xml:space="preserve"> R</w:t>
      </w:r>
      <w:bookmarkEnd w:id="83"/>
      <w:r w:rsidR="00021E53" w:rsidRPr="003C3232">
        <w:t>Edis Serialization Protocol</w:t>
      </w:r>
      <w:bookmarkEnd w:id="84"/>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85"/>
      <w:r w:rsidR="00A925AC">
        <w:t>commands</w:t>
      </w:r>
      <w:commentRangeEnd w:id="85"/>
      <w:r w:rsidR="00A925AC">
        <w:rPr>
          <w:rStyle w:val="CommentReference"/>
        </w:rPr>
        <w:commentReference w:id="85"/>
      </w:r>
      <w:r w:rsidR="00A925AC">
        <w:t>.</w:t>
      </w:r>
    </w:p>
    <w:p w14:paraId="48E1B950" w14:textId="77777777" w:rsidR="00021E53" w:rsidRPr="004F78FE" w:rsidRDefault="00021E53" w:rsidP="004F78FE"/>
    <w:p w14:paraId="502D0AE8" w14:textId="77777777" w:rsidR="00A925AC" w:rsidRPr="00477F4C" w:rsidRDefault="00A925AC" w:rsidP="00A925AC">
      <w:pPr>
        <w:pStyle w:val="Heading3"/>
      </w:pPr>
      <w:r>
        <w:t>2.3.5 Comparative Analysis</w:t>
      </w:r>
    </w:p>
    <w:p w14:paraId="6B085818" w14:textId="77777777" w:rsidR="00A925AC" w:rsidRDefault="00A925AC" w:rsidP="00A925AC">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577B12">
            <w:pPr>
              <w:keepNext/>
              <w:keepLines/>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370282ED" w:rsidR="00C240F5" w:rsidRPr="00A925AC" w:rsidRDefault="00460F9F" w:rsidP="00A925AC">
      <w:pPr>
        <w:pStyle w:val="Caption"/>
        <w:keepNext/>
        <w:keepLines/>
        <w:jc w:val="center"/>
      </w:pPr>
      <w:bookmarkStart w:id="86" w:name="_Toc11959221"/>
      <w:bookmarkStart w:id="87" w:name="_Toc16522099"/>
      <w:r>
        <w:t>Table</w:t>
      </w:r>
      <w:r w:rsidR="002238A7">
        <w:t xml:space="preserve"> </w:t>
      </w:r>
      <w:r w:rsidR="007E75CC">
        <w:fldChar w:fldCharType="begin"/>
      </w:r>
      <w:r w:rsidR="007E75CC">
        <w:instrText xml:space="preserve"> SEQ Table \* ARABIC </w:instrText>
      </w:r>
      <w:r w:rsidR="007E75CC">
        <w:fldChar w:fldCharType="separate"/>
      </w:r>
      <w:r w:rsidR="00A12504">
        <w:rPr>
          <w:noProof/>
        </w:rPr>
        <w:t>2</w:t>
      </w:r>
      <w:r w:rsidR="007E75CC">
        <w:rPr>
          <w:noProof/>
        </w:rPr>
        <w:fldChar w:fldCharType="end"/>
      </w:r>
      <w:r w:rsidR="00C86B57">
        <w:t>: F</w:t>
      </w:r>
      <w:r>
        <w:t>eatures of most common IoT Application Communication Protocols</w:t>
      </w:r>
      <w:bookmarkEnd w:id="86"/>
      <w:bookmarkEnd w:id="87"/>
      <w:r w:rsidR="00C240F5">
        <w:br w:type="page"/>
      </w:r>
    </w:p>
    <w:p w14:paraId="08495358" w14:textId="77777777" w:rsidR="00D63DC1" w:rsidRDefault="00C95355" w:rsidP="00C95355">
      <w:pPr>
        <w:pStyle w:val="Heading2"/>
      </w:pPr>
      <w:bookmarkStart w:id="88" w:name="_Toc11959290"/>
      <w:bookmarkStart w:id="89" w:name="_Toc15564773"/>
      <w:r>
        <w:lastRenderedPageBreak/>
        <w:t>2.4 Data Exchange Formats</w:t>
      </w:r>
      <w:bookmarkEnd w:id="88"/>
      <w:bookmarkEnd w:id="89"/>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90" w:name="_Toc11959291"/>
      <w:bookmarkStart w:id="91" w:name="_Toc15564774"/>
      <w:r>
        <w:t>2.4.1 XML</w:t>
      </w:r>
      <w:bookmarkEnd w:id="90"/>
      <w:bookmarkEnd w:id="91"/>
    </w:p>
    <w:p w14:paraId="1A7C2261" w14:textId="422022C0"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 xml:space="preserve">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032F30A3" w:rsidR="00026D7D" w:rsidRDefault="009A7CEA" w:rsidP="009A7CEA">
      <w:pPr>
        <w:pStyle w:val="Caption"/>
        <w:jc w:val="center"/>
      </w:pPr>
      <w:bookmarkStart w:id="92" w:name="_Toc11959215"/>
      <w:bookmarkStart w:id="93" w:name="_Toc14464766"/>
      <w:bookmarkStart w:id="94" w:name="_Toc15564693"/>
      <w:bookmarkStart w:id="95" w:name="_Toc16523024"/>
      <w:r>
        <w:t xml:space="preserve">Figure </w:t>
      </w:r>
      <w:r w:rsidR="007E75CC">
        <w:fldChar w:fldCharType="begin"/>
      </w:r>
      <w:r w:rsidR="007E75CC">
        <w:instrText xml:space="preserve"> SEQ Figure \* ARABIC </w:instrText>
      </w:r>
      <w:r w:rsidR="007E75CC">
        <w:fldChar w:fldCharType="separate"/>
      </w:r>
      <w:r w:rsidR="00D148B7">
        <w:rPr>
          <w:noProof/>
        </w:rPr>
        <w:t>6</w:t>
      </w:r>
      <w:r w:rsidR="007E75CC">
        <w:rPr>
          <w:noProof/>
        </w:rPr>
        <w:fldChar w:fldCharType="end"/>
      </w:r>
      <w:r>
        <w:t xml:space="preserve">: </w:t>
      </w:r>
      <w:r w:rsidR="00C25186">
        <w:t>Code Snippet showing basic XML Schema</w:t>
      </w:r>
      <w:bookmarkEnd w:id="92"/>
      <w:bookmarkEnd w:id="93"/>
      <w:bookmarkEnd w:id="94"/>
      <w:bookmarkEnd w:id="95"/>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6" w:name="_Toc11959292"/>
      <w:bookmarkStart w:id="97" w:name="_Toc15564775"/>
      <w:r>
        <w:t>2.4.2</w:t>
      </w:r>
      <w:r w:rsidR="004427EC">
        <w:t xml:space="preserve"> JSON</w:t>
      </w:r>
      <w:bookmarkEnd w:id="96"/>
      <w:bookmarkEnd w:id="97"/>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25F405AE" w:rsidR="00C25186" w:rsidRDefault="00C25186" w:rsidP="00C25186">
      <w:pPr>
        <w:pStyle w:val="Caption"/>
        <w:jc w:val="center"/>
      </w:pPr>
      <w:bookmarkStart w:id="98" w:name="_Toc11959216"/>
      <w:bookmarkStart w:id="99" w:name="_Toc14464767"/>
      <w:bookmarkStart w:id="100" w:name="_Toc15564694"/>
      <w:bookmarkStart w:id="101" w:name="_Toc16523025"/>
      <w:r>
        <w:t xml:space="preserve">Figure </w:t>
      </w:r>
      <w:r w:rsidR="007E75CC">
        <w:fldChar w:fldCharType="begin"/>
      </w:r>
      <w:r w:rsidR="007E75CC">
        <w:instrText xml:space="preserve"> SEQ Figure \* ARABIC </w:instrText>
      </w:r>
      <w:r w:rsidR="007E75CC">
        <w:fldChar w:fldCharType="separate"/>
      </w:r>
      <w:r w:rsidR="00D148B7">
        <w:rPr>
          <w:noProof/>
        </w:rPr>
        <w:t>7</w:t>
      </w:r>
      <w:r w:rsidR="007E75CC">
        <w:rPr>
          <w:noProof/>
        </w:rPr>
        <w:fldChar w:fldCharType="end"/>
      </w:r>
      <w:r>
        <w:t>: Code snippet showing basic JSON Schema</w:t>
      </w:r>
      <w:bookmarkEnd w:id="98"/>
      <w:bookmarkEnd w:id="99"/>
      <w:bookmarkEnd w:id="100"/>
      <w:bookmarkEnd w:id="101"/>
    </w:p>
    <w:p w14:paraId="0BA73234" w14:textId="77777777" w:rsidR="001F4786" w:rsidRDefault="001F4786" w:rsidP="00DA328B">
      <w:pPr>
        <w:pStyle w:val="Heading3"/>
      </w:pPr>
      <w:bookmarkStart w:id="102" w:name="_Toc11959293"/>
      <w:bookmarkStart w:id="103" w:name="_Toc15564776"/>
      <w:r>
        <w:lastRenderedPageBreak/>
        <w:t>2.4.3 Protocol Buffer</w:t>
      </w:r>
      <w:r w:rsidR="006737E3">
        <w:t>s</w:t>
      </w:r>
      <w:bookmarkEnd w:id="102"/>
      <w:bookmarkEnd w:id="103"/>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r>
        <w:t>2.4.4 Comparative Analysis</w:t>
      </w:r>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2FCBFCE8" w:rsidR="00E23BAB" w:rsidRDefault="00E23BAB" w:rsidP="00E23BAB">
      <w:pPr>
        <w:pStyle w:val="Caption"/>
        <w:jc w:val="center"/>
      </w:pPr>
      <w:bookmarkStart w:id="104" w:name="_Toc11959222"/>
      <w:bookmarkStart w:id="105" w:name="_Toc16522100"/>
      <w:r>
        <w:t xml:space="preserve">Table </w:t>
      </w:r>
      <w:r w:rsidR="007E75CC">
        <w:fldChar w:fldCharType="begin"/>
      </w:r>
      <w:r w:rsidR="007E75CC">
        <w:instrText xml:space="preserve"> SEQ Table \* ARABIC </w:instrText>
      </w:r>
      <w:r w:rsidR="007E75CC">
        <w:fldChar w:fldCharType="separate"/>
      </w:r>
      <w:r w:rsidR="00A12504">
        <w:rPr>
          <w:noProof/>
        </w:rPr>
        <w:t>3</w:t>
      </w:r>
      <w:r w:rsidR="007E75CC">
        <w:rPr>
          <w:noProof/>
        </w:rPr>
        <w:fldChar w:fldCharType="end"/>
      </w:r>
      <w:r>
        <w:t xml:space="preserve">: Serialized </w:t>
      </w:r>
      <w:r w:rsidRPr="006978E7">
        <w:t>size in bytes</w:t>
      </w:r>
      <w:r w:rsidR="006978E7" w:rsidRPr="006978E7">
        <w:t xml:space="preserve"> (Sumaray and Makki, 2012)</w:t>
      </w:r>
      <w:bookmarkEnd w:id="104"/>
      <w:bookmarkEnd w:id="105"/>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1C80175" w:rsidR="00E23BAB" w:rsidRPr="006978E7" w:rsidRDefault="00E23BAB" w:rsidP="00E23BAB">
      <w:pPr>
        <w:pStyle w:val="Caption"/>
        <w:jc w:val="center"/>
      </w:pPr>
      <w:bookmarkStart w:id="106" w:name="_Toc11959223"/>
      <w:bookmarkStart w:id="107" w:name="_Toc16522101"/>
      <w:r>
        <w:t xml:space="preserve">Table </w:t>
      </w:r>
      <w:r w:rsidR="007E75CC">
        <w:fldChar w:fldCharType="begin"/>
      </w:r>
      <w:r w:rsidR="007E75CC">
        <w:instrText xml:space="preserve"> SEQ Table \* ARABIC </w:instrText>
      </w:r>
      <w:r w:rsidR="007E75CC">
        <w:fldChar w:fldCharType="separate"/>
      </w:r>
      <w:r w:rsidR="00A12504">
        <w:rPr>
          <w:noProof/>
        </w:rPr>
        <w:t>4</w:t>
      </w:r>
      <w:r w:rsidR="007E75CC">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06"/>
      <w:bookmarkEnd w:id="107"/>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7199CE82" w14:textId="66B5BFAB" w:rsidR="00C95355" w:rsidRDefault="00E23BAB" w:rsidP="00A925AC">
      <w:pPr>
        <w:pStyle w:val="Caption"/>
        <w:jc w:val="center"/>
        <w:rPr>
          <w:rFonts w:eastAsiaTheme="majorEastAsia"/>
        </w:rPr>
      </w:pPr>
      <w:bookmarkStart w:id="108" w:name="_Toc11959224"/>
      <w:bookmarkStart w:id="109" w:name="_Toc16522102"/>
      <w:r>
        <w:t xml:space="preserve">Table </w:t>
      </w:r>
      <w:r w:rsidR="007E75CC">
        <w:fldChar w:fldCharType="begin"/>
      </w:r>
      <w:r w:rsidR="007E75CC">
        <w:instrText xml:space="preserve"> SEQ Table \* ARABIC </w:instrText>
      </w:r>
      <w:r w:rsidR="007E75CC">
        <w:fldChar w:fldCharType="separate"/>
      </w:r>
      <w:r w:rsidR="00A12504">
        <w:rPr>
          <w:noProof/>
        </w:rPr>
        <w:t>5</w:t>
      </w:r>
      <w:r w:rsidR="007E75CC">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08"/>
      <w:bookmarkEnd w:id="109"/>
    </w:p>
    <w:p w14:paraId="34945002" w14:textId="77777777" w:rsidR="004E74C6" w:rsidRDefault="004E74C6" w:rsidP="004E74C6">
      <w:pPr>
        <w:pStyle w:val="Heading2"/>
      </w:pPr>
      <w:bookmarkStart w:id="110" w:name="_Toc11959297"/>
      <w:bookmarkStart w:id="111" w:name="_Toc15564777"/>
      <w:bookmarkStart w:id="112" w:name="_Toc11959294"/>
      <w:r>
        <w:rPr>
          <w:bCs/>
          <w:color w:val="000000" w:themeColor="text1"/>
        </w:rPr>
        <w:lastRenderedPageBreak/>
        <w:t xml:space="preserve">2.5 </w:t>
      </w:r>
      <w:r>
        <w:t>Security Threats</w:t>
      </w:r>
      <w:bookmarkEnd w:id="110"/>
      <w:bookmarkEnd w:id="11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13" w:name="_Toc11075222"/>
      <w:bookmarkStart w:id="114" w:name="_Toc11959298"/>
      <w:bookmarkStart w:id="115" w:name="_Toc15564778"/>
      <w:r>
        <w:t xml:space="preserve">2.5.1 </w:t>
      </w:r>
      <w:r w:rsidR="00FC5B56">
        <w:t>Denial Of</w:t>
      </w:r>
      <w:r w:rsidRPr="005B2C1A">
        <w:t xml:space="preserve"> </w:t>
      </w:r>
      <w:r w:rsidR="00FC5B56">
        <w:t xml:space="preserve">Service </w:t>
      </w:r>
      <w:r w:rsidRPr="005B2C1A">
        <w:t>Attack</w:t>
      </w:r>
      <w:bookmarkEnd w:id="113"/>
      <w:bookmarkEnd w:id="114"/>
      <w:bookmarkEnd w:id="115"/>
    </w:p>
    <w:p w14:paraId="5DA5289E" w14:textId="1F2379C8"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commentRangeStart w:id="116"/>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17" w:name="_Toc11075223"/>
      <w:bookmarkStart w:id="118" w:name="_Toc11959299"/>
      <w:commentRangeStart w:id="119"/>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4310"/>
                    </a:xfrm>
                    <a:prstGeom prst="rect">
                      <a:avLst/>
                    </a:prstGeom>
                  </pic:spPr>
                </pic:pic>
              </a:graphicData>
            </a:graphic>
          </wp:inline>
        </w:drawing>
      </w:r>
      <w:commentRangeEnd w:id="119"/>
      <w:r>
        <w:rPr>
          <w:rStyle w:val="CommentReference"/>
        </w:rPr>
        <w:commentReference w:id="119"/>
      </w:r>
    </w:p>
    <w:p w14:paraId="6A4C55E5" w14:textId="187A121E" w:rsidR="00FC5B56" w:rsidRPr="00C23B01" w:rsidRDefault="00FC5B56" w:rsidP="00FC5B56">
      <w:pPr>
        <w:pStyle w:val="Caption"/>
        <w:jc w:val="center"/>
      </w:pPr>
      <w:bookmarkStart w:id="120" w:name="_Toc14464768"/>
      <w:bookmarkStart w:id="121" w:name="_Toc15564695"/>
      <w:bookmarkStart w:id="122" w:name="_Toc16523026"/>
      <w:r>
        <w:t xml:space="preserve">Figure </w:t>
      </w:r>
      <w:r>
        <w:fldChar w:fldCharType="begin"/>
      </w:r>
      <w:r>
        <w:instrText xml:space="preserve"> SEQ Figure \* ARABIC </w:instrText>
      </w:r>
      <w:r>
        <w:fldChar w:fldCharType="separate"/>
      </w:r>
      <w:r w:rsidR="00D148B7">
        <w:rPr>
          <w:noProof/>
        </w:rPr>
        <w:t>8</w:t>
      </w:r>
      <w:r>
        <w:rPr>
          <w:noProof/>
        </w:rPr>
        <w:fldChar w:fldCharType="end"/>
      </w:r>
      <w:r>
        <w:t xml:space="preserve">: </w:t>
      </w:r>
      <w:r w:rsidR="009224C0">
        <w:t>A</w:t>
      </w:r>
      <w:r>
        <w:t xml:space="preserve"> DDoS attack</w:t>
      </w:r>
      <w:r w:rsidR="009224C0">
        <w:t xml:space="preserve"> being carried out</w:t>
      </w:r>
      <w:r>
        <w:t xml:space="preserve"> using infected PCs (slaves)</w:t>
      </w:r>
      <w:bookmarkEnd w:id="120"/>
      <w:bookmarkEnd w:id="121"/>
      <w:bookmarkEnd w:id="122"/>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23" w:name="_Toc15564779"/>
      <w:r>
        <w:lastRenderedPageBreak/>
        <w:t xml:space="preserve">2.5.2 </w:t>
      </w:r>
      <w:r w:rsidRPr="00780898">
        <w:t>Man in The Middle Attack</w:t>
      </w:r>
      <w:bookmarkEnd w:id="117"/>
      <w:bookmarkEnd w:id="118"/>
      <w:bookmarkEnd w:id="123"/>
    </w:p>
    <w:p w14:paraId="041034DC" w14:textId="63EB581D"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24"/>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w:t>
      </w:r>
      <w:commentRangeStart w:id="125"/>
      <w:r>
        <w:t>node</w:t>
      </w:r>
      <w:commentRangeEnd w:id="125"/>
      <w:r>
        <w:rPr>
          <w:rStyle w:val="CommentReference"/>
        </w:rPr>
        <w:commentReference w:id="125"/>
      </w:r>
      <w:r>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3755"/>
                    </a:xfrm>
                    <a:prstGeom prst="rect">
                      <a:avLst/>
                    </a:prstGeom>
                  </pic:spPr>
                </pic:pic>
              </a:graphicData>
            </a:graphic>
          </wp:inline>
        </w:drawing>
      </w:r>
    </w:p>
    <w:p w14:paraId="4A9F4F1A" w14:textId="3BF190DD" w:rsidR="000A6C35" w:rsidRPr="00780898" w:rsidRDefault="000A6C35" w:rsidP="000A6C35">
      <w:pPr>
        <w:pStyle w:val="Caption"/>
        <w:jc w:val="center"/>
      </w:pPr>
      <w:bookmarkStart w:id="126" w:name="_Toc14464769"/>
      <w:bookmarkStart w:id="127" w:name="_Toc15564696"/>
      <w:bookmarkStart w:id="128" w:name="_Toc16523027"/>
      <w:r>
        <w:t xml:space="preserve">Figure </w:t>
      </w:r>
      <w:r w:rsidR="007E75CC">
        <w:fldChar w:fldCharType="begin"/>
      </w:r>
      <w:r w:rsidR="007E75CC">
        <w:instrText xml:space="preserve"> SEQ Figure \* ARABIC </w:instrText>
      </w:r>
      <w:r w:rsidR="007E75CC">
        <w:fldChar w:fldCharType="separate"/>
      </w:r>
      <w:r w:rsidR="00D148B7">
        <w:rPr>
          <w:noProof/>
        </w:rPr>
        <w:t>9</w:t>
      </w:r>
      <w:r w:rsidR="007E75CC">
        <w:rPr>
          <w:noProof/>
        </w:rPr>
        <w:fldChar w:fldCharType="end"/>
      </w:r>
      <w:r>
        <w:t xml:space="preserve">: </w:t>
      </w:r>
      <w:r w:rsidR="009224C0">
        <w:t xml:space="preserve">MITM attack </w:t>
      </w:r>
      <w:r>
        <w:t>showing an intercepted connection from a malicious attacker</w:t>
      </w:r>
      <w:bookmarkEnd w:id="126"/>
      <w:bookmarkEnd w:id="127"/>
      <w:bookmarkEnd w:id="128"/>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9" w:name="_Toc11075224"/>
      <w:bookmarkStart w:id="130" w:name="_Toc11959300"/>
      <w:r>
        <w:br w:type="page"/>
      </w:r>
      <w:bookmarkEnd w:id="129"/>
      <w:bookmarkEnd w:id="130"/>
    </w:p>
    <w:p w14:paraId="110656AC" w14:textId="77777777" w:rsidR="004E74C6" w:rsidRDefault="00A12A6C" w:rsidP="00B940AF">
      <w:pPr>
        <w:pStyle w:val="Heading3"/>
      </w:pPr>
      <w:bookmarkStart w:id="131" w:name="_Toc15564780"/>
      <w:r>
        <w:lastRenderedPageBreak/>
        <w:t>2.5.3</w:t>
      </w:r>
      <w:r w:rsidR="004E74C6">
        <w:t xml:space="preserve"> </w:t>
      </w:r>
      <w:r w:rsidR="00B940AF">
        <w:t>Brute Force Attacks</w:t>
      </w:r>
      <w:bookmarkEnd w:id="131"/>
    </w:p>
    <w:p w14:paraId="3B37AC0C" w14:textId="4616C646"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9490"/>
                    </a:xfrm>
                    <a:prstGeom prst="rect">
                      <a:avLst/>
                    </a:prstGeom>
                  </pic:spPr>
                </pic:pic>
              </a:graphicData>
            </a:graphic>
          </wp:inline>
        </w:drawing>
      </w:r>
    </w:p>
    <w:p w14:paraId="4FAFB4DD" w14:textId="183CBE95" w:rsidR="00F20970" w:rsidRDefault="00A12A6C" w:rsidP="00A12A6C">
      <w:pPr>
        <w:pStyle w:val="Caption"/>
        <w:jc w:val="center"/>
      </w:pPr>
      <w:bookmarkStart w:id="132" w:name="_Toc15564697"/>
      <w:bookmarkStart w:id="133" w:name="_Toc16523028"/>
      <w:r>
        <w:t xml:space="preserve">Figure </w:t>
      </w:r>
      <w:r w:rsidR="007E75CC">
        <w:fldChar w:fldCharType="begin"/>
      </w:r>
      <w:r w:rsidR="007E75CC">
        <w:instrText xml:space="preserve"> SEQ Figure \* ARABIC </w:instrText>
      </w:r>
      <w:r w:rsidR="007E75CC">
        <w:fldChar w:fldCharType="separate"/>
      </w:r>
      <w:r w:rsidR="00D148B7">
        <w:rPr>
          <w:noProof/>
        </w:rPr>
        <w:t>10</w:t>
      </w:r>
      <w:r w:rsidR="007E75CC">
        <w:rPr>
          <w:noProof/>
        </w:rPr>
        <w:fldChar w:fldCharType="end"/>
      </w:r>
      <w:r>
        <w:t xml:space="preserve">: Computer running a </w:t>
      </w:r>
      <w:r w:rsidR="009224C0">
        <w:t xml:space="preserve"> malicious </w:t>
      </w:r>
      <w:r>
        <w:t>script to attempt logins on a website</w:t>
      </w:r>
      <w:bookmarkEnd w:id="132"/>
      <w:bookmarkEnd w:id="13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34" w:name="_Toc15564781"/>
      <w:r>
        <w:t>2.5.4 Malicious Code Attack</w:t>
      </w:r>
      <w:bookmarkEnd w:id="134"/>
    </w:p>
    <w:p w14:paraId="4C204C48" w14:textId="7E4D757A" w:rsidR="00A12A6C" w:rsidRDefault="00A12A6C" w:rsidP="00A12A6C">
      <w:r>
        <w:t xml:space="preserve">This is code in any part of the software intended to cause undesirable effects and potentially causing the system to malfunction. </w:t>
      </w:r>
      <w:r w:rsidR="00B46A29">
        <w:t xml:space="preserve">This cannot be detected by security tools such as anti-viruses as it not detected as a virus or </w:t>
      </w:r>
      <w:commentRangeStart w:id="135"/>
      <w:r w:rsidR="00B46A29">
        <w:t>malware</w:t>
      </w:r>
      <w:commentRangeEnd w:id="135"/>
      <w:r w:rsidR="00B46A29">
        <w:rPr>
          <w:rStyle w:val="CommentReference"/>
        </w:rPr>
        <w:commentReference w:id="135"/>
      </w:r>
      <w:r w:rsidR="00B46A29">
        <w:t>.</w:t>
      </w:r>
    </w:p>
    <w:p w14:paraId="0E1B3835" w14:textId="77777777" w:rsidR="00A12A6C" w:rsidRDefault="00A12A6C" w:rsidP="00A12A6C"/>
    <w:p w14:paraId="4547F8C2" w14:textId="77777777" w:rsidR="00A12A6C" w:rsidRDefault="00A12A6C" w:rsidP="00A12A6C">
      <w:pPr>
        <w:pStyle w:val="Heading3"/>
      </w:pPr>
      <w:bookmarkStart w:id="136" w:name="_Toc11959301"/>
      <w:bookmarkStart w:id="137" w:name="_Toc15564782"/>
      <w:r>
        <w:t>2.5.5 Physical Tampering</w:t>
      </w:r>
      <w:bookmarkEnd w:id="136"/>
      <w:bookmarkEnd w:id="137"/>
    </w:p>
    <w:p w14:paraId="65303F4E" w14:textId="56C025D7" w:rsidR="00B46A29" w:rsidRPr="00C15198" w:rsidRDefault="00B46A29" w:rsidP="00B46A29">
      <w:commentRangeStart w:id="138"/>
      <w:r>
        <w:t>Physical manipulation of a device could occur</w:t>
      </w:r>
      <w:commentRangeEnd w:id="138"/>
      <w:r>
        <w:rPr>
          <w:rStyle w:val="CommentReference"/>
        </w:rPr>
        <w:commentReference w:id="138"/>
      </w:r>
      <w:r>
        <w:t xml:space="preserve">. This is when the device is modified to act in unexpected ways by someone with malicious intent. It is safe to assume that if this happens the intruder is already in the individual’s home and the home security system has already either captured the intruder and informed the home owner or has been compromised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39" w:name="_Toc15564783"/>
      <w:r>
        <w:lastRenderedPageBreak/>
        <w:t>2.6 Cryptography Options</w:t>
      </w:r>
      <w:bookmarkEnd w:id="139"/>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40" w:name="_Toc11959304"/>
      <w:bookmarkStart w:id="141" w:name="_Toc15564784"/>
      <w:r>
        <w:t xml:space="preserve">2.6.1 </w:t>
      </w:r>
      <w:bookmarkEnd w:id="140"/>
      <w:r>
        <w:t>Symmetric Encryption</w:t>
      </w:r>
      <w:bookmarkEnd w:id="141"/>
    </w:p>
    <w:p w14:paraId="5F1B6EC9" w14:textId="0C8109A7"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11)</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917" cy="1757677"/>
                    </a:xfrm>
                    <a:prstGeom prst="rect">
                      <a:avLst/>
                    </a:prstGeom>
                  </pic:spPr>
                </pic:pic>
              </a:graphicData>
            </a:graphic>
          </wp:inline>
        </w:drawing>
      </w:r>
    </w:p>
    <w:p w14:paraId="4F4DF213" w14:textId="4BEB628B" w:rsidR="00A21E66" w:rsidRDefault="00A21E66" w:rsidP="00A21E66">
      <w:pPr>
        <w:pStyle w:val="Caption"/>
        <w:jc w:val="center"/>
      </w:pPr>
      <w:bookmarkStart w:id="142" w:name="_Toc15564698"/>
      <w:bookmarkStart w:id="143" w:name="_Toc16523029"/>
      <w:r>
        <w:t xml:space="preserve">Figure </w:t>
      </w:r>
      <w:r w:rsidR="007E75CC">
        <w:fldChar w:fldCharType="begin"/>
      </w:r>
      <w:r w:rsidR="007E75CC">
        <w:instrText xml:space="preserve"> SEQ Figure \* ARABIC </w:instrText>
      </w:r>
      <w:r w:rsidR="007E75CC">
        <w:fldChar w:fldCharType="separate"/>
      </w:r>
      <w:r w:rsidR="00D148B7">
        <w:rPr>
          <w:noProof/>
        </w:rPr>
        <w:t>11</w:t>
      </w:r>
      <w:r w:rsidR="007E75CC">
        <w:rPr>
          <w:noProof/>
        </w:rPr>
        <w:fldChar w:fldCharType="end"/>
      </w:r>
      <w:r>
        <w:t xml:space="preserve">: </w:t>
      </w:r>
      <w:r w:rsidRPr="007B00FA">
        <w:t>Example of plain text being encrypted</w:t>
      </w:r>
      <w:r>
        <w:t xml:space="preserve"> using symmetric key encryption</w:t>
      </w:r>
      <w:bookmarkEnd w:id="142"/>
      <w:bookmarkEnd w:id="143"/>
    </w:p>
    <w:p w14:paraId="7C4C97CB" w14:textId="77777777" w:rsidR="00A21E66" w:rsidRPr="008E229F" w:rsidRDefault="00A21E66" w:rsidP="008D0B12"/>
    <w:p w14:paraId="21683F3C" w14:textId="77777777" w:rsidR="008D0B12" w:rsidRDefault="00DA77AA" w:rsidP="008D0B12">
      <w:pPr>
        <w:pStyle w:val="Heading3"/>
      </w:pPr>
      <w:bookmarkStart w:id="144" w:name="_Toc15564785"/>
      <w:r>
        <w:t>2.6.2</w:t>
      </w:r>
      <w:r w:rsidR="008D0B12">
        <w:t xml:space="preserve"> Asymmetric Encryption</w:t>
      </w:r>
      <w:bookmarkEnd w:id="144"/>
      <w:r w:rsidR="008D0B12">
        <w:t xml:space="preserve"> </w:t>
      </w:r>
    </w:p>
    <w:p w14:paraId="374E9745" w14:textId="0A526F94" w:rsidR="008D0B12" w:rsidRDefault="008D0B12" w:rsidP="008D0B12">
      <w:pPr>
        <w:keepNext/>
        <w:keepLines/>
      </w:pPr>
      <w:r>
        <w:t>RSA works on a public-private key basis that is a form of asymmetric encryption</w:t>
      </w:r>
      <w:r w:rsidR="00B46A29">
        <w:t xml:space="preserve"> (Figure 12)</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822" cy="1523365"/>
                    </a:xfrm>
                    <a:prstGeom prst="rect">
                      <a:avLst/>
                    </a:prstGeom>
                  </pic:spPr>
                </pic:pic>
              </a:graphicData>
            </a:graphic>
          </wp:inline>
        </w:drawing>
      </w:r>
    </w:p>
    <w:p w14:paraId="2A052C9C" w14:textId="78942E88" w:rsidR="008D0B12" w:rsidRDefault="00A21E66" w:rsidP="00A21E66">
      <w:pPr>
        <w:pStyle w:val="Caption"/>
        <w:jc w:val="center"/>
      </w:pPr>
      <w:bookmarkStart w:id="145" w:name="_Toc15564699"/>
      <w:bookmarkStart w:id="146" w:name="_Toc16523030"/>
      <w:r>
        <w:t xml:space="preserve">Figure </w:t>
      </w:r>
      <w:r w:rsidR="007E75CC">
        <w:fldChar w:fldCharType="begin"/>
      </w:r>
      <w:r w:rsidR="007E75CC">
        <w:instrText xml:space="preserve"> SEQ Figure \* ARABIC </w:instrText>
      </w:r>
      <w:r w:rsidR="007E75CC">
        <w:fldChar w:fldCharType="separate"/>
      </w:r>
      <w:r w:rsidR="00D148B7">
        <w:rPr>
          <w:noProof/>
        </w:rPr>
        <w:t>12</w:t>
      </w:r>
      <w:r w:rsidR="007E75CC">
        <w:rPr>
          <w:noProof/>
        </w:rPr>
        <w:fldChar w:fldCharType="end"/>
      </w:r>
      <w:r>
        <w:t xml:space="preserve">: </w:t>
      </w:r>
      <w:r w:rsidRPr="000944D0">
        <w:t xml:space="preserve">Example of plain text being encrypted using </w:t>
      </w:r>
      <w:r>
        <w:t>A</w:t>
      </w:r>
      <w:r w:rsidRPr="000944D0">
        <w:t>symmetric key encryption</w:t>
      </w:r>
      <w:bookmarkEnd w:id="145"/>
      <w:bookmarkEnd w:id="146"/>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47"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47"/>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48"/>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48"/>
      <w:r>
        <w:rPr>
          <w:rStyle w:val="CommentReference"/>
        </w:rPr>
        <w:commentReference w:id="148"/>
      </w:r>
    </w:p>
    <w:p w14:paraId="53B78CE4" w14:textId="1779BEAC" w:rsidR="00B46A29" w:rsidRPr="00B02BDE" w:rsidRDefault="00B46A29" w:rsidP="00B46A29">
      <w:pPr>
        <w:pStyle w:val="Caption"/>
        <w:jc w:val="center"/>
      </w:pPr>
      <w:bookmarkStart w:id="149" w:name="_Toc14464771"/>
      <w:bookmarkStart w:id="150" w:name="_Toc15564700"/>
      <w:bookmarkStart w:id="151" w:name="_Toc16523031"/>
      <w:r>
        <w:t xml:space="preserve">Figure </w:t>
      </w:r>
      <w:r>
        <w:fldChar w:fldCharType="begin"/>
      </w:r>
      <w:r>
        <w:instrText xml:space="preserve"> SEQ Figure \* ARABIC </w:instrText>
      </w:r>
      <w:r>
        <w:fldChar w:fldCharType="separate"/>
      </w:r>
      <w:r w:rsidR="00D148B7">
        <w:rPr>
          <w:noProof/>
        </w:rPr>
        <w:t>13</w:t>
      </w:r>
      <w:r>
        <w:rPr>
          <w:noProof/>
        </w:rPr>
        <w:fldChar w:fldCharType="end"/>
      </w:r>
      <w:r w:rsidR="00897A09">
        <w:t>: SHA-1 &amp; MD5 brute force successful attack time</w:t>
      </w:r>
      <w:r w:rsidR="00B0264E">
        <w:t>s</w:t>
      </w:r>
      <w:r w:rsidRPr="00B02BDE">
        <w:t xml:space="preserve"> (Putri Ratna et al., 2013)</w:t>
      </w:r>
      <w:bookmarkEnd w:id="149"/>
      <w:bookmarkEnd w:id="150"/>
      <w:bookmarkEnd w:id="151"/>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52" w:name="_Toc15564787"/>
      <w:bookmarkStart w:id="153" w:name="_Toc11959302"/>
      <w:r>
        <w:lastRenderedPageBreak/>
        <w:t>2.</w:t>
      </w:r>
      <w:r w:rsidR="007E5BBB">
        <w:t xml:space="preserve">6.4 </w:t>
      </w:r>
      <w:r>
        <w:t>Salt</w:t>
      </w:r>
      <w:r w:rsidR="007E5BBB">
        <w:t xml:space="preserve"> </w:t>
      </w:r>
      <w:r w:rsidR="00E40A77">
        <w:t>Encryption</w:t>
      </w:r>
      <w:bookmarkEnd w:id="152"/>
    </w:p>
    <w:bookmarkEnd w:id="153"/>
    <w:p w14:paraId="2E5DDB92" w14:textId="77777777"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54" w:name="_Toc15564788"/>
      <w:bookmarkStart w:id="155" w:name="_Toc11075221"/>
      <w:bookmarkStart w:id="156" w:name="_Toc11959305"/>
      <w:bookmarkEnd w:id="112"/>
      <w:r>
        <w:t>2.7</w:t>
      </w:r>
      <w:r w:rsidR="00A00267">
        <w:t xml:space="preserve"> Message Integrity</w:t>
      </w:r>
      <w:bookmarkEnd w:id="154"/>
    </w:p>
    <w:p w14:paraId="67771023" w14:textId="77777777" w:rsidR="00A00267" w:rsidRDefault="00A00267" w:rsidP="00A00267"/>
    <w:p w14:paraId="5DB2F118" w14:textId="37894C9C" w:rsidR="00D5068A" w:rsidRDefault="00D5068A" w:rsidP="00A00267">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57" w:name="_Toc15564789"/>
      <w:r>
        <w:t>2.7</w:t>
      </w:r>
      <w:r w:rsidR="00D5068A">
        <w:t>.1 Hash Algorithms</w:t>
      </w:r>
      <w:bookmarkEnd w:id="157"/>
    </w:p>
    <w:p w14:paraId="3C8140D7" w14:textId="77777777" w:rsidR="00F129B5" w:rsidRDefault="00F129B5" w:rsidP="00F129B5">
      <w:r>
        <w:t xml:space="preserve">As previously </w:t>
      </w:r>
      <w:commentRangeStart w:id="158"/>
      <w:r>
        <w:t>mentioned</w:t>
      </w:r>
      <w:commentRangeEnd w:id="158"/>
      <w:r>
        <w:rPr>
          <w:rStyle w:val="CommentReference"/>
        </w:rPr>
        <w:commentReference w:id="158"/>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59"/>
      <w:r>
        <w:t xml:space="preserve">(change?) </w:t>
      </w:r>
      <w:commentRangeEnd w:id="159"/>
      <w:r>
        <w:rPr>
          <w:rStyle w:val="CommentReference"/>
        </w:rPr>
        <w:commentReference w:id="159"/>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60" w:name="_Toc15564790"/>
      <w:r>
        <w:t>2.7</w:t>
      </w:r>
      <w:r w:rsidR="00D5068A">
        <w:t>.2 Message Authentication Code Algorithms</w:t>
      </w:r>
      <w:bookmarkEnd w:id="160"/>
    </w:p>
    <w:p w14:paraId="43A9CE92" w14:textId="77777777" w:rsidR="00F129B5" w:rsidRDefault="00F129B5" w:rsidP="00F129B5">
      <w:r>
        <w:t xml:space="preserve">MACs add to the security provided by hash algorithms by adding a layer of </w:t>
      </w:r>
      <w:commentRangeStart w:id="161"/>
      <w:r>
        <w:t>authentication</w:t>
      </w:r>
      <w:commentRangeEnd w:id="161"/>
      <w:r>
        <w:rPr>
          <w:rStyle w:val="CommentReference"/>
        </w:rPr>
        <w:commentReference w:id="161"/>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62" w:name="_Toc15564791"/>
      <w:r>
        <w:t>2</w:t>
      </w:r>
      <w:r w:rsidR="008367BA">
        <w:t>.7</w:t>
      </w:r>
      <w:r w:rsidR="00111CD4">
        <w:t>.3 Digital Signatures</w:t>
      </w:r>
      <w:bookmarkEnd w:id="162"/>
    </w:p>
    <w:p w14:paraId="3385444E" w14:textId="77777777" w:rsidR="00F129B5" w:rsidRDefault="00F129B5" w:rsidP="00F129B5">
      <w:r>
        <w:t xml:space="preserve">Digital signatures improve upon the MAC method of securing MQTT messages by ensuring non-repudiations of the message </w:t>
      </w:r>
      <w:commentRangeStart w:id="163"/>
      <w:r>
        <w:t>sent</w:t>
      </w:r>
      <w:commentRangeEnd w:id="163"/>
      <w:r>
        <w:rPr>
          <w:rStyle w:val="CommentReference"/>
        </w:rPr>
        <w:commentReference w:id="163"/>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7777777" w:rsidR="005546B6" w:rsidRDefault="005546B6" w:rsidP="00111CD4"/>
    <w:p w14:paraId="233E6BC4" w14:textId="77777777" w:rsidR="00F129B5" w:rsidRPr="00633591" w:rsidRDefault="00F129B5" w:rsidP="00F129B5">
      <w:pPr>
        <w:keepNext/>
        <w:keepLines/>
      </w:pPr>
      <w:r>
        <w:lastRenderedPageBreak/>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64"/>
      <w:r w:rsidRPr="00633591">
        <w:t>repudiation</w:t>
      </w:r>
      <w:commentRangeEnd w:id="164"/>
      <w:r>
        <w:rPr>
          <w:rStyle w:val="CommentReference"/>
        </w:rPr>
        <w:commentReference w:id="164"/>
      </w:r>
      <w:r w:rsidRPr="00633591">
        <w:t>.</w:t>
      </w:r>
    </w:p>
    <w:p w14:paraId="2A59BC07" w14:textId="77777777" w:rsidR="00D5068A" w:rsidRDefault="00D5068A" w:rsidP="00A00267"/>
    <w:p w14:paraId="4F8F20A0" w14:textId="77777777" w:rsidR="00577B12" w:rsidRDefault="00577B12" w:rsidP="00577B12">
      <w:pPr>
        <w:pStyle w:val="Heading2"/>
      </w:pPr>
      <w:bookmarkStart w:id="165" w:name="_Toc15564792"/>
      <w:r>
        <w:t>2.8 Facial Recognition</w:t>
      </w:r>
      <w:bookmarkEnd w:id="165"/>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66" w:name="_Toc15564793"/>
      <w:r>
        <w:t>2.8.1 Haar Cascade</w:t>
      </w:r>
      <w:bookmarkEnd w:id="166"/>
    </w:p>
    <w:p w14:paraId="47E080C6" w14:textId="64C2BA76" w:rsidR="00577B12" w:rsidRDefault="00577B12" w:rsidP="00577B12">
      <w:pPr>
        <w:keepNext/>
        <w:keepLines/>
      </w:pPr>
      <w:r>
        <w:t xml:space="preserve">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4347" cy="2997321"/>
                    </a:xfrm>
                    <a:prstGeom prst="rect">
                      <a:avLst/>
                    </a:prstGeom>
                  </pic:spPr>
                </pic:pic>
              </a:graphicData>
            </a:graphic>
          </wp:inline>
        </w:drawing>
      </w:r>
    </w:p>
    <w:p w14:paraId="244E3D58" w14:textId="00A1D3B6" w:rsidR="00577B12" w:rsidRDefault="00577B12" w:rsidP="00577B12">
      <w:pPr>
        <w:pStyle w:val="Caption"/>
        <w:jc w:val="center"/>
      </w:pPr>
      <w:bookmarkStart w:id="167" w:name="_Toc14464772"/>
      <w:bookmarkStart w:id="168" w:name="_Toc15564701"/>
      <w:bookmarkStart w:id="169" w:name="_Toc16523032"/>
      <w:r>
        <w:t xml:space="preserve">Figure </w:t>
      </w:r>
      <w:r w:rsidR="007E75CC">
        <w:fldChar w:fldCharType="begin"/>
      </w:r>
      <w:r w:rsidR="007E75CC">
        <w:instrText xml:space="preserve"> SEQ Figure \* ARABIC </w:instrText>
      </w:r>
      <w:r w:rsidR="007E75CC">
        <w:fldChar w:fldCharType="separate"/>
      </w:r>
      <w:r w:rsidR="00D148B7">
        <w:rPr>
          <w:noProof/>
        </w:rPr>
        <w:t>14</w:t>
      </w:r>
      <w:r w:rsidR="007E75CC">
        <w:rPr>
          <w:noProof/>
        </w:rPr>
        <w:fldChar w:fldCharType="end"/>
      </w:r>
      <w:r w:rsidR="009224C0">
        <w:t>: M</w:t>
      </w:r>
      <w:r>
        <w:t>ost commonly detect features in the Haar Cascade algorithm</w:t>
      </w:r>
      <w:bookmarkEnd w:id="167"/>
      <w:bookmarkEnd w:id="168"/>
      <w:bookmarkEnd w:id="169"/>
    </w:p>
    <w:p w14:paraId="689414D6" w14:textId="77777777" w:rsidR="00577B12" w:rsidRPr="00301AC1" w:rsidRDefault="00577B12" w:rsidP="00577B12">
      <w:pPr>
        <w:rPr>
          <w:rFonts w:eastAsiaTheme="majorEastAsia"/>
          <w:noProof/>
          <w:sz w:val="32"/>
          <w:szCs w:val="32"/>
        </w:rPr>
      </w:pPr>
    </w:p>
    <w:p w14:paraId="0846B46B" w14:textId="77777777" w:rsidR="00842BA7" w:rsidRDefault="00842BA7" w:rsidP="00842BA7">
      <w:pPr>
        <w:keepNext/>
        <w:keepLines/>
      </w:pPr>
      <w:r>
        <w:lastRenderedPageBreak/>
        <w:t xml:space="preserve">To remedy this, Adaboost is normally </w:t>
      </w:r>
      <w:commentRangeStart w:id="170"/>
      <w:r>
        <w:t>implemented</w:t>
      </w:r>
      <w:commentRangeEnd w:id="170"/>
      <w:r>
        <w:rPr>
          <w:rStyle w:val="CommentReference"/>
        </w:rPr>
        <w:commentReference w:id="170"/>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71" w:name="_Toc15564794"/>
      <w:r>
        <w:t>2.8.2 Histogram of Oriented Gradients</w:t>
      </w:r>
      <w:bookmarkEnd w:id="171"/>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72" w:name="_Toc15564795"/>
      <w:bookmarkEnd w:id="155"/>
      <w:bookmarkEnd w:id="156"/>
      <w:r>
        <w:lastRenderedPageBreak/>
        <w:t>2.9</w:t>
      </w:r>
      <w:r w:rsidR="008D0B12">
        <w:t xml:space="preserve"> Security Guidelines for Internet of Things</w:t>
      </w:r>
      <w:bookmarkStart w:id="173" w:name="_Toc11959295"/>
      <w:bookmarkEnd w:id="172"/>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6C7081F" w:rsidR="008D0B12" w:rsidRDefault="008D0B12" w:rsidP="008D0B12">
      <w:pPr>
        <w:pStyle w:val="Caption"/>
        <w:jc w:val="center"/>
      </w:pPr>
      <w:bookmarkStart w:id="174" w:name="_Toc16522103"/>
      <w:r>
        <w:t xml:space="preserve">Table </w:t>
      </w:r>
      <w:r w:rsidR="007E75CC">
        <w:fldChar w:fldCharType="begin"/>
      </w:r>
      <w:r w:rsidR="007E75CC">
        <w:instrText xml:space="preserve"> SEQ Table \* ARABIC </w:instrText>
      </w:r>
      <w:r w:rsidR="007E75CC">
        <w:fldChar w:fldCharType="separate"/>
      </w:r>
      <w:r w:rsidR="00A12504">
        <w:rPr>
          <w:noProof/>
        </w:rPr>
        <w:t>6</w:t>
      </w:r>
      <w:r w:rsidR="007E75CC">
        <w:rPr>
          <w:noProof/>
        </w:rPr>
        <w:fldChar w:fldCharType="end"/>
      </w:r>
      <w:r>
        <w:t>: Relevant IoT best practices in relation to the project</w:t>
      </w:r>
      <w:bookmarkEnd w:id="174"/>
    </w:p>
    <w:bookmarkEnd w:id="173"/>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75" w:name="_Toc11959306"/>
      <w:r>
        <w:br w:type="page"/>
      </w:r>
    </w:p>
    <w:p w14:paraId="7E3387EA" w14:textId="77777777" w:rsidR="00FB1EBF" w:rsidRDefault="00FE49A4" w:rsidP="00190253">
      <w:pPr>
        <w:pStyle w:val="Heading1"/>
      </w:pPr>
      <w:bookmarkStart w:id="176" w:name="_Toc15564796"/>
      <w:r>
        <w:lastRenderedPageBreak/>
        <w:t>3.0 Technology Review</w:t>
      </w:r>
      <w:bookmarkEnd w:id="175"/>
      <w:bookmarkEnd w:id="176"/>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77" w:name="_Toc15564797"/>
      <w:r>
        <w:t>3.1</w:t>
      </w:r>
      <w:r w:rsidR="00492A64">
        <w:t xml:space="preserve"> </w:t>
      </w:r>
      <w:r w:rsidR="007E5482">
        <w:t>Hardware Selection</w:t>
      </w:r>
      <w:bookmarkEnd w:id="177"/>
    </w:p>
    <w:p w14:paraId="307D0B3B" w14:textId="77777777" w:rsidR="00EA7F5A" w:rsidRDefault="00EA7F5A" w:rsidP="00EA7F5A"/>
    <w:p w14:paraId="4824A93B" w14:textId="1FB7195D"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3551" cy="1643841"/>
                    </a:xfrm>
                    <a:prstGeom prst="rect">
                      <a:avLst/>
                    </a:prstGeom>
                  </pic:spPr>
                </pic:pic>
              </a:graphicData>
            </a:graphic>
          </wp:inline>
        </w:drawing>
      </w:r>
    </w:p>
    <w:p w14:paraId="4447E9E8" w14:textId="52CFC22C" w:rsidR="00A87CA6" w:rsidRDefault="000F22E0" w:rsidP="000F22E0">
      <w:pPr>
        <w:pStyle w:val="Caption"/>
        <w:jc w:val="center"/>
      </w:pPr>
      <w:bookmarkStart w:id="178" w:name="_Toc14464773"/>
      <w:bookmarkStart w:id="179" w:name="_Toc15564702"/>
      <w:bookmarkStart w:id="180" w:name="_Toc16523033"/>
      <w:r>
        <w:t xml:space="preserve">Figure </w:t>
      </w:r>
      <w:r w:rsidR="007E75CC">
        <w:fldChar w:fldCharType="begin"/>
      </w:r>
      <w:r w:rsidR="007E75CC">
        <w:instrText xml:space="preserve"> SEQ Figure \* ARABIC </w:instrText>
      </w:r>
      <w:r w:rsidR="007E75CC">
        <w:fldChar w:fldCharType="separate"/>
      </w:r>
      <w:r w:rsidR="00D148B7">
        <w:rPr>
          <w:noProof/>
        </w:rPr>
        <w:t>15</w:t>
      </w:r>
      <w:r w:rsidR="007E75CC">
        <w:rPr>
          <w:noProof/>
        </w:rPr>
        <w:fldChar w:fldCharType="end"/>
      </w:r>
      <w:r>
        <w:t>: Raspberry Pi Model 3b</w:t>
      </w:r>
      <w:bookmarkEnd w:id="178"/>
      <w:bookmarkEnd w:id="179"/>
      <w:bookmarkEnd w:id="180"/>
    </w:p>
    <w:p w14:paraId="15E54D50" w14:textId="77777777" w:rsidR="0051073F" w:rsidRDefault="0051073F" w:rsidP="0051073F"/>
    <w:p w14:paraId="18D3BC59" w14:textId="77777777" w:rsidR="00312990" w:rsidRDefault="00312990" w:rsidP="00312990">
      <w:pPr>
        <w:pStyle w:val="Heading2"/>
      </w:pPr>
      <w:bookmarkStart w:id="181" w:name="_Toc15564798"/>
      <w:r>
        <w:t>3.2 Operating System</w:t>
      </w:r>
      <w:r w:rsidR="00614919">
        <w:t xml:space="preserve"> Selection</w:t>
      </w:r>
      <w:bookmarkEnd w:id="181"/>
    </w:p>
    <w:p w14:paraId="0DED6459" w14:textId="77777777" w:rsidR="00312990" w:rsidRDefault="00312990" w:rsidP="00312990"/>
    <w:p w14:paraId="672F5EC8" w14:textId="77777777" w:rsidR="00614919" w:rsidRDefault="00614919" w:rsidP="00614919">
      <w:pPr>
        <w:pStyle w:val="Heading3"/>
      </w:pPr>
      <w:bookmarkStart w:id="182" w:name="_Toc15564799"/>
      <w:r>
        <w:t>3.2.1 Raspberry Pi Operating System</w:t>
      </w:r>
      <w:bookmarkEnd w:id="182"/>
    </w:p>
    <w:p w14:paraId="1C1C8A55" w14:textId="0A9AEE02" w:rsidR="00016090" w:rsidRDefault="00016090" w:rsidP="00016090">
      <w:r>
        <w:t xml:space="preserve">While there are multiple OS systems available for the Raspberry Pi, Raspbian is currently the recommend, having been designed specifically for the Raspberry Pi (Raspbian.org, 2019). 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83" w:name="_Toc15564800"/>
      <w:r>
        <w:t>3.2.2 Cyber Security Operating System</w:t>
      </w:r>
      <w:bookmarkEnd w:id="183"/>
    </w:p>
    <w:p w14:paraId="75CBFDE3" w14:textId="4CACE2B4" w:rsidR="00016090" w:rsidRPr="005F5842" w:rsidRDefault="00016090" w:rsidP="00016090">
      <w:pPr>
        <w:keepNext/>
        <w:keepLines/>
      </w:pPr>
      <w:r>
        <w:t xml:space="preserve">Currently, the standard operating system used in cyber security and digital forensics is Kali Linux, derived from the Linux distribution Debian. The operating system contains over 300 programs and tools used in </w:t>
      </w:r>
      <w:r w:rsidRPr="009D28F6">
        <w:t>ethnical hacking, making it the gold</w:t>
      </w:r>
      <w:r>
        <w:t>en</w:t>
      </w:r>
      <w:r w:rsidRPr="009D28F6">
        <w:t xml:space="preserve"> standard for carrying out simulated attacks. Liang et al., </w:t>
      </w:r>
      <w:r>
        <w:t>(</w:t>
      </w:r>
      <w:r w:rsidRPr="009D28F6">
        <w:t xml:space="preserve">2016), </w:t>
      </w:r>
      <w:r>
        <w:t xml:space="preserve">present </w:t>
      </w:r>
      <w:r w:rsidRPr="009D28F6">
        <w:t>three</w:t>
      </w:r>
      <w:r>
        <w:t xml:space="preserve"> different types of DoS attacks, resulting in all three being successful against a small IoT device using Kali Linux on a separate client. This client was connected to the same network as the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84" w:name="_Toc15564801"/>
      <w:r>
        <w:lastRenderedPageBreak/>
        <w:t>3.3</w:t>
      </w:r>
      <w:r w:rsidR="00EA7F5A">
        <w:t xml:space="preserve"> Programming Language Selection</w:t>
      </w:r>
      <w:bookmarkEnd w:id="184"/>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77777777" w:rsidR="00016090" w:rsidRDefault="00016090" w:rsidP="00016090">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185"/>
      <w:r>
        <w:t>platforms</w:t>
      </w:r>
      <w:commentRangeEnd w:id="185"/>
      <w:r>
        <w:rPr>
          <w:rStyle w:val="CommentReference"/>
        </w:rPr>
        <w:commentReference w:id="185"/>
      </w:r>
      <w:r>
        <w:t xml:space="preserve">. Python is a programming language which offers tremendous support in terms of Computer Vision, granting access to libraries OpenCV and </w:t>
      </w:r>
      <w:commentRangeStart w:id="186"/>
      <w:r>
        <w:t>Dlib</w:t>
      </w:r>
      <w:commentRangeEnd w:id="186"/>
      <w:r>
        <w:rPr>
          <w:rStyle w:val="CommentReference"/>
        </w:rPr>
        <w:commentReference w:id="186"/>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87" w:name="_Toc15564802"/>
      <w:r>
        <w:t>3.4</w:t>
      </w:r>
      <w:r w:rsidR="00CB42D0">
        <w:t xml:space="preserve"> </w:t>
      </w:r>
      <w:r w:rsidR="00873726">
        <w:t>Library Selection</w:t>
      </w:r>
      <w:bookmarkEnd w:id="187"/>
    </w:p>
    <w:p w14:paraId="5DC98618" w14:textId="77777777" w:rsidR="00CB42D0" w:rsidRDefault="00CB42D0" w:rsidP="00873726"/>
    <w:p w14:paraId="172A3205" w14:textId="0FCB185F" w:rsidR="00412694" w:rsidRDefault="00412694" w:rsidP="00873726">
      <w:r>
        <w:t xml:space="preserve">This section details the various </w:t>
      </w:r>
      <w:r w:rsidR="00941F98">
        <w:t>libraries</w:t>
      </w:r>
      <w:r>
        <w:t xml:space="preserve"> to be used in both the </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188" w:name="_Toc15564803"/>
      <w:r>
        <w:t>3.4.1 Python Library Selection</w:t>
      </w:r>
      <w:bookmarkEnd w:id="188"/>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lastRenderedPageBreak/>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89" w:name="_Toc15564804"/>
      <w:r>
        <w:t>3.4.2 C# Library Selection</w:t>
      </w:r>
      <w:bookmarkEnd w:id="189"/>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022A6A52"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190" w:name="_Toc11075217"/>
      <w:bookmarkStart w:id="191" w:name="_Toc11959308"/>
    </w:p>
    <w:p w14:paraId="6F2F6952" w14:textId="77777777" w:rsidR="00577B12" w:rsidRDefault="00577B12" w:rsidP="00577B12">
      <w:pPr>
        <w:rPr>
          <w:rFonts w:eastAsiaTheme="majorEastAsia"/>
        </w:rPr>
      </w:pPr>
    </w:p>
    <w:p w14:paraId="08E8664E" w14:textId="2B573A8F" w:rsidR="00FA4A9C" w:rsidRPr="00577B12" w:rsidRDefault="00FA4A9C" w:rsidP="00577B12">
      <w:pPr>
        <w:pStyle w:val="Heading2"/>
      </w:pPr>
      <w:bookmarkStart w:id="192" w:name="_Toc11959309"/>
      <w:bookmarkStart w:id="193" w:name="_Toc15564805"/>
      <w:r>
        <w:lastRenderedPageBreak/>
        <w:t xml:space="preserve">3.5 </w:t>
      </w:r>
      <w:bookmarkEnd w:id="192"/>
      <w:r w:rsidR="00C11BC5">
        <w:t xml:space="preserve">Supporting </w:t>
      </w:r>
      <w:r>
        <w:t>Software Review</w:t>
      </w:r>
      <w:bookmarkEnd w:id="193"/>
    </w:p>
    <w:p w14:paraId="56A96705" w14:textId="67C35907" w:rsidR="00FA4A9C" w:rsidRDefault="00FA4A9C" w:rsidP="00FA4A9C">
      <w:pPr>
        <w:keepNext/>
        <w:keepLines/>
      </w:pPr>
    </w:p>
    <w:p w14:paraId="4C3B5FDF" w14:textId="3B00AB5E" w:rsidR="00C11BC5" w:rsidRDefault="00C11BC5" w:rsidP="00FA4A9C">
      <w:pPr>
        <w:keepNext/>
        <w:keepLines/>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2FF059F4" w14:textId="77777777" w:rsidR="00C11BC5" w:rsidRDefault="00C11BC5" w:rsidP="00FA4A9C">
      <w:pPr>
        <w:keepNext/>
        <w:keepLines/>
      </w:pPr>
    </w:p>
    <w:p w14:paraId="3BE21CDC" w14:textId="3986A68D" w:rsidR="00FA4A9C" w:rsidRDefault="00FA4A9C" w:rsidP="00FA4A9C">
      <w:pPr>
        <w:keepNext/>
        <w:keepLines/>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190"/>
    <w:bookmarkEnd w:id="191"/>
    <w:p w14:paraId="743C0F77" w14:textId="77777777" w:rsidR="006C67C7" w:rsidRDefault="006C67C7" w:rsidP="006C67C7"/>
    <w:p w14:paraId="3F2A2E5C" w14:textId="30691D77" w:rsidR="009E55B2" w:rsidRPr="006C67C7"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94" w:name="_Toc15564806"/>
      <w:r>
        <w:lastRenderedPageBreak/>
        <w:t>4.0 System Requirements</w:t>
      </w:r>
      <w:bookmarkEnd w:id="194"/>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95" w:name="_Toc15564807"/>
      <w:r>
        <w:t xml:space="preserve">4.1 </w:t>
      </w:r>
      <w:r w:rsidR="00C02E81">
        <w:t>Hardware and Software Requirements</w:t>
      </w:r>
      <w:bookmarkEnd w:id="195"/>
    </w:p>
    <w:p w14:paraId="769AC884" w14:textId="77777777" w:rsidR="00C02E81" w:rsidRDefault="00C02E81" w:rsidP="00C02E81"/>
    <w:p w14:paraId="1D8D5ED2" w14:textId="77777777" w:rsidR="001639A9" w:rsidRDefault="001639A9" w:rsidP="001639A9">
      <w:r>
        <w:t xml:space="preserve">Hardware requirements (Table 6) are </w:t>
      </w:r>
      <w:commentRangeStart w:id="196"/>
      <w:r>
        <w:t>established</w:t>
      </w:r>
      <w:commentRangeEnd w:id="196"/>
      <w:r>
        <w:rPr>
          <w:rStyle w:val="CommentReference"/>
        </w:rPr>
        <w:commentReference w:id="196"/>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41A9AC" w:rsidR="00C02E81" w:rsidRPr="00C02E81" w:rsidRDefault="00B66B89" w:rsidP="00B66B89">
      <w:pPr>
        <w:pStyle w:val="Caption"/>
        <w:jc w:val="center"/>
        <w:rPr>
          <w:rFonts w:asciiTheme="majorHAnsi" w:hAnsiTheme="majorHAnsi" w:cstheme="majorHAnsi"/>
          <w:sz w:val="20"/>
          <w:szCs w:val="20"/>
        </w:rPr>
      </w:pPr>
      <w:bookmarkStart w:id="197" w:name="_Toc16522104"/>
      <w:r>
        <w:t xml:space="preserve">Table </w:t>
      </w:r>
      <w:r w:rsidR="007E75CC">
        <w:fldChar w:fldCharType="begin"/>
      </w:r>
      <w:r w:rsidR="007E75CC">
        <w:instrText xml:space="preserve"> SEQ Table \* ARABIC </w:instrText>
      </w:r>
      <w:r w:rsidR="007E75CC">
        <w:fldChar w:fldCharType="separate"/>
      </w:r>
      <w:r w:rsidR="00A12504">
        <w:rPr>
          <w:noProof/>
        </w:rPr>
        <w:t>7</w:t>
      </w:r>
      <w:r w:rsidR="007E75CC">
        <w:rPr>
          <w:noProof/>
        </w:rPr>
        <w:fldChar w:fldCharType="end"/>
      </w:r>
      <w:r>
        <w:t>: Hardware Requirements for project</w:t>
      </w:r>
      <w:bookmarkEnd w:id="197"/>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166B416" w:rsidR="00B66B89" w:rsidRDefault="00B66B89" w:rsidP="00B66B89">
      <w:pPr>
        <w:pStyle w:val="Caption"/>
        <w:jc w:val="center"/>
      </w:pPr>
      <w:bookmarkStart w:id="198" w:name="_Toc16522105"/>
      <w:r>
        <w:t xml:space="preserve">Table </w:t>
      </w:r>
      <w:r w:rsidR="007E75CC">
        <w:fldChar w:fldCharType="begin"/>
      </w:r>
      <w:r w:rsidR="007E75CC">
        <w:instrText xml:space="preserve"> SEQ Table \* ARABIC </w:instrText>
      </w:r>
      <w:r w:rsidR="007E75CC">
        <w:fldChar w:fldCharType="separate"/>
      </w:r>
      <w:r w:rsidR="00A12504">
        <w:rPr>
          <w:noProof/>
        </w:rPr>
        <w:t>8</w:t>
      </w:r>
      <w:r w:rsidR="007E75CC">
        <w:rPr>
          <w:noProof/>
        </w:rPr>
        <w:fldChar w:fldCharType="end"/>
      </w:r>
      <w:r>
        <w:t>: Software Requirements for project</w:t>
      </w:r>
      <w:bookmarkEnd w:id="19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99" w:name="_Toc15564808"/>
      <w:r>
        <w:rPr>
          <w:rFonts w:eastAsia="Times New Roman"/>
          <w:lang w:eastAsia="en-US"/>
        </w:rPr>
        <w:lastRenderedPageBreak/>
        <w:t>4.2 Functional &amp; Non Functional Requirements</w:t>
      </w:r>
      <w:bookmarkEnd w:id="199"/>
    </w:p>
    <w:p w14:paraId="1247365E" w14:textId="77777777" w:rsidR="00ED6A5D" w:rsidRDefault="00ED6A5D" w:rsidP="00B66B89">
      <w:pPr>
        <w:rPr>
          <w:lang w:eastAsia="en-US"/>
        </w:rPr>
      </w:pPr>
    </w:p>
    <w:p w14:paraId="3CE88BB4" w14:textId="7777777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system as secure as possible. Table 8 lists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904F030" w:rsidR="00F44814" w:rsidRDefault="00F44814" w:rsidP="00F44814">
      <w:pPr>
        <w:pStyle w:val="Caption"/>
        <w:jc w:val="center"/>
      </w:pPr>
      <w:bookmarkStart w:id="200" w:name="_Toc16522106"/>
      <w:r>
        <w:t xml:space="preserve">Table </w:t>
      </w:r>
      <w:r w:rsidR="007E75CC">
        <w:fldChar w:fldCharType="begin"/>
      </w:r>
      <w:r w:rsidR="007E75CC">
        <w:instrText xml:space="preserve"> SEQ Table \* ARABIC </w:instrText>
      </w:r>
      <w:r w:rsidR="007E75CC">
        <w:fldChar w:fldCharType="separate"/>
      </w:r>
      <w:r w:rsidR="00A12504">
        <w:rPr>
          <w:noProof/>
        </w:rPr>
        <w:t>9</w:t>
      </w:r>
      <w:r w:rsidR="007E75CC">
        <w:rPr>
          <w:noProof/>
        </w:rPr>
        <w:fldChar w:fldCharType="end"/>
      </w:r>
      <w:r>
        <w:t>: Core Functional Requirements</w:t>
      </w:r>
      <w:bookmarkEnd w:id="20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54882D18" w:rsidR="00C02E81" w:rsidRDefault="00F44814" w:rsidP="00F44814">
      <w:pPr>
        <w:pStyle w:val="Caption"/>
        <w:jc w:val="center"/>
        <w:rPr>
          <w:noProof/>
          <w:sz w:val="32"/>
          <w:szCs w:val="32"/>
          <w:highlight w:val="lightGray"/>
        </w:rPr>
      </w:pPr>
      <w:bookmarkStart w:id="201" w:name="_Toc16522107"/>
      <w:r>
        <w:t xml:space="preserve">Table </w:t>
      </w:r>
      <w:r w:rsidR="007E75CC">
        <w:fldChar w:fldCharType="begin"/>
      </w:r>
      <w:r w:rsidR="007E75CC">
        <w:instrText xml:space="preserve"> SEQ Table \* ARABIC </w:instrText>
      </w:r>
      <w:r w:rsidR="007E75CC">
        <w:fldChar w:fldCharType="separate"/>
      </w:r>
      <w:r w:rsidR="00A12504">
        <w:rPr>
          <w:noProof/>
        </w:rPr>
        <w:t>10</w:t>
      </w:r>
      <w:r w:rsidR="007E75CC">
        <w:rPr>
          <w:noProof/>
        </w:rPr>
        <w:fldChar w:fldCharType="end"/>
      </w:r>
      <w:r>
        <w:t xml:space="preserve">: </w:t>
      </w:r>
      <w:r w:rsidR="00ED6A5D">
        <w:t>Non-</w:t>
      </w:r>
      <w:r>
        <w:t>Functional Requirements</w:t>
      </w:r>
      <w:bookmarkEnd w:id="201"/>
      <w:r>
        <w:rPr>
          <w:highlight w:val="lightGray"/>
        </w:rPr>
        <w:t xml:space="preserve"> </w:t>
      </w:r>
      <w:r w:rsidR="00C02E81">
        <w:rPr>
          <w:highlight w:val="lightGray"/>
        </w:rPr>
        <w:br w:type="page"/>
      </w:r>
    </w:p>
    <w:p w14:paraId="387AD784" w14:textId="77777777" w:rsidR="00A54A18" w:rsidRDefault="00A54A18" w:rsidP="00A54A18">
      <w:pPr>
        <w:pStyle w:val="Heading2"/>
      </w:pPr>
      <w:bookmarkStart w:id="202" w:name="_Toc15564809"/>
      <w:r>
        <w:lastRenderedPageBreak/>
        <w:t>4.3 Raspberry Pi Specifications</w:t>
      </w:r>
      <w:bookmarkEnd w:id="202"/>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SoC</w:t>
            </w:r>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VideoCore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microSD</w:t>
            </w:r>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63CD857" w:rsidR="00A54A18" w:rsidRDefault="00A54A18" w:rsidP="00A54A18">
      <w:pPr>
        <w:pStyle w:val="Caption"/>
        <w:jc w:val="center"/>
        <w:rPr>
          <w:noProof/>
          <w:sz w:val="32"/>
          <w:szCs w:val="32"/>
        </w:rPr>
      </w:pPr>
      <w:bookmarkStart w:id="203" w:name="_Toc16522108"/>
      <w:r>
        <w:t xml:space="preserve">Table </w:t>
      </w:r>
      <w:r w:rsidR="007E75CC">
        <w:fldChar w:fldCharType="begin"/>
      </w:r>
      <w:r w:rsidR="007E75CC">
        <w:instrText xml:space="preserve"> SEQ Table \* ARABIC </w:instrText>
      </w:r>
      <w:r w:rsidR="007E75CC">
        <w:fldChar w:fldCharType="separate"/>
      </w:r>
      <w:r w:rsidR="00A12504">
        <w:rPr>
          <w:noProof/>
        </w:rPr>
        <w:t>11</w:t>
      </w:r>
      <w:r w:rsidR="007E75CC">
        <w:rPr>
          <w:noProof/>
        </w:rPr>
        <w:fldChar w:fldCharType="end"/>
      </w:r>
      <w:r>
        <w:t>: Raspberry Pi Model 3b Specifications</w:t>
      </w:r>
      <w:bookmarkEnd w:id="203"/>
      <w:r>
        <w:br w:type="page"/>
      </w:r>
    </w:p>
    <w:p w14:paraId="51CE6A29" w14:textId="77777777" w:rsidR="001A1C12" w:rsidRPr="001A1C12" w:rsidRDefault="00C02E81" w:rsidP="00190253">
      <w:pPr>
        <w:pStyle w:val="Heading1"/>
      </w:pPr>
      <w:bookmarkStart w:id="204" w:name="_Toc15564810"/>
      <w:r>
        <w:lastRenderedPageBreak/>
        <w:t xml:space="preserve">5.0 </w:t>
      </w:r>
      <w:r w:rsidR="0051073F">
        <w:t>Methodology</w:t>
      </w:r>
      <w:bookmarkEnd w:id="204"/>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05" w:name="_Toc15564811"/>
      <w:r>
        <w:t>5.1 Software Development Methodology</w:t>
      </w:r>
      <w:bookmarkEnd w:id="205"/>
    </w:p>
    <w:p w14:paraId="6C532222" w14:textId="77777777" w:rsidR="007E5482" w:rsidRDefault="007E5482" w:rsidP="007E5482"/>
    <w:p w14:paraId="4C51728E" w14:textId="628C4C9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150"/>
                    </a:xfrm>
                    <a:prstGeom prst="rect">
                      <a:avLst/>
                    </a:prstGeom>
                  </pic:spPr>
                </pic:pic>
              </a:graphicData>
            </a:graphic>
          </wp:inline>
        </w:drawing>
      </w:r>
    </w:p>
    <w:p w14:paraId="5FAB0897" w14:textId="1333E51F" w:rsidR="00145779" w:rsidRPr="00145779" w:rsidRDefault="00F23CFD" w:rsidP="001361E0">
      <w:pPr>
        <w:pStyle w:val="Caption"/>
        <w:jc w:val="center"/>
      </w:pPr>
      <w:bookmarkStart w:id="206" w:name="_Toc14464774"/>
      <w:bookmarkStart w:id="207" w:name="_Toc15564703"/>
      <w:bookmarkStart w:id="208" w:name="_Toc16523034"/>
      <w:r>
        <w:t xml:space="preserve">Figure </w:t>
      </w:r>
      <w:r w:rsidR="007E75CC">
        <w:fldChar w:fldCharType="begin"/>
      </w:r>
      <w:r w:rsidR="007E75CC">
        <w:instrText xml:space="preserve"> SEQ Figure \* ARABIC </w:instrText>
      </w:r>
      <w:r w:rsidR="007E75CC">
        <w:fldChar w:fldCharType="separate"/>
      </w:r>
      <w:r w:rsidR="00D148B7">
        <w:rPr>
          <w:noProof/>
        </w:rPr>
        <w:t>16</w:t>
      </w:r>
      <w:r w:rsidR="007E75CC">
        <w:rPr>
          <w:noProof/>
        </w:rPr>
        <w:fldChar w:fldCharType="end"/>
      </w:r>
      <w:r>
        <w:t>: Incremental Software Development Lifecycle for a Home Surveillance System</w:t>
      </w:r>
      <w:bookmarkEnd w:id="206"/>
      <w:bookmarkEnd w:id="207"/>
      <w:bookmarkEnd w:id="208"/>
    </w:p>
    <w:p w14:paraId="0CE94E6F" w14:textId="44A4F40F" w:rsidR="00161A39" w:rsidRDefault="00161A39" w:rsidP="00161A39">
      <w:pPr>
        <w:pStyle w:val="Heading2"/>
      </w:pPr>
      <w:bookmarkStart w:id="209" w:name="_Toc15564812"/>
      <w:r>
        <w:lastRenderedPageBreak/>
        <w:t>5.2 Main Flow Design &amp; Overview</w:t>
      </w:r>
      <w:bookmarkEnd w:id="209"/>
    </w:p>
    <w:p w14:paraId="0733ABE9" w14:textId="77777777" w:rsidR="00161A39" w:rsidRPr="00161A39" w:rsidRDefault="00161A39" w:rsidP="00161A39"/>
    <w:p w14:paraId="26D8688F" w14:textId="77777777" w:rsidR="003725B5" w:rsidRDefault="003725B5" w:rsidP="003725B5">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4.85pt;height:505.35pt" o:ole="">
            <v:imagedata r:id="rId27" o:title=""/>
          </v:shape>
          <o:OLEObject Type="Embed" ProgID="Visio.Drawing.15" ShapeID="_x0000_i1052" DrawAspect="Content" ObjectID="_1627135806" r:id="rId28"/>
        </w:object>
      </w:r>
    </w:p>
    <w:p w14:paraId="4483748C" w14:textId="557397E1" w:rsidR="00D148B7" w:rsidRDefault="00D148B7" w:rsidP="00D148B7">
      <w:pPr>
        <w:pStyle w:val="Caption"/>
        <w:jc w:val="center"/>
      </w:pPr>
      <w:bookmarkStart w:id="210" w:name="_Toc16523035"/>
      <w:r>
        <w:t xml:space="preserve">Figure </w:t>
      </w:r>
      <w:r>
        <w:fldChar w:fldCharType="begin"/>
      </w:r>
      <w:r>
        <w:instrText xml:space="preserve"> SEQ Figure \* ARABIC </w:instrText>
      </w:r>
      <w:r>
        <w:fldChar w:fldCharType="separate"/>
      </w:r>
      <w:r>
        <w:rPr>
          <w:noProof/>
        </w:rPr>
        <w:t>17</w:t>
      </w:r>
      <w:r>
        <w:fldChar w:fldCharType="end"/>
      </w:r>
      <w:r w:rsidR="00B0264E">
        <w:t>: Main I</w:t>
      </w:r>
      <w:r w:rsidR="009224C0">
        <w:t>nteraction of the Surveillance System and Smart Phone Application</w:t>
      </w:r>
      <w:bookmarkEnd w:id="210"/>
    </w:p>
    <w:p w14:paraId="5735D6F4" w14:textId="0FA6C1E1" w:rsidR="00161A39" w:rsidRPr="00D148B7" w:rsidRDefault="00161A39" w:rsidP="00D148B7">
      <w:r>
        <w:br w:type="page"/>
      </w:r>
    </w:p>
    <w:p w14:paraId="65D27727" w14:textId="436DB41B" w:rsidR="00D16B97" w:rsidRDefault="00161A39" w:rsidP="00D16B97">
      <w:pPr>
        <w:pStyle w:val="Heading2"/>
      </w:pPr>
      <w:bookmarkStart w:id="211" w:name="_Toc15564813"/>
      <w:r>
        <w:lastRenderedPageBreak/>
        <w:t>5.3</w:t>
      </w:r>
      <w:r w:rsidR="00D16B97">
        <w:t xml:space="preserve"> </w:t>
      </w:r>
      <w:r w:rsidR="005A2BD7">
        <w:t>Surveillance System Development</w:t>
      </w:r>
      <w:bookmarkEnd w:id="211"/>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12" w:name="_Toc15564814"/>
      <w:r>
        <w:t>5.</w:t>
      </w:r>
      <w:r w:rsidR="00161A39">
        <w:t>3</w:t>
      </w:r>
      <w:r>
        <w:t>.1 Machine-To-Machine Communication</w:t>
      </w:r>
      <w:bookmarkEnd w:id="212"/>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(Ylonen,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1BC56C86" w:rsidR="00705AD3" w:rsidRDefault="00705AD3" w:rsidP="00705AD3">
      <w:pPr>
        <w:pStyle w:val="Caption"/>
        <w:jc w:val="center"/>
      </w:pPr>
      <w:bookmarkStart w:id="213" w:name="_Toc11959217"/>
      <w:bookmarkStart w:id="214" w:name="_Toc14464770"/>
      <w:bookmarkStart w:id="215" w:name="_Toc15564705"/>
      <w:bookmarkStart w:id="216" w:name="_Toc16523036"/>
      <w:r>
        <w:t xml:space="preserve">Figure </w:t>
      </w:r>
      <w:r w:rsidR="007E75CC">
        <w:fldChar w:fldCharType="begin"/>
      </w:r>
      <w:r w:rsidR="007E75CC">
        <w:instrText xml:space="preserve"> SEQ Figure \* ARABIC </w:instrText>
      </w:r>
      <w:r w:rsidR="007E75CC">
        <w:fldChar w:fldCharType="separate"/>
      </w:r>
      <w:r w:rsidR="00D148B7">
        <w:rPr>
          <w:noProof/>
        </w:rPr>
        <w:t>18</w:t>
      </w:r>
      <w:r w:rsidR="007E75CC">
        <w:rPr>
          <w:noProof/>
        </w:rPr>
        <w:fldChar w:fldCharType="end"/>
      </w:r>
      <w:r>
        <w:t xml:space="preserve">: </w:t>
      </w:r>
      <w:r w:rsidR="00773CA8">
        <w:t>SSH</w:t>
      </w:r>
      <w:r>
        <w:t xml:space="preserve"> Protocol for Machine-To-Machine Communication (ssh.com, 2019)</w:t>
      </w:r>
      <w:bookmarkEnd w:id="213"/>
      <w:bookmarkEnd w:id="214"/>
      <w:bookmarkEnd w:id="215"/>
      <w:bookmarkEnd w:id="216"/>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217" w:name="_Toc15564815"/>
      <w:r>
        <w:lastRenderedPageBreak/>
        <w:t>5.3</w:t>
      </w:r>
      <w:r w:rsidR="008514C9">
        <w:t>.2</w:t>
      </w:r>
      <w:r w:rsidR="005A2BD7">
        <w:t xml:space="preserve"> Gathering Face Dataset</w:t>
      </w:r>
      <w:bookmarkEnd w:id="217"/>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CB1B50F" w:rsidR="005A2BD7" w:rsidRDefault="001B1CAE" w:rsidP="00735B50">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1</w:t>
      </w:r>
      <w:r w:rsidR="007E75CC">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218" w:name="_Toc15564816"/>
      <w:r>
        <w:lastRenderedPageBreak/>
        <w:t>5.3</w:t>
      </w:r>
      <w:r w:rsidR="008514C9">
        <w:t>.3</w:t>
      </w:r>
      <w:r w:rsidR="005A2BD7">
        <w:t xml:space="preserve"> Encoding Face Dataset</w:t>
      </w:r>
      <w:bookmarkEnd w:id="218"/>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5F36FBD2" w:rsidR="00F1598D" w:rsidRDefault="00F1598D" w:rsidP="00F1598D">
      <w:pPr>
        <w:pStyle w:val="Caption"/>
        <w:jc w:val="center"/>
      </w:pPr>
      <w:bookmarkStart w:id="219" w:name="_Toc16523037"/>
      <w:r>
        <w:t xml:space="preserve">Figure </w:t>
      </w:r>
      <w:r w:rsidR="007E75CC">
        <w:fldChar w:fldCharType="begin"/>
      </w:r>
      <w:r w:rsidR="007E75CC">
        <w:instrText xml:space="preserve"> SEQ Figure \* ARABIC </w:instrText>
      </w:r>
      <w:r w:rsidR="007E75CC">
        <w:fldChar w:fldCharType="separate"/>
      </w:r>
      <w:r w:rsidR="00D148B7">
        <w:rPr>
          <w:noProof/>
        </w:rPr>
        <w:t>19</w:t>
      </w:r>
      <w:r w:rsidR="007E75CC">
        <w:rPr>
          <w:noProof/>
        </w:rPr>
        <w:fldChar w:fldCharType="end"/>
      </w:r>
      <w:r>
        <w:t>: Example of using face_recognition support library to receive faces</w:t>
      </w:r>
      <w:bookmarkEnd w:id="219"/>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2302A42" w:rsidR="00BF65E3" w:rsidRDefault="007828A1" w:rsidP="007828A1">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2</w:t>
      </w:r>
      <w:r w:rsidR="007E75CC">
        <w:rPr>
          <w:noProof/>
        </w:rPr>
        <w:fldChar w:fldCharType="end"/>
      </w:r>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20" w:name="_Toc15564817"/>
      <w:r>
        <w:t>5.3</w:t>
      </w:r>
      <w:r w:rsidR="008514C9">
        <w:t>.4</w:t>
      </w:r>
      <w:r w:rsidR="00130D20">
        <w:t xml:space="preserve"> Real</w:t>
      </w:r>
      <w:r w:rsidR="00AD01E8">
        <w:t>-</w:t>
      </w:r>
      <w:r w:rsidR="00130D20">
        <w:t>Time Face Recognition</w:t>
      </w:r>
      <w:bookmarkEnd w:id="220"/>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E891674" w:rsidR="00846A4A" w:rsidRDefault="00650487" w:rsidP="00650487">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3</w:t>
      </w:r>
      <w:r w:rsidR="007E75CC">
        <w:rPr>
          <w:noProof/>
        </w:rPr>
        <w:fldChar w:fldCharType="end"/>
      </w:r>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48AE210" w:rsidR="00C62819" w:rsidRDefault="007F1BCC" w:rsidP="007F1BCC">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4</w:t>
      </w:r>
      <w:r w:rsidR="007E75CC">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9AC377E" w:rsidR="007F1BCC" w:rsidRDefault="00CF1244" w:rsidP="00CF1244">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5</w:t>
      </w:r>
      <w:r w:rsidR="007E75CC">
        <w:rPr>
          <w:noProof/>
        </w:rPr>
        <w:fldChar w:fldCharType="end"/>
      </w:r>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21" w:name="_Toc15564818"/>
      <w:r>
        <w:t>5.3</w:t>
      </w:r>
      <w:r w:rsidR="00623168">
        <w:t>.</w:t>
      </w:r>
      <w:r w:rsidR="008514C9">
        <w:t>5</w:t>
      </w:r>
      <w:r w:rsidR="00130D20">
        <w:t xml:space="preserve"> MQTT Communication</w:t>
      </w:r>
      <w:bookmarkEnd w:id="221"/>
    </w:p>
    <w:p w14:paraId="07094B85" w14:textId="40F40BC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Mosquitto has been selected as the broker, as it can be hosted on the </w:t>
      </w:r>
      <w:r w:rsidR="008352F4">
        <w:t>Pi</w:t>
      </w:r>
      <w:r>
        <w:t>. The broker (server) will interact with the clients to send out messages on vari</w:t>
      </w:r>
      <w:r w:rsidR="00DF787F">
        <w:t>ous topics (seen in Figure 19</w:t>
      </w:r>
      <w:r>
        <w:t xml:space="preserve">). As two different development languages are used, the Paho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Paho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64EFBEB4" w:rsidR="00161A39" w:rsidRPr="008D2D4B" w:rsidRDefault="00161A39" w:rsidP="00161A39">
      <w:pPr>
        <w:pStyle w:val="Caption"/>
        <w:jc w:val="center"/>
      </w:pPr>
      <w:bookmarkStart w:id="222" w:name="_Toc15564706"/>
      <w:bookmarkStart w:id="223" w:name="_Toc16523038"/>
      <w:r>
        <w:t xml:space="preserve">Figure </w:t>
      </w:r>
      <w:r w:rsidR="007E75CC">
        <w:fldChar w:fldCharType="begin"/>
      </w:r>
      <w:r w:rsidR="007E75CC">
        <w:instrText xml:space="preserve"> SEQ Figure \* ARABIC </w:instrText>
      </w:r>
      <w:r w:rsidR="007E75CC">
        <w:fldChar w:fldCharType="separate"/>
      </w:r>
      <w:r w:rsidR="00D148B7">
        <w:rPr>
          <w:noProof/>
        </w:rPr>
        <w:t>20</w:t>
      </w:r>
      <w:r w:rsidR="007E75CC">
        <w:rPr>
          <w:noProof/>
        </w:rPr>
        <w:fldChar w:fldCharType="end"/>
      </w:r>
      <w:r>
        <w:t xml:space="preserve">: </w:t>
      </w:r>
      <w:r w:rsidR="00773CA8">
        <w:t>Mosquitto broker (R</w:t>
      </w:r>
      <w:r w:rsidRPr="00031168">
        <w:t>Pi) interacting with Paho &amp; M2Mqtt clients</w:t>
      </w:r>
      <w:bookmarkStart w:id="224" w:name="_GoBack"/>
      <w:bookmarkEnd w:id="222"/>
      <w:bookmarkEnd w:id="223"/>
      <w:bookmarkEnd w:id="224"/>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Mosquitto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FC4A849" w:rsidR="008D2D4B" w:rsidRDefault="00F23CBC" w:rsidP="00F23CBC">
      <w:pPr>
        <w:pStyle w:val="Caption"/>
        <w:jc w:val="center"/>
      </w:pPr>
      <w:r>
        <w:t xml:space="preserve">Code Fragment </w:t>
      </w:r>
      <w:r w:rsidR="007E75CC">
        <w:fldChar w:fldCharType="begin"/>
      </w:r>
      <w:r w:rsidR="007E75CC">
        <w:instrText xml:space="preserve"> SEQ Code_Fragment \* ARABIC </w:instrText>
      </w:r>
      <w:r w:rsidR="007E75CC">
        <w:fldChar w:fldCharType="separate"/>
      </w:r>
      <w:r w:rsidR="00190253">
        <w:rPr>
          <w:noProof/>
        </w:rPr>
        <w:t>6</w:t>
      </w:r>
      <w:r w:rsidR="007E75CC">
        <w:rPr>
          <w:noProof/>
        </w:rPr>
        <w:fldChar w:fldCharType="end"/>
      </w:r>
      <w:r>
        <w:t xml:space="preserve">: Python </w:t>
      </w:r>
      <w:r w:rsidR="00792744">
        <w:t xml:space="preserve">Pseudocode </w:t>
      </w:r>
      <w:r>
        <w:t>showing publish method for Paho Client</w:t>
      </w:r>
    </w:p>
    <w:p w14:paraId="7D4E75DC" w14:textId="3D6CA352" w:rsidR="008D2D4B" w:rsidRPr="00450B4E" w:rsidRDefault="008D2D4B" w:rsidP="00F257E8">
      <w:pPr>
        <w:pStyle w:val="Heading3"/>
      </w:pPr>
      <w:bookmarkStart w:id="225" w:name="_Toc15564819"/>
      <w:r>
        <w:t>5.</w:t>
      </w:r>
      <w:r w:rsidR="00161A39">
        <w:t>3</w:t>
      </w:r>
      <w:r>
        <w:t xml:space="preserve">.6 </w:t>
      </w:r>
      <w:r w:rsidRPr="00450B4E">
        <w:t>Power Outage Considerations</w:t>
      </w:r>
      <w:bookmarkEnd w:id="225"/>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26" w:name="_Toc15564820"/>
      <w:r>
        <w:t>5</w:t>
      </w:r>
      <w:r w:rsidR="00161A39">
        <w:t>.4</w:t>
      </w:r>
      <w:r>
        <w:t xml:space="preserve"> Application </w:t>
      </w:r>
      <w:commentRangeStart w:id="227"/>
      <w:r>
        <w:t>Development</w:t>
      </w:r>
      <w:bookmarkEnd w:id="226"/>
      <w:commentRangeEnd w:id="227"/>
      <w:r w:rsidR="00BF0C79">
        <w:rPr>
          <w:rStyle w:val="CommentReference"/>
          <w:rFonts w:eastAsia="Times New Roman" w:cstheme="minorBidi"/>
        </w:rPr>
        <w:commentReference w:id="227"/>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28" w:name="_Toc15564821"/>
      <w:r>
        <w:t>5</w:t>
      </w:r>
      <w:r w:rsidR="00161A39">
        <w:t>.4</w:t>
      </w:r>
      <w:r>
        <w:t xml:space="preserve">.1 Initial </w:t>
      </w:r>
      <w:r w:rsidR="00854719">
        <w:t>Class Diagram</w:t>
      </w:r>
      <w:r>
        <w:t xml:space="preserve"> Model</w:t>
      </w:r>
      <w:bookmarkEnd w:id="228"/>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60E96A51" w:rsidR="00161A39" w:rsidRDefault="00CB5E0C" w:rsidP="00161A39">
      <w:pPr>
        <w:pStyle w:val="Caption"/>
        <w:jc w:val="center"/>
      </w:pPr>
      <w:bookmarkStart w:id="229" w:name="_Toc15564707"/>
      <w:bookmarkStart w:id="230" w:name="_Toc16523039"/>
      <w:r>
        <w:t xml:space="preserve">Figure </w:t>
      </w:r>
      <w:r w:rsidR="007E75CC">
        <w:fldChar w:fldCharType="begin"/>
      </w:r>
      <w:r w:rsidR="007E75CC">
        <w:instrText xml:space="preserve"> SEQ Figure \* ARABIC </w:instrText>
      </w:r>
      <w:r w:rsidR="007E75CC">
        <w:fldChar w:fldCharType="separate"/>
      </w:r>
      <w:r w:rsidR="00D148B7">
        <w:rPr>
          <w:noProof/>
        </w:rPr>
        <w:t>21</w:t>
      </w:r>
      <w:r w:rsidR="007E75CC">
        <w:rPr>
          <w:noProof/>
        </w:rPr>
        <w:fldChar w:fldCharType="end"/>
      </w:r>
      <w:r>
        <w:t>: UML Class Diagram highlighting the relationships between the user and MQTT interaction</w:t>
      </w:r>
      <w:bookmarkEnd w:id="229"/>
      <w:bookmarkEnd w:id="230"/>
    </w:p>
    <w:p w14:paraId="1593A5D1" w14:textId="77777777" w:rsidR="00161A39" w:rsidRDefault="00161A39" w:rsidP="00161A39">
      <w:pPr>
        <w:pStyle w:val="Caption"/>
      </w:pPr>
    </w:p>
    <w:p w14:paraId="1D4D1819" w14:textId="33C0C27B" w:rsidR="00077375" w:rsidRDefault="00077375" w:rsidP="00161A39">
      <w:pPr>
        <w:pStyle w:val="Heading3"/>
      </w:pPr>
      <w:bookmarkStart w:id="231" w:name="_Toc15564822"/>
      <w:r>
        <w:t>5.</w:t>
      </w:r>
      <w:r w:rsidR="00161A39">
        <w:t>4</w:t>
      </w:r>
      <w:r>
        <w:t>.</w:t>
      </w:r>
      <w:r w:rsidR="00161A39">
        <w:t>2</w:t>
      </w:r>
      <w:r>
        <w:t xml:space="preserve"> </w:t>
      </w:r>
      <w:r w:rsidR="00CB5E0C">
        <w:t>MQTT Communication</w:t>
      </w:r>
      <w:bookmarkEnd w:id="231"/>
    </w:p>
    <w:p w14:paraId="31A238A5" w14:textId="1CEE75D0"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109055DE" w:rsidR="00077375" w:rsidRDefault="00077375" w:rsidP="00077375">
      <w:pPr>
        <w:pStyle w:val="Caption"/>
        <w:jc w:val="center"/>
      </w:pPr>
      <w:bookmarkStart w:id="232" w:name="_Toc14464776"/>
      <w:bookmarkStart w:id="233" w:name="_Toc15564708"/>
      <w:bookmarkStart w:id="234" w:name="_Toc16523040"/>
      <w:r>
        <w:t xml:space="preserve">Figure </w:t>
      </w:r>
      <w:r w:rsidR="007E75CC">
        <w:fldChar w:fldCharType="begin"/>
      </w:r>
      <w:r w:rsidR="007E75CC">
        <w:instrText xml:space="preserve"> SEQ Figure \* ARABIC </w:instrText>
      </w:r>
      <w:r w:rsidR="007E75CC">
        <w:fldChar w:fldCharType="separate"/>
      </w:r>
      <w:r w:rsidR="00D148B7">
        <w:rPr>
          <w:noProof/>
        </w:rPr>
        <w:t>22</w:t>
      </w:r>
      <w:r w:rsidR="007E75CC">
        <w:rPr>
          <w:noProof/>
        </w:rPr>
        <w:fldChar w:fldCharType="end"/>
      </w:r>
      <w:r>
        <w:t>: Initial User Interface Design for Viewing Images within the App</w:t>
      </w:r>
      <w:bookmarkEnd w:id="232"/>
      <w:bookmarkEnd w:id="233"/>
      <w:bookmarkEnd w:id="234"/>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r w:rsidR="007E75CC">
        <w:fldChar w:fldCharType="begin"/>
      </w:r>
      <w:r w:rsidR="007E75CC">
        <w:instrText xml:space="preserve"> SEQ Code_Fragment \* ARABIC </w:instrText>
      </w:r>
      <w:r w:rsidR="007E75CC">
        <w:fldChar w:fldCharType="separate"/>
      </w:r>
      <w:r w:rsidR="00190253">
        <w:rPr>
          <w:noProof/>
        </w:rPr>
        <w:t>7</w:t>
      </w:r>
      <w:r w:rsidR="007E75CC">
        <w:rPr>
          <w:noProof/>
        </w:rPr>
        <w:fldChar w:fldCharType="end"/>
      </w:r>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“raspberrypi”</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“cpd1995/doorlock”</w:t>
      </w:r>
    </w:p>
    <w:p w14:paraId="57B6D234" w14:textId="77777777" w:rsidR="00161A39" w:rsidRPr="00161A39" w:rsidRDefault="00161A39" w:rsidP="00161A39"/>
    <w:p w14:paraId="3B0AC563" w14:textId="743A04AF" w:rsidR="00E54F97" w:rsidRDefault="00161A39" w:rsidP="00E54F97">
      <w:pPr>
        <w:pStyle w:val="Heading3"/>
      </w:pPr>
      <w:bookmarkStart w:id="235" w:name="_Toc15564823"/>
      <w:r>
        <w:t>5.4.3</w:t>
      </w:r>
      <w:r w:rsidR="00E54F97">
        <w:t xml:space="preserve"> Account Creation and Login</w:t>
      </w:r>
      <w:bookmarkEnd w:id="235"/>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3859EC49" w:rsidR="00E54F97" w:rsidRPr="00E54F97" w:rsidRDefault="002163BC" w:rsidP="002163BC">
      <w:pPr>
        <w:pStyle w:val="Caption"/>
        <w:jc w:val="center"/>
      </w:pPr>
      <w:bookmarkStart w:id="236" w:name="_Toc15564709"/>
      <w:bookmarkStart w:id="237" w:name="_Toc16523041"/>
      <w:r>
        <w:t xml:space="preserve">Figure </w:t>
      </w:r>
      <w:r w:rsidR="007E75CC">
        <w:fldChar w:fldCharType="begin"/>
      </w:r>
      <w:r w:rsidR="007E75CC">
        <w:instrText xml:space="preserve"> SEQ Figure \* ARABIC </w:instrText>
      </w:r>
      <w:r w:rsidR="007E75CC">
        <w:fldChar w:fldCharType="separate"/>
      </w:r>
      <w:r w:rsidR="00D148B7">
        <w:rPr>
          <w:noProof/>
        </w:rPr>
        <w:t>23</w:t>
      </w:r>
      <w:r w:rsidR="007E75CC">
        <w:rPr>
          <w:noProof/>
        </w:rPr>
        <w:fldChar w:fldCharType="end"/>
      </w:r>
      <w:r>
        <w:t>: Initial UI Design for Login and Registration</w:t>
      </w:r>
      <w:bookmarkEnd w:id="236"/>
      <w:bookmarkEnd w:id="237"/>
    </w:p>
    <w:p w14:paraId="742D9260" w14:textId="77777777" w:rsidR="00090A00" w:rsidRDefault="00090A00" w:rsidP="00404483"/>
    <w:p w14:paraId="5DA8C1FF" w14:textId="0D902B22" w:rsidR="00404483" w:rsidRDefault="00161A39" w:rsidP="00950FEE">
      <w:pPr>
        <w:pStyle w:val="Heading3"/>
      </w:pPr>
      <w:bookmarkStart w:id="238" w:name="_Toc15564824"/>
      <w:r>
        <w:t>5.4</w:t>
      </w:r>
      <w:r w:rsidR="00E54F97">
        <w:t>.3</w:t>
      </w:r>
      <w:r w:rsidR="00950FEE">
        <w:t xml:space="preserve"> Database Development</w:t>
      </w:r>
      <w:bookmarkEnd w:id="238"/>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39" w:name="_Toc15564825"/>
      <w:r>
        <w:t>5.4</w:t>
      </w:r>
      <w:r w:rsidR="00E54F97">
        <w:t xml:space="preserve">.4 </w:t>
      </w:r>
      <w:r w:rsidR="0029200A">
        <w:t>Displaying Received Images</w:t>
      </w:r>
      <w:bookmarkEnd w:id="239"/>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40" w:name="_Toc15564826"/>
      <w:r>
        <w:t>5.4</w:t>
      </w:r>
      <w:r w:rsidR="00E54F97">
        <w:t>.5</w:t>
      </w:r>
      <w:r w:rsidR="006F3B8E">
        <w:t xml:space="preserve"> Password Stor</w:t>
      </w:r>
      <w:r w:rsidR="006F3B8E" w:rsidRPr="006F3B8E">
        <w:rPr>
          <w:rStyle w:val="Heading3Char"/>
        </w:rPr>
        <w:t>age</w:t>
      </w:r>
      <w:bookmarkEnd w:id="240"/>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41" w:name="_Toc15564827"/>
      <w:r>
        <w:lastRenderedPageBreak/>
        <w:t>5.5</w:t>
      </w:r>
      <w:r w:rsidR="00957252">
        <w:t xml:space="preserve"> Security Implementation</w:t>
      </w:r>
      <w:bookmarkEnd w:id="241"/>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42" w:name="_Toc15564828"/>
      <w:r>
        <w:t>5.5</w:t>
      </w:r>
      <w:r w:rsidR="00957252">
        <w:t>.1</w:t>
      </w:r>
      <w:r w:rsidR="007E5482">
        <w:t xml:space="preserve"> Raspberry Pi Specific Security</w:t>
      </w:r>
      <w:bookmarkEnd w:id="242"/>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Raspbian. According to the Raspberry Pi official documentation, the following are considered best practices (Raspberrypi.</w:t>
      </w:r>
      <w:r w:rsidR="002238A7">
        <w:t>org, 2019</w:t>
      </w:r>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r>
        <w:t>Sudo command should require a password. Sudo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Firewall installation. By default, the firewall available on the Raspbian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43" w:name="_Toc15564829"/>
      <w:r>
        <w:t>5.</w:t>
      </w:r>
      <w:r w:rsidR="00161A39">
        <w:t>5</w:t>
      </w:r>
      <w:r>
        <w:t>.2 Firewall Protection</w:t>
      </w:r>
      <w:bookmarkEnd w:id="243"/>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DDoS attacks against a Raspberry Pi model, suggesting this approach being highly effective </w:t>
      </w:r>
      <w:r w:rsidRPr="003E6351">
        <w:rPr>
          <w:rFonts w:eastAsiaTheme="majorEastAsia"/>
        </w:rPr>
        <w:t>(Patel and Upadhyay,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44" w:name="_Toc15564830"/>
      <w:r>
        <w:lastRenderedPageBreak/>
        <w:t>5.5</w:t>
      </w:r>
      <w:r w:rsidR="007C585A">
        <w:t>.3</w:t>
      </w:r>
      <w:r w:rsidR="0034758A">
        <w:t xml:space="preserve"> MQTT Communication Security</w:t>
      </w:r>
      <w:bookmarkEnd w:id="244"/>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xml:space="preserve">, the Certificate Authority uses a certification file (.crt)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4A24BBF3" w:rsidR="004A0123" w:rsidRPr="0034758A" w:rsidRDefault="004A0123" w:rsidP="004A0123">
      <w:pPr>
        <w:pStyle w:val="Caption"/>
        <w:jc w:val="center"/>
        <w:rPr>
          <w:b/>
        </w:rPr>
      </w:pPr>
      <w:bookmarkStart w:id="245" w:name="_Toc15564710"/>
      <w:bookmarkStart w:id="246" w:name="_Toc16523042"/>
      <w:r>
        <w:t xml:space="preserve">Figure </w:t>
      </w:r>
      <w:r w:rsidR="007E75CC">
        <w:fldChar w:fldCharType="begin"/>
      </w:r>
      <w:r w:rsidR="007E75CC">
        <w:instrText xml:space="preserve"> SEQ Figure \* ARABIC </w:instrText>
      </w:r>
      <w:r w:rsidR="007E75CC">
        <w:fldChar w:fldCharType="separate"/>
      </w:r>
      <w:r w:rsidR="00D148B7">
        <w:rPr>
          <w:noProof/>
        </w:rPr>
        <w:t>24</w:t>
      </w:r>
      <w:r w:rsidR="007E75CC">
        <w:rPr>
          <w:noProof/>
        </w:rPr>
        <w:fldChar w:fldCharType="end"/>
      </w:r>
      <w:r>
        <w:t>: MQTT Communication secured using Certification and TLS</w:t>
      </w:r>
      <w:bookmarkEnd w:id="245"/>
      <w:bookmarkEnd w:id="246"/>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47" w:name="_Toc15564831"/>
      <w:r>
        <w:lastRenderedPageBreak/>
        <w:t xml:space="preserve">6.0 </w:t>
      </w:r>
      <w:bookmarkEnd w:id="247"/>
      <w:r>
        <w:t>Evaluation</w:t>
      </w:r>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r>
        <w:t xml:space="preserve">6.1 Surveillance System </w:t>
      </w:r>
      <w:r w:rsidR="004B4B75">
        <w:t>Performance</w:t>
      </w:r>
    </w:p>
    <w:p w14:paraId="22C120F2" w14:textId="668ED79D" w:rsidR="00D22E47" w:rsidRDefault="00D22E47" w:rsidP="00D22E47"/>
    <w:p w14:paraId="10F2A0D1" w14:textId="11FF22C8" w:rsidR="004B4B75" w:rsidRDefault="004B4B75" w:rsidP="004B4B75">
      <w:pPr>
        <w:pStyle w:val="Heading3"/>
      </w:pPr>
      <w:r>
        <w:t xml:space="preserve">6.1.1 Accuracy of Algorithms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29213F65" w:rsidR="00285DB6" w:rsidRDefault="00285DB6" w:rsidP="00285DB6">
      <w:pPr>
        <w:pStyle w:val="Caption"/>
        <w:jc w:val="center"/>
        <w:rPr>
          <w:noProof/>
        </w:rPr>
      </w:pPr>
      <w:bookmarkStart w:id="248" w:name="_Toc16523043"/>
      <w:r>
        <w:t xml:space="preserve">Figure </w:t>
      </w:r>
      <w:r w:rsidR="007E75CC">
        <w:fldChar w:fldCharType="begin"/>
      </w:r>
      <w:r w:rsidR="007E75CC">
        <w:instrText xml:space="preserve"> SEQ Figure \* ARABIC </w:instrText>
      </w:r>
      <w:r w:rsidR="007E75CC">
        <w:fldChar w:fldCharType="separate"/>
      </w:r>
      <w:r w:rsidR="00D148B7">
        <w:rPr>
          <w:noProof/>
        </w:rPr>
        <w:t>25</w:t>
      </w:r>
      <w:r w:rsidR="007E75CC">
        <w:rPr>
          <w:noProof/>
        </w:rPr>
        <w:fldChar w:fldCharType="end"/>
      </w:r>
      <w:r>
        <w:t xml:space="preserve">: </w:t>
      </w:r>
      <w:r w:rsidR="00773CA8">
        <w:t>Difference between a false negative and true positive result in facial recognition</w:t>
      </w:r>
      <w:bookmarkEnd w:id="248"/>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C54E4E0" w:rsidR="00FD1C64" w:rsidRDefault="00285DB6" w:rsidP="00A50042">
      <w:pPr>
        <w:pStyle w:val="Caption"/>
        <w:jc w:val="center"/>
      </w:pPr>
      <w:bookmarkStart w:id="249" w:name="_Toc16522109"/>
      <w:r w:rsidRPr="00285DB6">
        <w:t xml:space="preserve">Table </w:t>
      </w:r>
      <w:r w:rsidR="007E75CC">
        <w:fldChar w:fldCharType="begin"/>
      </w:r>
      <w:r w:rsidR="007E75CC">
        <w:instrText xml:space="preserve"> SEQ Table \* ARABIC </w:instrText>
      </w:r>
      <w:r w:rsidR="007E75CC">
        <w:fldChar w:fldCharType="separate"/>
      </w:r>
      <w:r w:rsidR="00A12504">
        <w:rPr>
          <w:noProof/>
        </w:rPr>
        <w:t>12</w:t>
      </w:r>
      <w:r w:rsidR="007E75CC">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249"/>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4B4B75">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40B332D" w:rsidR="00BF0C79" w:rsidRPr="00BF0C79" w:rsidRDefault="00FD1C64" w:rsidP="00FD1C64">
      <w:pPr>
        <w:pStyle w:val="Caption"/>
        <w:jc w:val="center"/>
      </w:pPr>
      <w:bookmarkStart w:id="250" w:name="_Toc16522110"/>
      <w:r>
        <w:t xml:space="preserve">Table </w:t>
      </w:r>
      <w:r w:rsidR="007E75CC">
        <w:fldChar w:fldCharType="begin"/>
      </w:r>
      <w:r w:rsidR="007E75CC">
        <w:instrText xml:space="preserve"> SEQ Table \* ARABIC </w:instrText>
      </w:r>
      <w:r w:rsidR="007E75CC">
        <w:fldChar w:fldCharType="separate"/>
      </w:r>
      <w:r w:rsidR="00A12504">
        <w:rPr>
          <w:noProof/>
        </w:rPr>
        <w:t>13</w:t>
      </w:r>
      <w:r w:rsidR="007E75CC">
        <w:rPr>
          <w:noProof/>
        </w:rPr>
        <w:fldChar w:fldCharType="end"/>
      </w:r>
      <w:r>
        <w:t>: Haar-Cascades Algorithm Accuracy using different volumes of encoded images</w:t>
      </w:r>
      <w:bookmarkEnd w:id="250"/>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r>
        <w:t xml:space="preserve">6.1.2 </w:t>
      </w:r>
      <w:r w:rsidR="007E7046">
        <w:t>Computational Stress</w:t>
      </w:r>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5C5B1B08" w:rsidR="00615134" w:rsidRDefault="007E7046" w:rsidP="004B4B75">
      <w:pPr>
        <w:pStyle w:val="Caption"/>
        <w:jc w:val="center"/>
      </w:pPr>
      <w:bookmarkStart w:id="251" w:name="_Toc16523044"/>
      <w:r>
        <w:t xml:space="preserve">Figure </w:t>
      </w:r>
      <w:r w:rsidR="007E75CC">
        <w:fldChar w:fldCharType="begin"/>
      </w:r>
      <w:r w:rsidR="007E75CC">
        <w:instrText xml:space="preserve"> SEQ Figure \* ARABIC </w:instrText>
      </w:r>
      <w:r w:rsidR="007E75CC">
        <w:fldChar w:fldCharType="separate"/>
      </w:r>
      <w:r w:rsidR="00D148B7">
        <w:rPr>
          <w:noProof/>
        </w:rPr>
        <w:t>26</w:t>
      </w:r>
      <w:r w:rsidR="007E75CC">
        <w:rPr>
          <w:noProof/>
        </w:rPr>
        <w:fldChar w:fldCharType="end"/>
      </w:r>
      <w:r>
        <w:t>: Difference in Co</w:t>
      </w:r>
      <w:r w:rsidR="00926900">
        <w:t>mputational Stress between the HOG and Haar algorithms</w:t>
      </w:r>
      <w:bookmarkEnd w:id="251"/>
    </w:p>
    <w:p w14:paraId="3AD6AB4D" w14:textId="507AE516" w:rsidR="00926900" w:rsidRDefault="00926900" w:rsidP="00926900">
      <w:pPr>
        <w:pStyle w:val="Heading3"/>
        <w:rPr>
          <w:lang w:eastAsia="en-US"/>
        </w:rPr>
      </w:pPr>
      <w:r>
        <w:rPr>
          <w:lang w:eastAsia="en-US"/>
        </w:rPr>
        <w:lastRenderedPageBreak/>
        <w:t>6.1.3 Memory Consumption</w:t>
      </w:r>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6F825052" w:rsidR="00926900" w:rsidRDefault="00926900" w:rsidP="00926900">
      <w:pPr>
        <w:pStyle w:val="Caption"/>
        <w:jc w:val="center"/>
      </w:pPr>
      <w:bookmarkStart w:id="252" w:name="_Toc16523045"/>
      <w:r>
        <w:t xml:space="preserve">Figure </w:t>
      </w:r>
      <w:r w:rsidR="007E75CC">
        <w:fldChar w:fldCharType="begin"/>
      </w:r>
      <w:r w:rsidR="007E75CC">
        <w:instrText xml:space="preserve"> SEQ Figure \* ARABIC </w:instrText>
      </w:r>
      <w:r w:rsidR="007E75CC">
        <w:fldChar w:fldCharType="separate"/>
      </w:r>
      <w:r w:rsidR="00D148B7">
        <w:rPr>
          <w:noProof/>
        </w:rPr>
        <w:t>27</w:t>
      </w:r>
      <w:r w:rsidR="007E75CC">
        <w:rPr>
          <w:noProof/>
        </w:rPr>
        <w:fldChar w:fldCharType="end"/>
      </w:r>
      <w:r>
        <w:t>: Difference in Memory Consumption between the HOG and Haar algorithms</w:t>
      </w:r>
      <w:r w:rsidR="00A12504">
        <w:t xml:space="preserve"> using 10 encoded images</w:t>
      </w:r>
      <w:bookmarkEnd w:id="252"/>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E258A71" w:rsidR="00A12504" w:rsidRDefault="00A12504" w:rsidP="00A12504">
      <w:pPr>
        <w:pStyle w:val="Caption"/>
        <w:jc w:val="center"/>
        <w:rPr>
          <w:rFonts w:asciiTheme="majorHAnsi" w:hAnsiTheme="majorHAnsi" w:cstheme="majorHAnsi"/>
          <w:sz w:val="20"/>
          <w:szCs w:val="20"/>
        </w:rPr>
      </w:pPr>
      <w:bookmarkStart w:id="253" w:name="_Toc16522111"/>
      <w:r>
        <w:t xml:space="preserve">Table </w:t>
      </w:r>
      <w:r>
        <w:fldChar w:fldCharType="begin"/>
      </w:r>
      <w:r>
        <w:instrText xml:space="preserve"> SEQ Table \* ARABIC </w:instrText>
      </w:r>
      <w:r>
        <w:fldChar w:fldCharType="separate"/>
      </w:r>
      <w:r>
        <w:rPr>
          <w:noProof/>
        </w:rPr>
        <w:t>14</w:t>
      </w:r>
      <w:r>
        <w:fldChar w:fldCharType="end"/>
      </w:r>
      <w:r>
        <w:t>: Comparison of CPU &amp; Memory us</w:t>
      </w:r>
      <w:r w:rsidR="000D679A">
        <w:t>age between the HOG &amp; Haar algorithms</w:t>
      </w:r>
      <w:bookmarkEnd w:id="253"/>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r>
        <w:lastRenderedPageBreak/>
        <w:t xml:space="preserve">6.2 </w:t>
      </w:r>
      <w:r w:rsidR="00615134">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54"/>
      <w:r>
        <w:rPr>
          <w:szCs w:val="24"/>
        </w:rPr>
        <w:t>project</w:t>
      </w:r>
      <w:commentRangeEnd w:id="254"/>
      <w:r w:rsidR="007D31CC">
        <w:rPr>
          <w:rStyle w:val="CommentReference"/>
        </w:rPr>
        <w:commentReference w:id="254"/>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E5AC53F" w:rsidR="00643EB6" w:rsidRDefault="00CC6417" w:rsidP="00CC6417">
      <w:pPr>
        <w:pStyle w:val="Caption"/>
        <w:jc w:val="center"/>
      </w:pPr>
      <w:bookmarkStart w:id="255" w:name="_Toc16522112"/>
      <w:r>
        <w:t xml:space="preserve">Table </w:t>
      </w:r>
      <w:r w:rsidR="007E75CC">
        <w:fldChar w:fldCharType="begin"/>
      </w:r>
      <w:r w:rsidR="007E75CC">
        <w:instrText xml:space="preserve"> SEQ Table \* ARABIC </w:instrText>
      </w:r>
      <w:r w:rsidR="007E75CC">
        <w:fldChar w:fldCharType="separate"/>
      </w:r>
      <w:r w:rsidR="00A12504">
        <w:rPr>
          <w:noProof/>
        </w:rPr>
        <w:t>15</w:t>
      </w:r>
      <w:r w:rsidR="007E75CC">
        <w:rPr>
          <w:noProof/>
        </w:rPr>
        <w:fldChar w:fldCharType="end"/>
      </w:r>
      <w:r>
        <w:t xml:space="preserve">: Proposed solutions for </w:t>
      </w:r>
      <w:r w:rsidR="000D679A">
        <w:t xml:space="preserve">IoT Security </w:t>
      </w:r>
      <w:r>
        <w:t>best practices</w:t>
      </w:r>
      <w:bookmarkEnd w:id="255"/>
    </w:p>
    <w:p w14:paraId="058A7123" w14:textId="5A0F6CA9" w:rsidR="00CE18F6" w:rsidRPr="00FC1405" w:rsidRDefault="00B23BCB" w:rsidP="00FC1405">
      <w:r>
        <w:br w:type="page"/>
      </w:r>
      <w:bookmarkStart w:id="256" w:name="_Toc11075232"/>
      <w:bookmarkStart w:id="257" w:name="_Toc11959313"/>
    </w:p>
    <w:p w14:paraId="2B22FA3F" w14:textId="77777777" w:rsidR="005A5914" w:rsidRPr="000C586D" w:rsidRDefault="00B23BCB" w:rsidP="00190253">
      <w:pPr>
        <w:pStyle w:val="Heading1"/>
      </w:pPr>
      <w:bookmarkStart w:id="258" w:name="_Toc15564832"/>
      <w:r>
        <w:lastRenderedPageBreak/>
        <w:t>7</w:t>
      </w:r>
      <w:r w:rsidR="005A5914">
        <w:t xml:space="preserve">.0 </w:t>
      </w:r>
      <w:r w:rsidR="005A5914" w:rsidRPr="000C586D">
        <w:t>References</w:t>
      </w:r>
      <w:bookmarkEnd w:id="256"/>
      <w:bookmarkEnd w:id="257"/>
      <w:bookmarkEnd w:id="258"/>
    </w:p>
    <w:p w14:paraId="47996699" w14:textId="77777777" w:rsidR="00142DF6" w:rsidRDefault="00142DF6" w:rsidP="005A5914">
      <w:pPr>
        <w:tabs>
          <w:tab w:val="left" w:pos="1124"/>
        </w:tabs>
        <w:ind w:left="709" w:hanging="709"/>
        <w:rPr>
          <w:bCs/>
        </w:rPr>
      </w:pPr>
    </w:p>
    <w:p w14:paraId="3B2FF292" w14:textId="780BCDA0" w:rsidR="00142DF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Default="00142DF6" w:rsidP="00142DF6">
      <w:pPr>
        <w:pStyle w:val="ListParagraph"/>
        <w:tabs>
          <w:tab w:val="left" w:pos="1124"/>
        </w:tabs>
        <w:ind w:left="360"/>
        <w:jc w:val="left"/>
        <w:rPr>
          <w:rFonts w:cs="Times New Roman"/>
          <w:sz w:val="20"/>
          <w:szCs w:val="20"/>
        </w:rPr>
      </w:pPr>
    </w:p>
    <w:p w14:paraId="4DBEB64B" w14:textId="5B6CC69A"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UK gears up for new laws on IoT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Haq, E. (2018). Security Challenges Facing IoT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Style w:val="selectable"/>
          <w:rFonts w:cs="Times New Roman"/>
          <w:color w:val="000000"/>
          <w:sz w:val="20"/>
          <w:szCs w:val="20"/>
        </w:rPr>
        <w:t xml:space="preserve">Prabhakar,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Dragoni, N. and Lesyk,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Rehman, R., Khan, B. and Kim, B. (2018). IoT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OpenCV's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r w:rsidRPr="00020273">
        <w:rPr>
          <w:rStyle w:val="selectable"/>
          <w:rFonts w:cs="Times New Roman"/>
          <w:color w:val="000000"/>
          <w:sz w:val="20"/>
          <w:szCs w:val="20"/>
        </w:rPr>
        <w:t xml:space="preserve">Diachok, R., Dunets, R. and Klym,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Abdalla, G. and Veeramanikandasamy,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rPr>
        <w:t xml:space="preserve">Alam, M., Reaz,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Manoharan, R. and Chandrakala, S. (2015). Android OpenCV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Rastovich, R. (2015). </w:t>
      </w:r>
      <w:r w:rsidRPr="00020273">
        <w:rPr>
          <w:rFonts w:cs="Times New Roman"/>
          <w:i/>
          <w:iCs/>
          <w:color w:val="000000"/>
          <w:sz w:val="20"/>
          <w:szCs w:val="20"/>
          <w:shd w:val="clear" w:color="auto" w:fill="FFFFFF"/>
        </w:rPr>
        <w:t>Why the MQTT Protocol is Ideal for the Internet of Things – ThingLogix,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Liang, L., Zheng, K., Sheng, Q. and Huang, X. (2016). A Denial of Service Attack Method for an IoT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Ylonen,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Abo-Soliman, M. and Azer,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Sreeraj, S. and Kumar, G. (2018). Performance of IoT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Singh, M., Rajan, M., Shivraj, V. and Balamuralidhar, P. (2015). Secure MQTT for Internet of Things (IoT).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Goshwe, N. (2013). Data Encryption and Decryption Using RSA Algorithmin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Kakar, V. (2016). Secure communication and authentication using Raspberry Pi. </w:t>
      </w:r>
      <w:r w:rsidRPr="00020273">
        <w:rPr>
          <w:rStyle w:val="selectable"/>
          <w:rFonts w:cs="Times New Roman"/>
          <w:i/>
          <w:iCs/>
          <w:color w:val="000000"/>
          <w:sz w:val="20"/>
          <w:szCs w:val="20"/>
        </w:rPr>
        <w:t>2016 5th International Conference on Reliability, Infocom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Patil, P., Narayankar, P., Narayan D.G. and Meena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Lee, S., Kim, H., Hong, D. and Ju, H. (2013). Correlation analysis of MQTT loss and delay according to QoS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Naik, N. (2017). Choice of effective messaging protocols for IoT systems: MQTT, CoAP,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Fail2ban.org. (n.d.).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Beating JSON performance with Protobuf</w:t>
      </w:r>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Sumaray, A. and Makki,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(n.d.). </w:t>
      </w:r>
      <w:r w:rsidRPr="00020273">
        <w:rPr>
          <w:rFonts w:cs="Times New Roman"/>
          <w:i/>
          <w:iCs/>
          <w:color w:val="000000"/>
          <w:sz w:val="20"/>
          <w:szCs w:val="20"/>
          <w:shd w:val="clear" w:color="auto" w:fill="FFFFFF"/>
        </w:rPr>
        <w:t>FrontPage - Raspbian</w:t>
      </w:r>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(n.d.).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How to secure your Raspberry Pi board [Tutorial] | Packt Hub</w:t>
      </w:r>
      <w:r w:rsidRPr="00020273">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(n.d.). </w:t>
      </w:r>
      <w:r w:rsidRPr="00020273">
        <w:rPr>
          <w:rFonts w:cs="Times New Roman"/>
          <w:i/>
          <w:iCs/>
          <w:color w:val="000000"/>
          <w:sz w:val="20"/>
          <w:szCs w:val="20"/>
          <w:shd w:val="clear" w:color="auto" w:fill="FFFFFF"/>
        </w:rPr>
        <w:t xml:space="preserve">What Is A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Reaper: Calm Before the IoT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(n.d.). </w:t>
      </w:r>
      <w:r w:rsidRPr="00020273">
        <w:rPr>
          <w:rFonts w:cs="Times New Roman"/>
          <w:i/>
          <w:iCs/>
          <w:color w:val="000000"/>
          <w:sz w:val="20"/>
          <w:szCs w:val="20"/>
          <w:shd w:val="clear" w:color="auto" w:fill="FFFFFF"/>
        </w:rPr>
        <w:t>dlib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(n.d.). </w:t>
      </w:r>
      <w:r w:rsidRPr="00020273">
        <w:rPr>
          <w:rFonts w:cs="Times New Roman"/>
          <w:i/>
          <w:iCs/>
          <w:color w:val="000000"/>
          <w:sz w:val="20"/>
          <w:szCs w:val="20"/>
          <w:shd w:val="clear" w:color="auto" w:fill="FFFFFF"/>
        </w:rPr>
        <w:t>OpenCV: Face Detection using Haar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Treacy,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(n.d.). </w:t>
      </w:r>
      <w:r w:rsidRPr="00020273">
        <w:rPr>
          <w:rFonts w:cs="Times New Roman"/>
          <w:i/>
          <w:iCs/>
          <w:color w:val="000000"/>
          <w:sz w:val="20"/>
          <w:szCs w:val="20"/>
          <w:shd w:val="clear" w:color="auto" w:fill="FFFFFF"/>
        </w:rPr>
        <w:t>Redis Protocol specification – Redis</w:t>
      </w:r>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Patel, K. and Upadhyay, H. (2018). </w:t>
      </w:r>
      <w:r w:rsidRPr="00020273">
        <w:rPr>
          <w:rStyle w:val="selectable"/>
          <w:rFonts w:cs="Times New Roman"/>
          <w:i/>
          <w:iCs/>
          <w:color w:val="000000"/>
          <w:sz w:val="20"/>
          <w:szCs w:val="20"/>
        </w:rPr>
        <w:t>A Rule based Approach to Mitigate DDoS attack in IoT Environment</w:t>
      </w:r>
      <w:r w:rsidRPr="00020273">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jrosebr1/imutils</w:t>
      </w:r>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GeeksforGeeks. (n.d.). </w:t>
      </w:r>
      <w:r w:rsidRPr="00020273">
        <w:rPr>
          <w:rFonts w:cs="Times New Roman"/>
          <w:i/>
          <w:iCs/>
          <w:color w:val="000000"/>
          <w:sz w:val="20"/>
          <w:szCs w:val="20"/>
          <w:shd w:val="clear" w:color="auto" w:fill="FFFFFF"/>
        </w:rPr>
        <w:t>Understanding Python Pickling with example - GeeksforGeeks</w:t>
      </w:r>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ageitgey/face_recognition</w:t>
      </w:r>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Pawar, A. and Umale,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Hussein, N. and Al Mansoori,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Tatli,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Haar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Yousaf, M. and Velastin,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Sqlite.org. (n.d.).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Eclipse Mosquitto. (n.d.). </w:t>
      </w:r>
      <w:r w:rsidRPr="00020273">
        <w:rPr>
          <w:rFonts w:cs="Times New Roman"/>
          <w:i/>
          <w:iCs/>
          <w:color w:val="000000"/>
          <w:sz w:val="20"/>
          <w:szCs w:val="20"/>
          <w:shd w:val="clear" w:color="auto" w:fill="FFFFFF"/>
        </w:rPr>
        <w:t>Eclipse Mosquitto</w:t>
      </w:r>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(n.d.).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27E852BB" w:rsidR="00633591"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142DF6" w:rsidRDefault="00142DF6" w:rsidP="00142DF6">
      <w:pPr>
        <w:pStyle w:val="ListParagraph"/>
        <w:rPr>
          <w:rStyle w:val="selectable"/>
          <w:rFonts w:cs="Times New Roman"/>
          <w:color w:val="000000"/>
          <w:sz w:val="20"/>
          <w:szCs w:val="20"/>
        </w:rPr>
      </w:pPr>
    </w:p>
    <w:p w14:paraId="16BAA68E" w14:textId="79C3EC1B" w:rsidR="00142DF6" w:rsidRDefault="00142DF6" w:rsidP="003371F2">
      <w:pPr>
        <w:pStyle w:val="ListParagraph"/>
        <w:numPr>
          <w:ilvl w:val="0"/>
          <w:numId w:val="3"/>
        </w:numPr>
        <w:tabs>
          <w:tab w:val="left" w:pos="8127"/>
        </w:tabs>
        <w:ind w:left="360"/>
        <w:jc w:val="left"/>
        <w:rPr>
          <w:rStyle w:val="selectable"/>
          <w:rFonts w:cs="Times New Roman"/>
          <w:color w:val="000000"/>
          <w:sz w:val="20"/>
          <w:szCs w:val="20"/>
        </w:rPr>
      </w:pPr>
      <w:r>
        <w:rPr>
          <w:rFonts w:ascii="Arial" w:hAnsi="Arial" w:cs="Arial"/>
          <w:color w:val="000000"/>
          <w:sz w:val="20"/>
          <w:szCs w:val="20"/>
          <w:shd w:val="clear" w:color="auto" w:fill="FFFFFF"/>
        </w:rPr>
        <w:t>Blumtritt, C. (2019). </w:t>
      </w:r>
      <w:r>
        <w:rPr>
          <w:rFonts w:ascii="Arial" w:hAnsi="Arial" w:cs="Arial"/>
          <w:i/>
          <w:iCs/>
          <w:color w:val="000000"/>
          <w:sz w:val="20"/>
          <w:szCs w:val="20"/>
          <w:shd w:val="clear" w:color="auto" w:fill="FFFFFF"/>
        </w:rPr>
        <w:t>Revenue in the Smart Home segment Security worldwide* 2023 | Statista</w:t>
      </w:r>
      <w:r>
        <w:rPr>
          <w:rFonts w:ascii="Arial" w:hAnsi="Arial" w:cs="Arial"/>
          <w:color w:val="000000"/>
          <w:sz w:val="20"/>
          <w:szCs w:val="20"/>
          <w:shd w:val="clear" w:color="auto" w:fill="FFFFFF"/>
        </w:rPr>
        <w:t>. [online] Statista. Available at: https://www.statista.com/statistics/645392/revenue-in-the-smart-home-segment-security-worldwide/ [Accessed 12 Jun.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Dillon, Christopher" w:date="2019-08-12T17:18:00Z" w:initials="DC">
    <w:p w14:paraId="4188C87C" w14:textId="445603AA" w:rsidR="00142DF6" w:rsidRDefault="00142DF6">
      <w:pPr>
        <w:pStyle w:val="CommentText"/>
      </w:pPr>
      <w:r>
        <w:rPr>
          <w:rStyle w:val="CommentReference"/>
        </w:rPr>
        <w:annotationRef/>
      </w:r>
      <w:r>
        <w:t>Needs changed</w:t>
      </w:r>
    </w:p>
  </w:comment>
  <w:comment w:id="25" w:author="Dillon, Christopher" w:date="2019-08-12T15:08:00Z" w:initials="DC">
    <w:p w14:paraId="69DF5E84" w14:textId="39F47388" w:rsidR="00142DF6" w:rsidRDefault="00142DF6">
      <w:pPr>
        <w:pStyle w:val="CommentText"/>
      </w:pPr>
      <w:r>
        <w:rPr>
          <w:rStyle w:val="CommentReference"/>
        </w:rPr>
        <w:annotationRef/>
      </w:r>
      <w:r>
        <w:t>Rewrite section with knowledge gained</w:t>
      </w:r>
    </w:p>
  </w:comment>
  <w:comment w:id="63" w:author="Anna Lito Michala" w:date="2019-08-07T13:02:00Z" w:initials="ALM">
    <w:p w14:paraId="0750BD42" w14:textId="77777777" w:rsidR="00142DF6" w:rsidRDefault="00142DF6" w:rsidP="003C07A5">
      <w:pPr>
        <w:pStyle w:val="CommentText"/>
      </w:pPr>
      <w:r>
        <w:rPr>
          <w:rStyle w:val="CommentReference"/>
        </w:rPr>
        <w:annotationRef/>
      </w:r>
      <w:r>
        <w:t xml:space="preserve">Please rephrase this, give a definition of what these are, why are they different to the previous protocols and why are you reviewing them (ie. why are they important to your application) </w:t>
      </w:r>
    </w:p>
  </w:comment>
  <w:comment w:id="65" w:author="Dillon, Christopher" w:date="2019-08-12T15:39:00Z" w:initials="DC">
    <w:p w14:paraId="426F6D16" w14:textId="0DD09A19" w:rsidR="00142DF6" w:rsidRDefault="00142DF6">
      <w:pPr>
        <w:pStyle w:val="CommentText"/>
      </w:pPr>
      <w:r>
        <w:rPr>
          <w:rStyle w:val="CommentReference"/>
        </w:rPr>
        <w:annotationRef/>
      </w:r>
      <w:r>
        <w:t>Diagram needs changed</w:t>
      </w:r>
    </w:p>
  </w:comment>
  <w:comment w:id="85" w:author="Anna Lito Michala" w:date="2019-08-07T13:11:00Z" w:initials="ALM">
    <w:p w14:paraId="34CA1B2D" w14:textId="77777777" w:rsidR="00142DF6" w:rsidRDefault="00142DF6" w:rsidP="00A925AC">
      <w:pPr>
        <w:pStyle w:val="CommentText"/>
      </w:pPr>
      <w:r>
        <w:rPr>
          <w:rStyle w:val="CommentReference"/>
        </w:rPr>
        <w:annotationRef/>
      </w:r>
      <w:r>
        <w:t>What are the disadvantages of this? why are you not selecting it?</w:t>
      </w:r>
    </w:p>
  </w:comment>
  <w:comment w:id="119" w:author="Anna Lito Michala" w:date="2019-08-07T13:41:00Z" w:initials="ALM">
    <w:p w14:paraId="39626CEE" w14:textId="467B7EB0" w:rsidR="00142DF6" w:rsidRDefault="00142DF6" w:rsidP="00FC5B56">
      <w:pPr>
        <w:pStyle w:val="CommentText"/>
      </w:pPr>
      <w:r>
        <w:rPr>
          <w:rStyle w:val="CommentReference"/>
        </w:rPr>
        <w:annotationRef/>
      </w:r>
      <w:r>
        <w:t xml:space="preserve">Did you create these images? did you use something like drawio? If so, can you download them with better analysis so that the letters do not look strange on the image? </w:t>
      </w:r>
    </w:p>
  </w:comment>
  <w:comment w:id="124" w:author="Anna Lito Michala" w:date="2019-08-07T13:27:00Z" w:initials="ALM">
    <w:p w14:paraId="7CC887C0" w14:textId="77777777" w:rsidR="00142DF6" w:rsidRDefault="00142DF6"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142DF6" w:rsidRDefault="00142DF6" w:rsidP="00B46A29">
      <w:pPr>
        <w:pStyle w:val="CommentText"/>
      </w:pPr>
    </w:p>
    <w:p w14:paraId="6C37411C" w14:textId="77777777" w:rsidR="00142DF6" w:rsidRDefault="00142DF6" w:rsidP="00B46A29">
      <w:pPr>
        <w:pStyle w:val="CommentText"/>
      </w:pPr>
      <w:r>
        <w:t xml:space="preserve">Also if these are the most important, then you should explain why you talk about the rest of the headers ? </w:t>
      </w:r>
    </w:p>
  </w:comment>
  <w:comment w:id="125" w:author="Anna Lito Michala" w:date="2019-08-07T13:49:00Z" w:initials="ALM">
    <w:p w14:paraId="1EC9C3EA" w14:textId="77777777" w:rsidR="00142DF6" w:rsidRDefault="00142DF6" w:rsidP="00B46A29">
      <w:pPr>
        <w:pStyle w:val="CommentText"/>
      </w:pPr>
      <w:r>
        <w:rPr>
          <w:rStyle w:val="CommentReference"/>
        </w:rPr>
        <w:annotationRef/>
      </w:r>
      <w:r>
        <w:t>Relevance to your system?</w:t>
      </w:r>
    </w:p>
  </w:comment>
  <w:comment w:id="135" w:author="Anna Lito Michala" w:date="2019-08-07T13:45:00Z" w:initials="ALM">
    <w:p w14:paraId="7CA0B7B0" w14:textId="77777777" w:rsidR="00142DF6" w:rsidRDefault="00142DF6" w:rsidP="00B46A29">
      <w:pPr>
        <w:pStyle w:val="CommentText"/>
      </w:pPr>
      <w:r>
        <w:rPr>
          <w:rStyle w:val="CommentReference"/>
        </w:rPr>
        <w:annotationRef/>
      </w:r>
      <w:r>
        <w:t xml:space="preserve"> add a reference and also explain how most IoT devices have some kind of remote firmware update capability which is often compromised to implement this attack. Also explain that your system does not have this capability, so this attack is not relevant.</w:t>
      </w:r>
    </w:p>
  </w:comment>
  <w:comment w:id="138" w:author="Anna Lito Michala" w:date="2019-08-07T13:47:00Z" w:initials="ALM">
    <w:p w14:paraId="06F9775E" w14:textId="77777777" w:rsidR="00142DF6" w:rsidRDefault="00142DF6" w:rsidP="00B46A29">
      <w:pPr>
        <w:pStyle w:val="CommentText"/>
      </w:pPr>
      <w:r>
        <w:rPr>
          <w:rStyle w:val="CommentReference"/>
        </w:rPr>
        <w:annotationRef/>
      </w:r>
      <w:r>
        <w:t>add a reference please</w:t>
      </w:r>
    </w:p>
  </w:comment>
  <w:comment w:id="148" w:author="Anna Lito Michala" w:date="2019-08-07T14:09:00Z" w:initials="ALM">
    <w:p w14:paraId="6AEDDD1A" w14:textId="77777777" w:rsidR="00142DF6" w:rsidRDefault="00142DF6" w:rsidP="00B46A29">
      <w:pPr>
        <w:pStyle w:val="CommentText"/>
      </w:pPr>
      <w:r>
        <w:rPr>
          <w:rStyle w:val="CommentReference"/>
        </w:rPr>
        <w:annotationRef/>
      </w:r>
      <w:r>
        <w:t>which line is which? please create a legend for this graph and add it as text over the image</w:t>
      </w:r>
    </w:p>
    <w:p w14:paraId="42480F54" w14:textId="77777777" w:rsidR="00142DF6" w:rsidRDefault="00142DF6" w:rsidP="00B46A29">
      <w:pPr>
        <w:pStyle w:val="CommentText"/>
      </w:pPr>
    </w:p>
    <w:p w14:paraId="6180DE1C" w14:textId="77777777" w:rsidR="00142DF6" w:rsidRDefault="00142DF6" w:rsidP="00B46A29">
      <w:pPr>
        <w:pStyle w:val="CommentText"/>
      </w:pPr>
      <w:r>
        <w:t>Also what is the testNo- what does the vertical axis represent in this graph?</w:t>
      </w:r>
    </w:p>
    <w:p w14:paraId="27D5B4C9" w14:textId="77777777" w:rsidR="00142DF6" w:rsidRDefault="00142DF6" w:rsidP="00B46A29">
      <w:pPr>
        <w:pStyle w:val="CommentText"/>
      </w:pPr>
    </w:p>
    <w:p w14:paraId="4C8549FA" w14:textId="77777777" w:rsidR="00142DF6" w:rsidRDefault="00142DF6" w:rsidP="00B46A29">
      <w:pPr>
        <w:pStyle w:val="CommentText"/>
      </w:pPr>
      <w:r>
        <w:t>There is also a grey line, what is that, is it an average? seen behind the red.</w:t>
      </w:r>
    </w:p>
  </w:comment>
  <w:comment w:id="158" w:author="Anna Lito Michala" w:date="2019-08-07T14:38:00Z" w:initials="ALM">
    <w:p w14:paraId="45A1455B" w14:textId="77777777" w:rsidR="00142DF6" w:rsidRDefault="00142DF6" w:rsidP="00F129B5">
      <w:pPr>
        <w:pStyle w:val="CommentText"/>
      </w:pPr>
      <w:r>
        <w:rPr>
          <w:rStyle w:val="CommentReference"/>
        </w:rPr>
        <w:annotationRef/>
      </w:r>
      <w:r>
        <w:t>add reference</w:t>
      </w:r>
    </w:p>
  </w:comment>
  <w:comment w:id="159" w:author="Anna Lito Michala" w:date="2019-08-07T14:37:00Z" w:initials="ALM">
    <w:p w14:paraId="56EE9850" w14:textId="77777777" w:rsidR="00142DF6" w:rsidRDefault="00142DF6" w:rsidP="00F129B5">
      <w:pPr>
        <w:pStyle w:val="CommentText"/>
      </w:pPr>
      <w:r>
        <w:rPr>
          <w:rStyle w:val="CommentReference"/>
        </w:rPr>
        <w:annotationRef/>
      </w:r>
      <w:r>
        <w:t xml:space="preserve">? do you mean simplicity of implementation? </w:t>
      </w:r>
    </w:p>
  </w:comment>
  <w:comment w:id="161" w:author="Anna Lito Michala" w:date="2019-08-07T14:39:00Z" w:initials="ALM">
    <w:p w14:paraId="64668E54" w14:textId="77777777" w:rsidR="00142DF6" w:rsidRDefault="00142DF6" w:rsidP="00F129B5">
      <w:pPr>
        <w:pStyle w:val="CommentText"/>
      </w:pPr>
      <w:r>
        <w:rPr>
          <w:rStyle w:val="CommentReference"/>
        </w:rPr>
        <w:annotationRef/>
      </w:r>
      <w:r>
        <w:t>reference</w:t>
      </w:r>
    </w:p>
  </w:comment>
  <w:comment w:id="163" w:author="Anna Lito Michala" w:date="2019-08-07T14:39:00Z" w:initials="ALM">
    <w:p w14:paraId="1A9A242D" w14:textId="77777777" w:rsidR="00142DF6" w:rsidRDefault="00142DF6" w:rsidP="00F129B5">
      <w:pPr>
        <w:pStyle w:val="CommentText"/>
      </w:pPr>
      <w:r>
        <w:rPr>
          <w:rStyle w:val="CommentReference"/>
        </w:rPr>
        <w:annotationRef/>
      </w:r>
      <w:r>
        <w:t>reference</w:t>
      </w:r>
    </w:p>
  </w:comment>
  <w:comment w:id="164" w:author="Anna Lito Michala" w:date="2019-08-07T14:41:00Z" w:initials="ALM">
    <w:p w14:paraId="2CB8F0EF" w14:textId="77777777" w:rsidR="00142DF6" w:rsidRDefault="00142DF6" w:rsidP="00F129B5">
      <w:pPr>
        <w:pStyle w:val="CommentText"/>
      </w:pPr>
      <w:r>
        <w:rPr>
          <w:rStyle w:val="CommentReference"/>
        </w:rPr>
        <w:annotationRef/>
      </w:r>
      <w:r>
        <w:t>explain this</w:t>
      </w:r>
    </w:p>
  </w:comment>
  <w:comment w:id="170" w:author="Anna Lito Michala" w:date="2019-08-07T14:46:00Z" w:initials="ALM">
    <w:p w14:paraId="1B841423" w14:textId="77777777" w:rsidR="00142DF6" w:rsidRDefault="00142DF6" w:rsidP="00842BA7">
      <w:pPr>
        <w:pStyle w:val="CommentText"/>
      </w:pPr>
      <w:r>
        <w:rPr>
          <w:rStyle w:val="CommentReference"/>
        </w:rPr>
        <w:annotationRef/>
      </w:r>
      <w:r>
        <w:t xml:space="preserve">reference </w:t>
      </w:r>
    </w:p>
  </w:comment>
  <w:comment w:id="185" w:author="Anna Lito Michala" w:date="2019-08-07T15:11:00Z" w:initials="ALM">
    <w:p w14:paraId="17C516DF" w14:textId="77777777" w:rsidR="00142DF6" w:rsidRDefault="00142DF6" w:rsidP="00016090">
      <w:pPr>
        <w:pStyle w:val="CommentText"/>
      </w:pPr>
      <w:r>
        <w:rPr>
          <w:rStyle w:val="CommentReference"/>
        </w:rPr>
        <w:annotationRef/>
      </w:r>
      <w:r>
        <w:t>reference</w:t>
      </w:r>
    </w:p>
  </w:comment>
  <w:comment w:id="186" w:author="Anna Lito Michala" w:date="2019-08-07T15:11:00Z" w:initials="ALM">
    <w:p w14:paraId="7F0B2B78" w14:textId="77777777" w:rsidR="00142DF6" w:rsidRDefault="00142DF6" w:rsidP="00016090">
      <w:pPr>
        <w:pStyle w:val="CommentText"/>
      </w:pPr>
      <w:r>
        <w:rPr>
          <w:rStyle w:val="CommentReference"/>
        </w:rPr>
        <w:annotationRef/>
      </w:r>
      <w:r>
        <w:t>reference</w:t>
      </w:r>
    </w:p>
  </w:comment>
  <w:comment w:id="196" w:author="Dillon, Christopher" w:date="2019-08-12T16:24:00Z" w:initials="DC">
    <w:p w14:paraId="6E9E2E45" w14:textId="1C4B2772" w:rsidR="00142DF6" w:rsidRDefault="00142DF6">
      <w:pPr>
        <w:pStyle w:val="CommentText"/>
      </w:pPr>
      <w:r>
        <w:rPr>
          <w:rStyle w:val="CommentReference"/>
        </w:rPr>
        <w:annotationRef/>
      </w:r>
      <w:r>
        <w:t>May need rephrased</w:t>
      </w:r>
    </w:p>
  </w:comment>
  <w:comment w:id="227" w:author="Dillon, Christopher" w:date="2019-08-01T16:31:00Z" w:initials="DC">
    <w:p w14:paraId="4D4447E5" w14:textId="6EC491BA" w:rsidR="00142DF6" w:rsidRDefault="00142DF6">
      <w:pPr>
        <w:pStyle w:val="CommentText"/>
      </w:pPr>
      <w:r>
        <w:rPr>
          <w:rStyle w:val="CommentReference"/>
        </w:rPr>
        <w:annotationRef/>
      </w:r>
      <w:r>
        <w:t>This section is far from complete, Xamarin does not work in the labs so I can only use it at home</w:t>
      </w:r>
    </w:p>
  </w:comment>
  <w:comment w:id="254" w:author="Dillon, Christopher" w:date="2019-07-31T15:58:00Z" w:initials="DC">
    <w:p w14:paraId="706EC159" w14:textId="77777777" w:rsidR="00142DF6" w:rsidRDefault="00142DF6">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88C87C" w15:done="0"/>
  <w15:commentEx w15:paraId="69DF5E84" w15:done="0"/>
  <w15:commentEx w15:paraId="0750BD42" w15:done="0"/>
  <w15:commentEx w15:paraId="426F6D16" w15:done="0"/>
  <w15:commentEx w15:paraId="34CA1B2D" w15:done="0"/>
  <w15:commentEx w15:paraId="39626CEE" w15:done="0"/>
  <w15:commentEx w15:paraId="6C37411C" w15:done="0"/>
  <w15:commentEx w15:paraId="1EC9C3EA" w15:done="0"/>
  <w15:commentEx w15:paraId="7CA0B7B0" w15:done="0"/>
  <w15:commentEx w15:paraId="06F9775E" w15:done="0"/>
  <w15:commentEx w15:paraId="4C8549FA" w15:done="0"/>
  <w15:commentEx w15:paraId="45A1455B" w15:done="0"/>
  <w15:commentEx w15:paraId="56EE9850" w15:done="0"/>
  <w15:commentEx w15:paraId="64668E54" w15:done="0"/>
  <w15:commentEx w15:paraId="1A9A242D" w15:done="0"/>
  <w15:commentEx w15:paraId="2CB8F0EF" w15:done="0"/>
  <w15:commentEx w15:paraId="1B841423" w15:done="0"/>
  <w15:commentEx w15:paraId="17C516D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56EC8" w14:textId="77777777" w:rsidR="00330C60" w:rsidRDefault="00330C60" w:rsidP="00F10A35">
      <w:pPr>
        <w:spacing w:line="240" w:lineRule="auto"/>
      </w:pPr>
      <w:r>
        <w:separator/>
      </w:r>
    </w:p>
  </w:endnote>
  <w:endnote w:type="continuationSeparator" w:id="0">
    <w:p w14:paraId="4075CA58" w14:textId="77777777" w:rsidR="00330C60" w:rsidRDefault="00330C60"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69CDCA48" w:rsidR="00142DF6" w:rsidRDefault="00142DF6">
        <w:pPr>
          <w:pStyle w:val="Footer"/>
          <w:jc w:val="right"/>
        </w:pPr>
        <w:r>
          <w:fldChar w:fldCharType="begin"/>
        </w:r>
        <w:r>
          <w:instrText xml:space="preserve"> PAGE   \* MERGEFORMAT </w:instrText>
        </w:r>
        <w:r>
          <w:fldChar w:fldCharType="separate"/>
        </w:r>
        <w:r w:rsidR="00EF4514">
          <w:rPr>
            <w:noProof/>
          </w:rPr>
          <w:t>44</w:t>
        </w:r>
        <w:r>
          <w:rPr>
            <w:noProof/>
          </w:rPr>
          <w:fldChar w:fldCharType="end"/>
        </w:r>
      </w:p>
    </w:sdtContent>
  </w:sdt>
  <w:p w14:paraId="302E68BE" w14:textId="77777777" w:rsidR="00142DF6" w:rsidRDefault="00142D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B8FFE" w14:textId="77777777" w:rsidR="00330C60" w:rsidRDefault="00330C60" w:rsidP="00F10A35">
      <w:pPr>
        <w:spacing w:line="240" w:lineRule="auto"/>
      </w:pPr>
      <w:r>
        <w:separator/>
      </w:r>
    </w:p>
  </w:footnote>
  <w:footnote w:type="continuationSeparator" w:id="0">
    <w:p w14:paraId="3368D4C3" w14:textId="77777777" w:rsidR="00330C60" w:rsidRDefault="00330C60"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21"/>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2"/>
  </w:num>
  <w:num w:numId="14">
    <w:abstractNumId w:val="2"/>
  </w:num>
  <w:num w:numId="15">
    <w:abstractNumId w:val="5"/>
  </w:num>
  <w:num w:numId="16">
    <w:abstractNumId w:val="20"/>
  </w:num>
  <w:num w:numId="17">
    <w:abstractNumId w:val="23"/>
  </w:num>
  <w:num w:numId="18">
    <w:abstractNumId w:val="12"/>
  </w:num>
  <w:num w:numId="19">
    <w:abstractNumId w:val="11"/>
  </w:num>
  <w:num w:numId="20">
    <w:abstractNumId w:val="6"/>
  </w:num>
  <w:num w:numId="21">
    <w:abstractNumId w:val="3"/>
  </w:num>
  <w:num w:numId="22">
    <w:abstractNumId w:val="7"/>
  </w:num>
  <w:num w:numId="23">
    <w:abstractNumId w:val="15"/>
  </w:num>
  <w:num w:numId="24">
    <w:abstractNumId w:val="18"/>
  </w:num>
  <w:num w:numId="25">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D3E24"/>
    <w:rsid w:val="000D679A"/>
    <w:rsid w:val="000F12F3"/>
    <w:rsid w:val="000F22E0"/>
    <w:rsid w:val="000F44CB"/>
    <w:rsid w:val="00107D43"/>
    <w:rsid w:val="00111CD4"/>
    <w:rsid w:val="001123FC"/>
    <w:rsid w:val="001219EC"/>
    <w:rsid w:val="00127754"/>
    <w:rsid w:val="00130D20"/>
    <w:rsid w:val="00131767"/>
    <w:rsid w:val="00134F86"/>
    <w:rsid w:val="001361E0"/>
    <w:rsid w:val="00142DF6"/>
    <w:rsid w:val="00143B92"/>
    <w:rsid w:val="00145779"/>
    <w:rsid w:val="00146BC6"/>
    <w:rsid w:val="00147D63"/>
    <w:rsid w:val="001501AD"/>
    <w:rsid w:val="00152C40"/>
    <w:rsid w:val="00156038"/>
    <w:rsid w:val="00156EA7"/>
    <w:rsid w:val="00161A39"/>
    <w:rsid w:val="001639A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114F"/>
    <w:rsid w:val="002238A7"/>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F5F"/>
    <w:rsid w:val="003808DB"/>
    <w:rsid w:val="003849CE"/>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3CA8"/>
    <w:rsid w:val="007774BA"/>
    <w:rsid w:val="00780919"/>
    <w:rsid w:val="00781E03"/>
    <w:rsid w:val="007828A1"/>
    <w:rsid w:val="007868B7"/>
    <w:rsid w:val="00792744"/>
    <w:rsid w:val="007A0B62"/>
    <w:rsid w:val="007A2269"/>
    <w:rsid w:val="007C585A"/>
    <w:rsid w:val="007C6D93"/>
    <w:rsid w:val="007D31CC"/>
    <w:rsid w:val="007D5AF4"/>
    <w:rsid w:val="007D6EA8"/>
    <w:rsid w:val="007D7E6B"/>
    <w:rsid w:val="007E0DE9"/>
    <w:rsid w:val="007E1882"/>
    <w:rsid w:val="007E5482"/>
    <w:rsid w:val="007E5BBB"/>
    <w:rsid w:val="007E7046"/>
    <w:rsid w:val="007E75CC"/>
    <w:rsid w:val="007F1BCC"/>
    <w:rsid w:val="00800D2B"/>
    <w:rsid w:val="00804D65"/>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6248"/>
    <w:rsid w:val="0087153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3F8A"/>
    <w:rsid w:val="0090429C"/>
    <w:rsid w:val="0091666D"/>
    <w:rsid w:val="009224C0"/>
    <w:rsid w:val="00923025"/>
    <w:rsid w:val="00926900"/>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4ADB"/>
    <w:rsid w:val="009E55B2"/>
    <w:rsid w:val="00A00267"/>
    <w:rsid w:val="00A01104"/>
    <w:rsid w:val="00A06CB0"/>
    <w:rsid w:val="00A076C8"/>
    <w:rsid w:val="00A12504"/>
    <w:rsid w:val="00A12A6C"/>
    <w:rsid w:val="00A14B10"/>
    <w:rsid w:val="00A16BFA"/>
    <w:rsid w:val="00A17039"/>
    <w:rsid w:val="00A17AFB"/>
    <w:rsid w:val="00A21E66"/>
    <w:rsid w:val="00A228B9"/>
    <w:rsid w:val="00A37398"/>
    <w:rsid w:val="00A403AC"/>
    <w:rsid w:val="00A44199"/>
    <w:rsid w:val="00A476BB"/>
    <w:rsid w:val="00A50042"/>
    <w:rsid w:val="00A528B3"/>
    <w:rsid w:val="00A53C76"/>
    <w:rsid w:val="00A54A18"/>
    <w:rsid w:val="00A573BE"/>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5EC7"/>
    <w:rsid w:val="00B0264E"/>
    <w:rsid w:val="00B02BDE"/>
    <w:rsid w:val="00B0449C"/>
    <w:rsid w:val="00B04DC5"/>
    <w:rsid w:val="00B04F9F"/>
    <w:rsid w:val="00B14335"/>
    <w:rsid w:val="00B17AF6"/>
    <w:rsid w:val="00B23BCB"/>
    <w:rsid w:val="00B32643"/>
    <w:rsid w:val="00B332A5"/>
    <w:rsid w:val="00B33335"/>
    <w:rsid w:val="00B45FC8"/>
    <w:rsid w:val="00B46A29"/>
    <w:rsid w:val="00B57C93"/>
    <w:rsid w:val="00B639F1"/>
    <w:rsid w:val="00B64857"/>
    <w:rsid w:val="00B66B89"/>
    <w:rsid w:val="00B704B2"/>
    <w:rsid w:val="00B70509"/>
    <w:rsid w:val="00B73A72"/>
    <w:rsid w:val="00B73E92"/>
    <w:rsid w:val="00B74206"/>
    <w:rsid w:val="00B7754A"/>
    <w:rsid w:val="00B7779F"/>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4277"/>
    <w:rsid w:val="00E06629"/>
    <w:rsid w:val="00E10CDA"/>
    <w:rsid w:val="00E17236"/>
    <w:rsid w:val="00E23BAB"/>
    <w:rsid w:val="00E276E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27C9"/>
    <w:rsid w:val="00ED6A5D"/>
    <w:rsid w:val="00ED7C39"/>
    <w:rsid w:val="00EE13C5"/>
    <w:rsid w:val="00EE7A27"/>
    <w:rsid w:val="00EE7FD7"/>
    <w:rsid w:val="00EF33BF"/>
    <w:rsid w:val="00EF4514"/>
    <w:rsid w:val="00F0032A"/>
    <w:rsid w:val="00F10A35"/>
    <w:rsid w:val="00F114A6"/>
    <w:rsid w:val="00F129B5"/>
    <w:rsid w:val="00F1598D"/>
    <w:rsid w:val="00F20970"/>
    <w:rsid w:val="00F23CBC"/>
    <w:rsid w:val="00F23CFD"/>
    <w:rsid w:val="00F257E8"/>
    <w:rsid w:val="00F3466B"/>
    <w:rsid w:val="00F44814"/>
    <w:rsid w:val="00F47EF8"/>
    <w:rsid w:val="00F56CBF"/>
    <w:rsid w:val="00F60016"/>
    <w:rsid w:val="00F627B9"/>
    <w:rsid w:val="00F75228"/>
    <w:rsid w:val="00F80348"/>
    <w:rsid w:val="00F936F1"/>
    <w:rsid w:val="00F93FAF"/>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C85C2-B756-4BE4-A27B-7A724A7D5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7109</TotalTime>
  <Pages>60</Pages>
  <Words>17321</Words>
  <Characters>98734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277</cp:revision>
  <dcterms:created xsi:type="dcterms:W3CDTF">2019-06-11T15:37:00Z</dcterms:created>
  <dcterms:modified xsi:type="dcterms:W3CDTF">2019-08-12T16:23:00Z</dcterms:modified>
</cp:coreProperties>
</file>