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B23BCB"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B23BCB"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rsidR="001A1C12" w:rsidRDefault="00B23BCB"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B23BCB"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B23BCB"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B23BCB"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B23BCB"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B23BCB"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Pr="00021E53" w:rsidRDefault="001A1C12" w:rsidP="00021E53">
      <w:pPr>
        <w:spacing w:line="276" w:lineRule="auto"/>
        <w:ind w:left="284" w:right="284"/>
        <w:rPr>
          <w:rStyle w:val="Hyperlink"/>
          <w:color w:val="auto"/>
          <w:u w:val="none"/>
        </w:rPr>
      </w:pPr>
      <w:r>
        <w:fldChar w:fldCharType="end"/>
      </w:r>
      <w:r>
        <w:br w:type="page"/>
      </w:r>
    </w:p>
    <w:p w:rsidR="0090429C" w:rsidRPr="0090429C" w:rsidRDefault="0090429C" w:rsidP="0090429C">
      <w:pPr>
        <w:pStyle w:val="Heading1"/>
        <w:rPr>
          <w:rStyle w:val="Hyperlink"/>
          <w:color w:val="auto"/>
        </w:rPr>
      </w:pPr>
      <w:r w:rsidRPr="0090429C">
        <w:rPr>
          <w:rStyle w:val="Hyperlink"/>
          <w:color w:val="auto"/>
        </w:rPr>
        <w:lastRenderedPageBreak/>
        <w:t>Table of Figures</w:t>
      </w:r>
    </w:p>
    <w:p w:rsidR="0090429C" w:rsidRDefault="00B23BCB">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B23BCB">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3B15C95F" wp14:editId="25C37C1B">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317BD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317BD5">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470118">
        <w:t>ART</w:t>
      </w:r>
    </w:p>
    <w:p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E23BAB">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317BD5">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317BD5">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317BD5">
          <w:rPr>
            <w:noProof/>
          </w:rPr>
          <w:t>5</w:t>
        </w:r>
      </w:fldSimple>
      <w:r>
        <w:t xml:space="preserve">: Block diagram showing a basic GET/Response between a </w:t>
      </w:r>
      <w:proofErr w:type="spellStart"/>
      <w:r>
        <w:t>CoAP</w:t>
      </w:r>
      <w:proofErr w:type="spellEnd"/>
      <w:r>
        <w:t xml:space="preserve">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40" w:name="_Toc11959289"/>
      <w:r>
        <w:lastRenderedPageBreak/>
        <w:t>2</w:t>
      </w:r>
      <w:r w:rsidRPr="003C3232">
        <w:t>.3.4</w:t>
      </w:r>
      <w:r w:rsidR="00B64857" w:rsidRPr="003C3232">
        <w:t xml:space="preserve"> R</w:t>
      </w:r>
      <w:bookmarkEnd w:id="40"/>
      <w:r w:rsidR="00021E53" w:rsidRPr="003C3232">
        <w:t>Edis Serialization Protocol</w:t>
      </w:r>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41" w:name="_Toc11959221"/>
      <w:r>
        <w:t>Table</w:t>
      </w:r>
      <w:r w:rsidR="008A2B04">
        <w:t xml:space="preserve"> </w:t>
      </w:r>
      <w:fldSimple w:instr=" SEQ Table \* ARABIC ">
        <w:r w:rsidR="00E23BAB">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317BD5">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317BD5">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C95355" w:rsidRDefault="00C95355" w:rsidP="005C4E0B">
      <w:pPr>
        <w:rPr>
          <w:rFonts w:eastAsiaTheme="majorEastAsia"/>
        </w:rPr>
      </w:pPr>
      <w:r>
        <w:br w:type="page"/>
      </w:r>
    </w:p>
    <w:p w:rsidR="004E74C6" w:rsidRDefault="004E74C6" w:rsidP="004E74C6">
      <w:pPr>
        <w:pStyle w:val="Heading2"/>
      </w:pPr>
      <w:bookmarkStart w:id="51" w:name="_Toc11959297"/>
      <w:bookmarkStart w:id="52" w:name="_Toc11959294"/>
      <w:r>
        <w:rPr>
          <w:bCs/>
          <w:color w:val="000000" w:themeColor="text1"/>
        </w:rPr>
        <w:lastRenderedPageBreak/>
        <w:t xml:space="preserve">2.5 </w:t>
      </w:r>
      <w:r>
        <w:t>Security Threats</w:t>
      </w:r>
      <w:bookmarkEnd w:id="51"/>
    </w:p>
    <w:p w:rsidR="004E74C6" w:rsidRDefault="004E74C6" w:rsidP="004E74C6">
      <w:pPr>
        <w:keepNext/>
        <w:keepLines/>
      </w:pPr>
    </w:p>
    <w:p w:rsidR="004E74C6" w:rsidRDefault="004E74C6" w:rsidP="004E74C6">
      <w:pPr>
        <w:keepNext/>
        <w:keepLines/>
      </w:pPr>
      <w:r>
        <w:t>This section highlights potential security threats relating to IoT devices. The aim of this section is to uncover the most frequent security vulnerabilities present within the IoT architecture.</w:t>
      </w:r>
    </w:p>
    <w:p w:rsidR="004E74C6" w:rsidRPr="0065529D" w:rsidRDefault="004E74C6" w:rsidP="004E74C6">
      <w:pPr>
        <w:keepNext/>
        <w:keepLines/>
      </w:pPr>
    </w:p>
    <w:p w:rsidR="004E74C6" w:rsidRDefault="004E74C6" w:rsidP="004E74C6">
      <w:pPr>
        <w:pStyle w:val="Heading3"/>
      </w:pPr>
      <w:bookmarkStart w:id="53" w:name="_Toc11075222"/>
      <w:bookmarkStart w:id="54" w:name="_Toc11959298"/>
      <w:r>
        <w:t xml:space="preserve">2.5.1 </w:t>
      </w:r>
      <w:r w:rsidRPr="005B2C1A">
        <w:t>DOS Attack</w:t>
      </w:r>
      <w:bookmarkEnd w:id="53"/>
      <w:bookmarkEnd w:id="54"/>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4E74C6" w:rsidRPr="00C23B01" w:rsidRDefault="004E74C6" w:rsidP="004E74C6">
      <w:pPr>
        <w:pStyle w:val="ListParagraph"/>
        <w:keepNext/>
        <w:keepLines/>
        <w:ind w:left="360"/>
      </w:pPr>
    </w:p>
    <w:p w:rsidR="004E74C6" w:rsidRDefault="004E74C6" w:rsidP="004E74C6">
      <w:pPr>
        <w:pStyle w:val="Heading3"/>
      </w:pPr>
      <w:bookmarkStart w:id="55" w:name="_Toc11075223"/>
      <w:bookmarkStart w:id="56" w:name="_Toc11959299"/>
      <w:r>
        <w:t xml:space="preserve">2.5.2 </w:t>
      </w:r>
      <w:r w:rsidRPr="00780898">
        <w:t>Man in The Middle Attack</w:t>
      </w:r>
      <w:bookmarkEnd w:id="55"/>
      <w:bookmarkEnd w:id="56"/>
    </w:p>
    <w:p w:rsidR="00EE7A27" w:rsidRDefault="004E74C6" w:rsidP="00B940AF">
      <w:pPr>
        <w:keepNext/>
        <w:keepLines/>
      </w:pPr>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B940AF">
        <w:t xml:space="preserve"> </w:t>
      </w:r>
      <w:hyperlink r:id="rId15" w:history="1">
        <w:r w:rsidR="00EE7A27" w:rsidRPr="00E01F4E">
          <w:rPr>
            <w:rStyle w:val="Hyperlink"/>
          </w:rPr>
          <w:t>http://mest.meste.org/MEST_2_2017/10_03.pdf</w:t>
        </w:r>
      </w:hyperlink>
    </w:p>
    <w:p w:rsidR="00EE7A27" w:rsidRPr="00780898" w:rsidRDefault="00EE7A27" w:rsidP="004E74C6"/>
    <w:p w:rsidR="004E74C6" w:rsidRDefault="004E74C6" w:rsidP="004E74C6">
      <w:pPr>
        <w:pStyle w:val="Heading3"/>
      </w:pPr>
      <w:bookmarkStart w:id="57" w:name="_Toc11075224"/>
      <w:bookmarkStart w:id="58" w:name="_Toc11959300"/>
      <w:r>
        <w:t>2.5.3 Malicious Code Attack</w:t>
      </w:r>
      <w:bookmarkEnd w:id="57"/>
      <w:bookmarkEnd w:id="58"/>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59" w:name="_Toc11959301"/>
      <w:r>
        <w:t>2.5.4 Physical Tampering</w:t>
      </w:r>
      <w:bookmarkEnd w:id="59"/>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r>
        <w:t>2.5.5 Botnet</w:t>
      </w:r>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computers, IoT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r>
        <w:lastRenderedPageBreak/>
        <w:t xml:space="preserve">2.5.6 </w:t>
      </w:r>
      <w:r w:rsidR="00B940AF">
        <w:t>Brute Force Attacks</w:t>
      </w:r>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1C00DF" w:rsidRPr="001C00DF" w:rsidRDefault="00E73826" w:rsidP="00643EB6">
      <w:pPr>
        <w:pStyle w:val="Heading2"/>
      </w:pPr>
      <w:r>
        <w:t xml:space="preserve">2.6 </w:t>
      </w:r>
      <w:r w:rsidR="007472E0">
        <w:t xml:space="preserve">Security </w:t>
      </w:r>
      <w:bookmarkEnd w:id="52"/>
      <w:r w:rsidR="00AA11AB">
        <w:t>Guidelines for Internet of Things</w:t>
      </w:r>
      <w:bookmarkStart w:id="60" w:name="_Toc11959295"/>
    </w:p>
    <w:p w:rsidR="001C00DF" w:rsidRDefault="001C00DF" w:rsidP="001C00DF"/>
    <w:p w:rsidR="00A53C76" w:rsidRDefault="00643EB6" w:rsidP="001C00DF">
      <w:r>
        <w:t>This section highlights recommended security measures for Internet of Things-based development</w:t>
      </w:r>
      <w:r w:rsidR="00A53C76">
        <w:t>.</w:t>
      </w:r>
    </w:p>
    <w:p w:rsidR="00643EB6" w:rsidRDefault="00643EB6" w:rsidP="001C00DF"/>
    <w:p w:rsidR="007472E0" w:rsidRDefault="00C95355" w:rsidP="00643EB6">
      <w:pPr>
        <w:pStyle w:val="Heading3"/>
      </w:pPr>
      <w:r>
        <w:t>2.</w:t>
      </w:r>
      <w:r w:rsidR="00E73826">
        <w:t>6</w:t>
      </w:r>
      <w:r w:rsidR="007472E0">
        <w:t xml:space="preserve">.1 </w:t>
      </w:r>
      <w:bookmarkEnd w:id="60"/>
      <w:r w:rsidR="00E469A6">
        <w:t>Machine-To-Machine Communication</w:t>
      </w:r>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6EC2EFCC" wp14:editId="54CB644D">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61" w:name="_Toc11959217"/>
      <w:r>
        <w:t xml:space="preserve">Figure </w:t>
      </w:r>
      <w:fldSimple w:instr=" SEQ Figure \* ARABIC ">
        <w:r w:rsidR="00317BD5">
          <w:rPr>
            <w:noProof/>
          </w:rPr>
          <w:t>8</w:t>
        </w:r>
      </w:fldSimple>
      <w:r>
        <w:t>: Diagram detailing the SSH Protocol for Machine-To-Machine Communication (ssh.com, 2019)</w:t>
      </w:r>
      <w:bookmarkStart w:id="62" w:name="_Toc11075221"/>
      <w:bookmarkEnd w:id="61"/>
    </w:p>
    <w:p w:rsidR="00D55D79" w:rsidRDefault="00D55D79" w:rsidP="003E6351">
      <w:bookmarkStart w:id="63" w:name="_Toc11959305"/>
    </w:p>
    <w:p w:rsidR="00D55D79" w:rsidRDefault="00D55D79" w:rsidP="00BB39BF">
      <w:pPr>
        <w:pStyle w:val="Heading3"/>
      </w:pPr>
      <w:r>
        <w:lastRenderedPageBreak/>
        <w:t>2.6.2 Firewall Protection</w:t>
      </w:r>
    </w:p>
    <w:p w:rsidR="00D55D79" w:rsidRP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D55D79" w:rsidRDefault="00D55D79" w:rsidP="00E469A6"/>
    <w:p w:rsidR="00E469A6" w:rsidRDefault="00E469A6" w:rsidP="003E6351">
      <w:pPr>
        <w:pStyle w:val="Heading3"/>
      </w:pPr>
      <w:r>
        <w:t>2.</w:t>
      </w:r>
      <w:r w:rsidR="00E73826">
        <w:t>6</w:t>
      </w:r>
      <w:r>
        <w:t>.</w:t>
      </w:r>
      <w:r w:rsidR="00EE7A27">
        <w:t>3</w:t>
      </w:r>
      <w:r>
        <w:t xml:space="preserve"> Password Handling Best Practices</w:t>
      </w:r>
      <w:bookmarkEnd w:id="63"/>
    </w:p>
    <w:p w:rsidR="00E469A6" w:rsidRDefault="00E469A6" w:rsidP="003E6351">
      <w:pPr>
        <w:keepNext/>
        <w:keepLines/>
      </w:pPr>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E469A6" w:rsidRPr="00E469A6" w:rsidRDefault="00E469A6" w:rsidP="00E469A6">
      <w:pPr>
        <w:rPr>
          <w:lang w:eastAsia="en-US"/>
        </w:rPr>
      </w:pPr>
    </w:p>
    <w:p w:rsidR="001C00DF" w:rsidRDefault="00E469A6" w:rsidP="009B5BB1">
      <w:pPr>
        <w:pStyle w:val="Heading3"/>
      </w:pPr>
      <w:bookmarkStart w:id="64" w:name="_Toc11959302"/>
      <w:r>
        <w:t>2.</w:t>
      </w:r>
      <w:r w:rsidR="008A4B91">
        <w:t>6.4</w:t>
      </w:r>
      <w:r w:rsidR="001C00DF">
        <w:t xml:space="preserve"> </w:t>
      </w:r>
      <w:bookmarkEnd w:id="64"/>
      <w:r w:rsidR="00B940AF">
        <w:t>Asymmetric Cryptography</w:t>
      </w:r>
      <w:r w:rsidR="001C00DF">
        <w:t xml:space="preserve"> </w:t>
      </w:r>
    </w:p>
    <w:p w:rsidR="001C00DF" w:rsidRDefault="001C00DF" w:rsidP="00B940A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rsidR="00BB39BF">
        <w:t xml:space="preserve"> This can be used in conjunction with SSH to allow remote access to only those users that have the private key in relation to the public key, aiding in the prevention of brute force attacks.</w:t>
      </w:r>
    </w:p>
    <w:p w:rsidR="001C00DF" w:rsidRDefault="001C00DF" w:rsidP="001C00DF"/>
    <w:p w:rsidR="001C00DF" w:rsidRDefault="00643EB6" w:rsidP="00BB39BF">
      <w:pPr>
        <w:pStyle w:val="Heading3"/>
      </w:pPr>
      <w:bookmarkStart w:id="65" w:name="_Toc11959304"/>
      <w:r>
        <w:lastRenderedPageBreak/>
        <w:t>2.</w:t>
      </w:r>
      <w:r w:rsidR="005415AA">
        <w:t>7.</w:t>
      </w:r>
      <w:r w:rsidR="001C00DF">
        <w:t>2 AES Algorithm</w:t>
      </w:r>
      <w:bookmarkEnd w:id="65"/>
    </w:p>
    <w:p w:rsidR="001C00DF" w:rsidRDefault="001C00DF" w:rsidP="00626A2F">
      <w:pPr>
        <w:keepNext/>
        <w:keepLines/>
      </w:pPr>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bookmarkEnd w:id="62"/>
    <w:p w:rsidR="004E74C6" w:rsidRDefault="004E74C6" w:rsidP="00EA7F5A">
      <w:pPr>
        <w:spacing w:line="276" w:lineRule="auto"/>
        <w:ind w:right="284"/>
      </w:pPr>
    </w:p>
    <w:p w:rsidR="005053AE" w:rsidRDefault="005053AE" w:rsidP="005053AE">
      <w:pPr>
        <w:pStyle w:val="Heading2"/>
      </w:pPr>
      <w:r>
        <w:t>2.7 Face Recognition</w:t>
      </w:r>
    </w:p>
    <w:p w:rsidR="005053AE" w:rsidRDefault="005053AE" w:rsidP="005053AE"/>
    <w:p w:rsidR="005A6FF9" w:rsidRDefault="005A6FF9" w:rsidP="005053AE">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5053AE"/>
    <w:p w:rsidR="005053AE" w:rsidRDefault="005053AE" w:rsidP="005053AE">
      <w:pPr>
        <w:pStyle w:val="Heading3"/>
      </w:pPr>
      <w:r>
        <w:t>2.7.1 Haar Cascade</w:t>
      </w:r>
    </w:p>
    <w:p w:rsidR="00652150" w:rsidRDefault="005053AE" w:rsidP="005053AE">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1E7AD8E3" wp14:editId="69DF302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r>
        <w:t xml:space="preserve">Figure </w:t>
      </w:r>
      <w:fldSimple w:instr=" SEQ Figure \* ARABIC ">
        <w:r>
          <w:rPr>
            <w:noProof/>
          </w:rPr>
          <w:t>9</w:t>
        </w:r>
      </w:fldSimple>
      <w:r>
        <w:t>: Diagram showing the most commonly detect features in the Haar Cascade algorithm</w:t>
      </w:r>
    </w:p>
    <w:p w:rsidR="00301AC1" w:rsidRPr="00301AC1" w:rsidRDefault="00301AC1" w:rsidP="00301AC1">
      <w:pPr>
        <w:rPr>
          <w:rFonts w:eastAsiaTheme="majorEastAsia"/>
          <w:noProof/>
          <w:sz w:val="32"/>
          <w:szCs w:val="32"/>
        </w:rPr>
      </w:pPr>
    </w:p>
    <w:p w:rsidR="00301AC1" w:rsidRDefault="00301AC1" w:rsidP="005053AE">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w:t>
      </w:r>
      <w:r>
        <w:lastRenderedPageBreak/>
        <w:t xml:space="preserve">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r>
        <w:t>2.7.2 Histogram of Oriented Gradients</w:t>
      </w:r>
    </w:p>
    <w:p w:rsidR="00AF2D39" w:rsidRPr="00AF2D39" w:rsidRDefault="00AF2D39" w:rsidP="005A6FF9">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p>
    <w:p w:rsidR="00AF2D39" w:rsidRDefault="00AF2D39">
      <w:pPr>
        <w:spacing w:line="276" w:lineRule="auto"/>
        <w:ind w:left="284" w:right="284"/>
      </w:pPr>
      <w:bookmarkStart w:id="66" w:name="_Toc11959306"/>
    </w:p>
    <w:p w:rsidR="00301AC1" w:rsidRDefault="00AF2D39" w:rsidP="00AF2D39">
      <w:pPr>
        <w:spacing w:line="276" w:lineRule="auto"/>
        <w:ind w:right="284"/>
        <w:rPr>
          <w:rFonts w:eastAsiaTheme="majorEastAsia" w:cstheme="majorBidi"/>
          <w:noProof/>
          <w:sz w:val="32"/>
          <w:szCs w:val="32"/>
        </w:rPr>
      </w:pPr>
      <w:r w:rsidRPr="00AF2D39">
        <w:t>https://ieeexplore.ieee.org/stamp/stamp.jsp?tp=&amp;arnumber=8697464</w:t>
      </w:r>
      <w:r w:rsidR="00301AC1">
        <w:br w:type="page"/>
      </w:r>
    </w:p>
    <w:p w:rsidR="00FB1EBF" w:rsidRDefault="00FE49A4" w:rsidP="0090429C">
      <w:pPr>
        <w:pStyle w:val="Heading1"/>
      </w:pPr>
      <w:r>
        <w:lastRenderedPageBreak/>
        <w:t>3.0 Technology Review</w:t>
      </w:r>
      <w:bookmarkEnd w:id="66"/>
    </w:p>
    <w:p w:rsidR="00A87CA6" w:rsidRDefault="00A87CA6" w:rsidP="00A87CA6"/>
    <w:p w:rsidR="000F22E0" w:rsidRDefault="00EA7F5A" w:rsidP="00EA7F5A">
      <w:pPr>
        <w:pStyle w:val="Heading2"/>
      </w:pPr>
      <w:r>
        <w:t>3.1</w:t>
      </w:r>
      <w:r w:rsidR="00492A64">
        <w:t xml:space="preserve"> </w:t>
      </w:r>
      <w:r w:rsidR="007E0DE9">
        <w:t xml:space="preserve">Raspberry Pi </w:t>
      </w:r>
    </w:p>
    <w:p w:rsidR="00EA7F5A" w:rsidRPr="00EA7F5A" w:rsidRDefault="00EA7F5A" w:rsidP="00EA7F5A"/>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317BD5">
          <w:rPr>
            <w:noProof/>
          </w:rPr>
          <w:t>10</w:t>
        </w:r>
      </w:fldSimple>
      <w:r>
        <w:t>: Raspberry Pi Model 3b</w:t>
      </w:r>
    </w:p>
    <w:p w:rsidR="0051073F" w:rsidRDefault="0051073F" w:rsidP="0051073F"/>
    <w:p w:rsidR="00EA7F5A" w:rsidRDefault="00EA7F5A" w:rsidP="00EA7F5A">
      <w:pPr>
        <w:pStyle w:val="Heading2"/>
      </w:pPr>
      <w:r>
        <w:t>3.2 Programming Language Selection</w:t>
      </w:r>
    </w:p>
    <w:p w:rsidR="00EA7F5A" w:rsidRDefault="00EA7F5A" w:rsidP="0051073F"/>
    <w:p w:rsidR="00EA7F5A" w:rsidRDefault="00CB42D0" w:rsidP="0051073F">
      <w:r>
        <w:t xml:space="preserve">As discussed in the Library section of this report, </w:t>
      </w:r>
      <w:proofErr w:type="spellStart"/>
      <w:r>
        <w:t>OpenCV</w:t>
      </w:r>
      <w:proofErr w:type="spellEnd"/>
      <w:r>
        <w:t xml:space="preserve"> is currently the standard and most widely used computer vision library. The library, along with other </w:t>
      </w:r>
      <w:proofErr w:type="spellStart"/>
      <w:r>
        <w:t>essiential</w:t>
      </w:r>
      <w:proofErr w:type="spellEnd"/>
      <w:r>
        <w:t xml:space="preserve"> libraries such as </w:t>
      </w:r>
      <w:proofErr w:type="spellStart"/>
      <w:r>
        <w:t>face_recognition</w:t>
      </w:r>
      <w:proofErr w:type="spellEnd"/>
      <w:r>
        <w:t xml:space="preserve"> and </w:t>
      </w:r>
      <w:proofErr w:type="spellStart"/>
      <w:r>
        <w:t>Dlib</w:t>
      </w:r>
      <w:proofErr w:type="spellEnd"/>
      <w:r>
        <w:t xml:space="preserve"> are only available on the programming languages C/C++ and Python. Due to time constraints and the authors previous experience with the Python language, Python was selected to develop this part of the system.</w:t>
      </w:r>
    </w:p>
    <w:p w:rsidR="00CB42D0" w:rsidRDefault="00CB42D0" w:rsidP="0051073F"/>
    <w:p w:rsidR="00492A64" w:rsidRDefault="00EA7F5A" w:rsidP="00492A64">
      <w:pPr>
        <w:pStyle w:val="Heading2"/>
      </w:pPr>
      <w:r>
        <w:t>3.3</w:t>
      </w:r>
      <w:r w:rsidR="00492A64">
        <w:t xml:space="preserve"> Operating System</w:t>
      </w:r>
    </w:p>
    <w:p w:rsidR="00EA7F5A" w:rsidRDefault="00EA7F5A" w:rsidP="00492A64"/>
    <w:p w:rsidR="00492A64" w:rsidRDefault="00EA7F5A" w:rsidP="00492A64">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rsidR="00492A64">
        <w:t>Raspbian</w:t>
      </w:r>
      <w:proofErr w:type="spellEnd"/>
      <w:r w:rsidR="00492A64">
        <w:t xml:space="preserve"> is an operating system based on the Linux </w:t>
      </w:r>
      <w:r w:rsidR="00492A64" w:rsidRPr="0035115D">
        <w:t>distribution Debian</w:t>
      </w:r>
      <w:r w:rsidR="0035115D" w:rsidRPr="0035115D">
        <w:t xml:space="preserve">. </w:t>
      </w:r>
    </w:p>
    <w:p w:rsidR="007E0DE9" w:rsidRDefault="00EA7F5A" w:rsidP="007472E0">
      <w:r>
        <w:t xml:space="preserve">An alternative OS is IoT core, </w:t>
      </w:r>
      <w:r w:rsidR="00DD1EC6">
        <w:t xml:space="preserve">Microsoft’s version of a </w:t>
      </w:r>
      <w:r w:rsidR="00DD1EC6" w:rsidRPr="00723FF1">
        <w:t>lightweight Windows operating system designed specifically for small boards such as the Raspberry Pi</w:t>
      </w:r>
      <w:r w:rsidR="00723FF1" w:rsidRPr="00723FF1">
        <w:t xml:space="preserve"> (Hendrickson, 2019). </w:t>
      </w:r>
      <w:r>
        <w:t>While the OS has numerous benefits such as access to Visual Studio for development, it is not open source and being on Windows, does not provide great support for Python based development (ref?). Additionally, Linux based operating systems offer more user control and are noticeably faster.</w:t>
      </w:r>
      <w:bookmarkStart w:id="67" w:name="_GoBack"/>
      <w:bookmarkEnd w:id="67"/>
    </w:p>
    <w:p w:rsidR="007E0DE9" w:rsidRDefault="00CB42D0" w:rsidP="00CB42D0">
      <w:pPr>
        <w:pStyle w:val="Heading2"/>
      </w:pPr>
      <w:bookmarkStart w:id="68" w:name="_Toc11959309"/>
      <w:r>
        <w:lastRenderedPageBreak/>
        <w:t>3.4</w:t>
      </w:r>
      <w:r w:rsidR="007E0DE9">
        <w:t xml:space="preserve"> </w:t>
      </w:r>
      <w:bookmarkEnd w:id="68"/>
      <w:r w:rsidR="003A0592">
        <w:t>Software Review</w:t>
      </w:r>
    </w:p>
    <w:p w:rsidR="00CB42D0" w:rsidRPr="00CB42D0" w:rsidRDefault="00CB42D0" w:rsidP="00CB42D0">
      <w:pPr>
        <w:keepNext/>
        <w:keepLines/>
      </w:pPr>
    </w:p>
    <w:p w:rsidR="007E0DE9" w:rsidRDefault="007E0DE9" w:rsidP="00CB42D0">
      <w:pPr>
        <w:keepNext/>
        <w:keepLines/>
      </w:pPr>
      <w:r>
        <w:t xml:space="preserve">Fail2Ban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873726" w:rsidRDefault="00873726" w:rsidP="00873726"/>
    <w:p w:rsidR="00873726" w:rsidRDefault="00CB42D0" w:rsidP="00873726">
      <w:pPr>
        <w:pStyle w:val="Heading2"/>
      </w:pPr>
      <w:r>
        <w:t xml:space="preserve">3.5 </w:t>
      </w:r>
      <w:r w:rsidR="00873726">
        <w:t>Library Selection</w:t>
      </w:r>
    </w:p>
    <w:p w:rsidR="00CB42D0" w:rsidRDefault="00CB42D0" w:rsidP="00873726"/>
    <w:p w:rsidR="00873726" w:rsidRDefault="00873726" w:rsidP="00873726">
      <w:proofErr w:type="spellStart"/>
      <w: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t>Dlib</w:t>
      </w:r>
      <w:proofErr w:type="spellEnd"/>
      <w:r>
        <w:t xml:space="preserve"> 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7E0DE9" w:rsidRDefault="007E0DE9" w:rsidP="007472E0"/>
    <w:p w:rsidR="007472E0" w:rsidRDefault="00CB42D0" w:rsidP="00FE49A4">
      <w:pPr>
        <w:pStyle w:val="Heading2"/>
      </w:pPr>
      <w:bookmarkStart w:id="69" w:name="_Toc11075217"/>
      <w:bookmarkStart w:id="70" w:name="_Toc11959308"/>
      <w:r>
        <w:t>3.6</w:t>
      </w:r>
      <w:r w:rsidR="007472E0">
        <w:t xml:space="preserve"> Application Development</w:t>
      </w:r>
      <w:bookmarkEnd w:id="69"/>
      <w:bookmarkEnd w:id="70"/>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6C67C7" w:rsidRPr="006C67C7" w:rsidRDefault="006C67C7" w:rsidP="006C67C7"/>
    <w:p w:rsidR="00523BFC" w:rsidRDefault="00FE49A4" w:rsidP="00723FF1">
      <w:pPr>
        <w:pStyle w:val="Heading2"/>
      </w:pPr>
      <w:bookmarkStart w:id="71" w:name="_Toc11959312"/>
      <w:r>
        <w:t>3.</w:t>
      </w:r>
      <w:r w:rsidR="00CB42D0">
        <w:t>7</w:t>
      </w:r>
      <w:r w:rsidR="00523BFC">
        <w:t xml:space="preserve"> Simulating Cyber Attacks</w:t>
      </w:r>
      <w:bookmarkEnd w:id="71"/>
    </w:p>
    <w:p w:rsidR="00523BFC" w:rsidRPr="00523BFC" w:rsidRDefault="00523BFC" w:rsidP="00723FF1">
      <w:pPr>
        <w:keepNext/>
        <w:keepLines/>
      </w:pPr>
    </w:p>
    <w:p w:rsidR="007E0DE9" w:rsidRPr="005F5842" w:rsidRDefault="00523BFC" w:rsidP="00723FF1">
      <w:pPr>
        <w:keepNext/>
        <w:keepLines/>
      </w:pPr>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w:t>
      </w:r>
      <w:r w:rsidR="005F5842">
        <w:t>sful against a small IoT device</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1A1C12" w:rsidRPr="001A1C12" w:rsidRDefault="0051073F" w:rsidP="00CB42D0">
      <w:pPr>
        <w:pStyle w:val="Heading1"/>
        <w:numPr>
          <w:ilvl w:val="1"/>
          <w:numId w:val="10"/>
        </w:numPr>
      </w:pPr>
      <w:r>
        <w:lastRenderedPageBreak/>
        <w:t xml:space="preserve">Methodology </w:t>
      </w:r>
    </w:p>
    <w:p w:rsidR="0051073F" w:rsidRDefault="0051073F" w:rsidP="0051073F"/>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10774" w:type="dxa"/>
        <w:tblInd w:w="-856" w:type="dxa"/>
        <w:tblLook w:val="04A0" w:firstRow="1" w:lastRow="0" w:firstColumn="1" w:lastColumn="0" w:noHBand="0" w:noVBand="1"/>
      </w:tblPr>
      <w:tblGrid>
        <w:gridCol w:w="993"/>
        <w:gridCol w:w="6804"/>
        <w:gridCol w:w="992"/>
        <w:gridCol w:w="1985"/>
      </w:tblGrid>
      <w:tr w:rsidR="00643EB6" w:rsidRPr="00AA11AB" w:rsidTr="00B2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AA11AB" w:rsidRDefault="00643EB6"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985"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643EB6" w:rsidP="00643EB6"/>
    <w:p w:rsidR="00643EB6" w:rsidRDefault="00643EB6" w:rsidP="0051073F"/>
    <w:p w:rsidR="0035115D" w:rsidRDefault="00723FF1" w:rsidP="00723FF1">
      <w:pPr>
        <w:pStyle w:val="Heading2"/>
      </w:pPr>
      <w:r>
        <w:lastRenderedPageBreak/>
        <w:t xml:space="preserve">4.1 </w:t>
      </w:r>
      <w:r w:rsidR="0035115D">
        <w:t>Raspberry Pi Specific Security</w:t>
      </w:r>
    </w:p>
    <w:p w:rsidR="0035115D" w:rsidRDefault="0035115D" w:rsidP="0035115D">
      <w:pPr>
        <w:pStyle w:val="ListParagraph"/>
      </w:pPr>
    </w:p>
    <w:p w:rsidR="0035115D" w:rsidRDefault="0035115D" w:rsidP="0035115D">
      <w:r>
        <w:t xml:space="preserve">This section details security measures specific to the </w:t>
      </w:r>
      <w:r w:rsidRPr="00873E99">
        <w:t xml:space="preserve">Raspberry Pi 3b board along with its predominately used operating system, Raspbian. According to the Raspberry Pi </w:t>
      </w:r>
      <w:r w:rsidR="00873E99" w:rsidRPr="00873E99">
        <w:t>official documentation</w:t>
      </w:r>
      <w:r w:rsidRPr="00873E99">
        <w:t>, the following are considered b</w:t>
      </w:r>
      <w:r w:rsidR="00873E99" w:rsidRPr="00873E99">
        <w:t xml:space="preserve">est practices (Raspberrypi.org, </w:t>
      </w:r>
      <w:proofErr w:type="spellStart"/>
      <w:r w:rsidR="00873E99" w:rsidRPr="00873E99">
        <w:t>n.d.</w:t>
      </w:r>
      <w:proofErr w:type="spellEnd"/>
      <w:r w:rsidR="00873E99" w:rsidRPr="00873E99">
        <w:t xml:space="preserve">) </w:t>
      </w:r>
      <w:r w:rsidRPr="00873E99">
        <w:t>for securing the device:</w:t>
      </w:r>
    </w:p>
    <w:p w:rsidR="0035115D" w:rsidRDefault="0035115D" w:rsidP="0035115D"/>
    <w:p w:rsidR="006459DF" w:rsidRDefault="0035115D" w:rsidP="0035115D">
      <w:pPr>
        <w:pStyle w:val="ListParagraph"/>
        <w:numPr>
          <w:ilvl w:val="0"/>
          <w:numId w:val="16"/>
        </w:numPr>
      </w:pPr>
      <w:r>
        <w:t>Change both the default username and password. Protocols such as SSH require both a username and password to access a remote device. The default username and password for the Raspberry Pi is ‘pi’ and ‘raspberry’</w:t>
      </w:r>
      <w:r w:rsidR="006459DF">
        <w:t xml:space="preserve"> for all devices. By changing these we add another layer of security by limiting the amount of information an individual with malicious intent has.</w:t>
      </w:r>
    </w:p>
    <w:p w:rsidR="006459DF" w:rsidRDefault="006459DF" w:rsidP="006459DF"/>
    <w:p w:rsidR="006459DF" w:rsidRDefault="006459DF" w:rsidP="006459DF">
      <w:pPr>
        <w:pStyle w:val="ListParagraph"/>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6459DF" w:rsidRDefault="006459DF" w:rsidP="006459DF">
      <w:pPr>
        <w:pStyle w:val="ListParagraph"/>
      </w:pPr>
    </w:p>
    <w:p w:rsidR="006459DF" w:rsidRDefault="006459DF" w:rsidP="006459DF">
      <w:pPr>
        <w:pStyle w:val="ListParagraph"/>
        <w:numPr>
          <w:ilvl w:val="0"/>
          <w:numId w:val="16"/>
        </w:numPr>
      </w:pPr>
      <w:r>
        <w:t>Ensure latest security fixes. This means having the most recent up-to-date version of the operating system and ensuring SSH is up to date.</w:t>
      </w:r>
    </w:p>
    <w:p w:rsidR="006459DF" w:rsidRDefault="006459DF" w:rsidP="006459DF">
      <w:pPr>
        <w:pStyle w:val="ListParagraph"/>
      </w:pPr>
    </w:p>
    <w:p w:rsidR="006459DF" w:rsidRDefault="006459DF" w:rsidP="006459DF">
      <w:pPr>
        <w:pStyle w:val="ListParagraph"/>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6459DF" w:rsidRDefault="006459DF" w:rsidP="006459DF">
      <w:pPr>
        <w:pStyle w:val="ListParagraph"/>
      </w:pPr>
    </w:p>
    <w:p w:rsidR="001A1C12" w:rsidRDefault="006459DF" w:rsidP="006459DF">
      <w:pPr>
        <w:pStyle w:val="ListParagraph"/>
        <w:numPr>
          <w:ilvl w:val="0"/>
          <w:numId w:val="16"/>
        </w:numPr>
      </w:pPr>
      <w:r>
        <w:t xml:space="preserve">Firewall installation. By default, the firewall available on the Raspbian operating system is not configured and must be setup </w:t>
      </w:r>
      <w:r w:rsidR="00873E99">
        <w:t>by the user.</w:t>
      </w:r>
      <w:r w:rsidR="001A1C12">
        <w:br w:type="page"/>
      </w:r>
    </w:p>
    <w:p w:rsidR="00B23BCB" w:rsidRDefault="00B23BCB" w:rsidP="00B23BCB">
      <w:pPr>
        <w:pStyle w:val="Heading1"/>
      </w:pPr>
      <w:r>
        <w:lastRenderedPageBreak/>
        <w:t>5.0 System Requirements</w:t>
      </w:r>
      <w:r>
        <w:br w:type="page"/>
      </w:r>
    </w:p>
    <w:p w:rsidR="001A1C12" w:rsidRDefault="00B23BCB" w:rsidP="001A1C12">
      <w:pPr>
        <w:pStyle w:val="Heading1"/>
      </w:pPr>
      <w:r>
        <w:lastRenderedPageBreak/>
        <w:t>6</w:t>
      </w:r>
      <w:r w:rsidR="001A1C12">
        <w:t>.0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sidR="00317BD5">
          <w:rPr>
            <w:noProof/>
          </w:rPr>
          <w:t>11</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37599C" w:rsidRDefault="00B23BCB" w:rsidP="005A5914">
      <w:hyperlink r:id="rId20" w:history="1">
        <w:r w:rsidR="009D28F6">
          <w:rPr>
            <w:rStyle w:val="Hyperlink"/>
            <w:rFonts w:eastAsiaTheme="majorEastAsia"/>
          </w:rPr>
          <w:t>https://ieeexplore.ieee.org/stamp/stamp.jsp?tp=&amp;arnumber=8589403</w:t>
        </w:r>
      </w:hyperlink>
    </w:p>
    <w:p w:rsidR="008C137F" w:rsidRDefault="00B23BCB" w:rsidP="005A5914">
      <w:hyperlink r:id="rId21"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B23BCB" w:rsidP="005A5914">
      <w:hyperlink r:id="rId22" w:history="1">
        <w:r w:rsidR="008C137F">
          <w:rPr>
            <w:rStyle w:val="Hyperlink"/>
            <w:rFonts w:eastAsiaTheme="majorEastAsia"/>
          </w:rPr>
          <w:t>https://ieeexplore.ieee.org/stamp/stamp.jsp?arnumber=7902207</w:t>
        </w:r>
      </w:hyperlink>
    </w:p>
    <w:p w:rsidR="00AE45A8" w:rsidRDefault="00B23BCB" w:rsidP="005A5914">
      <w:hyperlink r:id="rId23" w:history="1">
        <w:r w:rsidR="00AE45A8">
          <w:rPr>
            <w:rStyle w:val="Hyperlink"/>
            <w:rFonts w:eastAsiaTheme="majorEastAsia"/>
          </w:rPr>
          <w:t>https://blog.ipswitch.com/internet-of-things-101-iot-device-authentication-explained</w:t>
        </w:r>
      </w:hyperlink>
    </w:p>
    <w:p w:rsidR="00AE45A8" w:rsidRDefault="00B23BCB" w:rsidP="005A5914">
      <w:hyperlink r:id="rId24" w:history="1">
        <w:r w:rsidR="00AE45A8">
          <w:rPr>
            <w:rStyle w:val="Hyperlink"/>
            <w:rFonts w:eastAsiaTheme="majorEastAsia"/>
          </w:rPr>
          <w:t>https://www.sbprojects.net/projects/raspberrypi/ga.php</w:t>
        </w:r>
      </w:hyperlink>
      <w:r w:rsidR="006C67C7">
        <w:t xml:space="preserve"> - 2 factor </w:t>
      </w:r>
      <w:proofErr w:type="spellStart"/>
      <w:r w:rsidR="006C67C7">
        <w:t>auth</w:t>
      </w:r>
      <w:proofErr w:type="spellEnd"/>
    </w:p>
    <w:p w:rsidR="00596EBB" w:rsidRDefault="00B23BCB" w:rsidP="005A5914">
      <w:hyperlink r:id="rId25" w:history="1">
        <w:r w:rsidR="00AE45A8">
          <w:rPr>
            <w:rStyle w:val="Hyperlink"/>
            <w:rFonts w:eastAsiaTheme="majorEastAsia"/>
          </w:rPr>
          <w:t>https://opensource.com/article/17/3/iot-security-raspberry-pi</w:t>
        </w:r>
      </w:hyperlink>
    </w:p>
    <w:p w:rsidR="00C87B1E" w:rsidRPr="00306244" w:rsidRDefault="00B23BCB" w:rsidP="00306244">
      <w:hyperlink r:id="rId26" w:history="1">
        <w:r w:rsidR="004068AB">
          <w:rPr>
            <w:rStyle w:val="Hyperlink"/>
            <w:rFonts w:eastAsiaTheme="majorEastAsia"/>
          </w:rPr>
          <w:t>https://www.raspberrypi.org/forums/viewtopic.php?t=196010</w:t>
        </w:r>
      </w:hyperlink>
    </w:p>
    <w:p w:rsidR="00C87B1E" w:rsidRPr="00F0703C" w:rsidRDefault="00B23BCB" w:rsidP="005A5914">
      <w:hyperlink r:id="rId27" w:history="1">
        <w:r w:rsidR="00C87B1E">
          <w:rPr>
            <w:rStyle w:val="Hyperlink"/>
            <w:rFonts w:eastAsiaTheme="majorEastAsia"/>
          </w:rPr>
          <w:t>https://www.zymbit.com/securing-raspberry-pi/</w:t>
        </w:r>
      </w:hyperlink>
      <w:r w:rsidR="00C87B1E">
        <w:t xml:space="preserve"> - data and file encryption</w:t>
      </w:r>
    </w:p>
    <w:p w:rsidR="00A228B9" w:rsidRDefault="00B23BCB" w:rsidP="005A5914">
      <w:hyperlink r:id="rId28" w:history="1">
        <w:r w:rsidR="00FE49A4">
          <w:rPr>
            <w:rStyle w:val="Hyperlink"/>
            <w:rFonts w:eastAsiaTheme="majorEastAsia"/>
          </w:rPr>
          <w:t>https://www.raspberrypi.org/forums/viewtopic.php?t=196010</w:t>
        </w:r>
      </w:hyperlink>
      <w:r w:rsidR="00FE49A4">
        <w:t xml:space="preserve"> app dev</w:t>
      </w:r>
    </w:p>
    <w:p w:rsidR="00F93FAF" w:rsidRDefault="00B23BCB" w:rsidP="005A5914">
      <w:hyperlink r:id="rId29"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rsidR="006C67C7" w:rsidRDefault="00B23BCB" w:rsidP="006C67C7">
      <w:hyperlink r:id="rId30" w:history="1">
        <w:r w:rsidR="006C67C7"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5A5914" w:rsidRDefault="005A5914" w:rsidP="005A5914">
      <w:pPr>
        <w:rPr>
          <w:rFonts w:eastAsiaTheme="majorEastAsia" w:cstheme="majorBidi"/>
          <w:sz w:val="32"/>
          <w:szCs w:val="32"/>
        </w:rPr>
      </w:pPr>
      <w:r>
        <w:br w:type="page"/>
      </w:r>
    </w:p>
    <w:p w:rsidR="005A5914" w:rsidRPr="000C586D" w:rsidRDefault="00B23BCB" w:rsidP="0090429C">
      <w:pPr>
        <w:pStyle w:val="Heading1"/>
      </w:pPr>
      <w:bookmarkStart w:id="72" w:name="_Toc11075232"/>
      <w:bookmarkStart w:id="73" w:name="_Toc11959313"/>
      <w:r>
        <w:lastRenderedPageBreak/>
        <w:t>7</w:t>
      </w:r>
      <w:r w:rsidR="005A5914">
        <w:t xml:space="preserve">.0 </w:t>
      </w:r>
      <w:r w:rsidR="005A5914" w:rsidRPr="000C586D">
        <w:t>References</w:t>
      </w:r>
      <w:bookmarkEnd w:id="72"/>
      <w:bookmarkEnd w:id="73"/>
    </w:p>
    <w:p w:rsidR="005A5914" w:rsidRDefault="005A5914" w:rsidP="005A5914">
      <w:pPr>
        <w:tabs>
          <w:tab w:val="left" w:pos="1124"/>
        </w:tabs>
        <w:ind w:left="709" w:hanging="709"/>
        <w:rPr>
          <w:bCs/>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Merriman, C. (2019). </w:t>
      </w:r>
      <w:r w:rsidRPr="006978E7">
        <w:rPr>
          <w:rFonts w:cs="Times New Roman"/>
          <w:i/>
          <w:iCs/>
          <w:color w:val="000000"/>
          <w:sz w:val="20"/>
          <w:szCs w:val="20"/>
          <w:shd w:val="clear" w:color="auto" w:fill="FFFFFF"/>
        </w:rPr>
        <w:t xml:space="preserve">Google Cloud burst downs G Suite, Nest and Snapchat during 4-hour outage | </w:t>
      </w:r>
      <w:proofErr w:type="spellStart"/>
      <w:r w:rsidRPr="006978E7">
        <w:rPr>
          <w:rFonts w:cs="Times New Roman"/>
          <w:i/>
          <w:iCs/>
          <w:color w:val="000000"/>
          <w:sz w:val="20"/>
          <w:szCs w:val="20"/>
          <w:shd w:val="clear" w:color="auto" w:fill="FFFFFF"/>
        </w:rPr>
        <w:t>TheINQUIRER</w:t>
      </w:r>
      <w:proofErr w:type="spellEnd"/>
      <w:r w:rsidRPr="006978E7">
        <w:rPr>
          <w:rFonts w:cs="Times New Roman"/>
          <w:color w:val="000000"/>
          <w:sz w:val="20"/>
          <w:szCs w:val="20"/>
          <w:shd w:val="clear" w:color="auto" w:fill="FFFFFF"/>
        </w:rPr>
        <w:t>. [online] http://www.theinquirer.net. Available at: https://www.theinquirer.net/inquirer/news/3076657/google-cloud-outage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sz w:val="20"/>
          <w:szCs w:val="20"/>
        </w:rPr>
      </w:pPr>
      <w:r w:rsidRPr="006978E7">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Ashford, W. (2019). </w:t>
      </w:r>
      <w:r w:rsidRPr="006978E7">
        <w:rPr>
          <w:rFonts w:cs="Times New Roman"/>
          <w:i/>
          <w:iCs/>
          <w:color w:val="000000"/>
          <w:sz w:val="20"/>
          <w:szCs w:val="20"/>
          <w:shd w:val="clear" w:color="auto" w:fill="FFFFFF"/>
        </w:rPr>
        <w:t>UK gears up for new laws on IoT security</w:t>
      </w:r>
      <w:r w:rsidRPr="006978E7">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6978E7" w:rsidRDefault="005A5914" w:rsidP="006978E7">
      <w:pPr>
        <w:tabs>
          <w:tab w:val="left" w:pos="1124"/>
        </w:tabs>
        <w:ind w:left="349" w:hanging="709"/>
        <w:jc w:val="left"/>
        <w:rPr>
          <w:rFonts w:cs="Times New Roman"/>
          <w:color w:val="000000"/>
          <w:sz w:val="20"/>
          <w:szCs w:val="20"/>
          <w:shd w:val="clear" w:color="auto" w:fill="FFFFFF"/>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Aziz, T. and </w:t>
      </w:r>
      <w:proofErr w:type="spellStart"/>
      <w:r w:rsidRPr="006978E7">
        <w:rPr>
          <w:rStyle w:val="selectable"/>
          <w:rFonts w:cs="Times New Roman"/>
          <w:color w:val="000000"/>
          <w:sz w:val="20"/>
          <w:szCs w:val="20"/>
        </w:rPr>
        <w:t>Haq</w:t>
      </w:r>
      <w:proofErr w:type="spellEnd"/>
      <w:r w:rsidRPr="006978E7">
        <w:rPr>
          <w:rStyle w:val="selectable"/>
          <w:rFonts w:cs="Times New Roman"/>
          <w:color w:val="000000"/>
          <w:sz w:val="20"/>
          <w:szCs w:val="20"/>
        </w:rPr>
        <w:t xml:space="preserve">, E. (2018). Security Challenges Facing IoT Layers and its Protective Measures. </w:t>
      </w:r>
      <w:r w:rsidRPr="006978E7">
        <w:rPr>
          <w:rStyle w:val="selectable"/>
          <w:rFonts w:cs="Times New Roman"/>
          <w:i/>
          <w:iCs/>
          <w:color w:val="000000"/>
          <w:sz w:val="20"/>
          <w:szCs w:val="20"/>
        </w:rPr>
        <w:t>International Journal of Computer Applications</w:t>
      </w:r>
      <w:r w:rsidRPr="006978E7">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6978E7">
        <w:rPr>
          <w:rStyle w:val="selectable"/>
          <w:rFonts w:cs="Times New Roman"/>
          <w:color w:val="000000"/>
          <w:sz w:val="20"/>
          <w:szCs w:val="20"/>
        </w:rPr>
        <w:t>Prabhakar</w:t>
      </w:r>
      <w:proofErr w:type="spellEnd"/>
      <w:r w:rsidRPr="006978E7">
        <w:rPr>
          <w:rStyle w:val="selectable"/>
          <w:rFonts w:cs="Times New Roman"/>
          <w:color w:val="000000"/>
          <w:sz w:val="20"/>
          <w:szCs w:val="20"/>
        </w:rPr>
        <w:t xml:space="preserve">, S. (2017). NETWORK SECURITY IN DIGITALIZATION: ATTACKS AND DEFENCE. </w:t>
      </w:r>
      <w:r w:rsidRPr="006978E7">
        <w:rPr>
          <w:rStyle w:val="selectable"/>
          <w:rFonts w:cs="Times New Roman"/>
          <w:i/>
          <w:iCs/>
          <w:color w:val="000000"/>
          <w:sz w:val="20"/>
          <w:szCs w:val="20"/>
        </w:rPr>
        <w:t>INTERNATIONAL JOURNAL OF RESEARCH IN COMPUTER APPLICATIONS AND ROBOTICS</w:t>
      </w:r>
      <w:r w:rsidRPr="006978E7">
        <w:rPr>
          <w:rStyle w:val="selectable"/>
          <w:rFonts w:cs="Times New Roman"/>
          <w:color w:val="000000"/>
          <w:sz w:val="20"/>
          <w:szCs w:val="20"/>
        </w:rPr>
        <w:t>, [online] Vol. 5 Issue 5(ISSN 2320-7345). Available at: https://www.ijrcar.com/Volume_5_Issue_5/v5i512.pdf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Conti, M., </w:t>
      </w:r>
      <w:proofErr w:type="spellStart"/>
      <w:r w:rsidRPr="006978E7">
        <w:rPr>
          <w:rStyle w:val="selectable"/>
          <w:rFonts w:cs="Times New Roman"/>
          <w:color w:val="000000"/>
          <w:sz w:val="20"/>
          <w:szCs w:val="20"/>
        </w:rPr>
        <w:t>Dragoni</w:t>
      </w:r>
      <w:proofErr w:type="spellEnd"/>
      <w:r w:rsidRPr="006978E7">
        <w:rPr>
          <w:rStyle w:val="selectable"/>
          <w:rFonts w:cs="Times New Roman"/>
          <w:color w:val="000000"/>
          <w:sz w:val="20"/>
          <w:szCs w:val="20"/>
        </w:rPr>
        <w:t xml:space="preserve">, N. and </w:t>
      </w:r>
      <w:proofErr w:type="spellStart"/>
      <w:r w:rsidRPr="006978E7">
        <w:rPr>
          <w:rStyle w:val="selectable"/>
          <w:rFonts w:cs="Times New Roman"/>
          <w:color w:val="000000"/>
          <w:sz w:val="20"/>
          <w:szCs w:val="20"/>
        </w:rPr>
        <w:t>Lesyk</w:t>
      </w:r>
      <w:proofErr w:type="spellEnd"/>
      <w:r w:rsidRPr="006978E7">
        <w:rPr>
          <w:rStyle w:val="selectable"/>
          <w:rFonts w:cs="Times New Roman"/>
          <w:color w:val="000000"/>
          <w:sz w:val="20"/>
          <w:szCs w:val="20"/>
        </w:rPr>
        <w:t xml:space="preserve">, V. (2016). A Survey of Man </w:t>
      </w:r>
      <w:proofErr w:type="gramStart"/>
      <w:r w:rsidRPr="006978E7">
        <w:rPr>
          <w:rStyle w:val="selectable"/>
          <w:rFonts w:cs="Times New Roman"/>
          <w:color w:val="000000"/>
          <w:sz w:val="20"/>
          <w:szCs w:val="20"/>
        </w:rPr>
        <w:t>In</w:t>
      </w:r>
      <w:proofErr w:type="gramEnd"/>
      <w:r w:rsidRPr="006978E7">
        <w:rPr>
          <w:rStyle w:val="selectable"/>
          <w:rFonts w:cs="Times New Roman"/>
          <w:color w:val="000000"/>
          <w:sz w:val="20"/>
          <w:szCs w:val="20"/>
        </w:rPr>
        <w:t xml:space="preserve"> The Middle Attacks. </w:t>
      </w:r>
      <w:r w:rsidRPr="006978E7">
        <w:rPr>
          <w:rStyle w:val="selectable"/>
          <w:rFonts w:cs="Times New Roman"/>
          <w:i/>
          <w:iCs/>
          <w:color w:val="000000"/>
          <w:sz w:val="20"/>
          <w:szCs w:val="20"/>
        </w:rPr>
        <w:t>IEEE Communications Surveys &amp; Tutorials</w:t>
      </w:r>
      <w:r w:rsidRPr="006978E7">
        <w:rPr>
          <w:rStyle w:val="selectable"/>
          <w:rFonts w:cs="Times New Roman"/>
          <w:color w:val="000000"/>
          <w:sz w:val="20"/>
          <w:szCs w:val="20"/>
        </w:rPr>
        <w:t>, [online] 18(3), pp.2027-2051. Available at: https://ieeexplore.ieee.org/document/7442758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Fonts w:cs="Times New Roman"/>
          <w:color w:val="000000"/>
          <w:sz w:val="20"/>
          <w:szCs w:val="20"/>
        </w:rPr>
        <w:t xml:space="preserve">Burhan, M., </w:t>
      </w:r>
      <w:proofErr w:type="spellStart"/>
      <w:r w:rsidRPr="006978E7">
        <w:rPr>
          <w:rFonts w:cs="Times New Roman"/>
          <w:color w:val="000000"/>
          <w:sz w:val="20"/>
          <w:szCs w:val="20"/>
        </w:rPr>
        <w:t>Rehman</w:t>
      </w:r>
      <w:proofErr w:type="spellEnd"/>
      <w:r w:rsidRPr="006978E7">
        <w:rPr>
          <w:rFonts w:cs="Times New Roman"/>
          <w:color w:val="000000"/>
          <w:sz w:val="20"/>
          <w:szCs w:val="20"/>
        </w:rPr>
        <w:t xml:space="preserve">, R., Khan, B. and Kim, B. (2018). IoT Elements, Layered Architectures and Security Issues: A Comprehensive Survey. </w:t>
      </w:r>
      <w:r w:rsidRPr="006978E7">
        <w:rPr>
          <w:rFonts w:cs="Times New Roman"/>
          <w:i/>
          <w:iCs/>
          <w:color w:val="000000"/>
          <w:sz w:val="20"/>
          <w:szCs w:val="20"/>
        </w:rPr>
        <w:t>Sensors</w:t>
      </w:r>
      <w:r w:rsidRPr="006978E7">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ind w:left="360"/>
        <w:jc w:val="left"/>
        <w:rPr>
          <w:rFonts w:cs="Times New Roman"/>
          <w:bCs/>
          <w:sz w:val="20"/>
          <w:szCs w:val="20"/>
        </w:rPr>
      </w:pPr>
      <w:r w:rsidRPr="006978E7">
        <w:rPr>
          <w:rStyle w:val="selectable"/>
          <w:rFonts w:cs="Times New Roman"/>
          <w:color w:val="000000"/>
          <w:sz w:val="20"/>
          <w:szCs w:val="20"/>
        </w:rPr>
        <w:t xml:space="preserve">Noble, F. (2016). Comparison of </w:t>
      </w:r>
      <w:proofErr w:type="spellStart"/>
      <w:r w:rsidRPr="006978E7">
        <w:rPr>
          <w:rStyle w:val="selectable"/>
          <w:rFonts w:cs="Times New Roman"/>
          <w:color w:val="000000"/>
          <w:sz w:val="20"/>
          <w:szCs w:val="20"/>
        </w:rPr>
        <w:t>OpenCV's</w:t>
      </w:r>
      <w:proofErr w:type="spellEnd"/>
      <w:r w:rsidRPr="006978E7">
        <w:rPr>
          <w:rStyle w:val="selectable"/>
          <w:rFonts w:cs="Times New Roman"/>
          <w:color w:val="000000"/>
          <w:sz w:val="20"/>
          <w:szCs w:val="20"/>
        </w:rPr>
        <w:t xml:space="preserve"> feature detectors and feature matchers. </w:t>
      </w:r>
      <w:r w:rsidRPr="006978E7">
        <w:rPr>
          <w:rStyle w:val="selectable"/>
          <w:rFonts w:cs="Times New Roman"/>
          <w:i/>
          <w:iCs/>
          <w:color w:val="000000"/>
          <w:sz w:val="20"/>
          <w:szCs w:val="20"/>
        </w:rPr>
        <w:t>2016 23rd International Conference on Mechatronics and Machine Vision in Practice (M2VIP)</w:t>
      </w:r>
      <w:r w:rsidRPr="006978E7">
        <w:rPr>
          <w:rStyle w:val="selectable"/>
          <w:rFonts w:cs="Times New Roman"/>
          <w:color w:val="000000"/>
          <w:sz w:val="20"/>
          <w:szCs w:val="20"/>
        </w:rPr>
        <w:t>. [online] Available at: https://ieeexplore.ieee.org/document/7827292 [Accessed 26 May 2019].</w:t>
      </w:r>
    </w:p>
    <w:p w:rsidR="005A5914" w:rsidRPr="006978E7" w:rsidRDefault="005A5914" w:rsidP="006978E7">
      <w:pPr>
        <w:jc w:val="left"/>
        <w:rPr>
          <w:rFonts w:cs="Times New Roman"/>
          <w:sz w:val="20"/>
          <w:szCs w:val="20"/>
        </w:rPr>
      </w:pPr>
    </w:p>
    <w:p w:rsidR="005A5914" w:rsidRPr="006978E7" w:rsidRDefault="005A5914" w:rsidP="006978E7">
      <w:pPr>
        <w:pStyle w:val="ListParagraph"/>
        <w:numPr>
          <w:ilvl w:val="0"/>
          <w:numId w:val="3"/>
        </w:numPr>
        <w:ind w:left="360"/>
        <w:jc w:val="left"/>
        <w:rPr>
          <w:rFonts w:cs="Times New Roman"/>
          <w:sz w:val="20"/>
          <w:szCs w:val="20"/>
        </w:rPr>
      </w:pPr>
      <w:proofErr w:type="spellStart"/>
      <w:r w:rsidRPr="006978E7">
        <w:rPr>
          <w:rStyle w:val="selectable"/>
          <w:rFonts w:cs="Times New Roman"/>
          <w:color w:val="000000"/>
          <w:sz w:val="20"/>
          <w:szCs w:val="20"/>
        </w:rPr>
        <w:t>Diachok</w:t>
      </w:r>
      <w:proofErr w:type="spellEnd"/>
      <w:r w:rsidRPr="006978E7">
        <w:rPr>
          <w:rStyle w:val="selectable"/>
          <w:rFonts w:cs="Times New Roman"/>
          <w:color w:val="000000"/>
          <w:sz w:val="20"/>
          <w:szCs w:val="20"/>
        </w:rPr>
        <w:t xml:space="preserve">, R., </w:t>
      </w:r>
      <w:proofErr w:type="spellStart"/>
      <w:r w:rsidRPr="006978E7">
        <w:rPr>
          <w:rStyle w:val="selectable"/>
          <w:rFonts w:cs="Times New Roman"/>
          <w:color w:val="000000"/>
          <w:sz w:val="20"/>
          <w:szCs w:val="20"/>
        </w:rPr>
        <w:t>Dunets</w:t>
      </w:r>
      <w:proofErr w:type="spellEnd"/>
      <w:r w:rsidRPr="006978E7">
        <w:rPr>
          <w:rStyle w:val="selectable"/>
          <w:rFonts w:cs="Times New Roman"/>
          <w:color w:val="000000"/>
          <w:sz w:val="20"/>
          <w:szCs w:val="20"/>
        </w:rPr>
        <w:t xml:space="preserve">, R. and </w:t>
      </w:r>
      <w:proofErr w:type="spellStart"/>
      <w:r w:rsidRPr="006978E7">
        <w:rPr>
          <w:rStyle w:val="selectable"/>
          <w:rFonts w:cs="Times New Roman"/>
          <w:color w:val="000000"/>
          <w:sz w:val="20"/>
          <w:szCs w:val="20"/>
        </w:rPr>
        <w:t>Klym</w:t>
      </w:r>
      <w:proofErr w:type="spellEnd"/>
      <w:r w:rsidRPr="006978E7">
        <w:rPr>
          <w:rStyle w:val="selectable"/>
          <w:rFonts w:cs="Times New Roman"/>
          <w:color w:val="000000"/>
          <w:sz w:val="20"/>
          <w:szCs w:val="20"/>
        </w:rPr>
        <w:t xml:space="preserve">, H. (2018). System of detection and scanning bar codes from Raspberry Pi web camera. </w:t>
      </w:r>
      <w:r w:rsidRPr="006978E7">
        <w:rPr>
          <w:rStyle w:val="selectable"/>
          <w:rFonts w:cs="Times New Roman"/>
          <w:i/>
          <w:iCs/>
          <w:color w:val="000000"/>
          <w:sz w:val="20"/>
          <w:szCs w:val="20"/>
        </w:rPr>
        <w:t>2018 IEEE 9th International Conference on Dependable Systems, Services and Technologies (DESSERT)</w:t>
      </w:r>
      <w:r w:rsidRPr="006978E7">
        <w:rPr>
          <w:rStyle w:val="selectable"/>
          <w:rFonts w:cs="Times New Roman"/>
          <w:color w:val="000000"/>
          <w:sz w:val="20"/>
          <w:szCs w:val="20"/>
        </w:rPr>
        <w:t>. [online] Available at: https://ieeexplore.ieee.org/document/8409124 [Accessed 26 May 2019].</w:t>
      </w:r>
    </w:p>
    <w:p w:rsidR="005A5914" w:rsidRPr="006978E7" w:rsidRDefault="005A5914" w:rsidP="006978E7">
      <w:pPr>
        <w:tabs>
          <w:tab w:val="left" w:pos="8127"/>
        </w:tabs>
        <w:ind w:firstLine="7995"/>
        <w:jc w:val="left"/>
        <w:rPr>
          <w:rFonts w:cs="Times New Roman"/>
          <w:sz w:val="20"/>
          <w:szCs w:val="20"/>
        </w:rPr>
      </w:pPr>
    </w:p>
    <w:p w:rsidR="005A5914" w:rsidRPr="006978E7" w:rsidRDefault="005A5914"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Abdalla</w:t>
      </w:r>
      <w:proofErr w:type="spellEnd"/>
      <w:r w:rsidRPr="006978E7">
        <w:rPr>
          <w:rStyle w:val="selectable"/>
          <w:rFonts w:cs="Times New Roman"/>
          <w:color w:val="000000"/>
          <w:sz w:val="20"/>
          <w:szCs w:val="20"/>
        </w:rPr>
        <w:t xml:space="preserve">, G. and </w:t>
      </w:r>
      <w:proofErr w:type="spellStart"/>
      <w:r w:rsidRPr="006978E7">
        <w:rPr>
          <w:rStyle w:val="selectable"/>
          <w:rFonts w:cs="Times New Roman"/>
          <w:color w:val="000000"/>
          <w:sz w:val="20"/>
          <w:szCs w:val="20"/>
        </w:rPr>
        <w:t>Veeramanikandasamy</w:t>
      </w:r>
      <w:proofErr w:type="spellEnd"/>
      <w:r w:rsidRPr="006978E7">
        <w:rPr>
          <w:rStyle w:val="selectable"/>
          <w:rFonts w:cs="Times New Roman"/>
          <w:color w:val="000000"/>
          <w:sz w:val="20"/>
          <w:szCs w:val="20"/>
        </w:rPr>
        <w:t xml:space="preserve">, T. (2017). Implementation of spy robot for a surveillance system using Internet protocol of Raspberry Pi. </w:t>
      </w:r>
      <w:r w:rsidRPr="006978E7">
        <w:rPr>
          <w:rStyle w:val="selectable"/>
          <w:rFonts w:cs="Times New Roman"/>
          <w:i/>
          <w:iCs/>
          <w:color w:val="000000"/>
          <w:sz w:val="20"/>
          <w:szCs w:val="20"/>
        </w:rPr>
        <w:t>2017 2nd IEEE International Conference on Recent Trends in Electronics, Information &amp; Communication Technology (RTEICT)</w:t>
      </w:r>
      <w:r w:rsidRPr="006978E7">
        <w:rPr>
          <w:rStyle w:val="selectable"/>
          <w:rFonts w:cs="Times New Roman"/>
          <w:color w:val="000000"/>
          <w:sz w:val="20"/>
          <w:szCs w:val="20"/>
        </w:rPr>
        <w:t>. [online] Available at: https://ieeexplore.ieee.org/document/8256563 [Accessed 26 May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Alam</w:t>
      </w:r>
      <w:proofErr w:type="spellEnd"/>
      <w:r w:rsidRPr="006978E7">
        <w:rPr>
          <w:rFonts w:cs="Times New Roman"/>
          <w:color w:val="000000"/>
          <w:sz w:val="20"/>
          <w:szCs w:val="20"/>
        </w:rPr>
        <w:t xml:space="preserve">, M., </w:t>
      </w:r>
      <w:proofErr w:type="spellStart"/>
      <w:r w:rsidRPr="006978E7">
        <w:rPr>
          <w:rFonts w:cs="Times New Roman"/>
          <w:color w:val="000000"/>
          <w:sz w:val="20"/>
          <w:szCs w:val="20"/>
        </w:rPr>
        <w:t>Reaz</w:t>
      </w:r>
      <w:proofErr w:type="spellEnd"/>
      <w:r w:rsidRPr="006978E7">
        <w:rPr>
          <w:rFonts w:cs="Times New Roman"/>
          <w:color w:val="000000"/>
          <w:sz w:val="20"/>
          <w:szCs w:val="20"/>
        </w:rPr>
        <w:t xml:space="preserve">, M. and Ali, M. (2012). A Review of Smart Homes—Past, Present, and Future. </w:t>
      </w:r>
      <w:r w:rsidRPr="006978E7">
        <w:rPr>
          <w:rFonts w:cs="Times New Roman"/>
          <w:i/>
          <w:iCs/>
          <w:color w:val="000000"/>
          <w:sz w:val="20"/>
          <w:szCs w:val="20"/>
        </w:rPr>
        <w:t>IEEE Transactions on Systems, Man, and Cybernetics, Part C (Applications and Reviews)</w:t>
      </w:r>
      <w:r w:rsidRPr="006978E7">
        <w:rPr>
          <w:rFonts w:cs="Times New Roman"/>
          <w:color w:val="000000"/>
          <w:sz w:val="20"/>
          <w:szCs w:val="20"/>
        </w:rPr>
        <w:t>, [online] 42(6), pp.1190-1203. Available at: https://ieeexplore.ieee.org/document/6177682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Pawar</w:t>
      </w:r>
      <w:proofErr w:type="spellEnd"/>
      <w:r w:rsidRPr="006978E7">
        <w:rPr>
          <w:rFonts w:cs="Times New Roman"/>
          <w:color w:val="000000"/>
          <w:sz w:val="20"/>
          <w:szCs w:val="20"/>
        </w:rPr>
        <w:t xml:space="preserve">, A. and </w:t>
      </w:r>
      <w:proofErr w:type="spellStart"/>
      <w:r w:rsidRPr="006978E7">
        <w:rPr>
          <w:rFonts w:cs="Times New Roman"/>
          <w:color w:val="000000"/>
          <w:sz w:val="20"/>
          <w:szCs w:val="20"/>
        </w:rPr>
        <w:t>Umale</w:t>
      </w:r>
      <w:proofErr w:type="spellEnd"/>
      <w:r w:rsidRPr="006978E7">
        <w:rPr>
          <w:rFonts w:cs="Times New Roman"/>
          <w:color w:val="000000"/>
          <w:sz w:val="20"/>
          <w:szCs w:val="20"/>
        </w:rPr>
        <w:t xml:space="preserve">, V. (2018). Internet of Things Based Home Security Using Raspberry Pi. </w:t>
      </w:r>
      <w:r w:rsidRPr="006978E7">
        <w:rPr>
          <w:rFonts w:cs="Times New Roman"/>
          <w:i/>
          <w:iCs/>
          <w:color w:val="000000"/>
          <w:sz w:val="20"/>
          <w:szCs w:val="20"/>
        </w:rPr>
        <w:t>2018 Fourth International Conference on Computing Communication Control and Automation (ICCUBEA)</w:t>
      </w:r>
      <w:r w:rsidRPr="006978E7">
        <w:rPr>
          <w:rFonts w:cs="Times New Roman"/>
          <w:color w:val="000000"/>
          <w:sz w:val="20"/>
          <w:szCs w:val="20"/>
        </w:rPr>
        <w:t>. [online] Available at: https://ieeexplore.ieee.org/document/8697345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Manoharan</w:t>
      </w:r>
      <w:proofErr w:type="spellEnd"/>
      <w:r w:rsidRPr="006978E7">
        <w:rPr>
          <w:rFonts w:cs="Times New Roman"/>
          <w:color w:val="000000"/>
          <w:sz w:val="20"/>
          <w:szCs w:val="20"/>
          <w:shd w:val="clear" w:color="auto" w:fill="FFFFFF"/>
        </w:rPr>
        <w:t xml:space="preserve">, R. and </w:t>
      </w:r>
      <w:proofErr w:type="spellStart"/>
      <w:r w:rsidRPr="006978E7">
        <w:rPr>
          <w:rFonts w:cs="Times New Roman"/>
          <w:color w:val="000000"/>
          <w:sz w:val="20"/>
          <w:szCs w:val="20"/>
          <w:shd w:val="clear" w:color="auto" w:fill="FFFFFF"/>
        </w:rPr>
        <w:t>Chandrakala</w:t>
      </w:r>
      <w:proofErr w:type="spellEnd"/>
      <w:r w:rsidRPr="006978E7">
        <w:rPr>
          <w:rFonts w:cs="Times New Roman"/>
          <w:color w:val="000000"/>
          <w:sz w:val="20"/>
          <w:szCs w:val="20"/>
          <w:shd w:val="clear" w:color="auto" w:fill="FFFFFF"/>
        </w:rPr>
        <w:t>, S. (2015). Android OpenCV based effective driver fatigue and distraction monitoring system. </w:t>
      </w:r>
      <w:r w:rsidRPr="006978E7">
        <w:rPr>
          <w:rFonts w:cs="Times New Roman"/>
          <w:i/>
          <w:iCs/>
          <w:color w:val="000000"/>
          <w:sz w:val="20"/>
          <w:szCs w:val="20"/>
          <w:shd w:val="clear" w:color="auto" w:fill="FFFFFF"/>
        </w:rPr>
        <w:t xml:space="preserve">2015 International Conference on Computing and Communications </w:t>
      </w:r>
      <w:r w:rsidRPr="006978E7">
        <w:rPr>
          <w:rFonts w:cs="Times New Roman"/>
          <w:i/>
          <w:iCs/>
          <w:color w:val="000000"/>
          <w:sz w:val="20"/>
          <w:szCs w:val="20"/>
          <w:shd w:val="clear" w:color="auto" w:fill="FFFFFF"/>
        </w:rPr>
        <w:lastRenderedPageBreak/>
        <w:t>Technologies (ICCCT)</w:t>
      </w:r>
      <w:r w:rsidRPr="006978E7">
        <w:rPr>
          <w:rFonts w:cs="Times New Roman"/>
          <w:color w:val="000000"/>
          <w:sz w:val="20"/>
          <w:szCs w:val="20"/>
          <w:shd w:val="clear" w:color="auto" w:fill="FFFFFF"/>
        </w:rPr>
        <w:t>. [online] Available at: https://ieeexplore.ieee.org/document/7292757 [Accessed 10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Rastovich</w:t>
      </w:r>
      <w:proofErr w:type="spellEnd"/>
      <w:r w:rsidRPr="006978E7">
        <w:rPr>
          <w:rFonts w:cs="Times New Roman"/>
          <w:color w:val="000000"/>
          <w:sz w:val="20"/>
          <w:szCs w:val="20"/>
          <w:shd w:val="clear" w:color="auto" w:fill="FFFFFF"/>
        </w:rPr>
        <w:t>, R. (2015). </w:t>
      </w:r>
      <w:r w:rsidRPr="006978E7">
        <w:rPr>
          <w:rFonts w:cs="Times New Roman"/>
          <w:i/>
          <w:iCs/>
          <w:color w:val="000000"/>
          <w:sz w:val="20"/>
          <w:szCs w:val="20"/>
          <w:shd w:val="clear" w:color="auto" w:fill="FFFFFF"/>
        </w:rPr>
        <w:t xml:space="preserve">Why the MQTT Protocol is Ideal for the Internet of Things – </w:t>
      </w:r>
      <w:proofErr w:type="spellStart"/>
      <w:r w:rsidRPr="006978E7">
        <w:rPr>
          <w:rFonts w:cs="Times New Roman"/>
          <w:i/>
          <w:iCs/>
          <w:color w:val="000000"/>
          <w:sz w:val="20"/>
          <w:szCs w:val="20"/>
          <w:shd w:val="clear" w:color="auto" w:fill="FFFFFF"/>
        </w:rPr>
        <w:t>ThingLogix</w:t>
      </w:r>
      <w:proofErr w:type="spellEnd"/>
      <w:r w:rsidRPr="006978E7">
        <w:rPr>
          <w:rFonts w:cs="Times New Roman"/>
          <w:i/>
          <w:iCs/>
          <w:color w:val="000000"/>
          <w:sz w:val="20"/>
          <w:szCs w:val="20"/>
          <w:shd w:val="clear" w:color="auto" w:fill="FFFFFF"/>
        </w:rPr>
        <w:t>, Inc</w:t>
      </w:r>
      <w:r w:rsidRPr="006978E7">
        <w:rPr>
          <w:rFonts w:cs="Times New Roman"/>
          <w:color w:val="000000"/>
          <w:sz w:val="20"/>
          <w:szCs w:val="20"/>
          <w:shd w:val="clear" w:color="auto" w:fill="FFFFFF"/>
        </w:rPr>
        <w:t>. [online] Thinglogix.com. Available at: https://www.thinglogix.com/why-the-mqtt-protocol-is-ideal/ [Accessed 10 Jun. 2019].</w:t>
      </w:r>
    </w:p>
    <w:p w:rsidR="009D28F6" w:rsidRPr="006978E7" w:rsidRDefault="009D28F6" w:rsidP="006978E7">
      <w:pPr>
        <w:pStyle w:val="ListParagraph"/>
        <w:jc w:val="left"/>
        <w:rPr>
          <w:rFonts w:cs="Times New Roman"/>
          <w:color w:val="000000"/>
          <w:sz w:val="20"/>
          <w:szCs w:val="20"/>
        </w:rPr>
      </w:pPr>
    </w:p>
    <w:p w:rsidR="009D28F6" w:rsidRPr="006978E7" w:rsidRDefault="009D28F6"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Liang, L., Zheng, K., Sheng, Q. and Huang, X. (2016). A Denial of Service Attack Method for an IoT System. </w:t>
      </w:r>
      <w:r w:rsidRPr="006978E7">
        <w:rPr>
          <w:rFonts w:cs="Times New Roman"/>
          <w:i/>
          <w:iCs/>
          <w:color w:val="000000"/>
          <w:sz w:val="20"/>
          <w:szCs w:val="20"/>
          <w:shd w:val="clear" w:color="auto" w:fill="FFFFFF"/>
        </w:rPr>
        <w:t>2016 8th International Conference on Information Technology in Medicine and Education (ITME)</w:t>
      </w:r>
      <w:r w:rsidRPr="006978E7">
        <w:rPr>
          <w:rFonts w:cs="Times New Roman"/>
          <w:color w:val="000000"/>
          <w:sz w:val="20"/>
          <w:szCs w:val="20"/>
          <w:shd w:val="clear" w:color="auto" w:fill="FFFFFF"/>
        </w:rPr>
        <w:t>. [online] Available at: https://ieeexplore.ieee.org/document/7976501 [Accessed 12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Ssh.com. (2019). </w:t>
      </w:r>
      <w:r w:rsidRPr="006978E7">
        <w:rPr>
          <w:rFonts w:cs="Times New Roman"/>
          <w:i/>
          <w:iCs/>
          <w:color w:val="000000"/>
          <w:sz w:val="20"/>
          <w:szCs w:val="20"/>
          <w:shd w:val="clear" w:color="auto" w:fill="FFFFFF"/>
        </w:rPr>
        <w:t>SSH Protocol – Secure Remote Login and File Transfer | SSH.COM</w:t>
      </w:r>
      <w:r w:rsidRPr="006978E7">
        <w:rPr>
          <w:rFonts w:cs="Times New Roman"/>
          <w:color w:val="000000"/>
          <w:sz w:val="20"/>
          <w:szCs w:val="20"/>
          <w:shd w:val="clear" w:color="auto" w:fill="FFFFFF"/>
        </w:rPr>
        <w:t>. [online] Available at: https://www.ssh.com/ssh/protocol/#sec-How-to-Cite-SSH [Accessed 13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Ylonen</w:t>
      </w:r>
      <w:proofErr w:type="spellEnd"/>
      <w:r w:rsidRPr="006978E7">
        <w:rPr>
          <w:rFonts w:cs="Times New Roman"/>
          <w:color w:val="000000"/>
          <w:sz w:val="20"/>
          <w:szCs w:val="20"/>
          <w:shd w:val="clear" w:color="auto" w:fill="FFFFFF"/>
        </w:rPr>
        <w:t>, T. (1996). SSH - Secure Login Connections over the Internet. </w:t>
      </w:r>
      <w:r w:rsidRPr="006978E7">
        <w:rPr>
          <w:rFonts w:cs="Times New Roman"/>
          <w:i/>
          <w:iCs/>
          <w:color w:val="000000"/>
          <w:sz w:val="20"/>
          <w:szCs w:val="20"/>
          <w:shd w:val="clear" w:color="auto" w:fill="FFFFFF"/>
        </w:rPr>
        <w:t>Proceedings of the 6th USENIX Security Symposium</w:t>
      </w:r>
      <w:r w:rsidRPr="006978E7">
        <w:rPr>
          <w:rFonts w:cs="Times New Roman"/>
          <w:color w:val="000000"/>
          <w:sz w:val="20"/>
          <w:szCs w:val="20"/>
          <w:shd w:val="clear" w:color="auto" w:fill="FFFFFF"/>
        </w:rPr>
        <w:t>, pp.37-42.</w:t>
      </w:r>
    </w:p>
    <w:p w:rsidR="007472E0" w:rsidRPr="006978E7" w:rsidRDefault="007472E0" w:rsidP="006978E7">
      <w:pPr>
        <w:pStyle w:val="ListParagraph"/>
        <w:jc w:val="left"/>
        <w:rPr>
          <w:rFonts w:cs="Times New Roman"/>
          <w:color w:val="000000"/>
          <w:sz w:val="20"/>
          <w:szCs w:val="20"/>
        </w:rPr>
      </w:pPr>
    </w:p>
    <w:p w:rsidR="007472E0" w:rsidRPr="006978E7" w:rsidRDefault="007472E0"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Abo-</w:t>
      </w:r>
      <w:proofErr w:type="spellStart"/>
      <w:r w:rsidRPr="006978E7">
        <w:rPr>
          <w:rFonts w:cs="Times New Roman"/>
          <w:color w:val="000000"/>
          <w:sz w:val="20"/>
          <w:szCs w:val="20"/>
          <w:shd w:val="clear" w:color="auto" w:fill="FFFFFF"/>
        </w:rPr>
        <w:t>Soliman</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Azer</w:t>
      </w:r>
      <w:proofErr w:type="spellEnd"/>
      <w:r w:rsidRPr="006978E7">
        <w:rPr>
          <w:rFonts w:cs="Times New Roman"/>
          <w:color w:val="000000"/>
          <w:sz w:val="20"/>
          <w:szCs w:val="20"/>
          <w:shd w:val="clear" w:color="auto" w:fill="FFFFFF"/>
        </w:rPr>
        <w:t>, M. (2017). A study in WPA2 enterprise recent attacks. </w:t>
      </w:r>
      <w:r w:rsidRPr="006978E7">
        <w:rPr>
          <w:rFonts w:cs="Times New Roman"/>
          <w:i/>
          <w:iCs/>
          <w:color w:val="000000"/>
          <w:sz w:val="20"/>
          <w:szCs w:val="20"/>
          <w:shd w:val="clear" w:color="auto" w:fill="FFFFFF"/>
        </w:rPr>
        <w:t>2017 13th International Computer Engineering Conference (ICENCO)</w:t>
      </w:r>
      <w:r w:rsidRPr="006978E7">
        <w:rPr>
          <w:rFonts w:cs="Times New Roman"/>
          <w:color w:val="000000"/>
          <w:sz w:val="20"/>
          <w:szCs w:val="20"/>
          <w:shd w:val="clear" w:color="auto" w:fill="FFFFFF"/>
        </w:rPr>
        <w:t>. [online] Available at: https://ieeexplore.ieee.org/document/8289808 [Accessed 13 Jun. 2019].</w:t>
      </w:r>
    </w:p>
    <w:p w:rsidR="00295224" w:rsidRPr="006978E7" w:rsidRDefault="00295224" w:rsidP="006978E7">
      <w:pPr>
        <w:pStyle w:val="ListParagraph"/>
        <w:jc w:val="left"/>
        <w:rPr>
          <w:rFonts w:cs="Times New Roman"/>
          <w:color w:val="000000"/>
          <w:sz w:val="20"/>
          <w:szCs w:val="20"/>
        </w:rPr>
      </w:pPr>
    </w:p>
    <w:p w:rsidR="00295224" w:rsidRPr="006978E7" w:rsidRDefault="0029522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Sreeraj</w:t>
      </w:r>
      <w:proofErr w:type="spellEnd"/>
      <w:r w:rsidRPr="006978E7">
        <w:rPr>
          <w:rFonts w:cs="Times New Roman"/>
          <w:color w:val="000000"/>
          <w:sz w:val="20"/>
          <w:szCs w:val="20"/>
          <w:shd w:val="clear" w:color="auto" w:fill="FFFFFF"/>
        </w:rPr>
        <w:t>, S. and Kumar, G. (2018). Performance of IoT protocols under constrained network, a Use Case based approach. </w:t>
      </w:r>
      <w:r w:rsidRPr="006978E7">
        <w:rPr>
          <w:rFonts w:cs="Times New Roman"/>
          <w:i/>
          <w:iCs/>
          <w:color w:val="000000"/>
          <w:sz w:val="20"/>
          <w:szCs w:val="20"/>
          <w:shd w:val="clear" w:color="auto" w:fill="FFFFFF"/>
        </w:rPr>
        <w:t>2018 International Conference on Communication, Computing and Internet of Things (IC3IoT)</w:t>
      </w:r>
      <w:r w:rsidRPr="006978E7">
        <w:rPr>
          <w:rFonts w:cs="Times New Roman"/>
          <w:color w:val="000000"/>
          <w:sz w:val="20"/>
          <w:szCs w:val="20"/>
          <w:shd w:val="clear" w:color="auto" w:fill="FFFFFF"/>
        </w:rPr>
        <w:t>. [online] Available at: https://ieeexplore.ieee.org/document/8668105 [Accessed 13 Jun. 2019].</w:t>
      </w:r>
    </w:p>
    <w:p w:rsidR="0065529D" w:rsidRPr="006978E7" w:rsidRDefault="0065529D" w:rsidP="006978E7">
      <w:pPr>
        <w:pStyle w:val="ListParagraph"/>
        <w:jc w:val="left"/>
        <w:rPr>
          <w:rFonts w:cs="Times New Roman"/>
          <w:color w:val="000000"/>
          <w:sz w:val="20"/>
          <w:szCs w:val="20"/>
        </w:rPr>
      </w:pPr>
    </w:p>
    <w:p w:rsidR="0065529D" w:rsidRPr="006978E7" w:rsidRDefault="0065529D"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Singh, M., </w:t>
      </w:r>
      <w:proofErr w:type="spellStart"/>
      <w:r w:rsidRPr="006978E7">
        <w:rPr>
          <w:rFonts w:cs="Times New Roman"/>
          <w:color w:val="000000"/>
          <w:sz w:val="20"/>
          <w:szCs w:val="20"/>
          <w:shd w:val="clear" w:color="auto" w:fill="FFFFFF"/>
        </w:rPr>
        <w:t>Rajan</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Shivraj</w:t>
      </w:r>
      <w:proofErr w:type="spellEnd"/>
      <w:r w:rsidRPr="006978E7">
        <w:rPr>
          <w:rFonts w:cs="Times New Roman"/>
          <w:color w:val="000000"/>
          <w:sz w:val="20"/>
          <w:szCs w:val="20"/>
          <w:shd w:val="clear" w:color="auto" w:fill="FFFFFF"/>
        </w:rPr>
        <w:t xml:space="preserve">, V. and </w:t>
      </w:r>
      <w:proofErr w:type="spellStart"/>
      <w:r w:rsidRPr="006978E7">
        <w:rPr>
          <w:rFonts w:cs="Times New Roman"/>
          <w:color w:val="000000"/>
          <w:sz w:val="20"/>
          <w:szCs w:val="20"/>
          <w:shd w:val="clear" w:color="auto" w:fill="FFFFFF"/>
        </w:rPr>
        <w:t>Balamuralidhar</w:t>
      </w:r>
      <w:proofErr w:type="spellEnd"/>
      <w:r w:rsidRPr="006978E7">
        <w:rPr>
          <w:rFonts w:cs="Times New Roman"/>
          <w:color w:val="000000"/>
          <w:sz w:val="20"/>
          <w:szCs w:val="20"/>
          <w:shd w:val="clear" w:color="auto" w:fill="FFFFFF"/>
        </w:rPr>
        <w:t>, P. (2015). Secure MQTT for Internet of Things (IoT). </w:t>
      </w:r>
      <w:r w:rsidRPr="006978E7">
        <w:rPr>
          <w:rFonts w:cs="Times New Roman"/>
          <w:i/>
          <w:iCs/>
          <w:color w:val="000000"/>
          <w:sz w:val="20"/>
          <w:szCs w:val="20"/>
          <w:shd w:val="clear" w:color="auto" w:fill="FFFFFF"/>
        </w:rPr>
        <w:t>2015 Fifth International Conference on Communication Systems and Network Technologies</w:t>
      </w:r>
      <w:r w:rsidRPr="006978E7">
        <w:rPr>
          <w:rFonts w:cs="Times New Roman"/>
          <w:color w:val="000000"/>
          <w:sz w:val="20"/>
          <w:szCs w:val="20"/>
          <w:shd w:val="clear" w:color="auto" w:fill="FFFFFF"/>
        </w:rPr>
        <w:t>. [online] Available at: https://ieeexplore.ieee.org/abstract/document/7280018 [Accessed 13 Jun. 2019].</w:t>
      </w:r>
    </w:p>
    <w:p w:rsidR="00B7754A" w:rsidRPr="006978E7" w:rsidRDefault="00B7754A" w:rsidP="006978E7">
      <w:pPr>
        <w:pStyle w:val="ListParagraph"/>
        <w:jc w:val="left"/>
        <w:rPr>
          <w:rFonts w:cs="Times New Roman"/>
          <w:color w:val="000000"/>
          <w:sz w:val="20"/>
          <w:szCs w:val="20"/>
        </w:rPr>
      </w:pPr>
    </w:p>
    <w:p w:rsidR="00B7754A" w:rsidRPr="006978E7" w:rsidRDefault="00B7754A"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How safe are home security </w:t>
      </w:r>
      <w:proofErr w:type="gramStart"/>
      <w:r w:rsidRPr="006978E7">
        <w:rPr>
          <w:rFonts w:cs="Times New Roman"/>
          <w:color w:val="000000"/>
          <w:sz w:val="20"/>
          <w:szCs w:val="20"/>
          <w:shd w:val="clear" w:color="auto" w:fill="FFFFFF"/>
        </w:rPr>
        <w:t>systems?.</w:t>
      </w:r>
      <w:proofErr w:type="gramEnd"/>
      <w:r w:rsidRPr="006978E7">
        <w:rPr>
          <w:rFonts w:cs="Times New Roman"/>
          <w:color w:val="000000"/>
          <w:sz w:val="20"/>
          <w:szCs w:val="20"/>
          <w:shd w:val="clear" w:color="auto" w:fill="FFFFFF"/>
        </w:rPr>
        <w:t xml:space="preserve">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HP. Available at: http://go.saas.hpe.com/l/28912/2015-07-21/32bhy5/28912/69170/IoT_Home_Security_Systems.pdf [Accessed 13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Goshwe</w:t>
      </w:r>
      <w:proofErr w:type="spellEnd"/>
      <w:r w:rsidRPr="006978E7">
        <w:rPr>
          <w:rStyle w:val="selectable"/>
          <w:rFonts w:cs="Times New Roman"/>
          <w:color w:val="000000"/>
          <w:sz w:val="20"/>
          <w:szCs w:val="20"/>
        </w:rPr>
        <w:t xml:space="preserve">, N. (2013). Data Encryption and Decryption Using RSA </w:t>
      </w:r>
      <w:proofErr w:type="spellStart"/>
      <w:r w:rsidRPr="006978E7">
        <w:rPr>
          <w:rStyle w:val="selectable"/>
          <w:rFonts w:cs="Times New Roman"/>
          <w:color w:val="000000"/>
          <w:sz w:val="20"/>
          <w:szCs w:val="20"/>
        </w:rPr>
        <w:t>Algorithmin</w:t>
      </w:r>
      <w:proofErr w:type="spellEnd"/>
      <w:r w:rsidRPr="006978E7">
        <w:rPr>
          <w:rStyle w:val="selectable"/>
          <w:rFonts w:cs="Times New Roman"/>
          <w:color w:val="000000"/>
          <w:sz w:val="20"/>
          <w:szCs w:val="20"/>
        </w:rPr>
        <w:t xml:space="preserve"> a Network Environment. </w:t>
      </w:r>
      <w:r w:rsidRPr="006978E7">
        <w:rPr>
          <w:rStyle w:val="selectable"/>
          <w:rFonts w:cs="Times New Roman"/>
          <w:i/>
          <w:iCs/>
          <w:color w:val="000000"/>
          <w:sz w:val="20"/>
          <w:szCs w:val="20"/>
        </w:rPr>
        <w:t>IJCSNS International Journal of Computer Science and Network Security</w:t>
      </w:r>
      <w:r w:rsidRPr="006978E7">
        <w:rPr>
          <w:rStyle w:val="selectable"/>
          <w:rFonts w:cs="Times New Roman"/>
          <w:color w:val="000000"/>
          <w:sz w:val="20"/>
          <w:szCs w:val="20"/>
        </w:rPr>
        <w:t>, [online] VOL. 13(No. 7). Available at: http://paper.ijcsns.org/07_book/201307/20130702.pdf [Accessed 16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Kakar</w:t>
      </w:r>
      <w:proofErr w:type="spellEnd"/>
      <w:r w:rsidRPr="006978E7">
        <w:rPr>
          <w:rStyle w:val="selectable"/>
          <w:rFonts w:cs="Times New Roman"/>
          <w:color w:val="000000"/>
          <w:sz w:val="20"/>
          <w:szCs w:val="20"/>
        </w:rPr>
        <w:t xml:space="preserve">, V. (2016). Secure communication and authentication using Raspberry Pi. </w:t>
      </w:r>
      <w:r w:rsidRPr="006978E7">
        <w:rPr>
          <w:rStyle w:val="selectable"/>
          <w:rFonts w:cs="Times New Roman"/>
          <w:i/>
          <w:iCs/>
          <w:color w:val="000000"/>
          <w:sz w:val="20"/>
          <w:szCs w:val="20"/>
        </w:rPr>
        <w:t xml:space="preserve">2016 5th International Conference on Reliability, </w:t>
      </w:r>
      <w:proofErr w:type="spellStart"/>
      <w:r w:rsidRPr="006978E7">
        <w:rPr>
          <w:rStyle w:val="selectable"/>
          <w:rFonts w:cs="Times New Roman"/>
          <w:i/>
          <w:iCs/>
          <w:color w:val="000000"/>
          <w:sz w:val="20"/>
          <w:szCs w:val="20"/>
        </w:rPr>
        <w:t>Infocom</w:t>
      </w:r>
      <w:proofErr w:type="spellEnd"/>
      <w:r w:rsidRPr="006978E7">
        <w:rPr>
          <w:rStyle w:val="selectable"/>
          <w:rFonts w:cs="Times New Roman"/>
          <w:i/>
          <w:iCs/>
          <w:color w:val="000000"/>
          <w:sz w:val="20"/>
          <w:szCs w:val="20"/>
        </w:rPr>
        <w:t xml:space="preserve"> Technologies and Optimization (Trends and Future Directions) (ICRITO)</w:t>
      </w:r>
      <w:r w:rsidRPr="006978E7">
        <w:rPr>
          <w:rStyle w:val="selectable"/>
          <w:rFonts w:cs="Times New Roman"/>
          <w:color w:val="000000"/>
          <w:sz w:val="20"/>
          <w:szCs w:val="20"/>
        </w:rPr>
        <w:t>. [online] Available at: https://ieeexplore.ieee.org/document/7785011 [Accessed 16 Jun. 2019].</w:t>
      </w:r>
    </w:p>
    <w:p w:rsidR="00FF5190" w:rsidRPr="006978E7" w:rsidRDefault="00FF5190" w:rsidP="006978E7">
      <w:pPr>
        <w:pStyle w:val="ListParagraph"/>
        <w:jc w:val="left"/>
        <w:rPr>
          <w:rFonts w:cs="Times New Roman"/>
          <w:color w:val="000000"/>
          <w:sz w:val="20"/>
          <w:szCs w:val="20"/>
        </w:rPr>
      </w:pPr>
    </w:p>
    <w:p w:rsidR="00FF5190" w:rsidRPr="006978E7" w:rsidRDefault="00FF5190"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Patil</w:t>
      </w:r>
      <w:proofErr w:type="spellEnd"/>
      <w:r w:rsidRPr="006978E7">
        <w:rPr>
          <w:rStyle w:val="selectable"/>
          <w:rFonts w:cs="Times New Roman"/>
          <w:color w:val="000000"/>
          <w:sz w:val="20"/>
          <w:szCs w:val="20"/>
        </w:rPr>
        <w:t xml:space="preserve">, P., </w:t>
      </w:r>
      <w:proofErr w:type="spellStart"/>
      <w:r w:rsidRPr="006978E7">
        <w:rPr>
          <w:rStyle w:val="selectable"/>
          <w:rFonts w:cs="Times New Roman"/>
          <w:color w:val="000000"/>
          <w:sz w:val="20"/>
          <w:szCs w:val="20"/>
        </w:rPr>
        <w:t>Narayankar</w:t>
      </w:r>
      <w:proofErr w:type="spellEnd"/>
      <w:r w:rsidRPr="006978E7">
        <w:rPr>
          <w:rStyle w:val="selectable"/>
          <w:rFonts w:cs="Times New Roman"/>
          <w:color w:val="000000"/>
          <w:sz w:val="20"/>
          <w:szCs w:val="20"/>
        </w:rPr>
        <w:t xml:space="preserve">, P., Narayan D.G. and </w:t>
      </w:r>
      <w:proofErr w:type="spellStart"/>
      <w:r w:rsidRPr="006978E7">
        <w:rPr>
          <w:rStyle w:val="selectable"/>
          <w:rFonts w:cs="Times New Roman"/>
          <w:color w:val="000000"/>
          <w:sz w:val="20"/>
          <w:szCs w:val="20"/>
        </w:rPr>
        <w:t>Meena</w:t>
      </w:r>
      <w:proofErr w:type="spellEnd"/>
      <w:r w:rsidRPr="006978E7">
        <w:rPr>
          <w:rStyle w:val="selectable"/>
          <w:rFonts w:cs="Times New Roman"/>
          <w:color w:val="000000"/>
          <w:sz w:val="20"/>
          <w:szCs w:val="20"/>
        </w:rPr>
        <w:t xml:space="preserve"> S.M. (2016). A Comprehensive Evaluation of Cryptographic Algorithms: DES, 3DES, AES, RSA and Blowfish. </w:t>
      </w:r>
      <w:r w:rsidRPr="006978E7">
        <w:rPr>
          <w:rStyle w:val="selectable"/>
          <w:rFonts w:cs="Times New Roman"/>
          <w:i/>
          <w:iCs/>
          <w:color w:val="000000"/>
          <w:sz w:val="20"/>
          <w:szCs w:val="20"/>
        </w:rPr>
        <w:t>Procedia Computer Science</w:t>
      </w:r>
      <w:r w:rsidRPr="006978E7">
        <w:rPr>
          <w:rStyle w:val="selectable"/>
          <w:rFonts w:cs="Times New Roman"/>
          <w:color w:val="000000"/>
          <w:sz w:val="20"/>
          <w:szCs w:val="20"/>
        </w:rPr>
        <w:t>, [online] 78, pp.617-624. Available at: https://www.sciencedirect.com/science/article/pii/S1877050916001101?via%3Dihub [Accessed 16 Jun. 2019].</w:t>
      </w:r>
    </w:p>
    <w:p w:rsidR="00DF2FD3" w:rsidRPr="006978E7" w:rsidRDefault="00DF2FD3" w:rsidP="006978E7">
      <w:pPr>
        <w:pStyle w:val="ListParagraph"/>
        <w:jc w:val="left"/>
        <w:rPr>
          <w:rFonts w:cs="Times New Roman"/>
          <w:color w:val="000000"/>
          <w:sz w:val="20"/>
          <w:szCs w:val="20"/>
        </w:rPr>
      </w:pPr>
    </w:p>
    <w:p w:rsidR="00DF2FD3" w:rsidRPr="006978E7" w:rsidRDefault="00DF2FD3"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Lee, S., Kim, H., Hong, D. and </w:t>
      </w:r>
      <w:proofErr w:type="spellStart"/>
      <w:r w:rsidRPr="006978E7">
        <w:rPr>
          <w:rFonts w:cs="Times New Roman"/>
          <w:color w:val="000000"/>
          <w:sz w:val="20"/>
          <w:szCs w:val="20"/>
          <w:shd w:val="clear" w:color="auto" w:fill="FFFFFF"/>
        </w:rPr>
        <w:t>Ju</w:t>
      </w:r>
      <w:proofErr w:type="spellEnd"/>
      <w:r w:rsidRPr="006978E7">
        <w:rPr>
          <w:rFonts w:cs="Times New Roman"/>
          <w:color w:val="000000"/>
          <w:sz w:val="20"/>
          <w:szCs w:val="20"/>
          <w:shd w:val="clear" w:color="auto" w:fill="FFFFFF"/>
        </w:rPr>
        <w:t xml:space="preserve">, H. (2013). Correlation analysis of MQTT loss and delay according to </w:t>
      </w:r>
      <w:proofErr w:type="spellStart"/>
      <w:r w:rsidRPr="006978E7">
        <w:rPr>
          <w:rFonts w:cs="Times New Roman"/>
          <w:color w:val="000000"/>
          <w:sz w:val="20"/>
          <w:szCs w:val="20"/>
          <w:shd w:val="clear" w:color="auto" w:fill="FFFFFF"/>
        </w:rPr>
        <w:t>QoS</w:t>
      </w:r>
      <w:proofErr w:type="spellEnd"/>
      <w:r w:rsidRPr="006978E7">
        <w:rPr>
          <w:rFonts w:cs="Times New Roman"/>
          <w:color w:val="000000"/>
          <w:sz w:val="20"/>
          <w:szCs w:val="20"/>
          <w:shd w:val="clear" w:color="auto" w:fill="FFFFFF"/>
        </w:rPr>
        <w:t xml:space="preserve"> level. </w:t>
      </w:r>
      <w:r w:rsidRPr="006978E7">
        <w:rPr>
          <w:rFonts w:cs="Times New Roman"/>
          <w:i/>
          <w:iCs/>
          <w:color w:val="000000"/>
          <w:sz w:val="20"/>
          <w:szCs w:val="20"/>
          <w:shd w:val="clear" w:color="auto" w:fill="FFFFFF"/>
        </w:rPr>
        <w:t>The International Conference on Information Networking 2013 (ICOIN)</w:t>
      </w:r>
      <w:r w:rsidRPr="006978E7">
        <w:rPr>
          <w:rFonts w:cs="Times New Roman"/>
          <w:color w:val="000000"/>
          <w:sz w:val="20"/>
          <w:szCs w:val="20"/>
          <w:shd w:val="clear" w:color="auto" w:fill="FFFFFF"/>
        </w:rPr>
        <w:t>. [online] Available at: https://ieeexplore.ieee.org/stamp/stamp.jsp?tp=&amp;arnumber=7428475 [Accessed 17 Jun. 2019].</w:t>
      </w:r>
    </w:p>
    <w:p w:rsidR="00DA2269" w:rsidRPr="006978E7" w:rsidRDefault="00DA2269" w:rsidP="006978E7">
      <w:pPr>
        <w:pStyle w:val="ListParagraph"/>
        <w:jc w:val="left"/>
        <w:rPr>
          <w:rFonts w:cs="Times New Roman"/>
          <w:color w:val="000000"/>
          <w:sz w:val="20"/>
          <w:szCs w:val="20"/>
        </w:rPr>
      </w:pPr>
    </w:p>
    <w:p w:rsidR="00DA2269" w:rsidRPr="006978E7" w:rsidRDefault="00DA2269"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Ludovici, A., Moreno, P. and </w:t>
      </w:r>
      <w:proofErr w:type="spellStart"/>
      <w:r w:rsidRPr="006978E7">
        <w:rPr>
          <w:rFonts w:cs="Times New Roman"/>
          <w:color w:val="000000"/>
          <w:sz w:val="20"/>
          <w:szCs w:val="20"/>
          <w:shd w:val="clear" w:color="auto" w:fill="FFFFFF"/>
        </w:rPr>
        <w:t>Calveras</w:t>
      </w:r>
      <w:proofErr w:type="spellEnd"/>
      <w:r w:rsidRPr="006978E7">
        <w:rPr>
          <w:rFonts w:cs="Times New Roman"/>
          <w:color w:val="000000"/>
          <w:sz w:val="20"/>
          <w:szCs w:val="20"/>
          <w:shd w:val="clear" w:color="auto" w:fill="FFFFFF"/>
        </w:rPr>
        <w:t xml:space="preserve">, A. (2013). </w:t>
      </w:r>
      <w:proofErr w:type="spellStart"/>
      <w:r w:rsidRPr="006978E7">
        <w:rPr>
          <w:rFonts w:cs="Times New Roman"/>
          <w:color w:val="000000"/>
          <w:sz w:val="20"/>
          <w:szCs w:val="20"/>
          <w:shd w:val="clear" w:color="auto" w:fill="FFFFFF"/>
        </w:rPr>
        <w:t>TinyCoAP</w:t>
      </w:r>
      <w:proofErr w:type="spellEnd"/>
      <w:r w:rsidRPr="006978E7">
        <w:rPr>
          <w:rFonts w:cs="Times New Roman"/>
          <w:color w:val="000000"/>
          <w:sz w:val="20"/>
          <w:szCs w:val="20"/>
          <w:shd w:val="clear" w:color="auto" w:fill="FFFFFF"/>
        </w:rPr>
        <w:t>: A Novel Constrained Application Protocol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xml:space="preserve">) Implementation for Embedding RESTful Web Services in Wireless Sensor Networks Based on </w:t>
      </w:r>
      <w:proofErr w:type="spellStart"/>
      <w:r w:rsidRPr="006978E7">
        <w:rPr>
          <w:rFonts w:cs="Times New Roman"/>
          <w:color w:val="000000"/>
          <w:sz w:val="20"/>
          <w:szCs w:val="20"/>
          <w:shd w:val="clear" w:color="auto" w:fill="FFFFFF"/>
        </w:rPr>
        <w:t>TinyOS</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Journal of Sensor and Actuator Networks</w:t>
      </w:r>
      <w:r w:rsidRPr="006978E7">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6978E7" w:rsidRDefault="00BD2A9C" w:rsidP="006978E7">
      <w:pPr>
        <w:pStyle w:val="ListParagraph"/>
        <w:jc w:val="left"/>
        <w:rPr>
          <w:rFonts w:cs="Times New Roman"/>
          <w:color w:val="000000"/>
          <w:sz w:val="20"/>
          <w:szCs w:val="20"/>
        </w:rPr>
      </w:pPr>
    </w:p>
    <w:p w:rsidR="00BD2A9C" w:rsidRPr="006978E7" w:rsidRDefault="00BD2A9C"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lastRenderedPageBreak/>
        <w:t>Naik</w:t>
      </w:r>
      <w:proofErr w:type="spellEnd"/>
      <w:r w:rsidRPr="006978E7">
        <w:rPr>
          <w:rFonts w:cs="Times New Roman"/>
          <w:color w:val="000000"/>
          <w:sz w:val="20"/>
          <w:szCs w:val="20"/>
          <w:shd w:val="clear" w:color="auto" w:fill="FFFFFF"/>
        </w:rPr>
        <w:t xml:space="preserve">, N. (2017). Choice of effective messaging protocols for IoT systems: MQTT,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AMQP and HTTP. </w:t>
      </w:r>
      <w:r w:rsidRPr="006978E7">
        <w:rPr>
          <w:rFonts w:cs="Times New Roman"/>
          <w:i/>
          <w:iCs/>
          <w:color w:val="000000"/>
          <w:sz w:val="20"/>
          <w:szCs w:val="20"/>
          <w:shd w:val="clear" w:color="auto" w:fill="FFFFFF"/>
        </w:rPr>
        <w:t>2017 IEEE International Systems Engineering Symposium (ISSE)</w:t>
      </w:r>
      <w:r w:rsidRPr="006978E7">
        <w:rPr>
          <w:rFonts w:cs="Times New Roman"/>
          <w:color w:val="000000"/>
          <w:sz w:val="20"/>
          <w:szCs w:val="20"/>
          <w:shd w:val="clear" w:color="auto" w:fill="FFFFFF"/>
        </w:rPr>
        <w:t>. [online] Available at: https://ieeexplore.ieee.org/document/8088251 [Accessed 17 Jun. 2019].</w:t>
      </w:r>
    </w:p>
    <w:p w:rsidR="00306244" w:rsidRPr="006978E7" w:rsidRDefault="00306244" w:rsidP="006978E7">
      <w:pPr>
        <w:pStyle w:val="ListParagraph"/>
        <w:jc w:val="left"/>
        <w:rPr>
          <w:rFonts w:cs="Times New Roman"/>
          <w:color w:val="000000"/>
          <w:sz w:val="20"/>
          <w:szCs w:val="20"/>
        </w:rPr>
      </w:pPr>
    </w:p>
    <w:p w:rsidR="00306244" w:rsidRPr="006978E7" w:rsidRDefault="0030624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UK Government advice on Password Guidance, Simplifying your approach.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6978E7" w:rsidRDefault="00A476BB" w:rsidP="006978E7">
      <w:pPr>
        <w:pStyle w:val="ListParagraph"/>
        <w:jc w:val="left"/>
        <w:rPr>
          <w:rFonts w:cs="Times New Roman"/>
          <w:color w:val="000000"/>
          <w:sz w:val="20"/>
          <w:szCs w:val="20"/>
        </w:rPr>
      </w:pPr>
    </w:p>
    <w:p w:rsidR="00A476BB" w:rsidRPr="006978E7" w:rsidRDefault="00A476BB"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Fail2ban.org. (</w:t>
      </w:r>
      <w:proofErr w:type="spellStart"/>
      <w:r w:rsidRPr="006978E7">
        <w:rPr>
          <w:rFonts w:cs="Times New Roman"/>
          <w:color w:val="000000"/>
          <w:sz w:val="20"/>
          <w:szCs w:val="20"/>
          <w:shd w:val="clear" w:color="auto" w:fill="FFFFFF"/>
        </w:rPr>
        <w:t>n.d.</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Fail2ban</w:t>
      </w:r>
      <w:r w:rsidRPr="006978E7">
        <w:rPr>
          <w:rFonts w:cs="Times New Roman"/>
          <w:color w:val="000000"/>
          <w:sz w:val="20"/>
          <w:szCs w:val="20"/>
          <w:shd w:val="clear" w:color="auto" w:fill="FFFFFF"/>
        </w:rPr>
        <w:t>. [online] Available at: https://www.fail2ban.org/wiki/index.php/Main_Page [Accessed 18 Jun. 2019].</w:t>
      </w:r>
    </w:p>
    <w:p w:rsidR="00B9395E" w:rsidRPr="006978E7" w:rsidRDefault="00B9395E" w:rsidP="006978E7">
      <w:pPr>
        <w:pStyle w:val="ListParagraph"/>
        <w:jc w:val="left"/>
        <w:rPr>
          <w:rFonts w:cs="Times New Roman"/>
          <w:color w:val="000000"/>
          <w:sz w:val="20"/>
          <w:szCs w:val="20"/>
        </w:rPr>
      </w:pPr>
    </w:p>
    <w:p w:rsidR="00B9395E" w:rsidRPr="006978E7" w:rsidRDefault="00B9395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Cable. (2019). </w:t>
      </w:r>
      <w:r w:rsidRPr="006978E7">
        <w:rPr>
          <w:rFonts w:cs="Times New Roman"/>
          <w:i/>
          <w:iCs/>
          <w:color w:val="000000"/>
          <w:sz w:val="20"/>
          <w:szCs w:val="20"/>
          <w:shd w:val="clear" w:color="auto" w:fill="FFFFFF"/>
        </w:rPr>
        <w:t>Worldwide Broadband Speed League 2018 | Cable.co.uk</w:t>
      </w:r>
      <w:r w:rsidRPr="006978E7">
        <w:rPr>
          <w:rFonts w:cs="Times New Roman"/>
          <w:color w:val="000000"/>
          <w:sz w:val="20"/>
          <w:szCs w:val="20"/>
          <w:shd w:val="clear" w:color="auto" w:fill="FFFFFF"/>
        </w:rPr>
        <w:t>. [online] Available at: https://www.cable.co.uk/broadband/speed/worldwide-speed-league/ [Accessed 20 Jun. 2019].</w:t>
      </w:r>
    </w:p>
    <w:p w:rsidR="004427EC" w:rsidRPr="006978E7" w:rsidRDefault="004427EC" w:rsidP="006978E7">
      <w:pPr>
        <w:pStyle w:val="ListParagraph"/>
        <w:jc w:val="left"/>
        <w:rPr>
          <w:rFonts w:cs="Times New Roman"/>
          <w:color w:val="000000"/>
          <w:sz w:val="20"/>
          <w:szCs w:val="20"/>
        </w:rPr>
      </w:pPr>
    </w:p>
    <w:p w:rsidR="004427EC" w:rsidRPr="006978E7" w:rsidRDefault="004427E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Al-</w:t>
      </w:r>
      <w:proofErr w:type="spellStart"/>
      <w:r w:rsidRPr="006978E7">
        <w:rPr>
          <w:rFonts w:cs="Times New Roman"/>
          <w:color w:val="000000"/>
          <w:sz w:val="20"/>
          <w:szCs w:val="20"/>
          <w:shd w:val="clear" w:color="auto" w:fill="FFFFFF"/>
        </w:rPr>
        <w:t>Fuqaha</w:t>
      </w:r>
      <w:proofErr w:type="spellEnd"/>
      <w:r w:rsidRPr="006978E7">
        <w:rPr>
          <w:rFonts w:cs="Times New Roman"/>
          <w:color w:val="000000"/>
          <w:sz w:val="20"/>
          <w:szCs w:val="20"/>
          <w:shd w:val="clear" w:color="auto" w:fill="FFFFFF"/>
        </w:rPr>
        <w:t xml:space="preserve">, A., </w:t>
      </w:r>
      <w:proofErr w:type="spellStart"/>
      <w:r w:rsidRPr="006978E7">
        <w:rPr>
          <w:rFonts w:cs="Times New Roman"/>
          <w:color w:val="000000"/>
          <w:sz w:val="20"/>
          <w:szCs w:val="20"/>
          <w:shd w:val="clear" w:color="auto" w:fill="FFFFFF"/>
        </w:rPr>
        <w:t>Guizani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Mohammadi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Aledhari</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Ayyash</w:t>
      </w:r>
      <w:proofErr w:type="spellEnd"/>
      <w:r w:rsidRPr="006978E7">
        <w:rPr>
          <w:rFonts w:cs="Times New Roman"/>
          <w:color w:val="000000"/>
          <w:sz w:val="20"/>
          <w:szCs w:val="20"/>
          <w:shd w:val="clear" w:color="auto" w:fill="FFFFFF"/>
        </w:rPr>
        <w:t>, M. (2015). Internet of Things: A Survey on Enabling Technologies, Protocols, and Applications. </w:t>
      </w:r>
      <w:r w:rsidRPr="006978E7">
        <w:rPr>
          <w:rFonts w:cs="Times New Roman"/>
          <w:i/>
          <w:iCs/>
          <w:color w:val="000000"/>
          <w:sz w:val="20"/>
          <w:szCs w:val="20"/>
          <w:shd w:val="clear" w:color="auto" w:fill="FFFFFF"/>
        </w:rPr>
        <w:t>IEEE Communications Surveys &amp; Tutorials</w:t>
      </w:r>
      <w:r w:rsidRPr="006978E7">
        <w:rPr>
          <w:rFonts w:cs="Times New Roman"/>
          <w:color w:val="000000"/>
          <w:sz w:val="20"/>
          <w:szCs w:val="20"/>
          <w:shd w:val="clear" w:color="auto" w:fill="FFFFFF"/>
        </w:rPr>
        <w:t>, [online] 17(4), pp.2347-2376. Available at: https://ieeexplore.ieee.org/document/7123563 [Accessed 20 Jun. 2019].</w:t>
      </w:r>
    </w:p>
    <w:p w:rsidR="00B704B2" w:rsidRPr="006978E7" w:rsidRDefault="00B704B2" w:rsidP="006978E7">
      <w:pPr>
        <w:pStyle w:val="ListParagraph"/>
        <w:jc w:val="left"/>
        <w:rPr>
          <w:rFonts w:cs="Times New Roman"/>
          <w:color w:val="000000"/>
          <w:sz w:val="20"/>
          <w:szCs w:val="20"/>
        </w:rPr>
      </w:pPr>
    </w:p>
    <w:p w:rsidR="00B704B2" w:rsidRPr="006978E7" w:rsidRDefault="00B704B2"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Krebs, B. (2017). </w:t>
      </w:r>
      <w:r w:rsidRPr="006978E7">
        <w:rPr>
          <w:rStyle w:val="selectable"/>
          <w:rFonts w:cs="Times New Roman"/>
          <w:i/>
          <w:iCs/>
          <w:color w:val="000000"/>
          <w:sz w:val="20"/>
          <w:szCs w:val="20"/>
        </w:rPr>
        <w:t>Beating JSON performance with Protobuf</w:t>
      </w:r>
      <w:r w:rsidRPr="006978E7">
        <w:rPr>
          <w:rStyle w:val="selectable"/>
          <w:rFonts w:cs="Times New Roman"/>
          <w:color w:val="000000"/>
          <w:sz w:val="20"/>
          <w:szCs w:val="20"/>
        </w:rPr>
        <w:t>. [online] Auth0 - Blog. Available at: https://auth0.com/blog/beating-json-performance-with-protobuf/ [Accessed 20 Jun. 2019].</w:t>
      </w:r>
    </w:p>
    <w:p w:rsidR="00DA328B" w:rsidRPr="006978E7" w:rsidRDefault="00DA328B" w:rsidP="006978E7">
      <w:pPr>
        <w:pStyle w:val="ListParagraph"/>
        <w:jc w:val="left"/>
        <w:rPr>
          <w:rFonts w:cs="Times New Roman"/>
          <w:color w:val="000000"/>
          <w:sz w:val="20"/>
          <w:szCs w:val="20"/>
        </w:rPr>
      </w:pPr>
    </w:p>
    <w:p w:rsidR="00DA328B" w:rsidRPr="006978E7" w:rsidRDefault="00DA328B"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Lin, B., Chen, Y., Chen, X. and Yu, Y. (2012). Comparison between JSON and XML in Applications Based on AJAX. </w:t>
      </w:r>
      <w:r w:rsidRPr="006978E7">
        <w:rPr>
          <w:rStyle w:val="selectable"/>
          <w:rFonts w:cs="Times New Roman"/>
          <w:i/>
          <w:iCs/>
          <w:color w:val="000000"/>
          <w:sz w:val="20"/>
          <w:szCs w:val="20"/>
        </w:rPr>
        <w:t>2012 International Conference on Computer Science and Service System</w:t>
      </w:r>
      <w:r w:rsidRPr="006978E7">
        <w:rPr>
          <w:rStyle w:val="selectable"/>
          <w:rFonts w:cs="Times New Roman"/>
          <w:color w:val="000000"/>
          <w:sz w:val="20"/>
          <w:szCs w:val="20"/>
        </w:rPr>
        <w:t>. [online] Available at: https://ieeexplore.ieee.org/document/6394535 [Accessed 20 Jun. 2019].</w:t>
      </w:r>
    </w:p>
    <w:p w:rsidR="006978E7" w:rsidRPr="006978E7" w:rsidRDefault="006978E7" w:rsidP="006978E7">
      <w:pPr>
        <w:pStyle w:val="ListParagraph"/>
        <w:jc w:val="left"/>
        <w:rPr>
          <w:rFonts w:cs="Times New Roman"/>
          <w:color w:val="000000"/>
          <w:sz w:val="20"/>
          <w:szCs w:val="20"/>
        </w:rPr>
      </w:pPr>
    </w:p>
    <w:p w:rsidR="006978E7" w:rsidRDefault="006978E7"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Sumaray</w:t>
      </w:r>
      <w:proofErr w:type="spellEnd"/>
      <w:r w:rsidRPr="006978E7">
        <w:rPr>
          <w:rStyle w:val="selectable"/>
          <w:rFonts w:cs="Times New Roman"/>
          <w:color w:val="000000"/>
          <w:sz w:val="20"/>
          <w:szCs w:val="20"/>
        </w:rPr>
        <w:t xml:space="preserve">, A. and </w:t>
      </w:r>
      <w:proofErr w:type="spellStart"/>
      <w:r w:rsidRPr="006978E7">
        <w:rPr>
          <w:rStyle w:val="selectable"/>
          <w:rFonts w:cs="Times New Roman"/>
          <w:color w:val="000000"/>
          <w:sz w:val="20"/>
          <w:szCs w:val="20"/>
        </w:rPr>
        <w:t>Makki</w:t>
      </w:r>
      <w:proofErr w:type="spellEnd"/>
      <w:r w:rsidRPr="006978E7">
        <w:rPr>
          <w:rStyle w:val="selectable"/>
          <w:rFonts w:cs="Times New Roman"/>
          <w:color w:val="000000"/>
          <w:sz w:val="20"/>
          <w:szCs w:val="20"/>
        </w:rPr>
        <w:t xml:space="preserve">, S. (2012). A comparison of data serialization formats for optimal efficiency on a mobile platform. </w:t>
      </w:r>
      <w:r w:rsidRPr="006978E7">
        <w:rPr>
          <w:rStyle w:val="selectable"/>
          <w:rFonts w:cs="Times New Roman"/>
          <w:i/>
          <w:iCs/>
          <w:color w:val="000000"/>
          <w:sz w:val="20"/>
          <w:szCs w:val="20"/>
        </w:rPr>
        <w:t>Proceedings of the 6th International Conference on Ubiquitous Information Management and Communication - ICUIMC '12</w:t>
      </w:r>
      <w:r w:rsidRPr="006978E7">
        <w:rPr>
          <w:rStyle w:val="selectable"/>
          <w:rFonts w:cs="Times New Roman"/>
          <w:color w:val="000000"/>
          <w:sz w:val="20"/>
          <w:szCs w:val="20"/>
        </w:rPr>
        <w:t>. [online] Available at: https://dl.acm.org/citation.cfm?id=2184810 [Accessed 20 Jun. 2019].</w:t>
      </w:r>
    </w:p>
    <w:p w:rsidR="006C67C7" w:rsidRPr="006C67C7" w:rsidRDefault="006C67C7" w:rsidP="006C67C7">
      <w:pPr>
        <w:pStyle w:val="ListParagraph"/>
        <w:rPr>
          <w:rFonts w:cs="Times New Roman"/>
          <w:color w:val="000000"/>
          <w:sz w:val="20"/>
          <w:szCs w:val="20"/>
        </w:rPr>
      </w:pPr>
    </w:p>
    <w:p w:rsidR="006C67C7" w:rsidRPr="0035115D" w:rsidRDefault="006C67C7" w:rsidP="006C67C7">
      <w:pPr>
        <w:pStyle w:val="ListParagraph"/>
        <w:numPr>
          <w:ilvl w:val="0"/>
          <w:numId w:val="3"/>
        </w:numPr>
        <w:tabs>
          <w:tab w:val="left" w:pos="8127"/>
        </w:tabs>
        <w:ind w:left="360"/>
        <w:jc w:val="left"/>
        <w:rPr>
          <w:rFonts w:cs="Times New Roman"/>
          <w:color w:val="000000"/>
          <w:sz w:val="22"/>
          <w:szCs w:val="22"/>
        </w:rPr>
      </w:pPr>
      <w:r w:rsidRPr="006C67C7">
        <w:rPr>
          <w:rFonts w:cs="Times New Roman"/>
          <w:color w:val="000000"/>
          <w:sz w:val="20"/>
          <w:szCs w:val="20"/>
          <w:shd w:val="clear" w:color="auto" w:fill="FFFFFF"/>
        </w:rPr>
        <w:t>IoT Security Compliance Framework. (2018). [</w:t>
      </w:r>
      <w:proofErr w:type="spellStart"/>
      <w:r w:rsidRPr="006C67C7">
        <w:rPr>
          <w:rFonts w:cs="Times New Roman"/>
          <w:color w:val="000000"/>
          <w:sz w:val="20"/>
          <w:szCs w:val="20"/>
          <w:shd w:val="clear" w:color="auto" w:fill="FFFFFF"/>
        </w:rPr>
        <w:t>ebook</w:t>
      </w:r>
      <w:proofErr w:type="spellEnd"/>
      <w:r w:rsidRPr="006C67C7">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5115D" w:rsidRDefault="0035115D" w:rsidP="0035115D">
      <w:pPr>
        <w:pStyle w:val="ListParagraph"/>
        <w:rPr>
          <w:rFonts w:cs="Times New Roman"/>
          <w:color w:val="000000"/>
          <w:sz w:val="22"/>
          <w:szCs w:val="22"/>
        </w:rPr>
      </w:pPr>
    </w:p>
    <w:p w:rsidR="0035115D" w:rsidRPr="00873E99" w:rsidRDefault="0035115D"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Raspbian.org.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FrontPage - Raspbian</w:t>
      </w:r>
      <w:r>
        <w:rPr>
          <w:rFonts w:ascii="Arial" w:hAnsi="Arial" w:cs="Arial"/>
          <w:color w:val="000000"/>
          <w:sz w:val="20"/>
          <w:szCs w:val="20"/>
          <w:shd w:val="clear" w:color="auto" w:fill="FFFFFF"/>
        </w:rPr>
        <w:t>. [online] Available at: https://www.raspbian.org/ [Accessed 21 Jun. 2019].</w:t>
      </w:r>
    </w:p>
    <w:p w:rsidR="00873E99" w:rsidRPr="00873E99" w:rsidRDefault="00873E99" w:rsidP="00873E99">
      <w:pPr>
        <w:pStyle w:val="ListParagraph"/>
        <w:rPr>
          <w:rFonts w:cs="Times New Roman"/>
          <w:color w:val="000000"/>
          <w:sz w:val="22"/>
          <w:szCs w:val="22"/>
        </w:rPr>
      </w:pPr>
    </w:p>
    <w:p w:rsidR="00873E99" w:rsidRPr="005B6005" w:rsidRDefault="00873E99"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Raspberrypi.org.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Securing your Raspberry Pi - Raspberry Pi Documentation</w:t>
      </w:r>
      <w:r>
        <w:rPr>
          <w:rFonts w:ascii="Arial" w:hAnsi="Arial" w:cs="Arial"/>
          <w:color w:val="000000"/>
          <w:sz w:val="20"/>
          <w:szCs w:val="20"/>
          <w:shd w:val="clear" w:color="auto" w:fill="FFFFFF"/>
        </w:rPr>
        <w:t>. [online] Available at: https://www.raspberrypi.org/documentation/configuration/security.md [Accessed 21 Jun. 2019].</w:t>
      </w:r>
    </w:p>
    <w:p w:rsidR="005B6005" w:rsidRPr="005B6005" w:rsidRDefault="005B6005" w:rsidP="005B6005">
      <w:pPr>
        <w:pStyle w:val="ListParagraph"/>
        <w:rPr>
          <w:rFonts w:cs="Times New Roman"/>
          <w:color w:val="000000"/>
          <w:sz w:val="22"/>
          <w:szCs w:val="22"/>
        </w:rPr>
      </w:pPr>
    </w:p>
    <w:p w:rsidR="005B6005" w:rsidRPr="007D6EA8" w:rsidRDefault="005B6005"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George, G. (2019). </w:t>
      </w:r>
      <w:r>
        <w:rPr>
          <w:rFonts w:ascii="Arial" w:hAnsi="Arial" w:cs="Arial"/>
          <w:i/>
          <w:iCs/>
          <w:color w:val="000000"/>
          <w:sz w:val="20"/>
          <w:szCs w:val="20"/>
          <w:shd w:val="clear" w:color="auto" w:fill="FFFFFF"/>
        </w:rPr>
        <w:t xml:space="preserve">How to secure your Raspberry Pi board [Tutorial] | </w:t>
      </w:r>
      <w:proofErr w:type="spellStart"/>
      <w:r>
        <w:rPr>
          <w:rFonts w:ascii="Arial" w:hAnsi="Arial" w:cs="Arial"/>
          <w:i/>
          <w:iCs/>
          <w:color w:val="000000"/>
          <w:sz w:val="20"/>
          <w:szCs w:val="20"/>
          <w:shd w:val="clear" w:color="auto" w:fill="FFFFFF"/>
        </w:rPr>
        <w:t>Packt</w:t>
      </w:r>
      <w:proofErr w:type="spellEnd"/>
      <w:r>
        <w:rPr>
          <w:rFonts w:ascii="Arial" w:hAnsi="Arial" w:cs="Arial"/>
          <w:i/>
          <w:iCs/>
          <w:color w:val="000000"/>
          <w:sz w:val="20"/>
          <w:szCs w:val="20"/>
          <w:shd w:val="clear" w:color="auto" w:fill="FFFFFF"/>
        </w:rPr>
        <w:t xml:space="preserve"> </w:t>
      </w:r>
      <w:proofErr w:type="gramStart"/>
      <w:r>
        <w:rPr>
          <w:rFonts w:ascii="Arial" w:hAnsi="Arial" w:cs="Arial"/>
          <w:i/>
          <w:iCs/>
          <w:color w:val="000000"/>
          <w:sz w:val="20"/>
          <w:szCs w:val="20"/>
          <w:shd w:val="clear" w:color="auto" w:fill="FFFFFF"/>
        </w:rPr>
        <w:t>Hub</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Packt</w:t>
      </w:r>
      <w:proofErr w:type="spellEnd"/>
      <w:r>
        <w:rPr>
          <w:rFonts w:ascii="Arial" w:hAnsi="Arial" w:cs="Arial"/>
          <w:color w:val="000000"/>
          <w:sz w:val="20"/>
          <w:szCs w:val="20"/>
          <w:shd w:val="clear" w:color="auto" w:fill="FFFFFF"/>
        </w:rPr>
        <w:t xml:space="preserve"> Hub. Available at: https://hub.packtpub.com/how-to-secure-your-raspberry-pi-board-tutorial/ [Accessed 21 Jun. 2019].</w:t>
      </w:r>
    </w:p>
    <w:p w:rsidR="007D6EA8" w:rsidRPr="007D6EA8" w:rsidRDefault="007D6EA8" w:rsidP="007D6EA8">
      <w:pPr>
        <w:pStyle w:val="ListParagraph"/>
        <w:rPr>
          <w:rFonts w:cs="Times New Roman"/>
          <w:color w:val="000000"/>
          <w:sz w:val="22"/>
          <w:szCs w:val="22"/>
        </w:rPr>
      </w:pPr>
    </w:p>
    <w:p w:rsidR="007D6EA8" w:rsidRPr="00065B64" w:rsidRDefault="007D6EA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Uk.norton.com.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What Is A </w:t>
      </w:r>
      <w:proofErr w:type="gramStart"/>
      <w:r>
        <w:rPr>
          <w:rFonts w:ascii="Arial" w:hAnsi="Arial" w:cs="Arial"/>
          <w:i/>
          <w:iCs/>
          <w:color w:val="000000"/>
          <w:sz w:val="20"/>
          <w:szCs w:val="20"/>
          <w:shd w:val="clear" w:color="auto" w:fill="FFFFFF"/>
        </w:rPr>
        <w:t>Botnet?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https://uk.norton.com/internetsecurity-malware-what-is-a-botnet.html [Accessed 21 Jun. 2019].</w:t>
      </w:r>
    </w:p>
    <w:p w:rsidR="00065B64" w:rsidRPr="00065B64" w:rsidRDefault="00065B64" w:rsidP="00065B64">
      <w:pPr>
        <w:pStyle w:val="ListParagraph"/>
        <w:rPr>
          <w:rFonts w:cs="Times New Roman"/>
          <w:color w:val="000000"/>
          <w:sz w:val="22"/>
          <w:szCs w:val="22"/>
        </w:rPr>
      </w:pPr>
    </w:p>
    <w:p w:rsidR="00065B64" w:rsidRPr="005053AE" w:rsidRDefault="00065B64"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Krebs, B. (2017). </w:t>
      </w:r>
      <w:r>
        <w:rPr>
          <w:rFonts w:ascii="Arial" w:hAnsi="Arial" w:cs="Arial"/>
          <w:i/>
          <w:iCs/>
          <w:color w:val="000000"/>
          <w:sz w:val="20"/>
          <w:szCs w:val="20"/>
          <w:shd w:val="clear" w:color="auto" w:fill="FFFFFF"/>
        </w:rPr>
        <w:t>Reaper: Calm Before the IoT Security Storm? — Krebs on Security</w:t>
      </w:r>
      <w:r>
        <w:rPr>
          <w:rFonts w:ascii="Arial" w:hAnsi="Arial" w:cs="Arial"/>
          <w:color w:val="000000"/>
          <w:sz w:val="20"/>
          <w:szCs w:val="20"/>
          <w:shd w:val="clear" w:color="auto" w:fill="FFFFFF"/>
        </w:rPr>
        <w:t>. [online] Krebsonsecurity.com. Available at: https://krebsonsecurity.com/2017/10/reaper-calm-before-the-iot-security-storm/ [Accessed 21 Jun. 2019].</w:t>
      </w:r>
    </w:p>
    <w:p w:rsidR="005053AE" w:rsidRPr="005053AE" w:rsidRDefault="005053AE" w:rsidP="005053AE">
      <w:pPr>
        <w:pStyle w:val="ListParagraph"/>
        <w:rPr>
          <w:rFonts w:cs="Times New Roman"/>
          <w:color w:val="000000"/>
          <w:sz w:val="22"/>
          <w:szCs w:val="22"/>
        </w:rPr>
      </w:pPr>
    </w:p>
    <w:p w:rsidR="005053AE" w:rsidRPr="00301AC1" w:rsidRDefault="005053AE"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Dlib.net.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dlib</w:t>
      </w:r>
      <w:proofErr w:type="spellEnd"/>
      <w:r>
        <w:rPr>
          <w:rFonts w:ascii="Arial" w:hAnsi="Arial" w:cs="Arial"/>
          <w:i/>
          <w:iCs/>
          <w:color w:val="000000"/>
          <w:sz w:val="20"/>
          <w:szCs w:val="20"/>
          <w:shd w:val="clear" w:color="auto" w:fill="FFFFFF"/>
        </w:rPr>
        <w:t xml:space="preserve"> C++ Library</w:t>
      </w:r>
      <w:r>
        <w:rPr>
          <w:rFonts w:ascii="Arial" w:hAnsi="Arial" w:cs="Arial"/>
          <w:color w:val="000000"/>
          <w:sz w:val="20"/>
          <w:szCs w:val="20"/>
          <w:shd w:val="clear" w:color="auto" w:fill="FFFFFF"/>
        </w:rPr>
        <w:t>. [online] Available at: http://dlib.net/ [Accessed 24 Jun. 2019].</w:t>
      </w:r>
    </w:p>
    <w:p w:rsidR="00301AC1" w:rsidRPr="00301AC1" w:rsidRDefault="00301AC1" w:rsidP="00301AC1">
      <w:pPr>
        <w:pStyle w:val="ListParagraph"/>
        <w:rPr>
          <w:rFonts w:cs="Times New Roman"/>
          <w:color w:val="000000"/>
          <w:sz w:val="22"/>
          <w:szCs w:val="22"/>
        </w:rPr>
      </w:pPr>
    </w:p>
    <w:p w:rsidR="00301AC1" w:rsidRPr="00470118" w:rsidRDefault="00301AC1"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Docs.opencv.org.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OpenCV</w:t>
      </w:r>
      <w:proofErr w:type="spellEnd"/>
      <w:r>
        <w:rPr>
          <w:rFonts w:ascii="Arial" w:hAnsi="Arial" w:cs="Arial"/>
          <w:i/>
          <w:iCs/>
          <w:color w:val="000000"/>
          <w:sz w:val="20"/>
          <w:szCs w:val="20"/>
          <w:shd w:val="clear" w:color="auto" w:fill="FFFFFF"/>
        </w:rPr>
        <w:t>: Face Detection using Haar Cascades</w:t>
      </w:r>
      <w:r>
        <w:rPr>
          <w:rFonts w:ascii="Arial" w:hAnsi="Arial" w:cs="Arial"/>
          <w:color w:val="000000"/>
          <w:sz w:val="20"/>
          <w:szCs w:val="20"/>
          <w:shd w:val="clear" w:color="auto" w:fill="FFFFFF"/>
        </w:rPr>
        <w:t>. [online] Available at: https://docs.opencv.org/3.4.1/d7/d8b/tutorial_py_face_detection.html [Accessed 24 Jun. 2019].</w:t>
      </w:r>
    </w:p>
    <w:p w:rsidR="00470118" w:rsidRPr="00470118" w:rsidRDefault="00470118" w:rsidP="00470118">
      <w:pPr>
        <w:pStyle w:val="ListParagraph"/>
        <w:rPr>
          <w:rFonts w:cs="Times New Roman"/>
          <w:color w:val="000000"/>
          <w:sz w:val="22"/>
          <w:szCs w:val="22"/>
        </w:rPr>
      </w:pPr>
    </w:p>
    <w:p w:rsidR="00470118" w:rsidRPr="00971203" w:rsidRDefault="00470118" w:rsidP="006C67C7">
      <w:pPr>
        <w:pStyle w:val="ListParagraph"/>
        <w:numPr>
          <w:ilvl w:val="0"/>
          <w:numId w:val="3"/>
        </w:numPr>
        <w:tabs>
          <w:tab w:val="left" w:pos="8127"/>
        </w:tabs>
        <w:ind w:left="360"/>
        <w:jc w:val="left"/>
        <w:rPr>
          <w:rFonts w:cs="Times New Roman"/>
          <w:color w:val="000000"/>
          <w:sz w:val="22"/>
          <w:szCs w:val="22"/>
        </w:rPr>
      </w:pPr>
      <w:proofErr w:type="spellStart"/>
      <w:r>
        <w:rPr>
          <w:rFonts w:ascii="Arial" w:hAnsi="Arial" w:cs="Arial"/>
          <w:color w:val="000000"/>
          <w:sz w:val="20"/>
          <w:szCs w:val="20"/>
          <w:shd w:val="clear" w:color="auto" w:fill="FFFFFF"/>
        </w:rPr>
        <w:lastRenderedPageBreak/>
        <w:t>Treacy</w:t>
      </w:r>
      <w:proofErr w:type="spellEnd"/>
      <w:r>
        <w:rPr>
          <w:rFonts w:ascii="Arial" w:hAnsi="Arial" w:cs="Arial"/>
          <w:color w:val="000000"/>
          <w:sz w:val="20"/>
          <w:szCs w:val="20"/>
          <w:shd w:val="clear" w:color="auto" w:fill="FFFFFF"/>
        </w:rPr>
        <w:t>, F. (2019). </w:t>
      </w:r>
      <w:r>
        <w:rPr>
          <w:rFonts w:ascii="Arial" w:hAnsi="Arial" w:cs="Arial"/>
          <w:i/>
          <w:iCs/>
          <w:color w:val="000000"/>
          <w:sz w:val="20"/>
          <w:szCs w:val="20"/>
          <w:shd w:val="clear" w:color="auto" w:fill="FFFFFF"/>
        </w:rPr>
        <w:t>HART Communication Made Easy</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Available at: https://www.analog.com/media/en/technical-documentation/technical-articles/HART_Communication_Made_Easy.pdf [Accessed 24 Jun. 2019].</w:t>
      </w:r>
    </w:p>
    <w:p w:rsidR="00971203" w:rsidRPr="00971203" w:rsidRDefault="00971203" w:rsidP="00971203">
      <w:pPr>
        <w:pStyle w:val="ListParagraph"/>
        <w:rPr>
          <w:rFonts w:cs="Times New Roman"/>
          <w:color w:val="000000"/>
          <w:sz w:val="22"/>
          <w:szCs w:val="22"/>
        </w:rPr>
      </w:pPr>
    </w:p>
    <w:p w:rsidR="00971203" w:rsidRPr="003C3232" w:rsidRDefault="00971203"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Instrumentation and Control Engineering. (2018). </w:t>
      </w:r>
      <w:r>
        <w:rPr>
          <w:rFonts w:ascii="Arial" w:hAnsi="Arial" w:cs="Arial"/>
          <w:i/>
          <w:iCs/>
          <w:color w:val="000000"/>
          <w:sz w:val="20"/>
          <w:szCs w:val="20"/>
          <w:shd w:val="clear" w:color="auto" w:fill="FFFFFF"/>
        </w:rPr>
        <w:t xml:space="preserve">HART </w:t>
      </w:r>
      <w:proofErr w:type="gramStart"/>
      <w:r>
        <w:rPr>
          <w:rFonts w:ascii="Arial" w:hAnsi="Arial" w:cs="Arial"/>
          <w:i/>
          <w:iCs/>
          <w:color w:val="000000"/>
          <w:sz w:val="20"/>
          <w:szCs w:val="20"/>
          <w:shd w:val="clear" w:color="auto" w:fill="FFFFFF"/>
        </w:rPr>
        <w:t>( Highway</w:t>
      </w:r>
      <w:proofErr w:type="gramEnd"/>
      <w:r>
        <w:rPr>
          <w:rFonts w:ascii="Arial" w:hAnsi="Arial" w:cs="Arial"/>
          <w:i/>
          <w:iCs/>
          <w:color w:val="000000"/>
          <w:sz w:val="20"/>
          <w:szCs w:val="20"/>
          <w:shd w:val="clear" w:color="auto" w:fill="FFFFFF"/>
        </w:rPr>
        <w:t xml:space="preserve"> Addressable Remote Transducer) Communication Protocol</w:t>
      </w:r>
      <w:r>
        <w:rPr>
          <w:rFonts w:ascii="Arial" w:hAnsi="Arial" w:cs="Arial"/>
          <w:color w:val="000000"/>
          <w:sz w:val="20"/>
          <w:szCs w:val="20"/>
          <w:shd w:val="clear" w:color="auto" w:fill="FFFFFF"/>
        </w:rPr>
        <w:t>. [online] Available at: https://automationforum.co/hart-highway-addressable-remote-transducer-communication-protocol/ [Accessed 24 Jun. 2019].</w:t>
      </w:r>
    </w:p>
    <w:p w:rsidR="003C3232" w:rsidRPr="003C3232" w:rsidRDefault="003C3232" w:rsidP="003C3232">
      <w:pPr>
        <w:pStyle w:val="ListParagraph"/>
        <w:rPr>
          <w:rFonts w:cs="Times New Roman"/>
          <w:color w:val="000000"/>
          <w:sz w:val="22"/>
          <w:szCs w:val="22"/>
        </w:rPr>
      </w:pPr>
    </w:p>
    <w:p w:rsidR="003C3232" w:rsidRPr="00723FF1" w:rsidRDefault="003C3232"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Redis.io.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Redis</w:t>
      </w:r>
      <w:proofErr w:type="spellEnd"/>
      <w:r>
        <w:rPr>
          <w:rFonts w:ascii="Arial" w:hAnsi="Arial" w:cs="Arial"/>
          <w:i/>
          <w:iCs/>
          <w:color w:val="000000"/>
          <w:sz w:val="20"/>
          <w:szCs w:val="20"/>
          <w:shd w:val="clear" w:color="auto" w:fill="FFFFFF"/>
        </w:rPr>
        <w:t xml:space="preserve"> Protocol specification – </w:t>
      </w:r>
      <w:proofErr w:type="spellStart"/>
      <w:r>
        <w:rPr>
          <w:rFonts w:ascii="Arial" w:hAnsi="Arial" w:cs="Arial"/>
          <w:i/>
          <w:iCs/>
          <w:color w:val="000000"/>
          <w:sz w:val="20"/>
          <w:szCs w:val="20"/>
          <w:shd w:val="clear" w:color="auto" w:fill="FFFFFF"/>
        </w:rPr>
        <w:t>Redis</w:t>
      </w:r>
      <w:proofErr w:type="spellEnd"/>
      <w:r>
        <w:rPr>
          <w:rFonts w:ascii="Arial" w:hAnsi="Arial" w:cs="Arial"/>
          <w:color w:val="000000"/>
          <w:sz w:val="20"/>
          <w:szCs w:val="20"/>
          <w:shd w:val="clear" w:color="auto" w:fill="FFFFFF"/>
        </w:rPr>
        <w:t>. [online] Available at: https://redis.io/topics/protocol [Accessed 25 Jun. 2019].</w:t>
      </w:r>
    </w:p>
    <w:p w:rsidR="00723FF1" w:rsidRPr="00723FF1" w:rsidRDefault="00723FF1" w:rsidP="00723FF1">
      <w:pPr>
        <w:pStyle w:val="ListParagraph"/>
        <w:rPr>
          <w:rFonts w:cs="Times New Roman"/>
          <w:color w:val="000000"/>
          <w:sz w:val="22"/>
          <w:szCs w:val="22"/>
        </w:rPr>
      </w:pPr>
    </w:p>
    <w:p w:rsidR="00723FF1" w:rsidRPr="003E6351" w:rsidRDefault="00723FF1"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Hendrickson, J. (2019). </w:t>
      </w:r>
      <w:r>
        <w:rPr>
          <w:rFonts w:ascii="Arial" w:hAnsi="Arial" w:cs="Arial"/>
          <w:i/>
          <w:iCs/>
          <w:color w:val="000000"/>
          <w:sz w:val="20"/>
          <w:szCs w:val="20"/>
          <w:shd w:val="clear" w:color="auto" w:fill="FFFFFF"/>
        </w:rPr>
        <w:t xml:space="preserve">What Is Windows 10 IoT, and When Would You Want to Use </w:t>
      </w:r>
      <w:proofErr w:type="gramStart"/>
      <w:r>
        <w:rPr>
          <w:rFonts w:ascii="Arial" w:hAnsi="Arial" w:cs="Arial"/>
          <w:i/>
          <w:iCs/>
          <w:color w:val="000000"/>
          <w:sz w:val="20"/>
          <w:szCs w:val="20"/>
          <w:shd w:val="clear" w:color="auto" w:fill="FFFFFF"/>
        </w:rPr>
        <w:t>It?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How-To Geek. Available at: https://www.howtogeek.com/413102/what-is-windows-10-iot-and-when-would-you-want-to-use-it/ [Accessed 25 Jun. 2019].</w:t>
      </w:r>
    </w:p>
    <w:p w:rsidR="003E6351" w:rsidRPr="003E6351" w:rsidRDefault="003E6351" w:rsidP="003E6351">
      <w:pPr>
        <w:pStyle w:val="ListParagraph"/>
        <w:rPr>
          <w:rFonts w:cs="Times New Roman"/>
          <w:color w:val="000000"/>
          <w:sz w:val="22"/>
          <w:szCs w:val="22"/>
        </w:rPr>
      </w:pPr>
    </w:p>
    <w:p w:rsidR="003E6351" w:rsidRPr="006C67C7" w:rsidRDefault="003E6351" w:rsidP="006C67C7">
      <w:pPr>
        <w:pStyle w:val="ListParagraph"/>
        <w:numPr>
          <w:ilvl w:val="0"/>
          <w:numId w:val="3"/>
        </w:numPr>
        <w:tabs>
          <w:tab w:val="left" w:pos="8127"/>
        </w:tabs>
        <w:ind w:left="360"/>
        <w:jc w:val="left"/>
        <w:rPr>
          <w:rFonts w:cs="Times New Roman"/>
          <w:color w:val="000000"/>
          <w:sz w:val="22"/>
          <w:szCs w:val="22"/>
        </w:rPr>
      </w:pPr>
      <w:r>
        <w:rPr>
          <w:rStyle w:val="selectable"/>
          <w:color w:val="000000"/>
        </w:rPr>
        <w:t xml:space="preserve">Patel, K. and </w:t>
      </w:r>
      <w:proofErr w:type="spellStart"/>
      <w:r>
        <w:rPr>
          <w:rStyle w:val="selectable"/>
          <w:color w:val="000000"/>
        </w:rPr>
        <w:t>Upadhyay</w:t>
      </w:r>
      <w:proofErr w:type="spellEnd"/>
      <w:r>
        <w:rPr>
          <w:rStyle w:val="selectable"/>
          <w:color w:val="000000"/>
        </w:rPr>
        <w:t xml:space="preserve">, H. (2018). </w:t>
      </w:r>
      <w:r>
        <w:rPr>
          <w:rStyle w:val="selectable"/>
          <w:i/>
          <w:iCs/>
          <w:color w:val="000000"/>
        </w:rPr>
        <w:t xml:space="preserve">A Rule based Approach to Mitigate </w:t>
      </w:r>
      <w:proofErr w:type="spellStart"/>
      <w:r>
        <w:rPr>
          <w:rStyle w:val="selectable"/>
          <w:i/>
          <w:iCs/>
          <w:color w:val="000000"/>
        </w:rPr>
        <w:t>DDoS</w:t>
      </w:r>
      <w:proofErr w:type="spellEnd"/>
      <w:r>
        <w:rPr>
          <w:rStyle w:val="selectable"/>
          <w:i/>
          <w:iCs/>
          <w:color w:val="000000"/>
        </w:rPr>
        <w:t xml:space="preserve"> attack in IoT Environment</w:t>
      </w:r>
      <w:r>
        <w:rPr>
          <w:rStyle w:val="selectable"/>
          <w:color w:val="000000"/>
        </w:rPr>
        <w:t>. [</w:t>
      </w:r>
      <w:proofErr w:type="spellStart"/>
      <w:r>
        <w:rPr>
          <w:rStyle w:val="selectable"/>
          <w:color w:val="000000"/>
        </w:rPr>
        <w:t>ebook</w:t>
      </w:r>
      <w:proofErr w:type="spellEnd"/>
      <w:r>
        <w:rPr>
          <w:rStyle w:val="selectable"/>
          <w:color w:val="000000"/>
        </w:rPr>
        <w:t>] Available at: https://pdfs.semanticscholar.org/a8af/1a108244b37d1994962e5f250875f0adb1ab.pdf [Accessed 25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4"/>
  </w:num>
  <w:num w:numId="4">
    <w:abstractNumId w:val="6"/>
  </w:num>
  <w:num w:numId="5">
    <w:abstractNumId w:val="9"/>
  </w:num>
  <w:num w:numId="6">
    <w:abstractNumId w:val="1"/>
  </w:num>
  <w:num w:numId="7">
    <w:abstractNumId w:val="12"/>
  </w:num>
  <w:num w:numId="8">
    <w:abstractNumId w:val="0"/>
  </w:num>
  <w:num w:numId="9">
    <w:abstractNumId w:val="11"/>
  </w:num>
  <w:num w:numId="10">
    <w:abstractNumId w:val="7"/>
  </w:num>
  <w:num w:numId="11">
    <w:abstractNumId w:val="3"/>
  </w:num>
  <w:num w:numId="12">
    <w:abstractNumId w:val="10"/>
  </w:num>
  <w:num w:numId="13">
    <w:abstractNumId w:val="15"/>
  </w:num>
  <w:num w:numId="14">
    <w:abstractNumId w:val="2"/>
  </w:num>
  <w:num w:numId="15">
    <w:abstractNumId w:val="4"/>
  </w:num>
  <w:num w:numId="16">
    <w:abstractNumId w:val="1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7056"/>
    <w:rsid w:val="000B5074"/>
    <w:rsid w:val="000B7630"/>
    <w:rsid w:val="000F22E0"/>
    <w:rsid w:val="00107D43"/>
    <w:rsid w:val="001123FC"/>
    <w:rsid w:val="00127754"/>
    <w:rsid w:val="00147D63"/>
    <w:rsid w:val="0017756A"/>
    <w:rsid w:val="0019578E"/>
    <w:rsid w:val="001A1C12"/>
    <w:rsid w:val="001C00DF"/>
    <w:rsid w:val="001C570E"/>
    <w:rsid w:val="001C6B61"/>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5115D"/>
    <w:rsid w:val="0037599C"/>
    <w:rsid w:val="0039797F"/>
    <w:rsid w:val="003A0592"/>
    <w:rsid w:val="003C3232"/>
    <w:rsid w:val="003C3C06"/>
    <w:rsid w:val="003E6351"/>
    <w:rsid w:val="003F4127"/>
    <w:rsid w:val="004068AB"/>
    <w:rsid w:val="00411461"/>
    <w:rsid w:val="004427EC"/>
    <w:rsid w:val="00460F9F"/>
    <w:rsid w:val="00470118"/>
    <w:rsid w:val="00492A64"/>
    <w:rsid w:val="004D7B3E"/>
    <w:rsid w:val="004E74C6"/>
    <w:rsid w:val="004F78FE"/>
    <w:rsid w:val="00500239"/>
    <w:rsid w:val="005053AE"/>
    <w:rsid w:val="0051073F"/>
    <w:rsid w:val="00523BFC"/>
    <w:rsid w:val="005415AA"/>
    <w:rsid w:val="00545D93"/>
    <w:rsid w:val="00573E07"/>
    <w:rsid w:val="0059489A"/>
    <w:rsid w:val="00596EBB"/>
    <w:rsid w:val="005A5914"/>
    <w:rsid w:val="005A6FF9"/>
    <w:rsid w:val="005B6005"/>
    <w:rsid w:val="005C4E0B"/>
    <w:rsid w:val="005F5842"/>
    <w:rsid w:val="006019FA"/>
    <w:rsid w:val="0061194A"/>
    <w:rsid w:val="00626A2F"/>
    <w:rsid w:val="00643EB6"/>
    <w:rsid w:val="006459DF"/>
    <w:rsid w:val="00652150"/>
    <w:rsid w:val="0065389A"/>
    <w:rsid w:val="0065529D"/>
    <w:rsid w:val="006737E3"/>
    <w:rsid w:val="006978E7"/>
    <w:rsid w:val="006C67C7"/>
    <w:rsid w:val="00711B5F"/>
    <w:rsid w:val="00713852"/>
    <w:rsid w:val="00723BB7"/>
    <w:rsid w:val="00723FF1"/>
    <w:rsid w:val="00730862"/>
    <w:rsid w:val="007351F9"/>
    <w:rsid w:val="00746D0D"/>
    <w:rsid w:val="007472E0"/>
    <w:rsid w:val="007774BA"/>
    <w:rsid w:val="007A2269"/>
    <w:rsid w:val="007C6D93"/>
    <w:rsid w:val="007D6EA8"/>
    <w:rsid w:val="007E0DE9"/>
    <w:rsid w:val="00804D65"/>
    <w:rsid w:val="008145FC"/>
    <w:rsid w:val="0081750E"/>
    <w:rsid w:val="00825B13"/>
    <w:rsid w:val="00873726"/>
    <w:rsid w:val="00873E99"/>
    <w:rsid w:val="00876AB3"/>
    <w:rsid w:val="008A2B04"/>
    <w:rsid w:val="008A4B91"/>
    <w:rsid w:val="008C137F"/>
    <w:rsid w:val="008D3F62"/>
    <w:rsid w:val="008E063D"/>
    <w:rsid w:val="0090429C"/>
    <w:rsid w:val="00950723"/>
    <w:rsid w:val="00971203"/>
    <w:rsid w:val="009A03E0"/>
    <w:rsid w:val="009A582F"/>
    <w:rsid w:val="009A7CEA"/>
    <w:rsid w:val="009B5BB1"/>
    <w:rsid w:val="009D28F6"/>
    <w:rsid w:val="009D3620"/>
    <w:rsid w:val="00A06CB0"/>
    <w:rsid w:val="00A17039"/>
    <w:rsid w:val="00A228B9"/>
    <w:rsid w:val="00A37398"/>
    <w:rsid w:val="00A44199"/>
    <w:rsid w:val="00A476BB"/>
    <w:rsid w:val="00A53C76"/>
    <w:rsid w:val="00A7113D"/>
    <w:rsid w:val="00A87CA6"/>
    <w:rsid w:val="00AA11AB"/>
    <w:rsid w:val="00AC4555"/>
    <w:rsid w:val="00AE45A8"/>
    <w:rsid w:val="00AF2D39"/>
    <w:rsid w:val="00B04DC5"/>
    <w:rsid w:val="00B04F9F"/>
    <w:rsid w:val="00B14335"/>
    <w:rsid w:val="00B23BCB"/>
    <w:rsid w:val="00B32643"/>
    <w:rsid w:val="00B332A5"/>
    <w:rsid w:val="00B33335"/>
    <w:rsid w:val="00B639F1"/>
    <w:rsid w:val="00B64857"/>
    <w:rsid w:val="00B704B2"/>
    <w:rsid w:val="00B7754A"/>
    <w:rsid w:val="00B9395E"/>
    <w:rsid w:val="00B940AF"/>
    <w:rsid w:val="00BA12A4"/>
    <w:rsid w:val="00BA7569"/>
    <w:rsid w:val="00BB39BF"/>
    <w:rsid w:val="00BD2A9C"/>
    <w:rsid w:val="00C15198"/>
    <w:rsid w:val="00C240F5"/>
    <w:rsid w:val="00C25186"/>
    <w:rsid w:val="00C332A8"/>
    <w:rsid w:val="00C45CEC"/>
    <w:rsid w:val="00C87B1E"/>
    <w:rsid w:val="00C95355"/>
    <w:rsid w:val="00CB1ACA"/>
    <w:rsid w:val="00CB42D0"/>
    <w:rsid w:val="00CD0729"/>
    <w:rsid w:val="00CD148F"/>
    <w:rsid w:val="00CD4B18"/>
    <w:rsid w:val="00D00914"/>
    <w:rsid w:val="00D07E57"/>
    <w:rsid w:val="00D324D1"/>
    <w:rsid w:val="00D3581C"/>
    <w:rsid w:val="00D5087E"/>
    <w:rsid w:val="00D55D79"/>
    <w:rsid w:val="00D63DC1"/>
    <w:rsid w:val="00D648A7"/>
    <w:rsid w:val="00D70A54"/>
    <w:rsid w:val="00DA2269"/>
    <w:rsid w:val="00DA328B"/>
    <w:rsid w:val="00DC7FAF"/>
    <w:rsid w:val="00DD1EC6"/>
    <w:rsid w:val="00DF2FD3"/>
    <w:rsid w:val="00E23BAB"/>
    <w:rsid w:val="00E35EAF"/>
    <w:rsid w:val="00E43F2E"/>
    <w:rsid w:val="00E469A6"/>
    <w:rsid w:val="00E73826"/>
    <w:rsid w:val="00EA63EC"/>
    <w:rsid w:val="00EA7F5A"/>
    <w:rsid w:val="00EB3B54"/>
    <w:rsid w:val="00EE7A27"/>
    <w:rsid w:val="00F3466B"/>
    <w:rsid w:val="00F60016"/>
    <w:rsid w:val="00F80348"/>
    <w:rsid w:val="00F93FAF"/>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DFFC"/>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raspberrypi.org/forums/viewtopic.php?t=196010" TargetMode="External"/><Relationship Id="rId3" Type="http://schemas.openxmlformats.org/officeDocument/2006/relationships/styles" Target="styles.xml"/><Relationship Id="rId21" Type="http://schemas.openxmlformats.org/officeDocument/2006/relationships/hyperlink" Target="https://ieeexplore.ieee.org/stamp/stamp.jsp?tp=&amp;arnumber=7354752"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opensource.com/article/17/3/iot-security-raspberry-p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eeexplore.ieee.org/stamp/stamp.jsp?tp=&amp;arnumber=8589403" TargetMode="External"/><Relationship Id="rId29" Type="http://schemas.openxmlformats.org/officeDocument/2006/relationships/hyperlink" Target="https://mntolia.com/mqtt-python-with-paho-mqtt-cli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bprojects.net/projects/raspberrypi/ga.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t.meste.org/MEST_2_2017/10_03.pdf" TargetMode="External"/><Relationship Id="rId23" Type="http://schemas.openxmlformats.org/officeDocument/2006/relationships/hyperlink" Target="https://blog.ipswitch.com/internet-of-things-101-iot-device-authentication-explained" TargetMode="External"/><Relationship Id="rId28" Type="http://schemas.openxmlformats.org/officeDocument/2006/relationships/hyperlink" Target="https://www.raspberrypi.org/forums/viewtopic.php?t=196010"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stamp/stamp.jsp?arnumber=7902207" TargetMode="External"/><Relationship Id="rId27" Type="http://schemas.openxmlformats.org/officeDocument/2006/relationships/hyperlink" Target="https://www.zymbit.com/securing-raspberry-pi/" TargetMode="External"/><Relationship Id="rId30" Type="http://schemas.openxmlformats.org/officeDocument/2006/relationships/hyperlink" Target="https://www.pyimagesearch.com/2018/06/25/raspberry-pi-fac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46B81-267F-4A2D-AF36-26DA5419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35</Pages>
  <Words>9229</Words>
  <Characters>52608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64</cp:revision>
  <dcterms:created xsi:type="dcterms:W3CDTF">2019-06-11T15:37:00Z</dcterms:created>
  <dcterms:modified xsi:type="dcterms:W3CDTF">2019-06-25T16:54:00Z</dcterms:modified>
</cp:coreProperties>
</file>