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8B052D"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8B052D"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8B052D"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B052D"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8B052D"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B052D"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B052D"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B052D"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Pr="00021E53" w:rsidRDefault="001A1C12" w:rsidP="00021E53">
      <w:pPr>
        <w:spacing w:line="276" w:lineRule="auto"/>
        <w:ind w:left="284" w:right="284"/>
        <w:rPr>
          <w:rStyle w:val="Hyperlink"/>
          <w:color w:val="auto"/>
          <w:u w:val="none"/>
        </w:rPr>
      </w:pPr>
      <w:r>
        <w:fldChar w:fldCharType="end"/>
      </w:r>
      <w:r>
        <w:br w:type="pag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8B052D">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8B052D">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3B15C95F" wp14:editId="25C37C1B">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F23CFD">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F23CFD">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F44814">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F23CFD">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F23CFD">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F23CFD">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40" w:name="_Toc11959289"/>
      <w:r>
        <w:lastRenderedPageBreak/>
        <w:t>2</w:t>
      </w:r>
      <w:r w:rsidRPr="003C3232">
        <w:t>.3.4</w:t>
      </w:r>
      <w:r w:rsidR="00B64857" w:rsidRPr="003C3232">
        <w:t xml:space="preserve"> R</w:t>
      </w:r>
      <w:bookmarkEnd w:id="40"/>
      <w:r w:rsidR="00021E53" w:rsidRPr="003C3232">
        <w:t>Edis Serialization Protocol</w:t>
      </w:r>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41" w:name="_Toc11959221"/>
      <w:r>
        <w:t>Table</w:t>
      </w:r>
      <w:r w:rsidR="008A2B04">
        <w:t xml:space="preserve"> </w:t>
      </w:r>
      <w:fldSimple w:instr=" SEQ Table \* ARABIC ">
        <w:r w:rsidR="00F44814">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F23CFD">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F23CFD">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sidR="00F44814">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sidR="00F44814">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sidR="00F44814">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4E74C6" w:rsidRDefault="004E74C6" w:rsidP="004E74C6">
      <w:pPr>
        <w:pStyle w:val="Heading2"/>
      </w:pPr>
      <w:bookmarkStart w:id="51" w:name="_Toc11959297"/>
      <w:bookmarkStart w:id="52" w:name="_Toc11959294"/>
      <w:r>
        <w:rPr>
          <w:bCs/>
          <w:color w:val="000000" w:themeColor="text1"/>
        </w:rPr>
        <w:lastRenderedPageBreak/>
        <w:t xml:space="preserve">2.5 </w:t>
      </w:r>
      <w:r>
        <w:t>Security Threats</w:t>
      </w:r>
      <w:bookmarkEnd w:id="51"/>
    </w:p>
    <w:p w:rsidR="004E74C6" w:rsidRDefault="004E74C6" w:rsidP="004E74C6">
      <w:pPr>
        <w:keepNext/>
        <w:keepLines/>
      </w:pPr>
    </w:p>
    <w:p w:rsidR="004E74C6" w:rsidRDefault="004E74C6" w:rsidP="004E74C6">
      <w:pPr>
        <w:keepNext/>
        <w:keepLines/>
      </w:pPr>
      <w:r>
        <w:t>This section highlights potential security threats relating to IoT devices. The aim of this section is to uncover the most frequent security vulnerabilities present within the IoT architecture.</w:t>
      </w:r>
    </w:p>
    <w:p w:rsidR="004E74C6" w:rsidRPr="0065529D" w:rsidRDefault="004E74C6" w:rsidP="004E74C6">
      <w:pPr>
        <w:keepNext/>
        <w:keepLines/>
      </w:pPr>
    </w:p>
    <w:p w:rsidR="004E74C6" w:rsidRDefault="004E74C6" w:rsidP="004E74C6">
      <w:pPr>
        <w:pStyle w:val="Heading3"/>
      </w:pPr>
      <w:bookmarkStart w:id="53" w:name="_Toc11075222"/>
      <w:bookmarkStart w:id="54" w:name="_Toc11959298"/>
      <w:r>
        <w:t xml:space="preserve">2.5.1 </w:t>
      </w:r>
      <w:r w:rsidRPr="005B2C1A">
        <w:t>DOS Attack</w:t>
      </w:r>
      <w:bookmarkEnd w:id="53"/>
      <w:bookmarkEnd w:id="54"/>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4E74C6" w:rsidRPr="00C23B01" w:rsidRDefault="004E74C6" w:rsidP="004E74C6">
      <w:pPr>
        <w:pStyle w:val="ListParagraph"/>
        <w:keepNext/>
        <w:keepLines/>
        <w:ind w:left="360"/>
      </w:pPr>
    </w:p>
    <w:p w:rsidR="004E74C6" w:rsidRDefault="004E74C6" w:rsidP="004E74C6">
      <w:pPr>
        <w:pStyle w:val="Heading3"/>
      </w:pPr>
      <w:bookmarkStart w:id="55" w:name="_Toc11075223"/>
      <w:bookmarkStart w:id="56" w:name="_Toc11959299"/>
      <w:r>
        <w:t xml:space="preserve">2.5.2 </w:t>
      </w:r>
      <w:r w:rsidRPr="00780898">
        <w:t>Man in The Middle Attack</w:t>
      </w:r>
      <w:bookmarkEnd w:id="55"/>
      <w:bookmarkEnd w:id="56"/>
    </w:p>
    <w:p w:rsidR="00EE7A27" w:rsidRDefault="004E74C6" w:rsidP="00B940AF">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B940AF">
        <w:t xml:space="preserve"> </w:t>
      </w:r>
      <w:hyperlink r:id="rId15" w:history="1">
        <w:r w:rsidR="00EE7A27" w:rsidRPr="00E01F4E">
          <w:rPr>
            <w:rStyle w:val="Hyperlink"/>
          </w:rPr>
          <w:t>http://mest.meste.org/MEST_2_2017/10_03.pdf</w:t>
        </w:r>
      </w:hyperlink>
    </w:p>
    <w:p w:rsidR="00EE7A27" w:rsidRPr="00780898" w:rsidRDefault="00EE7A27" w:rsidP="004E74C6"/>
    <w:p w:rsidR="004E74C6" w:rsidRDefault="004E74C6" w:rsidP="004E74C6">
      <w:pPr>
        <w:pStyle w:val="Heading3"/>
      </w:pPr>
      <w:bookmarkStart w:id="57" w:name="_Toc11075224"/>
      <w:bookmarkStart w:id="58" w:name="_Toc11959300"/>
      <w:r>
        <w:t>2.5.3 Malicious Code Attack</w:t>
      </w:r>
      <w:bookmarkEnd w:id="57"/>
      <w:bookmarkEnd w:id="58"/>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59" w:name="_Toc11959301"/>
      <w:r>
        <w:t>2.5.4 Physical Tampering</w:t>
      </w:r>
      <w:bookmarkEnd w:id="59"/>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r>
        <w:t>2.5.5 Botnet</w:t>
      </w:r>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r>
        <w:lastRenderedPageBreak/>
        <w:t xml:space="preserve">2.5.6 </w:t>
      </w:r>
      <w:r w:rsidR="00B940AF">
        <w:t>Brute Force Attacks</w:t>
      </w:r>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1C00DF" w:rsidRPr="001C00DF" w:rsidRDefault="00E73826" w:rsidP="00643EB6">
      <w:pPr>
        <w:pStyle w:val="Heading2"/>
      </w:pPr>
      <w:r>
        <w:t xml:space="preserve">2.6 </w:t>
      </w:r>
      <w:r w:rsidR="007472E0">
        <w:t xml:space="preserve">Security </w:t>
      </w:r>
      <w:bookmarkEnd w:id="52"/>
      <w:r w:rsidR="00AA11AB">
        <w:t>Guidelines for Internet of Things</w:t>
      </w:r>
      <w:bookmarkStart w:id="60" w:name="_Toc11959295"/>
    </w:p>
    <w:p w:rsidR="001C00DF" w:rsidRDefault="001C00DF" w:rsidP="001C00DF"/>
    <w:p w:rsidR="00A53C76" w:rsidRDefault="00643EB6" w:rsidP="001C00DF">
      <w:r>
        <w:t>This section highlights recommended security measures for Internet of Things-based development</w:t>
      </w:r>
      <w:r w:rsidR="00A53C76">
        <w:t>.</w:t>
      </w:r>
    </w:p>
    <w:p w:rsidR="00643EB6" w:rsidRDefault="00643EB6" w:rsidP="001C00DF"/>
    <w:p w:rsidR="007472E0" w:rsidRDefault="00C95355" w:rsidP="00643EB6">
      <w:pPr>
        <w:pStyle w:val="Heading3"/>
      </w:pPr>
      <w:r>
        <w:t>2.</w:t>
      </w:r>
      <w:r w:rsidR="00E73826">
        <w:t>6</w:t>
      </w:r>
      <w:r w:rsidR="007472E0">
        <w:t xml:space="preserve">.1 </w:t>
      </w:r>
      <w:bookmarkEnd w:id="60"/>
      <w:r w:rsidR="00E469A6">
        <w:t>Machine-To-Machine Communication</w:t>
      </w:r>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6EC2EFCC" wp14:editId="54CB644D">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61" w:name="_Toc11959217"/>
      <w:r>
        <w:t xml:space="preserve">Figure </w:t>
      </w:r>
      <w:fldSimple w:instr=" SEQ Figure \* ARABIC ">
        <w:r w:rsidR="00F23CFD">
          <w:rPr>
            <w:noProof/>
          </w:rPr>
          <w:t>8</w:t>
        </w:r>
      </w:fldSimple>
      <w:r>
        <w:t>: Diagram detailing the SSH Protocol for Machine-To-Machine Communication (ssh.com, 2019)</w:t>
      </w:r>
      <w:bookmarkStart w:id="62" w:name="_Toc11075221"/>
      <w:bookmarkEnd w:id="61"/>
    </w:p>
    <w:p w:rsidR="00D55D79" w:rsidRDefault="00D55D79" w:rsidP="003E6351">
      <w:bookmarkStart w:id="63" w:name="_Toc11959305"/>
    </w:p>
    <w:p w:rsidR="00D55D79" w:rsidRDefault="00D55D79" w:rsidP="00BB39BF">
      <w:pPr>
        <w:pStyle w:val="Heading3"/>
      </w:pPr>
      <w:r>
        <w:lastRenderedPageBreak/>
        <w:t>2.6.2 Firewall Protection</w:t>
      </w:r>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r>
        <w:t>2.</w:t>
      </w:r>
      <w:r w:rsidR="00E73826">
        <w:t>6</w:t>
      </w:r>
      <w:r>
        <w:t>.</w:t>
      </w:r>
      <w:r w:rsidR="00EE7A27">
        <w:t>3</w:t>
      </w:r>
      <w:r>
        <w:t xml:space="preserve"> Password Handling Best Practices</w:t>
      </w:r>
      <w:bookmarkEnd w:id="6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64" w:name="_Toc11959302"/>
      <w:r>
        <w:t>2.</w:t>
      </w:r>
      <w:r w:rsidR="008A4B91">
        <w:t>6.4</w:t>
      </w:r>
      <w:r w:rsidR="001C00DF">
        <w:t xml:space="preserve"> </w:t>
      </w:r>
      <w:bookmarkEnd w:id="64"/>
      <w:r w:rsidR="00B940AF">
        <w:t>Asymmetric Cryptography</w:t>
      </w:r>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65" w:name="_Toc11959304"/>
      <w:r>
        <w:lastRenderedPageBreak/>
        <w:t>2.</w:t>
      </w:r>
      <w:r w:rsidR="005415AA">
        <w:t>7.</w:t>
      </w:r>
      <w:r w:rsidR="003371F2">
        <w:t>5</w:t>
      </w:r>
      <w:r w:rsidR="001C00DF">
        <w:t xml:space="preserve"> </w:t>
      </w:r>
      <w:bookmarkEnd w:id="65"/>
      <w:r w:rsidR="003371F2">
        <w:t>Symmetric Cryptography</w:t>
      </w:r>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62"/>
    <w:p w:rsidR="004E74C6" w:rsidRDefault="004E74C6" w:rsidP="00EA7F5A">
      <w:pPr>
        <w:spacing w:line="276" w:lineRule="auto"/>
        <w:ind w:right="284"/>
      </w:pPr>
    </w:p>
    <w:p w:rsidR="005053AE" w:rsidRDefault="005053AE" w:rsidP="005053AE">
      <w:pPr>
        <w:pStyle w:val="Heading2"/>
      </w:pPr>
      <w:r>
        <w:t>2.7 Face Recognition</w:t>
      </w:r>
    </w:p>
    <w:p w:rsidR="005053AE" w:rsidRDefault="005053AE" w:rsidP="005053AE"/>
    <w:p w:rsidR="005A6FF9" w:rsidRDefault="005A6FF9" w:rsidP="005053AE">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5053AE"/>
    <w:p w:rsidR="005053AE" w:rsidRDefault="005053AE" w:rsidP="005053AE">
      <w:pPr>
        <w:pStyle w:val="Heading3"/>
      </w:pPr>
      <w:r>
        <w:t>2.7.1 Haar Cascade</w:t>
      </w:r>
    </w:p>
    <w:p w:rsidR="00652150" w:rsidRDefault="005053AE" w:rsidP="005053AE">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fldSimple w:instr=" SEQ Figure \* ARABIC ">
        <w:r w:rsidR="00F23CFD">
          <w:rPr>
            <w:noProof/>
          </w:rPr>
          <w:t>9</w:t>
        </w:r>
      </w:fldSimple>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3371F2">
      <w:pPr>
        <w:keepNext/>
        <w:keepLines/>
      </w:pPr>
      <w:r>
        <w:lastRenderedPageBreak/>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r>
        <w:t>2.7.2 Histogram of Oriented Gradients</w:t>
      </w:r>
    </w:p>
    <w:p w:rsidR="00AF2D39" w:rsidRPr="00AF2D39" w:rsidRDefault="00AF2D39" w:rsidP="005A6FF9">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p>
    <w:p w:rsidR="00AF2D39" w:rsidRDefault="00AF2D39">
      <w:pPr>
        <w:spacing w:line="276" w:lineRule="auto"/>
        <w:ind w:left="284" w:right="284"/>
      </w:pPr>
      <w:bookmarkStart w:id="66" w:name="_Toc11959306"/>
    </w:p>
    <w:p w:rsidR="00301AC1" w:rsidRDefault="00AF2D39" w:rsidP="00AF2D39">
      <w:pPr>
        <w:spacing w:line="276" w:lineRule="auto"/>
        <w:ind w:right="284"/>
        <w:rPr>
          <w:rFonts w:eastAsiaTheme="majorEastAsia" w:cstheme="majorBidi"/>
          <w:noProof/>
          <w:sz w:val="32"/>
          <w:szCs w:val="32"/>
        </w:rPr>
      </w:pPr>
      <w:r w:rsidRPr="00AF2D39">
        <w:t>https://ieeexplore.ieee.org/stamp/stamp.jsp?tp=&amp;arnumber=8697464</w:t>
      </w:r>
      <w:r w:rsidR="00301AC1">
        <w:br w:type="page"/>
      </w:r>
    </w:p>
    <w:p w:rsidR="00FB1EBF" w:rsidRDefault="00FE49A4" w:rsidP="0090429C">
      <w:pPr>
        <w:pStyle w:val="Heading1"/>
      </w:pPr>
      <w:r>
        <w:lastRenderedPageBreak/>
        <w:t>3.0 Technology Review</w:t>
      </w:r>
      <w:bookmarkEnd w:id="66"/>
    </w:p>
    <w:p w:rsidR="00A87CA6" w:rsidRDefault="00A87CA6" w:rsidP="00A87CA6"/>
    <w:p w:rsidR="000F22E0" w:rsidRDefault="00EA7F5A" w:rsidP="00EA7F5A">
      <w:pPr>
        <w:pStyle w:val="Heading2"/>
      </w:pPr>
      <w:r>
        <w:t>3.1</w:t>
      </w:r>
      <w:r w:rsidR="00492A64">
        <w:t xml:space="preserve"> </w:t>
      </w:r>
      <w:r w:rsidR="007E5482">
        <w:t>Hardware Selection</w:t>
      </w:r>
    </w:p>
    <w:p w:rsidR="00EA7F5A" w:rsidRPr="00EA7F5A" w:rsidRDefault="00EA7F5A" w:rsidP="00EA7F5A"/>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F23CFD">
          <w:rPr>
            <w:noProof/>
          </w:rPr>
          <w:t>10</w:t>
        </w:r>
      </w:fldSimple>
      <w:r>
        <w:t>: Raspberry Pi Model 3b</w:t>
      </w:r>
    </w:p>
    <w:p w:rsidR="0051073F" w:rsidRDefault="0051073F" w:rsidP="0051073F"/>
    <w:p w:rsidR="00EA7F5A" w:rsidRDefault="00EA7F5A" w:rsidP="00EA7F5A">
      <w:pPr>
        <w:pStyle w:val="Heading2"/>
      </w:pPr>
      <w:r>
        <w:t>3.2 Programming Language Selection</w:t>
      </w:r>
    </w:p>
    <w:p w:rsidR="00EA7F5A" w:rsidRDefault="00EA7F5A" w:rsidP="0051073F"/>
    <w:p w:rsidR="00EA7F5A" w:rsidRDefault="00CB42D0" w:rsidP="0051073F">
      <w:r>
        <w:t xml:space="preserve">As discussed in the Library section of this report, OpenCV is currently the standard and most widely used computer vision library. The library, along with other </w:t>
      </w:r>
      <w:proofErr w:type="spellStart"/>
      <w:r>
        <w:t>essiential</w:t>
      </w:r>
      <w:proofErr w:type="spellEnd"/>
      <w:r>
        <w:t xml:space="preserve"> libraries such as </w:t>
      </w:r>
      <w:proofErr w:type="spellStart"/>
      <w:r>
        <w:t>face_recognition</w:t>
      </w:r>
      <w:proofErr w:type="spellEnd"/>
      <w:r>
        <w:t xml:space="preserve"> and </w:t>
      </w:r>
      <w:proofErr w:type="spellStart"/>
      <w:r>
        <w:t>Dlib</w:t>
      </w:r>
      <w:proofErr w:type="spellEnd"/>
      <w:r>
        <w:t xml:space="preserve"> are only available on the programming languages C/C++ and Python. Due to time constraints and the authors previous experience with the Python language, Python was selected to develop this part of the system.</w:t>
      </w:r>
    </w:p>
    <w:p w:rsidR="00CB42D0" w:rsidRDefault="00CB42D0" w:rsidP="0051073F"/>
    <w:p w:rsidR="00492A64" w:rsidRDefault="00EA7F5A" w:rsidP="00492A64">
      <w:pPr>
        <w:pStyle w:val="Heading2"/>
      </w:pPr>
      <w:r>
        <w:t>3.3</w:t>
      </w:r>
      <w:r w:rsidR="00492A64">
        <w:t xml:space="preserve"> Operating System</w:t>
      </w:r>
    </w:p>
    <w:p w:rsidR="00EA7F5A" w:rsidRDefault="00EA7F5A" w:rsidP="00492A64"/>
    <w:p w:rsidR="00492A64" w:rsidRDefault="00EA7F5A" w:rsidP="00492A64">
      <w:r>
        <w:t xml:space="preserve">While there are multiple available OS systems available for the Raspberry Pi, Raspbian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r w:rsidR="00492A64">
        <w:t xml:space="preserve">Raspbian is an operating system based on the Linux </w:t>
      </w:r>
      <w:r w:rsidR="00492A64" w:rsidRPr="0035115D">
        <w:t>distribution Debian</w:t>
      </w:r>
      <w:r w:rsidR="0035115D" w:rsidRPr="0035115D">
        <w:t xml:space="preserve">. </w:t>
      </w:r>
    </w:p>
    <w:p w:rsidR="007E0DE9" w:rsidRDefault="00EA7F5A" w:rsidP="007472E0">
      <w:r>
        <w:t xml:space="preserve">An alternative OS is IoT core, </w:t>
      </w:r>
      <w:r w:rsidR="00DD1EC6">
        <w:t xml:space="preserve">Microsoft’s version of a </w:t>
      </w:r>
      <w:r w:rsidR="00DD1EC6" w:rsidRPr="00723FF1">
        <w:t>lightweight Windows operating system designed specifically for small boards such as the Raspberry Pi</w:t>
      </w:r>
      <w:r w:rsidR="00723FF1" w:rsidRPr="00723FF1">
        <w:t xml:space="preserve"> (Hendrickson, 2019). </w:t>
      </w:r>
      <w:r>
        <w:t>While the OS has numerous benefits such as access to Visual Studio for development, it is not open source and being on Windows, does not provide great support for Python based development (ref?). Additionally, Linux based operating systems offer more user control and are noticeably faster.</w:t>
      </w:r>
    </w:p>
    <w:p w:rsidR="007E0DE9" w:rsidRDefault="00CB42D0" w:rsidP="00CB42D0">
      <w:pPr>
        <w:pStyle w:val="Heading2"/>
      </w:pPr>
      <w:bookmarkStart w:id="67" w:name="_Toc11959309"/>
      <w:r>
        <w:lastRenderedPageBreak/>
        <w:t>3.4</w:t>
      </w:r>
      <w:r w:rsidR="007E0DE9">
        <w:t xml:space="preserve"> </w:t>
      </w:r>
      <w:bookmarkEnd w:id="67"/>
      <w:r w:rsidR="003A0592">
        <w:t>Software Review</w:t>
      </w:r>
    </w:p>
    <w:p w:rsidR="00CB42D0" w:rsidRPr="00CB42D0" w:rsidRDefault="00CB42D0" w:rsidP="00CB42D0">
      <w:pPr>
        <w:keepNext/>
        <w:keepLines/>
      </w:pPr>
    </w:p>
    <w:p w:rsidR="007E0DE9" w:rsidRDefault="007E0DE9" w:rsidP="00CB42D0">
      <w:pPr>
        <w:keepNext/>
        <w:keepLines/>
      </w:pPr>
      <w:r>
        <w:t xml:space="preserve">Fail2Ban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873726" w:rsidRDefault="00873726" w:rsidP="00873726"/>
    <w:p w:rsidR="00873726" w:rsidRDefault="00CB42D0" w:rsidP="00873726">
      <w:pPr>
        <w:pStyle w:val="Heading2"/>
      </w:pPr>
      <w:r>
        <w:t xml:space="preserve">3.5 </w:t>
      </w:r>
      <w:r w:rsidR="00873726">
        <w:t>Library Selection</w:t>
      </w:r>
    </w:p>
    <w:p w:rsidR="00CB42D0" w:rsidRDefault="00CB42D0" w:rsidP="00873726"/>
    <w:p w:rsidR="00873726" w:rsidRDefault="00873726" w:rsidP="00873726">
      <w:r>
        <w:t>OpenCV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t>Dlib</w:t>
      </w:r>
      <w:proofErr w:type="spellEnd"/>
      <w:r>
        <w:t xml:space="preserve"> 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7E0DE9" w:rsidRDefault="007E0DE9" w:rsidP="007472E0"/>
    <w:p w:rsidR="007472E0" w:rsidRDefault="00CB42D0" w:rsidP="00FE49A4">
      <w:pPr>
        <w:pStyle w:val="Heading2"/>
      </w:pPr>
      <w:bookmarkStart w:id="68" w:name="_Toc11075217"/>
      <w:bookmarkStart w:id="69" w:name="_Toc11959308"/>
      <w:r>
        <w:t>3.6</w:t>
      </w:r>
      <w:r w:rsidR="007472E0">
        <w:t xml:space="preserve"> Application Development</w:t>
      </w:r>
      <w:bookmarkEnd w:id="68"/>
      <w:bookmarkEnd w:id="69"/>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6C67C7" w:rsidRPr="006C67C7" w:rsidRDefault="006C67C7" w:rsidP="006C67C7"/>
    <w:p w:rsidR="00523BFC" w:rsidRDefault="00FE49A4" w:rsidP="00723FF1">
      <w:pPr>
        <w:pStyle w:val="Heading2"/>
      </w:pPr>
      <w:bookmarkStart w:id="70" w:name="_Toc11959312"/>
      <w:r>
        <w:t>3.</w:t>
      </w:r>
      <w:r w:rsidR="00CB42D0">
        <w:t>7</w:t>
      </w:r>
      <w:r w:rsidR="00523BFC">
        <w:t xml:space="preserve"> Simulating Cyber Attacks</w:t>
      </w:r>
      <w:bookmarkEnd w:id="70"/>
    </w:p>
    <w:p w:rsidR="00523BFC" w:rsidRPr="00523BFC" w:rsidRDefault="00523BFC" w:rsidP="00723FF1">
      <w:pPr>
        <w:keepNext/>
        <w:keepLines/>
      </w:pPr>
    </w:p>
    <w:p w:rsidR="007E0DE9" w:rsidRPr="005F5842" w:rsidRDefault="00523BFC" w:rsidP="00723FF1">
      <w:pPr>
        <w:keepNext/>
        <w:keepLines/>
      </w:pPr>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w:t>
      </w:r>
      <w:proofErr w:type="gramStart"/>
      <w:r w:rsidR="009D28F6" w:rsidRPr="009D28F6">
        <w:t>,</w:t>
      </w:r>
      <w:proofErr w:type="gramEnd"/>
      <w:r w:rsidR="009D28F6" w:rsidRPr="009D28F6">
        <w:t xml:space="preserve"> three</w:t>
      </w:r>
      <w:r w:rsidR="009D28F6">
        <w:t xml:space="preserve"> different types of </w:t>
      </w:r>
      <w:proofErr w:type="spellStart"/>
      <w:r w:rsidR="009D28F6">
        <w:t>DoS</w:t>
      </w:r>
      <w:proofErr w:type="spellEnd"/>
      <w:r w:rsidR="009D28F6">
        <w:t xml:space="preserve"> attacks were carried out, resulting in all three being succes</w:t>
      </w:r>
      <w:r w:rsidR="005F5842">
        <w:t xml:space="preserve">sful against a small </w:t>
      </w:r>
      <w:proofErr w:type="spellStart"/>
      <w:r w:rsidR="005F5842">
        <w:t>IoT</w:t>
      </w:r>
      <w:proofErr w:type="spellEnd"/>
      <w:r w:rsidR="005F5842">
        <w:t xml:space="preserve">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r>
        <w:lastRenderedPageBreak/>
        <w:t xml:space="preserve">4.0 </w:t>
      </w:r>
      <w:r>
        <w:t>System Requirements</w:t>
      </w:r>
    </w:p>
    <w:p w:rsidR="00C02E81" w:rsidRDefault="00C02E81" w:rsidP="00C02E81"/>
    <w:p w:rsidR="00C02E81" w:rsidRDefault="00C02E81" w:rsidP="00C02E81">
      <w:r>
        <w:t xml:space="preserve">This section details the hardware and software requirements required to carry out the project. Functional and non-functional requirements </w:t>
      </w:r>
      <w:proofErr w:type="gramStart"/>
      <w:r>
        <w:t>are highlighted</w:t>
      </w:r>
      <w:proofErr w:type="gramEnd"/>
      <w:r>
        <w:t xml:space="preserve"> along with each requirement having a priority level. This is important as criteria with the highest level of priority </w:t>
      </w:r>
      <w:proofErr w:type="gramStart"/>
      <w:r>
        <w:t>should always be carried out</w:t>
      </w:r>
      <w:proofErr w:type="gramEnd"/>
      <w:r>
        <w:t xml:space="preserve"> first, whereas non-functional requirements are additional and should be treated as such.</w:t>
      </w:r>
    </w:p>
    <w:p w:rsidR="00C02E81" w:rsidRDefault="00C02E81" w:rsidP="00C02E81"/>
    <w:p w:rsidR="00C02E81" w:rsidRDefault="00B66B89" w:rsidP="00B66B89">
      <w:pPr>
        <w:pStyle w:val="Heading2"/>
      </w:pPr>
      <w:r>
        <w:t xml:space="preserve">4.1 </w:t>
      </w:r>
      <w:r w:rsidR="00C02E81">
        <w:t>Hardware and Software Requirements</w:t>
      </w:r>
    </w:p>
    <w:p w:rsidR="00C02E81" w:rsidRDefault="00C02E81" w:rsidP="00C02E81"/>
    <w:p w:rsidR="007E5482" w:rsidRDefault="007E5482" w:rsidP="00C02E81">
      <w:r>
        <w:t xml:space="preserve">This section refers to both the software and hardware requirements required for the project. Hardware requirements (see Table 6) </w:t>
      </w:r>
      <w:proofErr w:type="gramStart"/>
      <w:r>
        <w:t>are established</w:t>
      </w:r>
      <w:proofErr w:type="gramEnd"/>
      <w:r>
        <w:t>, with each hardware requirement having an additional backup in case of malfunction. Software requirements are also listed (see Table 7) to highlight the relevant programming languages &amp; libraries required for the competition of this project.</w:t>
      </w:r>
    </w:p>
    <w:p w:rsidR="007E5482" w:rsidRDefault="007E5482" w:rsidP="00C02E81"/>
    <w:tbl>
      <w:tblPr>
        <w:tblStyle w:val="PlainTable1"/>
        <w:tblW w:w="9067" w:type="dxa"/>
        <w:tblLook w:val="04A0" w:firstRow="1" w:lastRow="0" w:firstColumn="1" w:lastColumn="0" w:noHBand="0" w:noVBand="1"/>
      </w:tblPr>
      <w:tblGrid>
        <w:gridCol w:w="562"/>
        <w:gridCol w:w="7230"/>
        <w:gridCol w:w="1275"/>
      </w:tblGrid>
      <w:tr w:rsidR="007E5482" w:rsidRPr="00C02E81" w:rsidTr="007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CA3C3A">
            <w:pPr>
              <w:rPr>
                <w:rFonts w:asciiTheme="majorHAnsi" w:hAnsiTheme="majorHAnsi" w:cstheme="majorHAnsi"/>
                <w:sz w:val="20"/>
                <w:szCs w:val="20"/>
              </w:rPr>
            </w:pPr>
            <w:r w:rsidRPr="00C02E81">
              <w:rPr>
                <w:rFonts w:asciiTheme="majorHAnsi" w:hAnsiTheme="majorHAnsi" w:cstheme="majorHAnsi"/>
                <w:sz w:val="20"/>
                <w:szCs w:val="20"/>
              </w:rPr>
              <w:t>#</w:t>
            </w:r>
          </w:p>
        </w:tc>
        <w:tc>
          <w:tcPr>
            <w:tcW w:w="7230" w:type="dxa"/>
          </w:tcPr>
          <w:p w:rsidR="007E5482" w:rsidRPr="00C02E81" w:rsidRDefault="007E5482"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1275" w:type="dxa"/>
          </w:tcPr>
          <w:p w:rsidR="007E5482" w:rsidRPr="00C02E81" w:rsidRDefault="007E5482"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CA3C3A">
            <w:pPr>
              <w:rPr>
                <w:rFonts w:asciiTheme="majorHAnsi" w:hAnsiTheme="majorHAnsi" w:cstheme="majorHAnsi"/>
                <w:sz w:val="20"/>
                <w:szCs w:val="20"/>
              </w:rPr>
            </w:pPr>
            <w:r w:rsidRPr="00C02E81">
              <w:rPr>
                <w:rFonts w:asciiTheme="majorHAnsi" w:hAnsiTheme="majorHAnsi" w:cstheme="majorHAnsi"/>
                <w:sz w:val="20"/>
                <w:szCs w:val="20"/>
              </w:rPr>
              <w:t>1</w:t>
            </w:r>
          </w:p>
        </w:tc>
        <w:tc>
          <w:tcPr>
            <w:tcW w:w="7230" w:type="dxa"/>
          </w:tcPr>
          <w:p w:rsidR="007E5482" w:rsidRPr="00C02E81" w:rsidRDefault="007E5482"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1275" w:type="dxa"/>
          </w:tcPr>
          <w:p w:rsidR="007E5482" w:rsidRPr="00C02E81" w:rsidRDefault="007E5482"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CA3C3A">
            <w:pPr>
              <w:rPr>
                <w:rFonts w:asciiTheme="majorHAnsi" w:hAnsiTheme="majorHAnsi" w:cstheme="majorHAnsi"/>
                <w:sz w:val="20"/>
                <w:szCs w:val="20"/>
              </w:rPr>
            </w:pPr>
            <w:r w:rsidRPr="00C02E81">
              <w:rPr>
                <w:rFonts w:asciiTheme="majorHAnsi" w:hAnsiTheme="majorHAnsi" w:cstheme="majorHAnsi"/>
                <w:sz w:val="20"/>
                <w:szCs w:val="20"/>
              </w:rPr>
              <w:t>2</w:t>
            </w:r>
          </w:p>
        </w:tc>
        <w:tc>
          <w:tcPr>
            <w:tcW w:w="7230" w:type="dxa"/>
          </w:tcPr>
          <w:p w:rsidR="007E5482" w:rsidRPr="00C02E81" w:rsidRDefault="007E5482"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1275" w:type="dxa"/>
          </w:tcPr>
          <w:p w:rsidR="007E5482" w:rsidRPr="00C02E81" w:rsidRDefault="007E5482"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CA3C3A">
            <w:pPr>
              <w:rPr>
                <w:rFonts w:asciiTheme="majorHAnsi" w:hAnsiTheme="majorHAnsi" w:cstheme="majorHAnsi"/>
                <w:sz w:val="20"/>
                <w:szCs w:val="20"/>
              </w:rPr>
            </w:pPr>
            <w:r w:rsidRPr="00C02E81">
              <w:rPr>
                <w:rFonts w:asciiTheme="majorHAnsi" w:hAnsiTheme="majorHAnsi" w:cstheme="majorHAnsi"/>
                <w:sz w:val="20"/>
                <w:szCs w:val="20"/>
              </w:rPr>
              <w:t>3</w:t>
            </w:r>
          </w:p>
        </w:tc>
        <w:tc>
          <w:tcPr>
            <w:tcW w:w="7230" w:type="dxa"/>
          </w:tcPr>
          <w:p w:rsidR="007E5482" w:rsidRPr="00C02E81" w:rsidRDefault="007E5482"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1275" w:type="dxa"/>
          </w:tcPr>
          <w:p w:rsidR="007E5482" w:rsidRPr="00C02E81" w:rsidRDefault="007E5482"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r>
        <w:t xml:space="preserve">Table </w:t>
      </w:r>
      <w:fldSimple w:instr=" SEQ Table \* ARABIC ">
        <w:r w:rsidR="00F44814">
          <w:rPr>
            <w:noProof/>
          </w:rPr>
          <w:t>6</w:t>
        </w:r>
      </w:fldSimple>
      <w:r>
        <w:t>: Hardware Requirements for project</w:t>
      </w:r>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562"/>
        <w:gridCol w:w="3969"/>
        <w:gridCol w:w="993"/>
        <w:gridCol w:w="3543"/>
      </w:tblGrid>
      <w:tr w:rsidR="00C02E81" w:rsidRPr="00C02E81" w:rsidTr="00C02E81">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CA3C3A">
            <w:pPr>
              <w:rPr>
                <w:rFonts w:asciiTheme="majorHAnsi" w:hAnsiTheme="majorHAnsi" w:cstheme="majorHAnsi"/>
                <w:sz w:val="20"/>
                <w:szCs w:val="20"/>
              </w:rPr>
            </w:pPr>
            <w:r w:rsidRPr="00C02E81">
              <w:rPr>
                <w:rFonts w:asciiTheme="majorHAnsi" w:hAnsiTheme="majorHAnsi" w:cstheme="majorHAnsi"/>
                <w:sz w:val="20"/>
                <w:szCs w:val="20"/>
              </w:rPr>
              <w:t>#</w:t>
            </w:r>
          </w:p>
        </w:tc>
        <w:tc>
          <w:tcPr>
            <w:tcW w:w="3969"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c>
          <w:tcPr>
            <w:tcW w:w="354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r>
      <w:tr w:rsidR="00C02E81"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CA3C3A">
            <w:pPr>
              <w:rPr>
                <w:rFonts w:asciiTheme="majorHAnsi" w:hAnsiTheme="majorHAnsi" w:cstheme="majorHAnsi"/>
                <w:sz w:val="20"/>
                <w:szCs w:val="20"/>
              </w:rPr>
            </w:pPr>
            <w:r w:rsidRPr="00C02E81">
              <w:rPr>
                <w:rFonts w:asciiTheme="majorHAnsi" w:hAnsiTheme="majorHAnsi" w:cstheme="majorHAnsi"/>
                <w:sz w:val="20"/>
                <w:szCs w:val="20"/>
              </w:rPr>
              <w:t>1</w:t>
            </w:r>
          </w:p>
        </w:tc>
        <w:tc>
          <w:tcPr>
            <w:tcW w:w="3969" w:type="dxa"/>
          </w:tcPr>
          <w:p w:rsidR="00C02E81" w:rsidRPr="00C02E81" w:rsidRDefault="00B66B8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993" w:type="dxa"/>
          </w:tcPr>
          <w:p w:rsidR="00C02E81" w:rsidRPr="00C02E81" w:rsidRDefault="00C02E81"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C02E81" w:rsidRPr="00C02E81" w:rsidRDefault="00B66B8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2</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3</w:t>
            </w: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Pr>
                <w:rFonts w:asciiTheme="majorHAnsi" w:hAnsiTheme="majorHAnsi" w:cstheme="majorHAnsi"/>
                <w:sz w:val="20"/>
                <w:szCs w:val="20"/>
              </w:rPr>
              <w:t>4</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r>
        <w:t xml:space="preserve">Table </w:t>
      </w:r>
      <w:fldSimple w:instr=" SEQ Table \* ARABIC ">
        <w:r w:rsidR="00F44814">
          <w:rPr>
            <w:noProof/>
          </w:rPr>
          <w:t>7</w:t>
        </w:r>
      </w:fldSimple>
      <w:r>
        <w:t>: Software Requirements for project</w:t>
      </w:r>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r>
        <w:rPr>
          <w:rFonts w:eastAsia="Times New Roman"/>
          <w:lang w:eastAsia="en-US"/>
        </w:rPr>
        <w:lastRenderedPageBreak/>
        <w:t>4.2 Functional &amp; Non Functional Requirements</w:t>
      </w:r>
    </w:p>
    <w:p w:rsidR="00ED6A5D" w:rsidRDefault="00ED6A5D" w:rsidP="00B66B89">
      <w:pPr>
        <w:rPr>
          <w:lang w:eastAsia="en-US"/>
        </w:rPr>
      </w:pPr>
    </w:p>
    <w:p w:rsidR="00ED6A5D" w:rsidRDefault="00ED6A5D" w:rsidP="00ED6A5D">
      <w:pPr>
        <w:rPr>
          <w:lang w:eastAsia="en-US"/>
        </w:rPr>
      </w:pPr>
      <w:r>
        <w:rPr>
          <w:lang w:eastAsia="en-US"/>
        </w:rPr>
        <w:t xml:space="preserve">This section highlights the functional &amp; non-functional requirements for the development of this project. Development of the functional requirements </w:t>
      </w:r>
      <w:proofErr w:type="gramStart"/>
      <w:r>
        <w:rPr>
          <w:lang w:eastAsia="en-US"/>
        </w:rPr>
        <w:t>is carried</w:t>
      </w:r>
      <w:proofErr w:type="gramEnd"/>
      <w:r>
        <w:rPr>
          <w:lang w:eastAsia="en-US"/>
        </w:rPr>
        <w:t xml:space="preserve"> out first, with those of highest priority completed before other lower priority task. Once the core system is completed, all security related requirements </w:t>
      </w:r>
      <w:proofErr w:type="gramStart"/>
      <w:r>
        <w:rPr>
          <w:lang w:eastAsia="en-US"/>
        </w:rPr>
        <w:t>are prioritised</w:t>
      </w:r>
      <w:proofErr w:type="gramEnd"/>
      <w:r>
        <w:rPr>
          <w:lang w:eastAsia="en-US"/>
        </w:rPr>
        <w:t xml:space="preserve">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562"/>
        <w:gridCol w:w="7513"/>
        <w:gridCol w:w="992"/>
      </w:tblGrid>
      <w:tr w:rsidR="00B66B89"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CA3C3A">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B66B89" w:rsidRPr="00C02E81" w:rsidRDefault="00B66B89"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CA3C3A">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B66B89" w:rsidRPr="00C02E81" w:rsidRDefault="0034209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CA3C3A">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B66B89" w:rsidRPr="00C02E81" w:rsidRDefault="0034209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CA3C3A">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B66B89" w:rsidRPr="00C02E81" w:rsidRDefault="0034209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CA3C3A">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B66B89" w:rsidRPr="00C02E81" w:rsidRDefault="0034209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CA3C3A">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B66B89" w:rsidRPr="00C02E81" w:rsidRDefault="0034209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CA3C3A">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B66B89" w:rsidRPr="00C02E81" w:rsidRDefault="0034209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2E69" w:rsidRDefault="00FA2E69" w:rsidP="00CA3C3A">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A2E69" w:rsidRDefault="00FA2E6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FA2E69" w:rsidP="00CA3C3A">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B66B89" w:rsidRPr="00C02E81" w:rsidRDefault="0034209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Default="00FA2E69" w:rsidP="00CA3C3A">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F44814"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r>
        <w:t xml:space="preserve">Table </w:t>
      </w:r>
      <w:fldSimple w:instr=" SEQ Table \* ARABIC ">
        <w:r>
          <w:rPr>
            <w:noProof/>
          </w:rPr>
          <w:t>8</w:t>
        </w:r>
      </w:fldSimple>
      <w:r>
        <w:t>: Core Functional Requirements</w:t>
      </w:r>
    </w:p>
    <w:p w:rsidR="00FA2E69" w:rsidRPr="00FA2E69" w:rsidRDefault="00FA2E69" w:rsidP="00FA2E69"/>
    <w:tbl>
      <w:tblPr>
        <w:tblStyle w:val="PlainTable1"/>
        <w:tblW w:w="9067" w:type="dxa"/>
        <w:tblLook w:val="04A0" w:firstRow="1" w:lastRow="0" w:firstColumn="1" w:lastColumn="0" w:noHBand="0" w:noVBand="1"/>
      </w:tblPr>
      <w:tblGrid>
        <w:gridCol w:w="562"/>
        <w:gridCol w:w="7513"/>
        <w:gridCol w:w="992"/>
      </w:tblGrid>
      <w:tr w:rsidR="00F44814"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F44814" w:rsidRPr="00C02E81" w:rsidRDefault="00F44814"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CA3C3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F44814" w:rsidRPr="00C02E81"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F44814" w:rsidRPr="00C02E81" w:rsidRDefault="001C3FCA"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F44814" w:rsidRPr="00C02E81" w:rsidRDefault="001C3FCA"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F44814" w:rsidRPr="00C02E81" w:rsidRDefault="001C3FCA"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F44814" w:rsidRPr="00C02E81" w:rsidRDefault="00FA2E69"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CA3C3A">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44814" w:rsidRPr="00C02E81" w:rsidRDefault="00FA2E69"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Default="00F44814" w:rsidP="00CA3C3A">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F44814" w:rsidRDefault="00ED6A5D"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CA3C3A">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ED6A5D" w:rsidRDefault="00ED6A5D"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CA3C3A">
            <w:pPr>
              <w:rPr>
                <w:rFonts w:asciiTheme="majorHAnsi" w:hAnsiTheme="majorHAnsi" w:cstheme="majorHAnsi"/>
                <w:sz w:val="20"/>
                <w:szCs w:val="20"/>
              </w:rPr>
            </w:pPr>
          </w:p>
        </w:tc>
        <w:tc>
          <w:tcPr>
            <w:tcW w:w="7513" w:type="dxa"/>
          </w:tcPr>
          <w:p w:rsidR="00ED6A5D" w:rsidRDefault="00ED6A5D"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2" w:type="dxa"/>
          </w:tcPr>
          <w:p w:rsidR="00ED6A5D" w:rsidRDefault="00ED6A5D" w:rsidP="00CA3C3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CA3C3A">
            <w:pPr>
              <w:rPr>
                <w:rFonts w:asciiTheme="majorHAnsi" w:hAnsiTheme="majorHAnsi" w:cstheme="majorHAnsi"/>
                <w:sz w:val="20"/>
                <w:szCs w:val="20"/>
              </w:rPr>
            </w:pPr>
            <w:r>
              <w:rPr>
                <w:rFonts w:asciiTheme="majorHAnsi" w:hAnsiTheme="majorHAnsi" w:cstheme="majorHAnsi"/>
                <w:sz w:val="20"/>
                <w:szCs w:val="20"/>
              </w:rPr>
              <w:t>10</w:t>
            </w:r>
          </w:p>
        </w:tc>
        <w:tc>
          <w:tcPr>
            <w:tcW w:w="7513"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A3C3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r>
        <w:t xml:space="preserve">Table </w:t>
      </w:r>
      <w:r>
        <w:fldChar w:fldCharType="begin"/>
      </w:r>
      <w:r>
        <w:instrText xml:space="preserve"> SEQ Table \* ARABIC </w:instrText>
      </w:r>
      <w:r>
        <w:fldChar w:fldCharType="separate"/>
      </w:r>
      <w:r>
        <w:rPr>
          <w:noProof/>
        </w:rPr>
        <w:t>9</w:t>
      </w:r>
      <w:r>
        <w:fldChar w:fldCharType="end"/>
      </w:r>
      <w:r>
        <w:t xml:space="preserve">: </w:t>
      </w:r>
      <w:r w:rsidR="00ED6A5D">
        <w:t>Non-</w:t>
      </w:r>
      <w:r>
        <w:t>Functional Requirements</w:t>
      </w:r>
      <w:r>
        <w:rPr>
          <w:highlight w:val="lightGray"/>
        </w:rPr>
        <w:t xml:space="preserve"> </w:t>
      </w:r>
      <w:r w:rsidR="00C02E81">
        <w:rPr>
          <w:highlight w:val="lightGray"/>
        </w:rPr>
        <w:br w:type="page"/>
      </w:r>
    </w:p>
    <w:p w:rsidR="001A1C12" w:rsidRPr="001A1C12" w:rsidRDefault="00C02E81" w:rsidP="00C02E81">
      <w:pPr>
        <w:pStyle w:val="Heading1"/>
        <w:ind w:left="0" w:firstLine="0"/>
      </w:pPr>
      <w:r>
        <w:lastRenderedPageBreak/>
        <w:t xml:space="preserve">5.0 </w:t>
      </w:r>
      <w:r w:rsidR="0051073F">
        <w:t xml:space="preserve">Methodology </w:t>
      </w:r>
    </w:p>
    <w:p w:rsidR="0051073F" w:rsidRDefault="0051073F" w:rsidP="0051073F"/>
    <w:p w:rsidR="007E5482" w:rsidRDefault="007E5482" w:rsidP="007E5482">
      <w:pPr>
        <w:pStyle w:val="Heading2"/>
      </w:pPr>
      <w:r>
        <w:t>5</w:t>
      </w:r>
      <w:r>
        <w:t>.1 Software Development Methodology</w:t>
      </w:r>
    </w:p>
    <w:p w:rsidR="007E5482" w:rsidRDefault="007E5482" w:rsidP="007E5482"/>
    <w:p w:rsidR="00D61C26" w:rsidRDefault="00D61C26" w:rsidP="007E5482">
      <w:r>
        <w:t xml:space="preserve">With there being three main </w:t>
      </w:r>
      <w:r>
        <w:t>areas</w:t>
      </w:r>
      <w:r>
        <w:t xml:space="preserve"> of criteria with the outlined functional and non-functional requirements</w:t>
      </w:r>
      <w:r>
        <w:t xml:space="preserve">,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D61C26" w:rsidP="00F23CFD">
      <w:pPr>
        <w:keepNext/>
        <w:jc w:val="center"/>
      </w:pPr>
      <w:r>
        <w:rPr>
          <w:noProof/>
        </w:rPr>
        <w:drawing>
          <wp:inline distT="0" distB="0" distL="0" distR="0" wp14:anchorId="4537C2E7" wp14:editId="27B3F835">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5425"/>
                    </a:xfrm>
                    <a:prstGeom prst="rect">
                      <a:avLst/>
                    </a:prstGeom>
                  </pic:spPr>
                </pic:pic>
              </a:graphicData>
            </a:graphic>
          </wp:inline>
        </w:drawing>
      </w:r>
    </w:p>
    <w:p w:rsidR="007E5482" w:rsidRDefault="00F23CFD" w:rsidP="00F23CFD">
      <w:pPr>
        <w:pStyle w:val="Caption"/>
        <w:jc w:val="center"/>
      </w:pPr>
      <w:r>
        <w:t xml:space="preserve">Figure </w:t>
      </w:r>
      <w:fldSimple w:instr=" SEQ Figure \* ARABIC ">
        <w:r>
          <w:rPr>
            <w:noProof/>
          </w:rPr>
          <w:t>11</w:t>
        </w:r>
      </w:fldSimple>
      <w:r>
        <w:t>: Incremental Software Development Lifecycle for a Home Surveillance System</w:t>
      </w:r>
    </w:p>
    <w:p w:rsidR="00D61C26" w:rsidRPr="00DC41DB" w:rsidRDefault="00D61C26" w:rsidP="00D61C26">
      <w:pPr>
        <w:jc w:val="center"/>
      </w:pPr>
    </w:p>
    <w:p w:rsidR="007E5482" w:rsidRDefault="007E5482" w:rsidP="00D61C26">
      <w:pPr>
        <w:pStyle w:val="Heading2"/>
      </w:pPr>
      <w:r>
        <w:lastRenderedPageBreak/>
        <w:t>5</w:t>
      </w:r>
      <w:r>
        <w:t>.2 Raspberry Pi Specific Security</w:t>
      </w:r>
    </w:p>
    <w:p w:rsidR="007E5482" w:rsidRDefault="007E5482" w:rsidP="00D61C26">
      <w:pPr>
        <w:pStyle w:val="ListParagraph"/>
        <w:keepNext/>
        <w:keepLines/>
      </w:pPr>
    </w:p>
    <w:p w:rsidR="007E5482" w:rsidRDefault="007E5482" w:rsidP="00D61C26">
      <w:pPr>
        <w:keepNext/>
        <w:keepLines/>
      </w:pPr>
      <w:r>
        <w:t xml:space="preserve">This section details security measures specific to the </w:t>
      </w:r>
      <w:r w:rsidRPr="00873E99">
        <w:t xml:space="preserve">Raspberry Pi 3b board along with its </w:t>
      </w:r>
      <w:proofErr w:type="gramStart"/>
      <w:r w:rsidRPr="00873E99">
        <w:t>predominately used</w:t>
      </w:r>
      <w:proofErr w:type="gramEnd"/>
      <w:r w:rsidRPr="00873E99">
        <w:t xml:space="preserve"> operating system, Raspbian. According to the Raspberry Pi official documentation, the following </w:t>
      </w:r>
      <w:proofErr w:type="gramStart"/>
      <w:r w:rsidRPr="00873E99">
        <w:t>are considered</w:t>
      </w:r>
      <w:proofErr w:type="gramEnd"/>
      <w:r w:rsidRPr="00873E99">
        <w:t xml:space="preserve">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 xml:space="preserve">Change both the default username and password. Protocols such as SSH require both a username and password to access a remote device. The default username and password for the Raspberry Pi is ‘pi’ and ‘raspberry’ for all devices. By changing </w:t>
      </w:r>
      <w:proofErr w:type="gramStart"/>
      <w:r>
        <w:t>these</w:t>
      </w:r>
      <w:proofErr w:type="gramEnd"/>
      <w:r>
        <w:t xml:space="preserv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w:t>
      </w:r>
      <w:proofErr w:type="gramStart"/>
      <w:r>
        <w:t>be run</w:t>
      </w:r>
      <w:proofErr w:type="gramEnd"/>
      <w:r>
        <w:t xml:space="preserve"> with admin privileges. By doing </w:t>
      </w:r>
      <w:proofErr w:type="gramStart"/>
      <w:r>
        <w:t>this</w:t>
      </w:r>
      <w:proofErr w:type="gramEnd"/>
      <w:r>
        <w:t xml:space="preserve">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Use key-based authentication. As discussed in the Cryptography section there are various ways of encrypting a service. By forcing an encryption based authentication, an additional layer of security is </w:t>
      </w:r>
      <w:proofErr w:type="gramStart"/>
      <w:r>
        <w:t>added</w:t>
      </w:r>
      <w:proofErr w:type="gramEnd"/>
      <w:r>
        <w:t xml:space="preserve">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Raspbian operating system </w:t>
      </w:r>
      <w:proofErr w:type="gramStart"/>
      <w:r>
        <w:t>is not configured</w:t>
      </w:r>
      <w:proofErr w:type="gramEnd"/>
      <w:r>
        <w:t xml:space="preserve"> and must be setup by the user.</w:t>
      </w:r>
    </w:p>
    <w:p w:rsidR="007E5482" w:rsidRDefault="007E5482" w:rsidP="007E5482">
      <w:pPr>
        <w:pStyle w:val="ListParagraph"/>
      </w:pPr>
    </w:p>
    <w:p w:rsidR="007E5482" w:rsidRDefault="007E5482" w:rsidP="0051073F"/>
    <w:p w:rsidR="007E5482" w:rsidRDefault="007E5482" w:rsidP="007E5482">
      <w:pPr>
        <w:pStyle w:val="Heading2"/>
      </w:pPr>
      <w:r>
        <w:t>5.3 Security Best Practices</w:t>
      </w:r>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xml:space="preserve">, the following security measures </w:t>
      </w:r>
      <w:proofErr w:type="gramStart"/>
      <w:r>
        <w:rPr>
          <w:szCs w:val="24"/>
        </w:rPr>
        <w:t>have been highlighted</w:t>
      </w:r>
      <w:proofErr w:type="gramEnd"/>
      <w:r>
        <w:rPr>
          <w:szCs w:val="24"/>
        </w:rPr>
        <w:t xml:space="preserve"> relating to the project:</w:t>
      </w:r>
    </w:p>
    <w:p w:rsidR="00643EB6" w:rsidRDefault="00643EB6" w:rsidP="00643EB6">
      <w:pPr>
        <w:rPr>
          <w:szCs w:val="24"/>
        </w:rPr>
      </w:pPr>
    </w:p>
    <w:tbl>
      <w:tblPr>
        <w:tblStyle w:val="PlainTable1"/>
        <w:tblW w:w="10774" w:type="dxa"/>
        <w:tblInd w:w="-856" w:type="dxa"/>
        <w:tblLook w:val="04A0" w:firstRow="1" w:lastRow="0" w:firstColumn="1" w:lastColumn="0" w:noHBand="0" w:noVBand="1"/>
      </w:tblPr>
      <w:tblGrid>
        <w:gridCol w:w="993"/>
        <w:gridCol w:w="6804"/>
        <w:gridCol w:w="992"/>
        <w:gridCol w:w="1985"/>
      </w:tblGrid>
      <w:tr w:rsidR="00643EB6" w:rsidRPr="00AA11AB" w:rsidTr="00B2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AA11AB" w:rsidRDefault="00643EB6"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985"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lastRenderedPageBreak/>
              <w:t>2.4.6.4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643EB6" w:rsidP="00643EB6"/>
    <w:p w:rsidR="00643EB6" w:rsidRDefault="00643EB6" w:rsidP="0051073F"/>
    <w:p w:rsidR="00DC41DB" w:rsidRDefault="00DC41DB" w:rsidP="00DC41DB"/>
    <w:p w:rsidR="00B23BCB" w:rsidRDefault="00B23BCB" w:rsidP="008B052D">
      <w:r>
        <w:br w:type="page"/>
      </w:r>
    </w:p>
    <w:p w:rsidR="001A1C12" w:rsidRDefault="00B23BCB" w:rsidP="001A1C12">
      <w:pPr>
        <w:pStyle w:val="Heading1"/>
      </w:pPr>
      <w:r>
        <w:lastRenderedPageBreak/>
        <w:t>6</w:t>
      </w:r>
      <w:r w:rsidR="001A1C12">
        <w:t>.0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F23CFD">
          <w:rPr>
            <w:noProof/>
          </w:rPr>
          <w:t>12</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8B052D" w:rsidP="005A5914">
      <w:hyperlink r:id="rId21" w:history="1">
        <w:r w:rsidR="009D28F6">
          <w:rPr>
            <w:rStyle w:val="Hyperlink"/>
            <w:rFonts w:eastAsiaTheme="majorEastAsia"/>
          </w:rPr>
          <w:t>https://ieeexplore.ieee.org/stamp/stamp.jsp?tp=&amp;arnumber=8589403</w:t>
        </w:r>
      </w:hyperlink>
    </w:p>
    <w:p w:rsidR="008C137F" w:rsidRDefault="008B052D" w:rsidP="005A5914">
      <w:hyperlink r:id="rId22"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8B052D" w:rsidP="005A5914">
      <w:hyperlink r:id="rId23" w:history="1">
        <w:r w:rsidR="008C137F">
          <w:rPr>
            <w:rStyle w:val="Hyperlink"/>
            <w:rFonts w:eastAsiaTheme="majorEastAsia"/>
          </w:rPr>
          <w:t>https://ieeexplore.ieee.org/stamp/stamp.jsp?arnumber=7902207</w:t>
        </w:r>
      </w:hyperlink>
    </w:p>
    <w:p w:rsidR="00AE45A8" w:rsidRDefault="008B052D" w:rsidP="005A5914">
      <w:hyperlink r:id="rId24" w:history="1">
        <w:r w:rsidR="00AE45A8">
          <w:rPr>
            <w:rStyle w:val="Hyperlink"/>
            <w:rFonts w:eastAsiaTheme="majorEastAsia"/>
          </w:rPr>
          <w:t>https://blog.ipswitch.com/internet-of-things-101-iot-device-authentication-explained</w:t>
        </w:r>
      </w:hyperlink>
    </w:p>
    <w:p w:rsidR="00AE45A8" w:rsidRDefault="008B052D" w:rsidP="005A5914">
      <w:hyperlink r:id="rId25"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8B052D" w:rsidP="005A5914">
      <w:hyperlink r:id="rId26" w:history="1">
        <w:r w:rsidR="00AE45A8">
          <w:rPr>
            <w:rStyle w:val="Hyperlink"/>
            <w:rFonts w:eastAsiaTheme="majorEastAsia"/>
          </w:rPr>
          <w:t>https://opensource.com/article/17/3/iot-security-raspberry-pi</w:t>
        </w:r>
      </w:hyperlink>
    </w:p>
    <w:p w:rsidR="00C87B1E" w:rsidRPr="00306244" w:rsidRDefault="008B052D" w:rsidP="00306244">
      <w:hyperlink r:id="rId27" w:history="1">
        <w:r w:rsidR="004068AB">
          <w:rPr>
            <w:rStyle w:val="Hyperlink"/>
            <w:rFonts w:eastAsiaTheme="majorEastAsia"/>
          </w:rPr>
          <w:t>https://www.raspberrypi.org/forums/viewtopic.php?t=196010</w:t>
        </w:r>
      </w:hyperlink>
    </w:p>
    <w:p w:rsidR="00C87B1E" w:rsidRPr="00F0703C" w:rsidRDefault="008B052D" w:rsidP="005A5914">
      <w:hyperlink r:id="rId28" w:history="1">
        <w:r w:rsidR="00C87B1E">
          <w:rPr>
            <w:rStyle w:val="Hyperlink"/>
            <w:rFonts w:eastAsiaTheme="majorEastAsia"/>
          </w:rPr>
          <w:t>https://www.zymbit.com/securing-raspberry-pi/</w:t>
        </w:r>
      </w:hyperlink>
      <w:r w:rsidR="00C87B1E">
        <w:t xml:space="preserve"> - data and file encryption</w:t>
      </w:r>
    </w:p>
    <w:p w:rsidR="00A228B9" w:rsidRDefault="008B052D" w:rsidP="005A5914">
      <w:hyperlink r:id="rId29" w:history="1">
        <w:r w:rsidR="00FE49A4">
          <w:rPr>
            <w:rStyle w:val="Hyperlink"/>
            <w:rFonts w:eastAsiaTheme="majorEastAsia"/>
          </w:rPr>
          <w:t>https://www.raspberrypi.org/forums/viewtopic.php?t=196010</w:t>
        </w:r>
      </w:hyperlink>
      <w:r w:rsidR="00FE49A4">
        <w:t xml:space="preserve"> app dev</w:t>
      </w:r>
    </w:p>
    <w:p w:rsidR="00F93FAF" w:rsidRDefault="008B052D" w:rsidP="005A5914">
      <w:hyperlink r:id="rId30"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8B052D" w:rsidP="006C67C7">
      <w:hyperlink r:id="rId31"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B23BCB" w:rsidP="0090429C">
      <w:pPr>
        <w:pStyle w:val="Heading1"/>
      </w:pPr>
      <w:bookmarkStart w:id="71" w:name="_Toc11075232"/>
      <w:bookmarkStart w:id="72" w:name="_Toc11959313"/>
      <w:r>
        <w:lastRenderedPageBreak/>
        <w:t>7</w:t>
      </w:r>
      <w:r w:rsidR="005A5914">
        <w:t xml:space="preserve">.0 </w:t>
      </w:r>
      <w:r w:rsidR="005A5914" w:rsidRPr="000C586D">
        <w:t>References</w:t>
      </w:r>
      <w:bookmarkEnd w:id="71"/>
      <w:bookmarkEnd w:id="72"/>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 xml:space="preserve">Google Cloud burst downs G Suite, Nest and Snapchat during 4-hour outage | </w:t>
      </w:r>
      <w:proofErr w:type="spellStart"/>
      <w:r w:rsidRPr="003371F2">
        <w:rPr>
          <w:rFonts w:cs="Times New Roman"/>
          <w:i/>
          <w:iCs/>
          <w:color w:val="000000"/>
          <w:sz w:val="20"/>
          <w:szCs w:val="20"/>
          <w:shd w:val="clear" w:color="auto" w:fill="FFFFFF"/>
        </w:rPr>
        <w:t>TheINQUIRER</w:t>
      </w:r>
      <w:proofErr w:type="spellEnd"/>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UK gears up for new laws on IoT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w:t>
      </w:r>
      <w:proofErr w:type="spellStart"/>
      <w:r w:rsidRPr="003371F2">
        <w:rPr>
          <w:rStyle w:val="selectable"/>
          <w:rFonts w:cs="Times New Roman"/>
          <w:color w:val="000000"/>
          <w:sz w:val="20"/>
          <w:szCs w:val="20"/>
        </w:rPr>
        <w:t>Haq</w:t>
      </w:r>
      <w:proofErr w:type="spellEnd"/>
      <w:r w:rsidRPr="003371F2">
        <w:rPr>
          <w:rStyle w:val="selectable"/>
          <w:rFonts w:cs="Times New Roman"/>
          <w:color w:val="000000"/>
          <w:sz w:val="20"/>
          <w:szCs w:val="20"/>
        </w:rPr>
        <w:t xml:space="preserve">, E. (2018). Security Challenges Facing IoT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3371F2">
        <w:rPr>
          <w:rStyle w:val="selectable"/>
          <w:rFonts w:cs="Times New Roman"/>
          <w:color w:val="000000"/>
          <w:sz w:val="20"/>
          <w:szCs w:val="20"/>
        </w:rPr>
        <w:t>Prabhakar</w:t>
      </w:r>
      <w:proofErr w:type="spellEnd"/>
      <w:r w:rsidRPr="003371F2">
        <w:rPr>
          <w:rStyle w:val="selectable"/>
          <w:rFonts w:cs="Times New Roman"/>
          <w:color w:val="000000"/>
          <w:sz w:val="20"/>
          <w:szCs w:val="20"/>
        </w:rPr>
        <w:t xml:space="preserve">,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w:t>
      </w:r>
      <w:proofErr w:type="spellStart"/>
      <w:r w:rsidRPr="003371F2">
        <w:rPr>
          <w:rStyle w:val="selectable"/>
          <w:rFonts w:cs="Times New Roman"/>
          <w:color w:val="000000"/>
          <w:sz w:val="20"/>
          <w:szCs w:val="20"/>
        </w:rPr>
        <w:t>Dragoni</w:t>
      </w:r>
      <w:proofErr w:type="spellEnd"/>
      <w:r w:rsidRPr="003371F2">
        <w:rPr>
          <w:rStyle w:val="selectable"/>
          <w:rFonts w:cs="Times New Roman"/>
          <w:color w:val="000000"/>
          <w:sz w:val="20"/>
          <w:szCs w:val="20"/>
        </w:rPr>
        <w:t xml:space="preserve">, N. and </w:t>
      </w:r>
      <w:proofErr w:type="spellStart"/>
      <w:r w:rsidRPr="003371F2">
        <w:rPr>
          <w:rStyle w:val="selectable"/>
          <w:rFonts w:cs="Times New Roman"/>
          <w:color w:val="000000"/>
          <w:sz w:val="20"/>
          <w:szCs w:val="20"/>
        </w:rPr>
        <w:t>Lesyk</w:t>
      </w:r>
      <w:proofErr w:type="spellEnd"/>
      <w:r w:rsidRPr="003371F2">
        <w:rPr>
          <w:rStyle w:val="selectable"/>
          <w:rFonts w:cs="Times New Roman"/>
          <w:color w:val="000000"/>
          <w:sz w:val="20"/>
          <w:szCs w:val="20"/>
        </w:rPr>
        <w:t xml:space="preserve">, V. (2016). A Survey of Man </w:t>
      </w:r>
      <w:proofErr w:type="gramStart"/>
      <w:r w:rsidRPr="003371F2">
        <w:rPr>
          <w:rStyle w:val="selectable"/>
          <w:rFonts w:cs="Times New Roman"/>
          <w:color w:val="000000"/>
          <w:sz w:val="20"/>
          <w:szCs w:val="20"/>
        </w:rPr>
        <w:t>In</w:t>
      </w:r>
      <w:proofErr w:type="gramEnd"/>
      <w:r w:rsidRPr="003371F2">
        <w:rPr>
          <w:rStyle w:val="selectable"/>
          <w:rFonts w:cs="Times New Roman"/>
          <w:color w:val="000000"/>
          <w:sz w:val="20"/>
          <w:szCs w:val="20"/>
        </w:rPr>
        <w:t xml:space="preserve">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w:t>
      </w:r>
      <w:proofErr w:type="spellStart"/>
      <w:r w:rsidRPr="003371F2">
        <w:rPr>
          <w:rFonts w:cs="Times New Roman"/>
          <w:color w:val="000000"/>
          <w:sz w:val="20"/>
          <w:szCs w:val="20"/>
        </w:rPr>
        <w:t>Rehman</w:t>
      </w:r>
      <w:proofErr w:type="spellEnd"/>
      <w:r w:rsidRPr="003371F2">
        <w:rPr>
          <w:rFonts w:cs="Times New Roman"/>
          <w:color w:val="000000"/>
          <w:sz w:val="20"/>
          <w:szCs w:val="20"/>
        </w:rPr>
        <w:t xml:space="preserve">, R., Khan, B. and Kim, B. (2018). IoT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w:t>
      </w:r>
      <w:proofErr w:type="spellStart"/>
      <w:r w:rsidRPr="003371F2">
        <w:rPr>
          <w:rStyle w:val="selectable"/>
          <w:rFonts w:cs="Times New Roman"/>
          <w:color w:val="000000"/>
          <w:sz w:val="20"/>
          <w:szCs w:val="20"/>
        </w:rPr>
        <w:t>OpenCV's</w:t>
      </w:r>
      <w:proofErr w:type="spellEnd"/>
      <w:r w:rsidRPr="003371F2">
        <w:rPr>
          <w:rStyle w:val="selectable"/>
          <w:rFonts w:cs="Times New Roman"/>
          <w:color w:val="000000"/>
          <w:sz w:val="20"/>
          <w:szCs w:val="20"/>
        </w:rPr>
        <w:t xml:space="preserve">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proofErr w:type="spellStart"/>
      <w:r w:rsidRPr="003371F2">
        <w:rPr>
          <w:rStyle w:val="selectable"/>
          <w:rFonts w:cs="Times New Roman"/>
          <w:color w:val="000000"/>
          <w:sz w:val="20"/>
          <w:szCs w:val="20"/>
        </w:rPr>
        <w:t>Diachok</w:t>
      </w:r>
      <w:proofErr w:type="spellEnd"/>
      <w:r w:rsidRPr="003371F2">
        <w:rPr>
          <w:rStyle w:val="selectable"/>
          <w:rFonts w:cs="Times New Roman"/>
          <w:color w:val="000000"/>
          <w:sz w:val="20"/>
          <w:szCs w:val="20"/>
        </w:rPr>
        <w:t xml:space="preserve">, R., </w:t>
      </w:r>
      <w:proofErr w:type="spellStart"/>
      <w:r w:rsidRPr="003371F2">
        <w:rPr>
          <w:rStyle w:val="selectable"/>
          <w:rFonts w:cs="Times New Roman"/>
          <w:color w:val="000000"/>
          <w:sz w:val="20"/>
          <w:szCs w:val="20"/>
        </w:rPr>
        <w:t>Dunets</w:t>
      </w:r>
      <w:proofErr w:type="spellEnd"/>
      <w:r w:rsidRPr="003371F2">
        <w:rPr>
          <w:rStyle w:val="selectable"/>
          <w:rFonts w:cs="Times New Roman"/>
          <w:color w:val="000000"/>
          <w:sz w:val="20"/>
          <w:szCs w:val="20"/>
        </w:rPr>
        <w:t xml:space="preserve">, R. and </w:t>
      </w:r>
      <w:proofErr w:type="spellStart"/>
      <w:r w:rsidRPr="003371F2">
        <w:rPr>
          <w:rStyle w:val="selectable"/>
          <w:rFonts w:cs="Times New Roman"/>
          <w:color w:val="000000"/>
          <w:sz w:val="20"/>
          <w:szCs w:val="20"/>
        </w:rPr>
        <w:t>Klym</w:t>
      </w:r>
      <w:proofErr w:type="spellEnd"/>
      <w:r w:rsidRPr="003371F2">
        <w:rPr>
          <w:rStyle w:val="selectable"/>
          <w:rFonts w:cs="Times New Roman"/>
          <w:color w:val="000000"/>
          <w:sz w:val="20"/>
          <w:szCs w:val="20"/>
        </w:rPr>
        <w:t>, H. (2018). System of detection and</w:t>
      </w:r>
      <w:bookmarkStart w:id="73" w:name="_GoBack"/>
      <w:bookmarkEnd w:id="73"/>
      <w:r w:rsidRPr="003371F2">
        <w:rPr>
          <w:rStyle w:val="selectable"/>
          <w:rFonts w:cs="Times New Roman"/>
          <w:color w:val="000000"/>
          <w:sz w:val="20"/>
          <w:szCs w:val="20"/>
        </w:rPr>
        <w:t xml:space="preserve">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Abdalla</w:t>
      </w:r>
      <w:proofErr w:type="spellEnd"/>
      <w:r w:rsidRPr="003371F2">
        <w:rPr>
          <w:rStyle w:val="selectable"/>
          <w:rFonts w:cs="Times New Roman"/>
          <w:color w:val="000000"/>
          <w:sz w:val="20"/>
          <w:szCs w:val="20"/>
        </w:rPr>
        <w:t xml:space="preserve">, G. and </w:t>
      </w:r>
      <w:proofErr w:type="spellStart"/>
      <w:r w:rsidRPr="003371F2">
        <w:rPr>
          <w:rStyle w:val="selectable"/>
          <w:rFonts w:cs="Times New Roman"/>
          <w:color w:val="000000"/>
          <w:sz w:val="20"/>
          <w:szCs w:val="20"/>
        </w:rPr>
        <w:t>Veeramanikandasamy</w:t>
      </w:r>
      <w:proofErr w:type="spellEnd"/>
      <w:r w:rsidRPr="003371F2">
        <w:rPr>
          <w:rStyle w:val="selectable"/>
          <w:rFonts w:cs="Times New Roman"/>
          <w:color w:val="000000"/>
          <w:sz w:val="20"/>
          <w:szCs w:val="20"/>
        </w:rPr>
        <w:t xml:space="preserve">,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Alam</w:t>
      </w:r>
      <w:proofErr w:type="spellEnd"/>
      <w:r w:rsidRPr="003371F2">
        <w:rPr>
          <w:rFonts w:cs="Times New Roman"/>
          <w:color w:val="000000"/>
          <w:sz w:val="20"/>
          <w:szCs w:val="20"/>
        </w:rPr>
        <w:t xml:space="preserve">, M., </w:t>
      </w:r>
      <w:proofErr w:type="spellStart"/>
      <w:r w:rsidRPr="003371F2">
        <w:rPr>
          <w:rFonts w:cs="Times New Roman"/>
          <w:color w:val="000000"/>
          <w:sz w:val="20"/>
          <w:szCs w:val="20"/>
        </w:rPr>
        <w:t>Reaz</w:t>
      </w:r>
      <w:proofErr w:type="spellEnd"/>
      <w:r w:rsidRPr="003371F2">
        <w:rPr>
          <w:rFonts w:cs="Times New Roman"/>
          <w:color w:val="000000"/>
          <w:sz w:val="20"/>
          <w:szCs w:val="20"/>
        </w:rPr>
        <w:t xml:space="preserve">,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Pawar</w:t>
      </w:r>
      <w:proofErr w:type="spellEnd"/>
      <w:r w:rsidRPr="003371F2">
        <w:rPr>
          <w:rFonts w:cs="Times New Roman"/>
          <w:color w:val="000000"/>
          <w:sz w:val="20"/>
          <w:szCs w:val="20"/>
        </w:rPr>
        <w:t xml:space="preserve">, A. and </w:t>
      </w:r>
      <w:proofErr w:type="spellStart"/>
      <w:r w:rsidRPr="003371F2">
        <w:rPr>
          <w:rFonts w:cs="Times New Roman"/>
          <w:color w:val="000000"/>
          <w:sz w:val="20"/>
          <w:szCs w:val="20"/>
        </w:rPr>
        <w:t>Umale</w:t>
      </w:r>
      <w:proofErr w:type="spellEnd"/>
      <w:r w:rsidRPr="003371F2">
        <w:rPr>
          <w:rFonts w:cs="Times New Roman"/>
          <w:color w:val="000000"/>
          <w:sz w:val="20"/>
          <w:szCs w:val="20"/>
        </w:rPr>
        <w:t xml:space="preserve">, V. (2018). Internet of Things Based Home Security Using Raspberry Pi. </w:t>
      </w:r>
      <w:r w:rsidRPr="003371F2">
        <w:rPr>
          <w:rFonts w:cs="Times New Roman"/>
          <w:i/>
          <w:iCs/>
          <w:color w:val="000000"/>
          <w:sz w:val="20"/>
          <w:szCs w:val="20"/>
        </w:rPr>
        <w:t>2018 Fourth International Conference on Computing Communication Control and Automation (ICCUBEA)</w:t>
      </w:r>
      <w:r w:rsidRPr="003371F2">
        <w:rPr>
          <w:rFonts w:cs="Times New Roman"/>
          <w:color w:val="000000"/>
          <w:sz w:val="20"/>
          <w:szCs w:val="20"/>
        </w:rPr>
        <w:t>. [online] Available at: https://ieeexplore.ieee.org/document/8697345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Manoharan</w:t>
      </w:r>
      <w:proofErr w:type="spellEnd"/>
      <w:r w:rsidRPr="003371F2">
        <w:rPr>
          <w:rFonts w:cs="Times New Roman"/>
          <w:color w:val="000000"/>
          <w:sz w:val="20"/>
          <w:szCs w:val="20"/>
          <w:shd w:val="clear" w:color="auto" w:fill="FFFFFF"/>
        </w:rPr>
        <w:t xml:space="preserve">, R. and </w:t>
      </w:r>
      <w:proofErr w:type="spellStart"/>
      <w:r w:rsidRPr="003371F2">
        <w:rPr>
          <w:rFonts w:cs="Times New Roman"/>
          <w:color w:val="000000"/>
          <w:sz w:val="20"/>
          <w:szCs w:val="20"/>
          <w:shd w:val="clear" w:color="auto" w:fill="FFFFFF"/>
        </w:rPr>
        <w:t>Chandrakala</w:t>
      </w:r>
      <w:proofErr w:type="spellEnd"/>
      <w:r w:rsidRPr="003371F2">
        <w:rPr>
          <w:rFonts w:cs="Times New Roman"/>
          <w:color w:val="000000"/>
          <w:sz w:val="20"/>
          <w:szCs w:val="20"/>
          <w:shd w:val="clear" w:color="auto" w:fill="FFFFFF"/>
        </w:rPr>
        <w:t>, S. (2015). Android OpenCV based effective driver fatigue and distraction monitoring system. </w:t>
      </w:r>
      <w:r w:rsidRPr="003371F2">
        <w:rPr>
          <w:rFonts w:cs="Times New Roman"/>
          <w:i/>
          <w:iCs/>
          <w:color w:val="000000"/>
          <w:sz w:val="20"/>
          <w:szCs w:val="20"/>
          <w:shd w:val="clear" w:color="auto" w:fill="FFFFFF"/>
        </w:rPr>
        <w:t xml:space="preserve">2015 International Conference on Computing and Communications </w:t>
      </w:r>
      <w:r w:rsidRPr="003371F2">
        <w:rPr>
          <w:rFonts w:cs="Times New Roman"/>
          <w:i/>
          <w:iCs/>
          <w:color w:val="000000"/>
          <w:sz w:val="20"/>
          <w:szCs w:val="20"/>
          <w:shd w:val="clear" w:color="auto" w:fill="FFFFFF"/>
        </w:rPr>
        <w:lastRenderedPageBreak/>
        <w:t>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Rastovich</w:t>
      </w:r>
      <w:proofErr w:type="spellEnd"/>
      <w:r w:rsidRPr="003371F2">
        <w:rPr>
          <w:rFonts w:cs="Times New Roman"/>
          <w:color w:val="000000"/>
          <w:sz w:val="20"/>
          <w:szCs w:val="20"/>
          <w:shd w:val="clear" w:color="auto" w:fill="FFFFFF"/>
        </w:rPr>
        <w:t>, R. (2015). </w:t>
      </w:r>
      <w:r w:rsidRPr="003371F2">
        <w:rPr>
          <w:rFonts w:cs="Times New Roman"/>
          <w:i/>
          <w:iCs/>
          <w:color w:val="000000"/>
          <w:sz w:val="20"/>
          <w:szCs w:val="20"/>
          <w:shd w:val="clear" w:color="auto" w:fill="FFFFFF"/>
        </w:rPr>
        <w:t xml:space="preserve">Why the MQTT Protocol is Ideal for the Internet of Things – </w:t>
      </w:r>
      <w:proofErr w:type="spellStart"/>
      <w:r w:rsidRPr="003371F2">
        <w:rPr>
          <w:rFonts w:cs="Times New Roman"/>
          <w:i/>
          <w:iCs/>
          <w:color w:val="000000"/>
          <w:sz w:val="20"/>
          <w:szCs w:val="20"/>
          <w:shd w:val="clear" w:color="auto" w:fill="FFFFFF"/>
        </w:rPr>
        <w:t>ThingLogix</w:t>
      </w:r>
      <w:proofErr w:type="spellEnd"/>
      <w:r w:rsidRPr="003371F2">
        <w:rPr>
          <w:rFonts w:cs="Times New Roman"/>
          <w:i/>
          <w:iCs/>
          <w:color w:val="000000"/>
          <w:sz w:val="20"/>
          <w:szCs w:val="20"/>
          <w:shd w:val="clear" w:color="auto" w:fill="FFFFFF"/>
        </w:rPr>
        <w:t>,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Liang, L., Zheng, K., Sheng, Q. and Huang, X. (2016). A Denial of Service Attack Method for an IoT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Ylonen</w:t>
      </w:r>
      <w:proofErr w:type="spellEnd"/>
      <w:r w:rsidRPr="003371F2">
        <w:rPr>
          <w:rFonts w:cs="Times New Roman"/>
          <w:color w:val="000000"/>
          <w:sz w:val="20"/>
          <w:szCs w:val="20"/>
          <w:shd w:val="clear" w:color="auto" w:fill="FFFFFF"/>
        </w:rPr>
        <w:t>,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w:t>
      </w:r>
      <w:proofErr w:type="spellStart"/>
      <w:r w:rsidRPr="003371F2">
        <w:rPr>
          <w:rFonts w:cs="Times New Roman"/>
          <w:color w:val="000000"/>
          <w:sz w:val="20"/>
          <w:szCs w:val="20"/>
          <w:shd w:val="clear" w:color="auto" w:fill="FFFFFF"/>
        </w:rPr>
        <w:t>Soliman</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Azer</w:t>
      </w:r>
      <w:proofErr w:type="spellEnd"/>
      <w:r w:rsidRPr="003371F2">
        <w:rPr>
          <w:rFonts w:cs="Times New Roman"/>
          <w:color w:val="000000"/>
          <w:sz w:val="20"/>
          <w:szCs w:val="20"/>
          <w:shd w:val="clear" w:color="auto" w:fill="FFFFFF"/>
        </w:rPr>
        <w:t>,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Sreeraj</w:t>
      </w:r>
      <w:proofErr w:type="spellEnd"/>
      <w:r w:rsidRPr="003371F2">
        <w:rPr>
          <w:rFonts w:cs="Times New Roman"/>
          <w:color w:val="000000"/>
          <w:sz w:val="20"/>
          <w:szCs w:val="20"/>
          <w:shd w:val="clear" w:color="auto" w:fill="FFFFFF"/>
        </w:rPr>
        <w:t>, S. and Kumar, G. (2018). Performance of IoT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Singh, M., </w:t>
      </w:r>
      <w:proofErr w:type="spellStart"/>
      <w:r w:rsidRPr="003371F2">
        <w:rPr>
          <w:rFonts w:cs="Times New Roman"/>
          <w:color w:val="000000"/>
          <w:sz w:val="20"/>
          <w:szCs w:val="20"/>
          <w:shd w:val="clear" w:color="auto" w:fill="FFFFFF"/>
        </w:rPr>
        <w:t>Rajan</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Shivraj</w:t>
      </w:r>
      <w:proofErr w:type="spellEnd"/>
      <w:r w:rsidRPr="003371F2">
        <w:rPr>
          <w:rFonts w:cs="Times New Roman"/>
          <w:color w:val="000000"/>
          <w:sz w:val="20"/>
          <w:szCs w:val="20"/>
          <w:shd w:val="clear" w:color="auto" w:fill="FFFFFF"/>
        </w:rPr>
        <w:t xml:space="preserve">, V. and </w:t>
      </w:r>
      <w:proofErr w:type="spellStart"/>
      <w:r w:rsidRPr="003371F2">
        <w:rPr>
          <w:rFonts w:cs="Times New Roman"/>
          <w:color w:val="000000"/>
          <w:sz w:val="20"/>
          <w:szCs w:val="20"/>
          <w:shd w:val="clear" w:color="auto" w:fill="FFFFFF"/>
        </w:rPr>
        <w:t>Balamuralidhar</w:t>
      </w:r>
      <w:proofErr w:type="spellEnd"/>
      <w:r w:rsidRPr="003371F2">
        <w:rPr>
          <w:rFonts w:cs="Times New Roman"/>
          <w:color w:val="000000"/>
          <w:sz w:val="20"/>
          <w:szCs w:val="20"/>
          <w:shd w:val="clear" w:color="auto" w:fill="FFFFFF"/>
        </w:rPr>
        <w:t>, P. (2015). Secure MQTT for Internet of Things (IoT).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How safe are home security systems</w:t>
      </w:r>
      <w:proofErr w:type="gramStart"/>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Goshwe</w:t>
      </w:r>
      <w:proofErr w:type="spellEnd"/>
      <w:r w:rsidRPr="003371F2">
        <w:rPr>
          <w:rStyle w:val="selectable"/>
          <w:rFonts w:cs="Times New Roman"/>
          <w:color w:val="000000"/>
          <w:sz w:val="20"/>
          <w:szCs w:val="20"/>
        </w:rPr>
        <w:t xml:space="preserve">, N. (2013). Data Encryption and Decryption Using RSA </w:t>
      </w:r>
      <w:proofErr w:type="spellStart"/>
      <w:r w:rsidRPr="003371F2">
        <w:rPr>
          <w:rStyle w:val="selectable"/>
          <w:rFonts w:cs="Times New Roman"/>
          <w:color w:val="000000"/>
          <w:sz w:val="20"/>
          <w:szCs w:val="20"/>
        </w:rPr>
        <w:t>Algorithmin</w:t>
      </w:r>
      <w:proofErr w:type="spellEnd"/>
      <w:r w:rsidRPr="003371F2">
        <w:rPr>
          <w:rStyle w:val="selectable"/>
          <w:rFonts w:cs="Times New Roman"/>
          <w:color w:val="000000"/>
          <w:sz w:val="20"/>
          <w:szCs w:val="20"/>
        </w:rPr>
        <w:t xml:space="preserve">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Kakar</w:t>
      </w:r>
      <w:proofErr w:type="spellEnd"/>
      <w:r w:rsidRPr="003371F2">
        <w:rPr>
          <w:rStyle w:val="selectable"/>
          <w:rFonts w:cs="Times New Roman"/>
          <w:color w:val="000000"/>
          <w:sz w:val="20"/>
          <w:szCs w:val="20"/>
        </w:rPr>
        <w:t xml:space="preserve">, V. (2016). Secure communication and authentication using Raspberry Pi. </w:t>
      </w:r>
      <w:r w:rsidRPr="003371F2">
        <w:rPr>
          <w:rStyle w:val="selectable"/>
          <w:rFonts w:cs="Times New Roman"/>
          <w:i/>
          <w:iCs/>
          <w:color w:val="000000"/>
          <w:sz w:val="20"/>
          <w:szCs w:val="20"/>
        </w:rPr>
        <w:t xml:space="preserve">2016 5th International Conference on Reliability, </w:t>
      </w:r>
      <w:proofErr w:type="spellStart"/>
      <w:r w:rsidRPr="003371F2">
        <w:rPr>
          <w:rStyle w:val="selectable"/>
          <w:rFonts w:cs="Times New Roman"/>
          <w:i/>
          <w:iCs/>
          <w:color w:val="000000"/>
          <w:sz w:val="20"/>
          <w:szCs w:val="20"/>
        </w:rPr>
        <w:t>Infocom</w:t>
      </w:r>
      <w:proofErr w:type="spellEnd"/>
      <w:r w:rsidRPr="003371F2">
        <w:rPr>
          <w:rStyle w:val="selectable"/>
          <w:rFonts w:cs="Times New Roman"/>
          <w:i/>
          <w:iCs/>
          <w:color w:val="000000"/>
          <w:sz w:val="20"/>
          <w:szCs w:val="20"/>
        </w:rPr>
        <w:t xml:space="preserve">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Patil</w:t>
      </w:r>
      <w:proofErr w:type="spellEnd"/>
      <w:r w:rsidRPr="003371F2">
        <w:rPr>
          <w:rStyle w:val="selectable"/>
          <w:rFonts w:cs="Times New Roman"/>
          <w:color w:val="000000"/>
          <w:sz w:val="20"/>
          <w:szCs w:val="20"/>
        </w:rPr>
        <w:t xml:space="preserve">, P., </w:t>
      </w:r>
      <w:proofErr w:type="spellStart"/>
      <w:r w:rsidRPr="003371F2">
        <w:rPr>
          <w:rStyle w:val="selectable"/>
          <w:rFonts w:cs="Times New Roman"/>
          <w:color w:val="000000"/>
          <w:sz w:val="20"/>
          <w:szCs w:val="20"/>
        </w:rPr>
        <w:t>Narayankar</w:t>
      </w:r>
      <w:proofErr w:type="spellEnd"/>
      <w:r w:rsidRPr="003371F2">
        <w:rPr>
          <w:rStyle w:val="selectable"/>
          <w:rFonts w:cs="Times New Roman"/>
          <w:color w:val="000000"/>
          <w:sz w:val="20"/>
          <w:szCs w:val="20"/>
        </w:rPr>
        <w:t xml:space="preserve">, P., Narayan D.G. and </w:t>
      </w:r>
      <w:proofErr w:type="spellStart"/>
      <w:r w:rsidRPr="003371F2">
        <w:rPr>
          <w:rStyle w:val="selectable"/>
          <w:rFonts w:cs="Times New Roman"/>
          <w:color w:val="000000"/>
          <w:sz w:val="20"/>
          <w:szCs w:val="20"/>
        </w:rPr>
        <w:t>Meena</w:t>
      </w:r>
      <w:proofErr w:type="spellEnd"/>
      <w:r w:rsidRPr="003371F2">
        <w:rPr>
          <w:rStyle w:val="selectable"/>
          <w:rFonts w:cs="Times New Roman"/>
          <w:color w:val="000000"/>
          <w:sz w:val="20"/>
          <w:szCs w:val="20"/>
        </w:rPr>
        <w:t xml:space="preserve">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Lee, S., Kim, H., Hong, D. and </w:t>
      </w:r>
      <w:proofErr w:type="spellStart"/>
      <w:r w:rsidRPr="003371F2">
        <w:rPr>
          <w:rFonts w:cs="Times New Roman"/>
          <w:color w:val="000000"/>
          <w:sz w:val="20"/>
          <w:szCs w:val="20"/>
          <w:shd w:val="clear" w:color="auto" w:fill="FFFFFF"/>
        </w:rPr>
        <w:t>Ju</w:t>
      </w:r>
      <w:proofErr w:type="spellEnd"/>
      <w:r w:rsidRPr="003371F2">
        <w:rPr>
          <w:rFonts w:cs="Times New Roman"/>
          <w:color w:val="000000"/>
          <w:sz w:val="20"/>
          <w:szCs w:val="20"/>
          <w:shd w:val="clear" w:color="auto" w:fill="FFFFFF"/>
        </w:rPr>
        <w:t xml:space="preserve">, H. (2013). Correlation analysis of MQTT loss and delay according to </w:t>
      </w:r>
      <w:proofErr w:type="spellStart"/>
      <w:r w:rsidRPr="003371F2">
        <w:rPr>
          <w:rFonts w:cs="Times New Roman"/>
          <w:color w:val="000000"/>
          <w:sz w:val="20"/>
          <w:szCs w:val="20"/>
          <w:shd w:val="clear" w:color="auto" w:fill="FFFFFF"/>
        </w:rPr>
        <w:t>QoS</w:t>
      </w:r>
      <w:proofErr w:type="spellEnd"/>
      <w:r w:rsidRPr="003371F2">
        <w:rPr>
          <w:rFonts w:cs="Times New Roman"/>
          <w:color w:val="000000"/>
          <w:sz w:val="20"/>
          <w:szCs w:val="20"/>
          <w:shd w:val="clear" w:color="auto" w:fill="FFFFFF"/>
        </w:rPr>
        <w:t xml:space="preserve">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Ludovici, A., Moreno, P. and </w:t>
      </w:r>
      <w:proofErr w:type="spellStart"/>
      <w:r w:rsidRPr="003371F2">
        <w:rPr>
          <w:rFonts w:cs="Times New Roman"/>
          <w:color w:val="000000"/>
          <w:sz w:val="20"/>
          <w:szCs w:val="20"/>
          <w:shd w:val="clear" w:color="auto" w:fill="FFFFFF"/>
        </w:rPr>
        <w:t>Calveras</w:t>
      </w:r>
      <w:proofErr w:type="spellEnd"/>
      <w:r w:rsidRPr="003371F2">
        <w:rPr>
          <w:rFonts w:cs="Times New Roman"/>
          <w:color w:val="000000"/>
          <w:sz w:val="20"/>
          <w:szCs w:val="20"/>
          <w:shd w:val="clear" w:color="auto" w:fill="FFFFFF"/>
        </w:rPr>
        <w:t xml:space="preserve">, A. (2013). </w:t>
      </w:r>
      <w:proofErr w:type="spellStart"/>
      <w:r w:rsidRPr="003371F2">
        <w:rPr>
          <w:rFonts w:cs="Times New Roman"/>
          <w:color w:val="000000"/>
          <w:sz w:val="20"/>
          <w:szCs w:val="20"/>
          <w:shd w:val="clear" w:color="auto" w:fill="FFFFFF"/>
        </w:rPr>
        <w:t>TinyCoAP</w:t>
      </w:r>
      <w:proofErr w:type="spellEnd"/>
      <w:r w:rsidRPr="003371F2">
        <w:rPr>
          <w:rFonts w:cs="Times New Roman"/>
          <w:color w:val="000000"/>
          <w:sz w:val="20"/>
          <w:szCs w:val="20"/>
          <w:shd w:val="clear" w:color="auto" w:fill="FFFFFF"/>
        </w:rPr>
        <w:t>: A Novel Constrained Application Protocol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xml:space="preserve">) Implementation for Embedding RESTful Web Services in Wireless Sensor Networks Based on </w:t>
      </w:r>
      <w:proofErr w:type="spellStart"/>
      <w:r w:rsidRPr="003371F2">
        <w:rPr>
          <w:rFonts w:cs="Times New Roman"/>
          <w:color w:val="000000"/>
          <w:sz w:val="20"/>
          <w:szCs w:val="20"/>
          <w:shd w:val="clear" w:color="auto" w:fill="FFFFFF"/>
        </w:rPr>
        <w:t>TinyOS</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Naik</w:t>
      </w:r>
      <w:proofErr w:type="spellEnd"/>
      <w:r w:rsidRPr="003371F2">
        <w:rPr>
          <w:rFonts w:cs="Times New Roman"/>
          <w:color w:val="000000"/>
          <w:sz w:val="20"/>
          <w:szCs w:val="20"/>
          <w:shd w:val="clear" w:color="auto" w:fill="FFFFFF"/>
        </w:rPr>
        <w:t xml:space="preserve">, N. (2017). Choice of effective messaging protocols for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systems: MQTT,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 Government advice on Password Guidance, Simplifying your approach.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w:t>
      </w:r>
      <w:proofErr w:type="spellStart"/>
      <w:r w:rsidRPr="003371F2">
        <w:rPr>
          <w:rFonts w:cs="Times New Roman"/>
          <w:color w:val="000000"/>
          <w:sz w:val="20"/>
          <w:szCs w:val="20"/>
          <w:shd w:val="clear" w:color="auto" w:fill="FFFFFF"/>
        </w:rPr>
        <w:t>Fuqaha</w:t>
      </w:r>
      <w:proofErr w:type="spellEnd"/>
      <w:r w:rsidRPr="003371F2">
        <w:rPr>
          <w:rFonts w:cs="Times New Roman"/>
          <w:color w:val="000000"/>
          <w:sz w:val="20"/>
          <w:szCs w:val="20"/>
          <w:shd w:val="clear" w:color="auto" w:fill="FFFFFF"/>
        </w:rPr>
        <w:t xml:space="preserve">, A., </w:t>
      </w:r>
      <w:proofErr w:type="spellStart"/>
      <w:r w:rsidRPr="003371F2">
        <w:rPr>
          <w:rFonts w:cs="Times New Roman"/>
          <w:color w:val="000000"/>
          <w:sz w:val="20"/>
          <w:szCs w:val="20"/>
          <w:shd w:val="clear" w:color="auto" w:fill="FFFFFF"/>
        </w:rPr>
        <w:t>Guizani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Mohammadi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Aledhari</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Ayyash</w:t>
      </w:r>
      <w:proofErr w:type="spellEnd"/>
      <w:r w:rsidRPr="003371F2">
        <w:rPr>
          <w:rFonts w:cs="Times New Roman"/>
          <w:color w:val="000000"/>
          <w:sz w:val="20"/>
          <w:szCs w:val="20"/>
          <w:shd w:val="clear" w:color="auto" w:fill="FFFFFF"/>
        </w:rPr>
        <w:t>,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Beating JSON performance with Protobuf</w:t>
      </w:r>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Sumaray</w:t>
      </w:r>
      <w:proofErr w:type="spellEnd"/>
      <w:r w:rsidRPr="003371F2">
        <w:rPr>
          <w:rStyle w:val="selectable"/>
          <w:rFonts w:cs="Times New Roman"/>
          <w:color w:val="000000"/>
          <w:sz w:val="20"/>
          <w:szCs w:val="20"/>
        </w:rPr>
        <w:t xml:space="preserve">, A. and </w:t>
      </w:r>
      <w:proofErr w:type="spellStart"/>
      <w:r w:rsidRPr="003371F2">
        <w:rPr>
          <w:rStyle w:val="selectable"/>
          <w:rFonts w:cs="Times New Roman"/>
          <w:color w:val="000000"/>
          <w:sz w:val="20"/>
          <w:szCs w:val="20"/>
        </w:rPr>
        <w:t>Makki</w:t>
      </w:r>
      <w:proofErr w:type="spellEnd"/>
      <w:r w:rsidRPr="003371F2">
        <w:rPr>
          <w:rStyle w:val="selectable"/>
          <w:rFonts w:cs="Times New Roman"/>
          <w:color w:val="000000"/>
          <w:sz w:val="20"/>
          <w:szCs w:val="20"/>
        </w:rPr>
        <w:t xml:space="preserve">,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IoT Security Compliance Framework. (2018).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 xml:space="preserve">How to secure your Raspberry Pi board [Tutorial] | </w:t>
      </w:r>
      <w:proofErr w:type="spellStart"/>
      <w:r w:rsidRPr="003371F2">
        <w:rPr>
          <w:rFonts w:cs="Times New Roman"/>
          <w:i/>
          <w:iCs/>
          <w:color w:val="000000"/>
          <w:sz w:val="20"/>
          <w:szCs w:val="20"/>
          <w:shd w:val="clear" w:color="auto" w:fill="FFFFFF"/>
        </w:rPr>
        <w:t>Packt</w:t>
      </w:r>
      <w:proofErr w:type="spellEnd"/>
      <w:r w:rsidRPr="003371F2">
        <w:rPr>
          <w:rFonts w:cs="Times New Roman"/>
          <w:i/>
          <w:iCs/>
          <w:color w:val="000000"/>
          <w:sz w:val="20"/>
          <w:szCs w:val="20"/>
          <w:shd w:val="clear" w:color="auto" w:fill="FFFFFF"/>
        </w:rPr>
        <w:t xml:space="preserve"> Hub</w:t>
      </w:r>
      <w:r w:rsidRPr="003371F2">
        <w:rPr>
          <w:rFonts w:cs="Times New Roman"/>
          <w:color w:val="000000"/>
          <w:sz w:val="20"/>
          <w:szCs w:val="20"/>
          <w:shd w:val="clear" w:color="auto" w:fill="FFFFFF"/>
        </w:rPr>
        <w:t xml:space="preserve">. [online] </w:t>
      </w:r>
      <w:proofErr w:type="spellStart"/>
      <w:r w:rsidRPr="003371F2">
        <w:rPr>
          <w:rFonts w:cs="Times New Roman"/>
          <w:color w:val="000000"/>
          <w:sz w:val="20"/>
          <w:szCs w:val="20"/>
          <w:shd w:val="clear" w:color="auto" w:fill="FFFFFF"/>
        </w:rPr>
        <w:t>Packt</w:t>
      </w:r>
      <w:proofErr w:type="spellEnd"/>
      <w:r w:rsidRPr="003371F2">
        <w:rPr>
          <w:rFonts w:cs="Times New Roman"/>
          <w:color w:val="000000"/>
          <w:sz w:val="20"/>
          <w:szCs w:val="20"/>
          <w:shd w:val="clear" w:color="auto" w:fill="FFFFFF"/>
        </w:rPr>
        <w:t xml:space="preserve">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What Is A Botnet</w:t>
      </w:r>
      <w:proofErr w:type="gramStart"/>
      <w:r w:rsidRPr="003371F2">
        <w:rPr>
          <w:rFonts w:cs="Times New Roman"/>
          <w:i/>
          <w:iCs/>
          <w:color w:val="000000"/>
          <w:sz w:val="20"/>
          <w:szCs w:val="20"/>
          <w:shd w:val="clear" w:color="auto" w:fill="FFFFFF"/>
        </w:rPr>
        <w: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Reaper: Calm Before the IoT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dlib</w:t>
      </w:r>
      <w:proofErr w:type="spellEnd"/>
      <w:r w:rsidRPr="003371F2">
        <w:rPr>
          <w:rFonts w:cs="Times New Roman"/>
          <w:i/>
          <w:iCs/>
          <w:color w:val="000000"/>
          <w:sz w:val="20"/>
          <w:szCs w:val="20"/>
          <w:shd w:val="clear" w:color="auto" w:fill="FFFFFF"/>
        </w:rPr>
        <w:t xml:space="preserve">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OpenCV: Face Detection using Haar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Treacy</w:t>
      </w:r>
      <w:proofErr w:type="spellEnd"/>
      <w:r w:rsidRPr="003371F2">
        <w:rPr>
          <w:rFonts w:cs="Times New Roman"/>
          <w:color w:val="000000"/>
          <w:sz w:val="20"/>
          <w:szCs w:val="20"/>
          <w:shd w:val="clear" w:color="auto" w:fill="FFFFFF"/>
        </w:rPr>
        <w:t>,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Instrumentation and Control Engineering. (2018). </w:t>
      </w:r>
      <w:r w:rsidRPr="003371F2">
        <w:rPr>
          <w:rFonts w:cs="Times New Roman"/>
          <w:i/>
          <w:iCs/>
          <w:color w:val="000000"/>
          <w:sz w:val="20"/>
          <w:szCs w:val="20"/>
          <w:shd w:val="clear" w:color="auto" w:fill="FFFFFF"/>
        </w:rPr>
        <w:t xml:space="preserve">HART </w:t>
      </w:r>
      <w:proofErr w:type="gramStart"/>
      <w:r w:rsidRPr="003371F2">
        <w:rPr>
          <w:rFonts w:cs="Times New Roman"/>
          <w:i/>
          <w:iCs/>
          <w:color w:val="000000"/>
          <w:sz w:val="20"/>
          <w:szCs w:val="20"/>
          <w:shd w:val="clear" w:color="auto" w:fill="FFFFFF"/>
        </w:rPr>
        <w:t>( Highway</w:t>
      </w:r>
      <w:proofErr w:type="gramEnd"/>
      <w:r w:rsidRPr="003371F2">
        <w:rPr>
          <w:rFonts w:cs="Times New Roman"/>
          <w:i/>
          <w:iCs/>
          <w:color w:val="000000"/>
          <w:sz w:val="20"/>
          <w:szCs w:val="20"/>
          <w:shd w:val="clear" w:color="auto" w:fill="FFFFFF"/>
        </w:rPr>
        <w:t xml:space="preserve">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Redis</w:t>
      </w:r>
      <w:proofErr w:type="spellEnd"/>
      <w:r w:rsidRPr="003371F2">
        <w:rPr>
          <w:rFonts w:cs="Times New Roman"/>
          <w:i/>
          <w:iCs/>
          <w:color w:val="000000"/>
          <w:sz w:val="20"/>
          <w:szCs w:val="20"/>
          <w:shd w:val="clear" w:color="auto" w:fill="FFFFFF"/>
        </w:rPr>
        <w:t xml:space="preserve"> Protocol specification – </w:t>
      </w:r>
      <w:proofErr w:type="spellStart"/>
      <w:r w:rsidRPr="003371F2">
        <w:rPr>
          <w:rFonts w:cs="Times New Roman"/>
          <w:i/>
          <w:iCs/>
          <w:color w:val="000000"/>
          <w:sz w:val="20"/>
          <w:szCs w:val="20"/>
          <w:shd w:val="clear" w:color="auto" w:fill="FFFFFF"/>
        </w:rPr>
        <w:t>Redis</w:t>
      </w:r>
      <w:proofErr w:type="spellEnd"/>
      <w:r w:rsidRPr="003371F2">
        <w:rPr>
          <w:rFonts w:cs="Times New Roman"/>
          <w:color w:val="000000"/>
          <w:sz w:val="20"/>
          <w:szCs w:val="20"/>
          <w:shd w:val="clear" w:color="auto" w:fill="FFFFFF"/>
        </w:rPr>
        <w:t>. [online] Available at: https://redis.io/topics/protocol [Accessed 25 Jun. 2019].</w:t>
      </w:r>
    </w:p>
    <w:p w:rsidR="00723FF1" w:rsidRPr="003371F2" w:rsidRDefault="00723FF1" w:rsidP="003371F2">
      <w:pPr>
        <w:pStyle w:val="ListParagraph"/>
        <w:jc w:val="left"/>
        <w:rPr>
          <w:rFonts w:cs="Times New Roman"/>
          <w:color w:val="000000"/>
          <w:sz w:val="20"/>
          <w:szCs w:val="20"/>
        </w:rPr>
      </w:pPr>
    </w:p>
    <w:p w:rsidR="00723FF1" w:rsidRPr="003371F2" w:rsidRDefault="00723FF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Hendrickson, J. (2019). </w:t>
      </w:r>
      <w:r w:rsidRPr="003371F2">
        <w:rPr>
          <w:rFonts w:cs="Times New Roman"/>
          <w:i/>
          <w:iCs/>
          <w:color w:val="000000"/>
          <w:sz w:val="20"/>
          <w:szCs w:val="20"/>
          <w:shd w:val="clear" w:color="auto" w:fill="FFFFFF"/>
        </w:rPr>
        <w:t>What Is Windows 10 IoT, and When Would You Want to Use It</w:t>
      </w:r>
      <w:proofErr w:type="gramStart"/>
      <w:r w:rsidRPr="003371F2">
        <w:rPr>
          <w:rFonts w:cs="Times New Roman"/>
          <w:i/>
          <w:iCs/>
          <w:color w:val="000000"/>
          <w:sz w:val="20"/>
          <w:szCs w:val="20"/>
          <w:shd w:val="clear" w:color="auto" w:fill="FFFFFF"/>
        </w:rPr>
        <w: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How-To Geek. Available at: https://www.howtogeek.com/413102/what-is-windows-10-iot-and-when-would-you-want-to-use-it/ [Accessed 25 Jun. 2019].</w:t>
      </w:r>
    </w:p>
    <w:p w:rsidR="003E6351" w:rsidRPr="003371F2" w:rsidRDefault="003E6351" w:rsidP="003371F2">
      <w:pPr>
        <w:pStyle w:val="ListParagraph"/>
        <w:jc w:val="left"/>
        <w:rPr>
          <w:rFonts w:cs="Times New Roman"/>
          <w:color w:val="000000"/>
          <w:sz w:val="20"/>
          <w:szCs w:val="20"/>
        </w:rPr>
      </w:pPr>
    </w:p>
    <w:p w:rsidR="003E6351" w:rsidRPr="003371F2" w:rsidRDefault="003E6351" w:rsidP="003371F2">
      <w:pPr>
        <w:pStyle w:val="ListParagraph"/>
        <w:numPr>
          <w:ilvl w:val="0"/>
          <w:numId w:val="3"/>
        </w:numPr>
        <w:tabs>
          <w:tab w:val="left" w:pos="8127"/>
        </w:tabs>
        <w:ind w:left="360"/>
        <w:jc w:val="left"/>
        <w:rPr>
          <w:rFonts w:cs="Times New Roman"/>
          <w:color w:val="000000"/>
          <w:sz w:val="20"/>
          <w:szCs w:val="20"/>
        </w:rPr>
      </w:pPr>
      <w:r w:rsidRPr="003371F2">
        <w:rPr>
          <w:rStyle w:val="selectable"/>
          <w:rFonts w:cs="Times New Roman"/>
          <w:color w:val="000000"/>
          <w:sz w:val="20"/>
          <w:szCs w:val="20"/>
        </w:rPr>
        <w:t xml:space="preserve">Patel, K. and </w:t>
      </w:r>
      <w:proofErr w:type="spellStart"/>
      <w:r w:rsidRPr="003371F2">
        <w:rPr>
          <w:rStyle w:val="selectable"/>
          <w:rFonts w:cs="Times New Roman"/>
          <w:color w:val="000000"/>
          <w:sz w:val="20"/>
          <w:szCs w:val="20"/>
        </w:rPr>
        <w:t>Upadhyay</w:t>
      </w:r>
      <w:proofErr w:type="spellEnd"/>
      <w:r w:rsidRPr="003371F2">
        <w:rPr>
          <w:rStyle w:val="selectable"/>
          <w:rFonts w:cs="Times New Roman"/>
          <w:color w:val="000000"/>
          <w:sz w:val="20"/>
          <w:szCs w:val="20"/>
        </w:rPr>
        <w:t xml:space="preserve">, H. (2018). </w:t>
      </w:r>
      <w:r w:rsidRPr="003371F2">
        <w:rPr>
          <w:rStyle w:val="selectable"/>
          <w:rFonts w:cs="Times New Roman"/>
          <w:i/>
          <w:iCs/>
          <w:color w:val="000000"/>
          <w:sz w:val="20"/>
          <w:szCs w:val="20"/>
        </w:rPr>
        <w:t xml:space="preserve">A Rule based Approach to Mitigate </w:t>
      </w:r>
      <w:proofErr w:type="spellStart"/>
      <w:r w:rsidRPr="003371F2">
        <w:rPr>
          <w:rStyle w:val="selectable"/>
          <w:rFonts w:cs="Times New Roman"/>
          <w:i/>
          <w:iCs/>
          <w:color w:val="000000"/>
          <w:sz w:val="20"/>
          <w:szCs w:val="20"/>
        </w:rPr>
        <w:t>DDoS</w:t>
      </w:r>
      <w:proofErr w:type="spellEnd"/>
      <w:r w:rsidRPr="003371F2">
        <w:rPr>
          <w:rStyle w:val="selectable"/>
          <w:rFonts w:cs="Times New Roman"/>
          <w:i/>
          <w:iCs/>
          <w:color w:val="000000"/>
          <w:sz w:val="20"/>
          <w:szCs w:val="20"/>
        </w:rPr>
        <w:t xml:space="preserve"> attack in </w:t>
      </w:r>
      <w:proofErr w:type="spellStart"/>
      <w:r w:rsidRPr="003371F2">
        <w:rPr>
          <w:rStyle w:val="selectable"/>
          <w:rFonts w:cs="Times New Roman"/>
          <w:i/>
          <w:iCs/>
          <w:color w:val="000000"/>
          <w:sz w:val="20"/>
          <w:szCs w:val="20"/>
        </w:rPr>
        <w:t>IoT</w:t>
      </w:r>
      <w:proofErr w:type="spellEnd"/>
      <w:r w:rsidRPr="003371F2">
        <w:rPr>
          <w:rStyle w:val="selectable"/>
          <w:rFonts w:cs="Times New Roman"/>
          <w:i/>
          <w:iCs/>
          <w:color w:val="000000"/>
          <w:sz w:val="20"/>
          <w:szCs w:val="20"/>
        </w:rPr>
        <w:t xml:space="preserve"> Environment</w:t>
      </w:r>
      <w:r w:rsidRPr="003371F2">
        <w:rPr>
          <w:rStyle w:val="selectable"/>
          <w:rFonts w:cs="Times New Roman"/>
          <w:color w:val="000000"/>
          <w:sz w:val="20"/>
          <w:szCs w:val="20"/>
        </w:rPr>
        <w:t>. [</w:t>
      </w:r>
      <w:proofErr w:type="spellStart"/>
      <w:r w:rsidRPr="003371F2">
        <w:rPr>
          <w:rStyle w:val="selectable"/>
          <w:rFonts w:cs="Times New Roman"/>
          <w:color w:val="000000"/>
          <w:sz w:val="20"/>
          <w:szCs w:val="20"/>
        </w:rPr>
        <w:t>ebook</w:t>
      </w:r>
      <w:proofErr w:type="spellEnd"/>
      <w:r w:rsidRPr="003371F2">
        <w:rPr>
          <w:rStyle w:val="selectable"/>
          <w:rFonts w:cs="Times New Roman"/>
          <w:color w:val="000000"/>
          <w:sz w:val="20"/>
          <w:szCs w:val="20"/>
        </w:rPr>
        <w:t>] Available at: https://pdfs.semanticscholar.org/a8af/1a108244b37d1994962e5f250875f0adb1ab.pdf [Accessed 25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7056"/>
    <w:rsid w:val="000B5074"/>
    <w:rsid w:val="000B7630"/>
    <w:rsid w:val="000F22E0"/>
    <w:rsid w:val="00107D43"/>
    <w:rsid w:val="001123FC"/>
    <w:rsid w:val="00127754"/>
    <w:rsid w:val="00147D63"/>
    <w:rsid w:val="0017756A"/>
    <w:rsid w:val="0019578E"/>
    <w:rsid w:val="001A1C12"/>
    <w:rsid w:val="001C00DF"/>
    <w:rsid w:val="001C3FCA"/>
    <w:rsid w:val="001C570E"/>
    <w:rsid w:val="001C6B61"/>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371F2"/>
    <w:rsid w:val="00342094"/>
    <w:rsid w:val="0035115D"/>
    <w:rsid w:val="0037599C"/>
    <w:rsid w:val="0039797F"/>
    <w:rsid w:val="003A0592"/>
    <w:rsid w:val="003B4ED8"/>
    <w:rsid w:val="003C3232"/>
    <w:rsid w:val="003C3C06"/>
    <w:rsid w:val="003E6351"/>
    <w:rsid w:val="003F4127"/>
    <w:rsid w:val="004068AB"/>
    <w:rsid w:val="00411461"/>
    <w:rsid w:val="004427EC"/>
    <w:rsid w:val="00460F9F"/>
    <w:rsid w:val="00470118"/>
    <w:rsid w:val="00492A64"/>
    <w:rsid w:val="004D7B3E"/>
    <w:rsid w:val="004E74C6"/>
    <w:rsid w:val="004F6D2C"/>
    <w:rsid w:val="004F78FE"/>
    <w:rsid w:val="00500239"/>
    <w:rsid w:val="005053AE"/>
    <w:rsid w:val="0051073F"/>
    <w:rsid w:val="00523BFC"/>
    <w:rsid w:val="005415AA"/>
    <w:rsid w:val="00545D93"/>
    <w:rsid w:val="00573E07"/>
    <w:rsid w:val="0059489A"/>
    <w:rsid w:val="00596EBB"/>
    <w:rsid w:val="005A5914"/>
    <w:rsid w:val="005A6FF9"/>
    <w:rsid w:val="005B6005"/>
    <w:rsid w:val="005C4E0B"/>
    <w:rsid w:val="005F5842"/>
    <w:rsid w:val="006019FA"/>
    <w:rsid w:val="0061194A"/>
    <w:rsid w:val="00626A2F"/>
    <w:rsid w:val="00643EB6"/>
    <w:rsid w:val="006459DF"/>
    <w:rsid w:val="00652150"/>
    <w:rsid w:val="0065389A"/>
    <w:rsid w:val="0065529D"/>
    <w:rsid w:val="006737E3"/>
    <w:rsid w:val="006978E7"/>
    <w:rsid w:val="006C67C7"/>
    <w:rsid w:val="00711B5F"/>
    <w:rsid w:val="00713852"/>
    <w:rsid w:val="00723BB7"/>
    <w:rsid w:val="00723FF1"/>
    <w:rsid w:val="00730862"/>
    <w:rsid w:val="007351F9"/>
    <w:rsid w:val="00746D0D"/>
    <w:rsid w:val="007472E0"/>
    <w:rsid w:val="007774BA"/>
    <w:rsid w:val="007A2269"/>
    <w:rsid w:val="007C6D93"/>
    <w:rsid w:val="007D6EA8"/>
    <w:rsid w:val="007E0DE9"/>
    <w:rsid w:val="007E5482"/>
    <w:rsid w:val="00804D65"/>
    <w:rsid w:val="008145FC"/>
    <w:rsid w:val="0081750E"/>
    <w:rsid w:val="00825B13"/>
    <w:rsid w:val="00856A14"/>
    <w:rsid w:val="00873726"/>
    <w:rsid w:val="00873E99"/>
    <w:rsid w:val="00876AB3"/>
    <w:rsid w:val="008A2B04"/>
    <w:rsid w:val="008A4B91"/>
    <w:rsid w:val="008B052D"/>
    <w:rsid w:val="008C137F"/>
    <w:rsid w:val="008D3F62"/>
    <w:rsid w:val="008E063D"/>
    <w:rsid w:val="0090429C"/>
    <w:rsid w:val="00950723"/>
    <w:rsid w:val="00971203"/>
    <w:rsid w:val="009A03E0"/>
    <w:rsid w:val="009A582F"/>
    <w:rsid w:val="009A7CEA"/>
    <w:rsid w:val="009B5BB1"/>
    <w:rsid w:val="009D28F6"/>
    <w:rsid w:val="009D3620"/>
    <w:rsid w:val="00A06CB0"/>
    <w:rsid w:val="00A17039"/>
    <w:rsid w:val="00A228B9"/>
    <w:rsid w:val="00A37398"/>
    <w:rsid w:val="00A44199"/>
    <w:rsid w:val="00A476BB"/>
    <w:rsid w:val="00A53C76"/>
    <w:rsid w:val="00A7113D"/>
    <w:rsid w:val="00A87CA6"/>
    <w:rsid w:val="00AA11AB"/>
    <w:rsid w:val="00AC4555"/>
    <w:rsid w:val="00AE45A8"/>
    <w:rsid w:val="00AF2D39"/>
    <w:rsid w:val="00B04DC5"/>
    <w:rsid w:val="00B04F9F"/>
    <w:rsid w:val="00B14335"/>
    <w:rsid w:val="00B23BCB"/>
    <w:rsid w:val="00B32643"/>
    <w:rsid w:val="00B332A5"/>
    <w:rsid w:val="00B33335"/>
    <w:rsid w:val="00B639F1"/>
    <w:rsid w:val="00B64857"/>
    <w:rsid w:val="00B66B89"/>
    <w:rsid w:val="00B704B2"/>
    <w:rsid w:val="00B7754A"/>
    <w:rsid w:val="00B9395E"/>
    <w:rsid w:val="00B940AF"/>
    <w:rsid w:val="00BA12A4"/>
    <w:rsid w:val="00BA7569"/>
    <w:rsid w:val="00BB39BF"/>
    <w:rsid w:val="00BD2A9C"/>
    <w:rsid w:val="00C02E81"/>
    <w:rsid w:val="00C15198"/>
    <w:rsid w:val="00C240F5"/>
    <w:rsid w:val="00C25186"/>
    <w:rsid w:val="00C332A8"/>
    <w:rsid w:val="00C45CEC"/>
    <w:rsid w:val="00C87B1E"/>
    <w:rsid w:val="00C95355"/>
    <w:rsid w:val="00CB1ACA"/>
    <w:rsid w:val="00CB42D0"/>
    <w:rsid w:val="00CD0729"/>
    <w:rsid w:val="00CD148F"/>
    <w:rsid w:val="00CD4B18"/>
    <w:rsid w:val="00D00914"/>
    <w:rsid w:val="00D07E57"/>
    <w:rsid w:val="00D324D1"/>
    <w:rsid w:val="00D3581C"/>
    <w:rsid w:val="00D5087E"/>
    <w:rsid w:val="00D55D79"/>
    <w:rsid w:val="00D61C26"/>
    <w:rsid w:val="00D63DC1"/>
    <w:rsid w:val="00D648A7"/>
    <w:rsid w:val="00D70A54"/>
    <w:rsid w:val="00DA2269"/>
    <w:rsid w:val="00DA328B"/>
    <w:rsid w:val="00DC41DB"/>
    <w:rsid w:val="00DC7FAF"/>
    <w:rsid w:val="00DD1EC6"/>
    <w:rsid w:val="00DF2FD3"/>
    <w:rsid w:val="00E23BAB"/>
    <w:rsid w:val="00E35EAF"/>
    <w:rsid w:val="00E43F2E"/>
    <w:rsid w:val="00E469A6"/>
    <w:rsid w:val="00E73826"/>
    <w:rsid w:val="00EA63EC"/>
    <w:rsid w:val="00EA7F5A"/>
    <w:rsid w:val="00EB3B54"/>
    <w:rsid w:val="00ED6A5D"/>
    <w:rsid w:val="00EE7A27"/>
    <w:rsid w:val="00F23CFD"/>
    <w:rsid w:val="00F3466B"/>
    <w:rsid w:val="00F44814"/>
    <w:rsid w:val="00F60016"/>
    <w:rsid w:val="00F80348"/>
    <w:rsid w:val="00F93FAF"/>
    <w:rsid w:val="00FA2E69"/>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DFB0"/>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opensource.com/article/17/3/iot-security-raspberry-pi" TargetMode="External"/><Relationship Id="rId3" Type="http://schemas.openxmlformats.org/officeDocument/2006/relationships/styles" Target="styles.xml"/><Relationship Id="rId21" Type="http://schemas.openxmlformats.org/officeDocument/2006/relationships/hyperlink" Target="https://ieeexplore.ieee.org/stamp/stamp.jsp?tp=&amp;arnumber=8589403"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sbprojects.net/projects/raspberrypi/ga.ph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aspberrypi.org/forums/viewtopic.php?t=1960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ipswitch.com/internet-of-things-101-iot-device-authentication-explaine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est.meste.org/MEST_2_2017/10_03.pdf" TargetMode="External"/><Relationship Id="rId23" Type="http://schemas.openxmlformats.org/officeDocument/2006/relationships/hyperlink" Target="https://ieeexplore.ieee.org/stamp/stamp.jsp?arnumber=7902207" TargetMode="External"/><Relationship Id="rId28" Type="http://schemas.openxmlformats.org/officeDocument/2006/relationships/hyperlink" Target="https://www.zymbit.com/securing-raspberry-pi/"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pyimagesearch.com/2018/06/25/raspberry-pi-face-recogni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stamp/stamp.jsp?tp=&amp;arnumber=7354752" TargetMode="External"/><Relationship Id="rId27" Type="http://schemas.openxmlformats.org/officeDocument/2006/relationships/hyperlink" Target="https://www.raspberrypi.org/forums/viewtopic.php?t=196010" TargetMode="External"/><Relationship Id="rId30" Type="http://schemas.openxmlformats.org/officeDocument/2006/relationships/hyperlink" Target="https://mntolia.com/mqtt-python-with-paho-mqtt-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2D1F3-8AD0-4048-AF1E-2A9F1031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37</Pages>
  <Words>10032</Words>
  <Characters>57188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Setup</cp:lastModifiedBy>
  <cp:revision>68</cp:revision>
  <dcterms:created xsi:type="dcterms:W3CDTF">2019-06-11T15:37:00Z</dcterms:created>
  <dcterms:modified xsi:type="dcterms:W3CDTF">2019-06-27T13:50:00Z</dcterms:modified>
</cp:coreProperties>
</file>