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tbl>
      <w:tblPr>
        <w:tblW w:w="1078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4727"/>
        <w:gridCol w:w="6053"/>
      </w:tblGrid>
      <w:tr>
        <w:tblPrEx>
          <w:shd w:val="clear" w:color="auto" w:fill="cdd4e9"/>
        </w:tblPrEx>
        <w:trPr>
          <w:trHeight w:val="960" w:hRule="atLeast"/>
        </w:trPr>
        <w:tc>
          <w:tcPr>
            <w:tcW w:type="dxa" w:w="4727"/>
            <w:tcBorders>
              <w:top w:val="nil"/>
              <w:left w:val="nil"/>
              <w:bottom w:val="nil"/>
              <w:right w:val="nil"/>
            </w:tcBorders>
            <w:shd w:val="clear" w:color="auto" w:fill="auto"/>
            <w:tcMar>
              <w:top w:type="dxa" w:w="80"/>
              <w:left w:type="dxa" w:w="80"/>
              <w:bottom w:type="dxa" w:w="80"/>
              <w:right w:type="dxa" w:w="80"/>
            </w:tcMar>
            <w:vAlign w:val="top"/>
          </w:tcPr>
          <w:p>
            <w:pPr>
              <w:pStyle w:val="Title"/>
              <w:rPr>
                <w:shd w:val="nil" w:color="auto" w:fill="auto"/>
              </w:rPr>
            </w:pPr>
            <w:r>
              <w:rPr>
                <w:rFonts w:ascii="Avenir Next Regular" w:hAnsi="Avenir Next Regular"/>
                <w:rtl w:val="0"/>
                <w:lang w:val="en-US"/>
              </w:rPr>
              <w:t>Chris</w:t>
            </w:r>
            <w:r>
              <w:rPr>
                <w:shd w:val="nil" w:color="auto" w:fill="auto"/>
                <w:rtl w:val="0"/>
                <w:lang w:val="en-US"/>
              </w:rPr>
              <w:t xml:space="preserve"> Pelatari</w:t>
            </w:r>
          </w:p>
          <w:p>
            <w:pPr>
              <w:pStyle w:val="Subtitle"/>
              <w:bidi w:val="0"/>
              <w:ind w:left="0" w:right="0" w:firstLine="0"/>
              <w:jc w:val="left"/>
              <w:rPr>
                <w:rtl w:val="0"/>
              </w:rPr>
            </w:pPr>
            <w:r>
              <w:rPr>
                <w:shd w:val="nil" w:color="auto" w:fill="auto"/>
                <w:rtl w:val="0"/>
                <w:lang w:val="en-US"/>
              </w:rPr>
              <w:t>Software Engineer</w:t>
            </w:r>
          </w:p>
        </w:tc>
        <w:tc>
          <w:tcPr>
            <w:tcW w:type="dxa" w:w="6052"/>
            <w:tcBorders>
              <w:top w:val="nil"/>
              <w:left w:val="nil"/>
              <w:bottom w:val="nil"/>
              <w:right w:val="nil"/>
            </w:tcBorders>
            <w:shd w:val="clear" w:color="auto" w:fill="auto"/>
            <w:tcMar>
              <w:top w:type="dxa" w:w="80"/>
              <w:left w:type="dxa" w:w="80"/>
              <w:bottom w:type="dxa" w:w="80"/>
              <w:right w:type="dxa" w:w="80"/>
            </w:tcMar>
            <w:vAlign w:val="top"/>
          </w:tcPr>
          <w:p>
            <w:pPr>
              <w:pStyle w:val="Contact Info"/>
              <w:rPr>
                <w:rFonts w:ascii="Avenir Next Regular" w:cs="Avenir Next Regular" w:hAnsi="Avenir Next Regular" w:eastAsia="Avenir Next Regular"/>
              </w:rPr>
            </w:pPr>
            <w:r>
              <w:rPr>
                <w:rFonts w:ascii="Avenir Next Regular" w:cs="Avenir Next Regular" w:hAnsi="Avenir Next Regular" w:eastAsia="Avenir Next Regular"/>
              </w:rPr>
              <w:fldChar w:fldCharType="begin" w:fldLock="0"/>
            </w:r>
            <w:r>
              <w:rPr>
                <w:rFonts w:ascii="Avenir Next Regular" w:cs="Avenir Next Regular" w:hAnsi="Avenir Next Regular" w:eastAsia="Avenir Next Regular"/>
              </w:rPr>
              <w:instrText xml:space="preserve"> HYPERLINK "mailto:chris@pelatari.com"</w:instrText>
            </w:r>
            <w:r>
              <w:rPr>
                <w:rFonts w:ascii="Avenir Next Regular" w:cs="Avenir Next Regular" w:hAnsi="Avenir Next Regular" w:eastAsia="Avenir Next Regular"/>
              </w:rPr>
              <w:fldChar w:fldCharType="separate" w:fldLock="0"/>
            </w:r>
            <w:r>
              <w:rPr>
                <w:rFonts w:ascii="Avenir Next Regular" w:hAnsi="Avenir Next Regular"/>
                <w:rtl w:val="0"/>
                <w:lang w:val="en-US"/>
              </w:rPr>
              <w:t>chris@pelatari.com</w:t>
            </w:r>
            <w:r>
              <w:rPr>
                <w:rFonts w:ascii="Avenir Next Regular" w:cs="Avenir Next Regular" w:hAnsi="Avenir Next Regular" w:eastAsia="Avenir Next Regular"/>
              </w:rPr>
              <w:fldChar w:fldCharType="end" w:fldLock="0"/>
            </w:r>
            <w:r>
              <w:rPr>
                <w:rFonts w:ascii="Avenir Next Regular" w:hAnsi="Avenir Next Regular" w:hint="default"/>
                <w:rtl w:val="0"/>
                <w:lang w:val="en-US"/>
              </w:rPr>
              <w:t xml:space="preserve"> • </w:t>
            </w:r>
            <w:r>
              <w:rPr>
                <w:rFonts w:ascii="Avenir Next Regular" w:hAnsi="Avenir Next Regular"/>
                <w:rtl w:val="0"/>
                <w:lang w:val="en-US"/>
              </w:rPr>
              <w:t>(</w:t>
            </w:r>
            <w:r>
              <w:rPr>
                <w:rFonts w:ascii="Avenir Next Regular" w:hAnsi="Avenir Next Regular"/>
                <w:rtl w:val="0"/>
                <w:lang w:val="en-US"/>
              </w:rPr>
              <w:t>346</w:t>
            </w:r>
            <w:r>
              <w:rPr>
                <w:rFonts w:ascii="Avenir Next Regular" w:hAnsi="Avenir Next Regular"/>
                <w:rtl w:val="0"/>
                <w:lang w:val="en-US"/>
              </w:rPr>
              <w:t xml:space="preserve">) </w:t>
            </w:r>
            <w:r>
              <w:rPr>
                <w:rFonts w:ascii="Avenir Next Regular" w:hAnsi="Avenir Next Regular"/>
                <w:rtl w:val="0"/>
                <w:lang w:val="en-US"/>
              </w:rPr>
              <w:t>813</w:t>
            </w:r>
            <w:r>
              <w:rPr>
                <w:rFonts w:ascii="Avenir Next Regular" w:hAnsi="Avenir Next Regular"/>
                <w:rtl w:val="0"/>
                <w:lang w:val="en-US"/>
              </w:rPr>
              <w:t>-</w:t>
            </w:r>
            <w:r>
              <w:rPr>
                <w:rFonts w:ascii="Avenir Next Regular" w:hAnsi="Avenir Next Regular"/>
                <w:rtl w:val="0"/>
                <w:lang w:val="en-US"/>
              </w:rPr>
              <w:t>0671</w:t>
            </w:r>
          </w:p>
          <w:p>
            <w:pPr>
              <w:pStyle w:val="Contact Info"/>
              <w:bidi w:val="0"/>
              <w:ind w:left="0" w:right="0" w:firstLine="0"/>
              <w:jc w:val="right"/>
              <w:rPr>
                <w:rtl w:val="0"/>
              </w:rPr>
            </w:pPr>
            <w:r>
              <w:rPr>
                <w:rStyle w:val="Hyperlink.0"/>
                <w:rFonts w:ascii="Avenir Next Regular" w:cs="Avenir Next Regular" w:hAnsi="Avenir Next Regular" w:eastAsia="Avenir Next Regular"/>
                <w:lang w:val="en-US"/>
              </w:rPr>
              <w:fldChar w:fldCharType="begin" w:fldLock="0"/>
            </w:r>
            <w:r>
              <w:rPr>
                <w:rStyle w:val="Hyperlink.0"/>
                <w:rFonts w:ascii="Avenir Next Regular" w:cs="Avenir Next Regular" w:hAnsi="Avenir Next Regular" w:eastAsia="Avenir Next Regular"/>
                <w:lang w:val="en-US"/>
              </w:rPr>
              <w:instrText xml:space="preserve"> HYPERLINK "https://www.LinkedIn.com/in/chris-pelatari/"</w:instrText>
            </w:r>
            <w:r>
              <w:rPr>
                <w:rStyle w:val="Hyperlink.0"/>
                <w:rFonts w:ascii="Avenir Next Regular" w:cs="Avenir Next Regular" w:hAnsi="Avenir Next Regular" w:eastAsia="Avenir Next Regular"/>
                <w:lang w:val="en-US"/>
              </w:rPr>
              <w:fldChar w:fldCharType="separate" w:fldLock="0"/>
            </w:r>
            <w:r>
              <w:rPr>
                <w:rStyle w:val="Hyperlink.0"/>
                <w:rFonts w:ascii="Avenir Next Regular" w:hAnsi="Avenir Next Regular"/>
                <w:rtl w:val="0"/>
                <w:lang w:val="en-US"/>
              </w:rPr>
              <w:t>https://www.LinkedIn.com/in/chris-pelatari/</w:t>
            </w:r>
            <w:r>
              <w:rPr>
                <w:rFonts w:ascii="Avenir Next Regular" w:cs="Avenir Next Regular" w:hAnsi="Avenir Next Regular" w:eastAsia="Avenir Next Regular"/>
              </w:rPr>
              <w:fldChar w:fldCharType="end" w:fldLock="0"/>
            </w:r>
            <w:r>
              <w:rPr>
                <w:rFonts w:ascii="Avenir Next Regular" w:hAnsi="Avenir Next Regular" w:hint="default"/>
                <w:rtl w:val="0"/>
                <w:lang w:val="en-US"/>
              </w:rPr>
              <w:t xml:space="preserve"> •</w:t>
            </w:r>
            <w:r>
              <w:rPr>
                <w:rFonts w:ascii="Avenir Next Regular" w:hAnsi="Avenir Next Regular"/>
                <w:rtl w:val="0"/>
                <w:lang w:val="en-US"/>
              </w:rPr>
              <w:t xml:space="preserve"> </w:t>
            </w:r>
            <w:r>
              <w:rPr>
                <w:rFonts w:ascii="Avenir Next Regular" w:hAnsi="Avenir Next Regular"/>
                <w:rtl w:val="0"/>
                <w:lang w:val="en-US"/>
              </w:rPr>
              <w:t>Houston, TX</w:t>
            </w:r>
          </w:p>
        </w:tc>
      </w:tr>
    </w:tbl>
    <w:p>
      <w:pPr>
        <w:pStyle w:val="Body"/>
        <w:widowControl w:val="0"/>
      </w:pPr>
    </w:p>
    <w:p>
      <w:pPr>
        <w:pStyle w:val="Hidden Heading"/>
        <w:spacing w:before="240"/>
        <w:rPr>
          <w:rFonts w:ascii="Calibri" w:cs="Calibri" w:hAnsi="Calibri" w:eastAsia="Calibri"/>
          <w:outline w:val="0"/>
          <w:color w:val="000000"/>
          <w:u w:color="000000"/>
          <w14:textFill>
            <w14:solidFill>
              <w14:srgbClr w14:val="000000"/>
            </w14:solidFill>
          </w14:textFill>
        </w:rPr>
      </w:pPr>
      <w:r>
        <w:rPr>
          <w:rFonts w:ascii="Calibri" w:hAnsi="Calibri"/>
          <w:outline w:val="0"/>
          <w:color w:val="000000"/>
          <w:u w:color="000000"/>
          <w:rtl w:val="0"/>
          <w:lang w:val="en-US"/>
          <w14:textFill>
            <w14:solidFill>
              <w14:srgbClr w14:val="000000"/>
            </w14:solidFill>
          </w14:textFill>
        </w:rPr>
        <w:t>Technically minded and versatile professional with extensive experience in developing robust software solutions by evaluating and fulfilling information needs and conferring with users, while monitoring system flow, data usage, and work processes.</w:t>
      </w:r>
    </w:p>
    <w:p>
      <w:pPr>
        <w:pStyle w:val="Hidden Heading"/>
        <w:spacing w:before="240"/>
        <w:rPr>
          <w:rFonts w:ascii="Calibri" w:cs="Calibri" w:hAnsi="Calibri" w:eastAsia="Calibri"/>
          <w:outline w:val="0"/>
          <w:color w:val="000000"/>
          <w:sz w:val="20"/>
          <w:szCs w:val="20"/>
          <w:u w:color="000000"/>
          <w14:textFill>
            <w14:solidFill>
              <w14:srgbClr w14:val="000000"/>
            </w14:solidFill>
          </w14:textFill>
        </w:rPr>
      </w:pPr>
    </w:p>
    <w:p>
      <w:pPr>
        <w:pStyle w:val="First Section Heading"/>
        <w:spacing w:before="480"/>
        <w:jc w:val="both"/>
        <w:rPr>
          <w:rFonts w:ascii="Calibri" w:cs="Calibri" w:hAnsi="Calibri" w:eastAsia="Calibri"/>
        </w:rPr>
      </w:pPr>
      <w:r>
        <w:rPr>
          <w:rFonts w:ascii="Calibri" w:hAnsi="Calibri"/>
          <w:rtl w:val="0"/>
          <w:lang w:val="en-US"/>
        </w:rPr>
        <w:t>Qualifications Summary</w:t>
      </w:r>
    </w:p>
    <w:p>
      <w:pPr>
        <w:pStyle w:val="JD Accomplishment"/>
        <w:numPr>
          <w:ilvl w:val="0"/>
          <w:numId w:val="2"/>
        </w:numPr>
        <w:jc w:val="both"/>
        <w:rPr>
          <w:rFonts w:ascii="Calibri" w:hAnsi="Calibri"/>
          <w:lang w:val="en-US"/>
        </w:rPr>
      </w:pPr>
      <w:r>
        <w:rPr>
          <w:rFonts w:ascii="Calibri" w:hAnsi="Calibri"/>
          <w:rtl w:val="0"/>
          <w:lang w:val="en-US"/>
        </w:rPr>
        <w:t xml:space="preserve">Stellar record of regulating operational feasibility by evaluating analysis, problem definition, requirements, solution development, and proposed solutions. </w:t>
      </w:r>
    </w:p>
    <w:p>
      <w:pPr>
        <w:pStyle w:val="JD Accomplishment"/>
        <w:numPr>
          <w:ilvl w:val="0"/>
          <w:numId w:val="2"/>
        </w:numPr>
        <w:jc w:val="both"/>
        <w:rPr>
          <w:rFonts w:ascii="Calibri" w:hAnsi="Calibri"/>
          <w:lang w:val="en-US"/>
        </w:rPr>
      </w:pPr>
      <w:r>
        <w:rPr>
          <w:rFonts w:ascii="Calibri" w:hAnsi="Calibri"/>
          <w:rtl w:val="0"/>
          <w:lang w:val="en-US"/>
        </w:rPr>
        <w:t xml:space="preserve">Skilled in generating and demonstrating solutions by developing documentation, flowcharts, layouts, diagrams, charts, code comments, and clear codes. </w:t>
      </w:r>
    </w:p>
    <w:p>
      <w:pPr>
        <w:pStyle w:val="JD Accomplishment"/>
        <w:numPr>
          <w:ilvl w:val="0"/>
          <w:numId w:val="2"/>
        </w:numPr>
        <w:jc w:val="both"/>
        <w:rPr>
          <w:rFonts w:ascii="Calibri" w:hAnsi="Calibri"/>
          <w:lang w:val="en-US"/>
        </w:rPr>
      </w:pPr>
      <w:r>
        <w:rPr>
          <w:rFonts w:ascii="Calibri" w:hAnsi="Calibri"/>
          <w:rtl w:val="0"/>
          <w:lang w:val="en-US"/>
        </w:rPr>
        <w:t xml:space="preserve">Proficient in organizing/installing solutions by determining and designing system specifications, standards, and programming. </w:t>
      </w:r>
    </w:p>
    <w:p>
      <w:pPr>
        <w:pStyle w:val="JD Accomplishment"/>
        <w:numPr>
          <w:ilvl w:val="0"/>
          <w:numId w:val="2"/>
        </w:numPr>
        <w:jc w:val="both"/>
        <w:rPr>
          <w:rFonts w:ascii="Calibri" w:hAnsi="Calibri"/>
          <w:lang w:val="en-US"/>
        </w:rPr>
      </w:pPr>
      <w:r>
        <w:rPr>
          <w:rFonts w:ascii="Calibri" w:hAnsi="Calibri"/>
          <w:rtl w:val="0"/>
          <w:lang w:val="en-US"/>
        </w:rPr>
        <w:t xml:space="preserve">Well-versed in increasing operational efficiency, conducting systems analysis, and recommending changes in procedures. </w:t>
      </w:r>
    </w:p>
    <w:p>
      <w:pPr>
        <w:pStyle w:val="JD Accomplishment"/>
        <w:numPr>
          <w:ilvl w:val="0"/>
          <w:numId w:val="2"/>
        </w:numPr>
        <w:jc w:val="both"/>
        <w:rPr>
          <w:rFonts w:ascii="Calibri" w:hAnsi="Calibri"/>
          <w:lang w:val="en-US"/>
        </w:rPr>
      </w:pPr>
      <w:r>
        <w:rPr>
          <w:rFonts w:ascii="Calibri" w:hAnsi="Calibri"/>
          <w:rtl w:val="0"/>
          <w:lang w:val="en-US"/>
        </w:rPr>
        <w:t xml:space="preserve">Instrumental in delivering information through collection, analysis, and summaries regarding development/service issues. </w:t>
      </w:r>
    </w:p>
    <w:p>
      <w:pPr>
        <w:pStyle w:val="JD Accomplishment"/>
        <w:numPr>
          <w:ilvl w:val="0"/>
          <w:numId w:val="2"/>
        </w:numPr>
        <w:jc w:val="both"/>
        <w:rPr>
          <w:rFonts w:ascii="Calibri" w:hAnsi="Calibri"/>
          <w:lang w:val="en-US"/>
        </w:rPr>
      </w:pPr>
      <w:r>
        <w:rPr>
          <w:rFonts w:ascii="Calibri" w:hAnsi="Calibri"/>
          <w:rtl w:val="0"/>
          <w:lang w:val="en-US"/>
        </w:rPr>
        <w:t>Astute communicator; possesses strong communication, time management, full stack development, and problem-solving skills.</w:t>
      </w:r>
    </w:p>
    <w:p>
      <w:pPr>
        <w:pStyle w:val="JD Accomplishment"/>
        <w:numPr>
          <w:ilvl w:val="0"/>
          <w:numId w:val="2"/>
        </w:numPr>
        <w:jc w:val="both"/>
        <w:rPr>
          <w:rFonts w:ascii="Calibri" w:hAnsi="Calibri"/>
          <w:lang w:val="en-US"/>
        </w:rPr>
      </w:pPr>
      <w:r>
        <w:rPr>
          <w:rFonts w:ascii="Calibri" w:hAnsi="Calibri"/>
          <w:rtl w:val="0"/>
          <w:lang w:val="en-US"/>
        </w:rPr>
        <w:t>Technically proficient in C# 1</w:t>
      </w:r>
      <w:r>
        <w:rPr>
          <w:rFonts w:ascii="Calibri" w:hAnsi="Calibri"/>
          <w:rtl w:val="0"/>
          <w:lang w:val="en-US"/>
        </w:rPr>
        <w:t>2</w:t>
      </w:r>
      <w:r>
        <w:rPr>
          <w:rFonts w:ascii="Calibri" w:hAnsi="Calibri"/>
          <w:rtl w:val="0"/>
          <w:lang w:val="en-US"/>
        </w:rPr>
        <w:t>.0</w:t>
      </w:r>
      <w:r>
        <w:rPr>
          <w:rFonts w:ascii="Calibri" w:hAnsi="Calibri"/>
          <w:rtl w:val="0"/>
          <w:lang w:val="en-US"/>
        </w:rPr>
        <w:t xml:space="preserve">, </w:t>
      </w:r>
      <w:r>
        <w:rPr>
          <w:rFonts w:ascii="Calibri" w:hAnsi="Calibri"/>
          <w:rtl w:val="0"/>
          <w:lang w:val="en-US"/>
        </w:rPr>
        <w:t>ASP.NET MVC, xUnit.net, HTML5, CSS3, JavaScript, V</w:t>
      </w:r>
      <w:r>
        <w:rPr>
          <w:rFonts w:ascii="Calibri" w:hAnsi="Calibri"/>
          <w:rtl w:val="0"/>
          <w:lang w:val="en-US"/>
        </w:rPr>
        <w:t>u</w:t>
      </w:r>
      <w:r>
        <w:rPr>
          <w:rFonts w:ascii="Calibri" w:hAnsi="Calibri"/>
          <w:rtl w:val="0"/>
          <w:lang w:val="en-US"/>
        </w:rPr>
        <w:t>e</w:t>
      </w:r>
      <w:r>
        <w:rPr>
          <w:rFonts w:ascii="Calibri" w:hAnsi="Calibri"/>
          <w:rtl w:val="0"/>
          <w:lang w:val="en-US"/>
        </w:rPr>
        <w:t xml:space="preserve"> 3</w:t>
      </w:r>
      <w:r>
        <w:rPr>
          <w:rFonts w:ascii="Calibri" w:hAnsi="Calibri"/>
          <w:rtl w:val="0"/>
          <w:lang w:val="en-US"/>
        </w:rPr>
        <w:t>, Node</w:t>
      </w:r>
      <w:r>
        <w:rPr>
          <w:rFonts w:ascii="Calibri" w:hAnsi="Calibri"/>
          <w:rtl w:val="0"/>
          <w:lang w:val="en-US"/>
        </w:rPr>
        <w:t xml:space="preserve">, vite, vitest, </w:t>
      </w:r>
      <w:r>
        <w:rPr>
          <w:rFonts w:ascii="Calibri" w:hAnsi="Calibri"/>
          <w:rtl w:val="0"/>
          <w:lang w:val="en-US"/>
        </w:rPr>
        <w:t>MS SQL, Entity Framework, GitHub</w:t>
      </w:r>
      <w:r>
        <w:rPr>
          <w:rFonts w:ascii="Calibri" w:hAnsi="Calibri"/>
          <w:rtl w:val="0"/>
          <w:lang w:val="en-US"/>
        </w:rPr>
        <w:t xml:space="preserve"> Actions</w:t>
      </w:r>
      <w:r>
        <w:rPr>
          <w:rFonts w:ascii="Calibri" w:hAnsi="Calibri"/>
          <w:rtl w:val="0"/>
          <w:lang w:val="en-US"/>
        </w:rPr>
        <w:t xml:space="preserve">, </w:t>
      </w:r>
      <w:r>
        <w:rPr>
          <w:rFonts w:ascii="Calibri" w:hAnsi="Calibri"/>
          <w:rtl w:val="0"/>
          <w:lang w:val="en-US"/>
        </w:rPr>
        <w:t xml:space="preserve">GCP, </w:t>
      </w:r>
      <w:r>
        <w:rPr>
          <w:rFonts w:ascii="Calibri" w:hAnsi="Calibri"/>
          <w:rtl w:val="0"/>
          <w:lang w:val="en-US"/>
        </w:rPr>
        <w:t>AWS, Azure DevOps, SQLite, PostgreSQL, and MySQL Database.</w:t>
      </w:r>
    </w:p>
    <w:p>
      <w:pPr>
        <w:pStyle w:val="Section Heading"/>
        <w:jc w:val="both"/>
        <w:rPr>
          <w:rFonts w:ascii="Calibri" w:cs="Calibri" w:hAnsi="Calibri" w:eastAsia="Calibri"/>
          <w:outline w:val="0"/>
          <w:color w:val="294433"/>
          <w:u w:color="294433"/>
          <w:lang w:val="en-US"/>
          <w14:textFill>
            <w14:solidFill>
              <w14:srgbClr w14:val="294433"/>
            </w14:solidFill>
          </w14:textFill>
        </w:rPr>
      </w:pPr>
      <w:r>
        <w:rPr>
          <w:rFonts w:ascii="Calibri" w:hAnsi="Calibri"/>
          <w:outline w:val="0"/>
          <w:color w:val="294433"/>
          <w:u w:color="294433"/>
          <w:rtl w:val="0"/>
          <w:lang w:val="en-US"/>
          <w14:textFill>
            <w14:solidFill>
              <w14:srgbClr w14:val="294433"/>
            </w14:solidFill>
          </w14:textFill>
        </w:rPr>
        <w:t>Areas of Expertise</w:t>
      </w:r>
    </w:p>
    <w:tbl>
      <w:tblPr>
        <w:tblW w:w="1080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3600"/>
        <w:gridCol w:w="3600"/>
        <w:gridCol w:w="3600"/>
      </w:tblGrid>
      <w:tr>
        <w:tblPrEx>
          <w:shd w:val="clear" w:color="auto" w:fill="cdd4e9"/>
        </w:tblPrEx>
        <w:trPr>
          <w:trHeight w:val="1140" w:hRule="atLeast"/>
        </w:trPr>
        <w:tc>
          <w:tcPr>
            <w:tcW w:type="dxa" w:w="3600"/>
            <w:tcBorders>
              <w:top w:val="nil"/>
              <w:left w:val="nil"/>
              <w:bottom w:val="nil"/>
              <w:right w:val="nil"/>
            </w:tcBorders>
            <w:shd w:val="clear" w:color="auto" w:fill="auto"/>
            <w:tcMar>
              <w:top w:type="dxa" w:w="80"/>
              <w:left w:type="dxa" w:w="80"/>
              <w:bottom w:type="dxa" w:w="80"/>
              <w:right w:type="dxa" w:w="80"/>
            </w:tcMar>
            <w:vAlign w:val="top"/>
          </w:tcPr>
          <w:p>
            <w:pPr>
              <w:pStyle w:val="AoE Bullet"/>
              <w:numPr>
                <w:ilvl w:val="0"/>
                <w:numId w:val="3"/>
              </w:numPr>
              <w:jc w:val="both"/>
              <w:rPr>
                <w:rFonts w:ascii="Avenir Next Regular" w:hAnsi="Avenir Next Regular"/>
                <w:lang w:val="en-US"/>
              </w:rPr>
            </w:pPr>
            <w:r>
              <w:rPr>
                <w:rFonts w:ascii="Avenir Next Regular" w:hAnsi="Avenir Next Regular"/>
                <w:rtl w:val="0"/>
                <w:lang w:val="en-US"/>
              </w:rPr>
              <w:t xml:space="preserve">Software Design &amp; Debug </w:t>
            </w:r>
          </w:p>
          <w:p>
            <w:pPr>
              <w:pStyle w:val="AoE Bullet"/>
              <w:numPr>
                <w:ilvl w:val="0"/>
                <w:numId w:val="3"/>
              </w:numPr>
              <w:bidi w:val="0"/>
              <w:ind w:right="0"/>
              <w:jc w:val="both"/>
              <w:rPr>
                <w:rFonts w:ascii="Avenir Next Regular" w:hAnsi="Avenir Next Regular"/>
                <w:rtl w:val="0"/>
                <w:lang w:val="en-US"/>
              </w:rPr>
            </w:pPr>
            <w:r>
              <w:rPr>
                <w:rFonts w:ascii="Avenir Next Regular" w:hAnsi="Avenir Next Regular"/>
                <w:rtl w:val="0"/>
                <w:lang w:val="en-US"/>
              </w:rPr>
              <w:t>Process Research &amp; Analysis</w:t>
            </w:r>
          </w:p>
          <w:p>
            <w:pPr>
              <w:pStyle w:val="AoE Bullet"/>
              <w:numPr>
                <w:ilvl w:val="0"/>
                <w:numId w:val="3"/>
              </w:numPr>
              <w:bidi w:val="0"/>
              <w:ind w:right="0"/>
              <w:jc w:val="both"/>
              <w:rPr>
                <w:rFonts w:ascii="Avenir Next Regular" w:hAnsi="Avenir Next Regular"/>
                <w:rtl w:val="0"/>
                <w:lang w:val="en-US"/>
              </w:rPr>
            </w:pPr>
            <w:r>
              <w:rPr>
                <w:rFonts w:ascii="Avenir Next Regular" w:hAnsi="Avenir Next Regular"/>
                <w:rtl w:val="0"/>
                <w:lang w:val="en-US"/>
              </w:rPr>
              <w:t>Application Architecture &amp; Design</w:t>
            </w:r>
          </w:p>
          <w:p>
            <w:pPr>
              <w:pStyle w:val="AoE Bullet"/>
              <w:numPr>
                <w:ilvl w:val="0"/>
                <w:numId w:val="3"/>
              </w:numPr>
              <w:bidi w:val="0"/>
              <w:ind w:right="0"/>
              <w:jc w:val="both"/>
              <w:rPr>
                <w:rFonts w:ascii="Avenir Next Regular" w:hAnsi="Avenir Next Regular"/>
                <w:rtl w:val="0"/>
                <w:lang w:val="en-US"/>
              </w:rPr>
            </w:pPr>
            <w:r>
              <w:rPr>
                <w:rFonts w:ascii="Avenir Next Regular" w:hAnsi="Avenir Next Regular"/>
                <w:rtl w:val="0"/>
                <w:lang w:val="en-US"/>
              </w:rPr>
              <w:t>Database Management</w:t>
            </w:r>
          </w:p>
        </w:tc>
        <w:tc>
          <w:tcPr>
            <w:tcW w:type="dxa" w:w="3600"/>
            <w:tcBorders>
              <w:top w:val="nil"/>
              <w:left w:val="nil"/>
              <w:bottom w:val="nil"/>
              <w:right w:val="nil"/>
            </w:tcBorders>
            <w:shd w:val="clear" w:color="auto" w:fill="auto"/>
            <w:tcMar>
              <w:top w:type="dxa" w:w="80"/>
              <w:left w:type="dxa" w:w="80"/>
              <w:bottom w:type="dxa" w:w="80"/>
              <w:right w:type="dxa" w:w="80"/>
            </w:tcMar>
            <w:vAlign w:val="top"/>
          </w:tcPr>
          <w:p>
            <w:pPr>
              <w:pStyle w:val="AoE Bullet"/>
              <w:numPr>
                <w:ilvl w:val="0"/>
                <w:numId w:val="4"/>
              </w:numPr>
              <w:jc w:val="both"/>
              <w:rPr>
                <w:rFonts w:ascii="Avenir Next Regular" w:hAnsi="Avenir Next Regular"/>
                <w:lang w:val="en-US"/>
              </w:rPr>
            </w:pPr>
            <w:r>
              <w:rPr>
                <w:rFonts w:ascii="Avenir Next Regular" w:hAnsi="Avenir Next Regular"/>
                <w:rtl w:val="0"/>
                <w:lang w:val="en-US"/>
              </w:rPr>
              <w:t xml:space="preserve">Software Documentation </w:t>
            </w:r>
          </w:p>
          <w:p>
            <w:pPr>
              <w:pStyle w:val="AoE Bullet"/>
              <w:numPr>
                <w:ilvl w:val="0"/>
                <w:numId w:val="4"/>
              </w:numPr>
              <w:bidi w:val="0"/>
              <w:ind w:right="0"/>
              <w:jc w:val="both"/>
              <w:rPr>
                <w:rFonts w:ascii="Avenir Next Regular" w:hAnsi="Avenir Next Regular"/>
                <w:rtl w:val="0"/>
                <w:lang w:val="en-US"/>
              </w:rPr>
            </w:pPr>
            <w:r>
              <w:rPr>
                <w:rFonts w:ascii="Avenir Next Regular" w:hAnsi="Avenir Next Regular"/>
                <w:rtl w:val="0"/>
                <w:lang w:val="en-US"/>
              </w:rPr>
              <w:t>ASP.NET, MS SQL &amp; CSS3</w:t>
            </w:r>
          </w:p>
          <w:p>
            <w:pPr>
              <w:pStyle w:val="AoE Bullet"/>
              <w:numPr>
                <w:ilvl w:val="0"/>
                <w:numId w:val="4"/>
              </w:numPr>
              <w:bidi w:val="0"/>
              <w:ind w:right="0"/>
              <w:jc w:val="both"/>
              <w:rPr>
                <w:rFonts w:ascii="Avenir Next Regular" w:hAnsi="Avenir Next Regular"/>
                <w:rtl w:val="0"/>
                <w:lang w:val="en-US"/>
              </w:rPr>
            </w:pPr>
            <w:r>
              <w:rPr>
                <w:rFonts w:ascii="Avenir Next Regular" w:hAnsi="Avenir Next Regular"/>
                <w:rtl w:val="0"/>
                <w:lang w:val="en-US"/>
              </w:rPr>
              <w:t>Software Development Life Cycle</w:t>
            </w:r>
          </w:p>
          <w:p>
            <w:pPr>
              <w:pStyle w:val="AoE Bullet"/>
              <w:numPr>
                <w:ilvl w:val="0"/>
                <w:numId w:val="4"/>
              </w:numPr>
              <w:bidi w:val="0"/>
              <w:ind w:right="0"/>
              <w:jc w:val="both"/>
              <w:rPr>
                <w:rFonts w:ascii="Avenir Next Regular" w:hAnsi="Avenir Next Regular"/>
                <w:rtl w:val="0"/>
                <w:lang w:val="en-US"/>
              </w:rPr>
            </w:pPr>
            <w:r>
              <w:rPr>
                <w:rFonts w:ascii="Avenir Next Regular" w:hAnsi="Avenir Next Regular"/>
                <w:rtl w:val="0"/>
                <w:lang w:val="en-US"/>
              </w:rPr>
              <w:t xml:space="preserve">Scalable Systems Development </w:t>
            </w:r>
          </w:p>
        </w:tc>
        <w:tc>
          <w:tcPr>
            <w:tcW w:type="dxa" w:w="3600"/>
            <w:tcBorders>
              <w:top w:val="nil"/>
              <w:left w:val="nil"/>
              <w:bottom w:val="nil"/>
              <w:right w:val="nil"/>
            </w:tcBorders>
            <w:shd w:val="clear" w:color="auto" w:fill="auto"/>
            <w:tcMar>
              <w:top w:type="dxa" w:w="80"/>
              <w:left w:type="dxa" w:w="80"/>
              <w:bottom w:type="dxa" w:w="80"/>
              <w:right w:type="dxa" w:w="80"/>
            </w:tcMar>
            <w:vAlign w:val="top"/>
          </w:tcPr>
          <w:p>
            <w:pPr>
              <w:pStyle w:val="AoE Bullet"/>
              <w:numPr>
                <w:ilvl w:val="0"/>
                <w:numId w:val="5"/>
              </w:numPr>
              <w:jc w:val="both"/>
              <w:rPr>
                <w:rFonts w:ascii="Avenir Next Regular" w:hAnsi="Avenir Next Regular"/>
                <w:lang w:val="en-US"/>
              </w:rPr>
            </w:pPr>
            <w:r>
              <w:rPr>
                <w:rFonts w:ascii="Avenir Next Regular" w:hAnsi="Avenir Next Regular"/>
                <w:rtl w:val="0"/>
                <w:lang w:val="en-US"/>
              </w:rPr>
              <w:t>Application Testing</w:t>
            </w:r>
          </w:p>
          <w:p>
            <w:pPr>
              <w:pStyle w:val="AoE Bullet"/>
              <w:numPr>
                <w:ilvl w:val="0"/>
                <w:numId w:val="5"/>
              </w:numPr>
              <w:bidi w:val="0"/>
              <w:ind w:right="0"/>
              <w:jc w:val="both"/>
              <w:rPr>
                <w:rFonts w:ascii="Avenir Next Regular" w:hAnsi="Avenir Next Regular"/>
                <w:rtl w:val="0"/>
                <w:lang w:val="en-US"/>
              </w:rPr>
            </w:pPr>
            <w:r>
              <w:rPr>
                <w:rFonts w:ascii="Avenir Next Regular" w:hAnsi="Avenir Next Regular"/>
                <w:rtl w:val="0"/>
                <w:lang w:val="en-US"/>
              </w:rPr>
              <w:t>Agile Methodologies</w:t>
            </w:r>
          </w:p>
          <w:p>
            <w:pPr>
              <w:pStyle w:val="AoE Bullet"/>
              <w:numPr>
                <w:ilvl w:val="0"/>
                <w:numId w:val="5"/>
              </w:numPr>
              <w:bidi w:val="0"/>
              <w:ind w:right="0"/>
              <w:jc w:val="both"/>
              <w:rPr>
                <w:rFonts w:ascii="Avenir Next Regular" w:hAnsi="Avenir Next Regular"/>
                <w:rtl w:val="0"/>
                <w:lang w:val="en-US"/>
              </w:rPr>
            </w:pPr>
            <w:r>
              <w:rPr>
                <w:rFonts w:ascii="Avenir Next Regular" w:hAnsi="Avenir Next Regular"/>
                <w:rtl w:val="0"/>
                <w:lang w:val="en-US"/>
              </w:rPr>
              <w:t>Source Control Management</w:t>
            </w:r>
          </w:p>
          <w:p>
            <w:pPr>
              <w:pStyle w:val="AoE Bullet"/>
              <w:numPr>
                <w:ilvl w:val="0"/>
                <w:numId w:val="5"/>
              </w:numPr>
              <w:bidi w:val="0"/>
              <w:ind w:right="0"/>
              <w:jc w:val="both"/>
              <w:rPr>
                <w:rFonts w:ascii="Avenir Next Regular" w:hAnsi="Avenir Next Regular"/>
                <w:rtl w:val="0"/>
                <w:lang w:val="en-US"/>
              </w:rPr>
            </w:pPr>
            <w:r>
              <w:rPr>
                <w:rFonts w:ascii="Avenir Next Regular" w:hAnsi="Avenir Next Regular"/>
                <w:rtl w:val="0"/>
                <w:lang w:val="en-US"/>
              </w:rPr>
              <w:t>Process Enhancement</w:t>
            </w:r>
          </w:p>
        </w:tc>
      </w:tr>
    </w:tbl>
    <w:p>
      <w:pPr>
        <w:pStyle w:val="Section Heading"/>
        <w:widowControl w:val="0"/>
        <w:jc w:val="both"/>
        <w:rPr>
          <w:rFonts w:ascii="Calibri" w:cs="Calibri" w:hAnsi="Calibri" w:eastAsia="Calibri"/>
          <w:outline w:val="0"/>
          <w:color w:val="294433"/>
          <w:u w:color="294433"/>
          <w:lang w:val="en-US"/>
          <w14:textFill>
            <w14:solidFill>
              <w14:srgbClr w14:val="294433"/>
            </w14:solidFill>
          </w14:textFill>
        </w:rPr>
      </w:pPr>
    </w:p>
    <w:p>
      <w:pPr>
        <w:pStyle w:val="Section Heading"/>
        <w:widowControl w:val="0"/>
        <w:jc w:val="both"/>
        <w:rPr>
          <w:rFonts w:ascii="Calibri" w:cs="Calibri" w:hAnsi="Calibri" w:eastAsia="Calibri"/>
          <w:lang w:val="en-US"/>
        </w:rPr>
      </w:pPr>
      <w:r>
        <w:rPr>
          <w:rFonts w:ascii="Calibri" w:hAnsi="Calibri"/>
          <w:rtl w:val="0"/>
          <w:lang w:val="en-US"/>
        </w:rPr>
        <w:t>Professional Experience</w:t>
      </w:r>
    </w:p>
    <w:p>
      <w:pPr>
        <w:pStyle w:val="First Company Block"/>
        <w:rPr>
          <w:rFonts w:ascii="Calibri" w:cs="Calibri" w:hAnsi="Calibri" w:eastAsia="Calibri"/>
        </w:rPr>
      </w:pPr>
      <w:r>
        <w:rPr>
          <w:rFonts w:ascii="Calibri" w:hAnsi="Calibri"/>
          <w:rtl w:val="0"/>
          <w:lang w:val="en-US"/>
        </w:rPr>
        <w:t>Agility Partners, Remote (Houston, TX)</w:t>
        <w:tab/>
        <w:t>2023 - Present</w:t>
      </w:r>
    </w:p>
    <w:p>
      <w:pPr>
        <w:pStyle w:val="First Company Block"/>
        <w:rPr>
          <w:rFonts w:ascii="Calibri" w:cs="Calibri" w:hAnsi="Calibri" w:eastAsia="Calibri"/>
        </w:rPr>
      </w:pPr>
      <w:r>
        <w:rPr>
          <w:rFonts w:ascii="Calibri" w:hAnsi="Calibri"/>
          <w:rtl w:val="0"/>
          <w:lang w:val="en-US"/>
        </w:rPr>
        <w:t>Senior .NET Software Engineer</w:t>
      </w:r>
    </w:p>
    <w:p>
      <w:pPr>
        <w:pStyle w:val="First Company Block"/>
        <w:rPr>
          <w:rFonts w:ascii="Calibri" w:cs="Calibri" w:hAnsi="Calibri" w:eastAsia="Calibri"/>
        </w:rPr>
      </w:pPr>
    </w:p>
    <w:p>
      <w:pPr>
        <w:pStyle w:val="First Company Block"/>
        <w:rPr>
          <w:rFonts w:ascii="Calibri" w:cs="Calibri" w:hAnsi="Calibri" w:eastAsia="Calibri"/>
        </w:rPr>
      </w:pPr>
    </w:p>
    <w:p>
      <w:pPr>
        <w:pStyle w:val="First Company Block"/>
        <w:rPr>
          <w:rFonts w:ascii="Calibri" w:cs="Calibri" w:hAnsi="Calibri" w:eastAsia="Calibri"/>
        </w:rPr>
      </w:pPr>
    </w:p>
    <w:p>
      <w:pPr>
        <w:pStyle w:val="Body"/>
        <w:numPr>
          <w:ilvl w:val="0"/>
          <w:numId w:val="7"/>
        </w:numPr>
      </w:pPr>
      <w:r>
        <w:rPr>
          <w:rtl w:val="0"/>
          <w:lang w:val="en-US"/>
        </w:rPr>
        <w:t>Fuse by Cardinal Health</w:t>
      </w:r>
    </w:p>
    <w:p>
      <w:pPr>
        <w:pStyle w:val="First Company Block"/>
        <w:rPr>
          <w:rFonts w:ascii="Calibri" w:cs="Calibri" w:hAnsi="Calibri" w:eastAsia="Calibri"/>
        </w:rPr>
      </w:pPr>
    </w:p>
    <w:p>
      <w:pPr>
        <w:pStyle w:val="Job Description"/>
        <w:rPr>
          <w:rFonts w:ascii="Calibri" w:cs="Calibri" w:hAnsi="Calibri" w:eastAsia="Calibri"/>
        </w:rPr>
      </w:pPr>
      <w:r>
        <w:rPr>
          <w:rFonts w:ascii="Calibri" w:hAnsi="Calibri"/>
          <w:rtl w:val="0"/>
          <w:lang w:val="en-US"/>
        </w:rPr>
        <w:t xml:space="preserve">Upgraded Vue 2 / jQuery / WebForms application to </w:t>
      </w:r>
      <w:r>
        <w:rPr>
          <w:rFonts w:ascii="Calibri" w:cs="Calibri" w:hAnsi="Calibri" w:eastAsia="Calibri"/>
        </w:rPr>
        <w:fldChar w:fldCharType="begin" w:fldLock="0"/>
      </w:r>
      <w:r>
        <w:rPr>
          <w:rFonts w:ascii="Calibri" w:cs="Calibri" w:hAnsi="Calibri" w:eastAsia="Calibri"/>
        </w:rPr>
        <w:instrText xml:space="preserve"> HYPERLINK "http://ASP.NET"</w:instrText>
      </w:r>
      <w:r>
        <w:rPr>
          <w:rFonts w:ascii="Calibri" w:cs="Calibri" w:hAnsi="Calibri" w:eastAsia="Calibri"/>
        </w:rPr>
        <w:fldChar w:fldCharType="separate" w:fldLock="0"/>
      </w:r>
      <w:r>
        <w:rPr>
          <w:rFonts w:ascii="Calibri" w:hAnsi="Calibri"/>
          <w:rtl w:val="0"/>
          <w:lang w:val="en-US"/>
        </w:rPr>
        <w:t>ASP.NET</w:t>
      </w:r>
      <w:r>
        <w:rPr>
          <w:rFonts w:ascii="Calibri" w:cs="Calibri" w:hAnsi="Calibri" w:eastAsia="Calibri"/>
        </w:rPr>
        <w:fldChar w:fldCharType="end" w:fldLock="0"/>
      </w:r>
      <w:r>
        <w:rPr>
          <w:rFonts w:ascii="Calibri" w:hAnsi="Calibri"/>
          <w:rtl w:val="0"/>
          <w:lang w:val="en-US"/>
        </w:rPr>
        <w:t xml:space="preserve"> Core Minimal API backend and Vue 3 frontend for a feature showcase POC. Advised team on application architecture, design goals and limitations. Complete proof of concept including vitest tests, Material UX design principles, vuetify, eslint, vite configuration, yarn package management. </w:t>
      </w:r>
      <w:r>
        <w:rPr>
          <w:rFonts w:ascii="Calibri" w:hAnsi="Calibri"/>
          <w:rtl w:val="0"/>
          <w:lang w:val="en-US"/>
        </w:rPr>
        <w:t xml:space="preserve"> </w:t>
      </w:r>
      <w:r>
        <w:rPr>
          <w:rFonts w:ascii="Calibri" w:hAnsi="Calibri"/>
          <w:rtl w:val="0"/>
          <w:lang w:val="en-US"/>
        </w:rPr>
        <w:t xml:space="preserve">Migration of legacy WebForms application to ASP.NET Core utilizing .NET Core migration planner. Addressed and removed over 100 errors in existing javascript package management build. Enhanced existing javascript test suite to pass over 1500 jest and jasmine test. </w:t>
      </w:r>
      <w:r>
        <w:rPr>
          <w:rFonts w:ascii="Calibri" w:hAnsi="Calibri"/>
          <w:rtl w:val="0"/>
          <w:lang w:val="en-US"/>
        </w:rPr>
        <w:t>Resized and configured html2Canvas to properly export and print flot charts. Correct css for disappearing data settings link based on image css properties.</w:t>
      </w:r>
    </w:p>
    <w:p>
      <w:pPr>
        <w:pStyle w:val="JD Accomplishment"/>
        <w:numPr>
          <w:ilvl w:val="0"/>
          <w:numId w:val="9"/>
        </w:numPr>
        <w:jc w:val="both"/>
        <w:rPr>
          <w:rFonts w:ascii="Calibri" w:hAnsi="Calibri"/>
          <w:lang w:val="en-US"/>
        </w:rPr>
      </w:pPr>
      <w:r>
        <w:rPr>
          <w:rFonts w:ascii="Calibri" w:hAnsi="Calibri"/>
          <w:rtl w:val="0"/>
          <w:lang w:val="en-US"/>
        </w:rPr>
        <w:t>Upgraded existing .NET application to allow for large monthly statistic values.</w:t>
      </w:r>
    </w:p>
    <w:p>
      <w:pPr>
        <w:pStyle w:val="JD Accomplishment"/>
        <w:numPr>
          <w:ilvl w:val="0"/>
          <w:numId w:val="9"/>
        </w:numPr>
        <w:jc w:val="both"/>
        <w:rPr>
          <w:rFonts w:ascii="Calibri" w:hAnsi="Calibri"/>
          <w:lang w:val="en-US"/>
        </w:rPr>
      </w:pPr>
      <w:r>
        <w:rPr>
          <w:rFonts w:ascii="Calibri" w:hAnsi="Calibri"/>
          <w:rtl w:val="0"/>
          <w:lang w:val="en-US"/>
        </w:rPr>
        <w:t>Corrected CSV formatting for data report export.</w:t>
      </w:r>
    </w:p>
    <w:p>
      <w:pPr>
        <w:pStyle w:val="JD Accomplishment"/>
        <w:numPr>
          <w:ilvl w:val="0"/>
          <w:numId w:val="9"/>
        </w:numPr>
        <w:jc w:val="both"/>
        <w:rPr>
          <w:rFonts w:ascii="Calibri" w:hAnsi="Calibri"/>
          <w:lang w:val="en-US"/>
        </w:rPr>
      </w:pPr>
      <w:r>
        <w:rPr>
          <w:rFonts w:ascii="Calibri" w:hAnsi="Calibri"/>
          <w:rtl w:val="0"/>
          <w:lang w:val="en-US"/>
        </w:rPr>
        <w:t>Mitigated Pen Test vulnerabilities, including XSS, jQuery version updates and unintended information disclosure via standard HTTP headers.</w:t>
      </w:r>
    </w:p>
    <w:p>
      <w:pPr>
        <w:pStyle w:val="JD Accomplishment"/>
        <w:numPr>
          <w:ilvl w:val="0"/>
          <w:numId w:val="9"/>
        </w:numPr>
        <w:jc w:val="both"/>
        <w:rPr>
          <w:rFonts w:ascii="Calibri" w:hAnsi="Calibri"/>
          <w:lang w:val="en-US"/>
        </w:rPr>
      </w:pPr>
      <w:r>
        <w:rPr>
          <w:rFonts w:ascii="Calibri" w:hAnsi="Calibri"/>
          <w:rtl w:val="0"/>
          <w:lang w:val="en-US"/>
        </w:rPr>
        <w:t>Suggested migration from Moq to NSubstitute to avoid anonymous data collection of any developer working on testing and mocks..</w:t>
      </w:r>
    </w:p>
    <w:p>
      <w:pPr>
        <w:pStyle w:val="JD Accomplishment"/>
        <w:numPr>
          <w:ilvl w:val="0"/>
          <w:numId w:val="9"/>
        </w:numPr>
        <w:jc w:val="both"/>
        <w:rPr>
          <w:rFonts w:ascii="Calibri" w:hAnsi="Calibri"/>
          <w:lang w:val="en-US"/>
        </w:rPr>
      </w:pPr>
      <w:r>
        <w:rPr>
          <w:rFonts w:ascii="Calibri" w:hAnsi="Calibri"/>
          <w:rtl w:val="0"/>
          <w:lang w:val="en-US"/>
        </w:rPr>
        <w:t>Corrected multiple search returns via MSSQL using proper data integrity handling practices.</w:t>
      </w:r>
    </w:p>
    <w:p>
      <w:pPr>
        <w:pStyle w:val="First Company Block"/>
        <w:rPr>
          <w:rFonts w:ascii="Calibri" w:cs="Calibri" w:hAnsi="Calibri" w:eastAsia="Calibri"/>
        </w:rPr>
      </w:pPr>
    </w:p>
    <w:p>
      <w:pPr>
        <w:pStyle w:val="First Company Block"/>
        <w:rPr>
          <w:rFonts w:ascii="Calibri" w:cs="Calibri" w:hAnsi="Calibri" w:eastAsia="Calibri"/>
        </w:rPr>
      </w:pPr>
      <w:r>
        <w:rPr>
          <w:rFonts w:ascii="Calibri" w:hAnsi="Calibri"/>
          <w:rtl w:val="0"/>
          <w:lang w:val="en-US"/>
        </w:rPr>
        <w:t>Universal Weather and Aviation, Houston, TX</w:t>
        <w:tab/>
        <w:t xml:space="preserve">2022 </w:t>
      </w:r>
      <w:r>
        <w:rPr>
          <w:rFonts w:ascii="Calibri" w:hAnsi="Calibri" w:hint="default"/>
          <w:rtl w:val="0"/>
          <w:lang w:val="en-US"/>
        </w:rPr>
        <w:t xml:space="preserve">– </w:t>
      </w:r>
      <w:r>
        <w:rPr>
          <w:rFonts w:ascii="Calibri" w:hAnsi="Calibri"/>
          <w:rtl w:val="0"/>
          <w:lang w:val="en-US"/>
        </w:rPr>
        <w:t>2023</w:t>
      </w:r>
    </w:p>
    <w:p>
      <w:pPr>
        <w:pStyle w:val="First Company Block"/>
        <w:rPr>
          <w:rFonts w:ascii="Calibri" w:cs="Calibri" w:hAnsi="Calibri" w:eastAsia="Calibri"/>
        </w:rPr>
      </w:pPr>
      <w:r>
        <w:rPr>
          <w:rFonts w:ascii="Calibri" w:hAnsi="Calibri"/>
          <w:rtl w:val="0"/>
          <w:lang w:val="en-US"/>
        </w:rPr>
        <w:t>Senior .NET Integration Developer</w:t>
      </w:r>
    </w:p>
    <w:p>
      <w:pPr>
        <w:pStyle w:val="Job Description"/>
        <w:jc w:val="both"/>
        <w:rPr>
          <w:rFonts w:ascii="Calibri" w:cs="Calibri" w:hAnsi="Calibri" w:eastAsia="Calibri"/>
        </w:rPr>
      </w:pPr>
      <w:r>
        <w:rPr>
          <w:rFonts w:ascii="Calibri" w:hAnsi="Calibri"/>
          <w:rtl w:val="0"/>
          <w:lang w:val="en-US"/>
        </w:rPr>
        <w:t xml:space="preserve">Oversaw overall software development life-cycle, from concept design through implementation and application maintenance. Utilized Postman to conduct manual testing for ASP.NET Core Web API REST implementations. Implemented unit testing for ASP.NET Core and Web API applications with React front-end user interface. </w:t>
        <w:tab/>
        <w:t>Organized migration to new cloud-based services by developing SDK applications to download legacy data.</w:t>
      </w:r>
    </w:p>
    <w:p>
      <w:pPr>
        <w:pStyle w:val="JD Accomplishment"/>
        <w:numPr>
          <w:ilvl w:val="0"/>
          <w:numId w:val="9"/>
        </w:numPr>
        <w:jc w:val="both"/>
        <w:rPr>
          <w:rFonts w:ascii="Calibri" w:hAnsi="Calibri"/>
          <w:lang w:val="en-US"/>
        </w:rPr>
      </w:pPr>
      <w:r>
        <w:rPr>
          <w:rFonts w:ascii="Calibri" w:hAnsi="Calibri"/>
          <w:rtl w:val="0"/>
          <w:lang w:val="en-US"/>
        </w:rPr>
        <w:t>Developed VPN-aware console application to upload legacy data consistently.</w:t>
      </w:r>
    </w:p>
    <w:p>
      <w:pPr>
        <w:pStyle w:val="JD Accomplishment"/>
        <w:numPr>
          <w:ilvl w:val="0"/>
          <w:numId w:val="9"/>
        </w:numPr>
        <w:jc w:val="both"/>
        <w:rPr>
          <w:rFonts w:ascii="Calibri" w:hAnsi="Calibri"/>
          <w:lang w:val="en-US"/>
        </w:rPr>
      </w:pPr>
      <w:r>
        <w:rPr>
          <w:rFonts w:ascii="Calibri" w:hAnsi="Calibri"/>
          <w:rtl w:val="0"/>
          <w:lang w:val="en-US"/>
        </w:rPr>
        <w:t>Transferred 10,000 documents from Microsoft Data Dynamics CRM and SharePoint to Sales</w:t>
      </w:r>
      <w:r>
        <w:rPr>
          <w:rFonts w:ascii="Calibri" w:hAnsi="Calibri"/>
          <w:rtl w:val="0"/>
          <w:lang w:val="en-US"/>
        </w:rPr>
        <w:t>F</w:t>
      </w:r>
      <w:r>
        <w:rPr>
          <w:rFonts w:ascii="Calibri" w:hAnsi="Calibri"/>
          <w:rtl w:val="0"/>
          <w:lang w:val="en-US"/>
        </w:rPr>
        <w:t>orce and DocLink.</w:t>
      </w:r>
    </w:p>
    <w:p>
      <w:pPr>
        <w:pStyle w:val="JD Accomplishment"/>
        <w:numPr>
          <w:ilvl w:val="0"/>
          <w:numId w:val="9"/>
        </w:numPr>
        <w:jc w:val="both"/>
        <w:rPr>
          <w:rFonts w:ascii="Calibri" w:hAnsi="Calibri"/>
          <w:lang w:val="en-US"/>
        </w:rPr>
      </w:pPr>
      <w:r>
        <w:rPr>
          <w:rFonts w:ascii="Calibri" w:hAnsi="Calibri"/>
          <w:rtl w:val="0"/>
          <w:lang w:val="en-US"/>
        </w:rPr>
        <w:t>Designed ASP.NET Core Web API REST application with comprehensive unit testing and authentication by interacting with internal servers to allow external cloud services to safely display variety of MIME types.</w:t>
      </w:r>
    </w:p>
    <w:p>
      <w:pPr>
        <w:pStyle w:val="First Company Block"/>
        <w:spacing w:before="240"/>
        <w:rPr>
          <w:rFonts w:ascii="Calibri" w:cs="Calibri" w:hAnsi="Calibri" w:eastAsia="Calibri"/>
        </w:rPr>
      </w:pPr>
      <w:r>
        <w:rPr>
          <w:rFonts w:ascii="Calibri" w:hAnsi="Calibri"/>
          <w:rtl w:val="0"/>
          <w:lang w:val="en-US"/>
        </w:rPr>
        <w:t>Velocity Databank, Houston, TX</w:t>
        <w:tab/>
        <w:t xml:space="preserve">2001 </w:t>
      </w:r>
      <w:r>
        <w:rPr>
          <w:rFonts w:ascii="Calibri" w:hAnsi="Calibri" w:hint="default"/>
          <w:rtl w:val="0"/>
          <w:lang w:val="en-US"/>
        </w:rPr>
        <w:t xml:space="preserve">– </w:t>
      </w:r>
      <w:r>
        <w:rPr>
          <w:rFonts w:ascii="Calibri" w:hAnsi="Calibri"/>
          <w:rtl w:val="0"/>
          <w:lang w:val="en-US"/>
        </w:rPr>
        <w:t>2022</w:t>
      </w:r>
    </w:p>
    <w:p>
      <w:pPr>
        <w:pStyle w:val="First Company Block"/>
        <w:rPr>
          <w:rFonts w:ascii="Calibri" w:cs="Calibri" w:hAnsi="Calibri" w:eastAsia="Calibri"/>
        </w:rPr>
      </w:pPr>
      <w:r>
        <w:rPr>
          <w:rFonts w:ascii="Calibri" w:hAnsi="Calibri"/>
          <w:rtl w:val="0"/>
          <w:lang w:val="en-US"/>
        </w:rPr>
        <w:t>.NET Solutions Developer</w:t>
      </w:r>
    </w:p>
    <w:p>
      <w:pPr>
        <w:pStyle w:val="Job Description"/>
        <w:jc w:val="both"/>
        <w:rPr>
          <w:rFonts w:ascii="Calibri" w:cs="Calibri" w:hAnsi="Calibri" w:eastAsia="Calibri"/>
        </w:rPr>
      </w:pPr>
      <w:r>
        <w:rPr>
          <w:rFonts w:ascii="Calibri" w:hAnsi="Calibri"/>
          <w:rtl w:val="0"/>
          <w:lang w:val="en-US"/>
        </w:rPr>
        <w:t xml:space="preserve">Managed full-stack applications </w:t>
      </w:r>
      <w:r>
        <w:rPr>
          <w:rFonts w:ascii="Calibri" w:hAnsi="Calibri"/>
          <w:rtl w:val="0"/>
          <w:lang w:val="en-US"/>
        </w:rPr>
        <w:t>using</w:t>
      </w:r>
      <w:r>
        <w:rPr>
          <w:rFonts w:ascii="Calibri" w:hAnsi="Calibri"/>
          <w:rtl w:val="0"/>
          <w:lang w:val="en-US"/>
        </w:rPr>
        <w:t xml:space="preserve"> ASP.NET MVC and C# through utilization of Microsoft SQL Server in collaboration with designers, developing, and testing. Created and maintained velocity survey database delivery system, for clients</w:t>
      </w:r>
      <w:r>
        <w:rPr>
          <w:rFonts w:ascii="Calibri" w:hAnsi="Calibri"/>
          <w:rtl w:val="0"/>
          <w:lang w:val="en-US"/>
        </w:rPr>
        <w:t xml:space="preserve"> </w:t>
      </w:r>
      <w:r>
        <w:rPr>
          <w:rFonts w:ascii="Calibri" w:hAnsi="Calibri"/>
          <w:rtl w:val="0"/>
          <w:lang w:val="en-US"/>
        </w:rPr>
        <w:t>including Anadarko Petroleum, Occidental, Apache, and ExxonMobil. Steered significant effort to convert web forms-based applications to ASP.NET MVC framework when version 1.0 released and upgraded consistently. Analyzed recent technology developments and trends to determine and update outdated apps. Oversaw day-to-day duties, such as indexing issues, restoring, and troubleshooting database backups. Implemented advanced TSQL queries on regular basis. Facilitated business decisions by transferring AWS to Azure DevOps. Checked technology stacks such as Ruby on Rails and Kubernetes to determine if capabilities fit small company technical goals. Led indexing and database solutions within company. Introduced new technology stacks into environment and improved customer-facing</w:t>
      </w:r>
      <w:r>
        <w:rPr>
          <w:rFonts w:ascii="Calibri" w:hAnsi="Calibri"/>
          <w:rtl w:val="0"/>
          <w:lang w:val="en-US"/>
        </w:rPr>
        <w:t xml:space="preserve"> </w:t>
      </w:r>
      <w:r>
        <w:rPr>
          <w:rFonts w:ascii="Calibri" w:hAnsi="Calibri"/>
          <w:rtl w:val="0"/>
          <w:lang w:val="en-US"/>
        </w:rPr>
        <w:t>user</w:t>
      </w:r>
      <w:r>
        <w:rPr>
          <w:rFonts w:ascii="Calibri" w:hAnsi="Calibri"/>
          <w:rtl w:val="0"/>
          <w:lang w:val="en-US"/>
        </w:rPr>
        <w:t xml:space="preserve"> interfaces</w:t>
      </w:r>
      <w:r>
        <w:rPr>
          <w:rFonts w:ascii="Calibri" w:hAnsi="Calibri"/>
          <w:rtl w:val="0"/>
          <w:lang w:val="en-US"/>
        </w:rPr>
        <w:t xml:space="preserve"> to keep up with modern trends. Maintained legacy apps and updated </w:t>
      </w:r>
      <w:r>
        <w:rPr>
          <w:rFonts w:ascii="Calibri" w:hAnsi="Calibri"/>
          <w:rtl w:val="0"/>
          <w:lang w:val="en-US"/>
        </w:rPr>
        <w:t xml:space="preserve">them </w:t>
      </w:r>
      <w:r>
        <w:rPr>
          <w:rFonts w:ascii="Calibri" w:hAnsi="Calibri"/>
          <w:rtl w:val="0"/>
          <w:lang w:val="en-US"/>
        </w:rPr>
        <w:t>to most recent</w:t>
      </w:r>
      <w:r>
        <w:rPr>
          <w:rFonts w:ascii="Calibri" w:hAnsi="Calibri"/>
          <w:rtl w:val="0"/>
          <w:lang w:val="en-US"/>
        </w:rPr>
        <w:t xml:space="preserve"> </w:t>
      </w:r>
      <w:r>
        <w:rPr>
          <w:rFonts w:ascii="Calibri" w:hAnsi="Calibri"/>
          <w:rtl w:val="0"/>
          <w:lang w:val="en-US"/>
        </w:rPr>
        <w:t>.net framework version.</w:t>
      </w:r>
    </w:p>
    <w:p>
      <w:pPr>
        <w:pStyle w:val="JD Accomplishment"/>
        <w:numPr>
          <w:ilvl w:val="0"/>
          <w:numId w:val="9"/>
        </w:numPr>
        <w:jc w:val="both"/>
        <w:rPr>
          <w:rFonts w:ascii="Calibri" w:hAnsi="Calibri"/>
          <w:lang w:val="en-US"/>
        </w:rPr>
      </w:pPr>
      <w:r>
        <w:rPr>
          <w:rFonts w:ascii="Calibri" w:hAnsi="Calibri"/>
          <w:rtl w:val="0"/>
          <w:lang w:val="en-US"/>
        </w:rPr>
        <w:t>Developed visual assets with consistent branding for overall solutions.</w:t>
      </w:r>
    </w:p>
    <w:p>
      <w:pPr>
        <w:pStyle w:val="JD Accomplishment"/>
        <w:numPr>
          <w:ilvl w:val="0"/>
          <w:numId w:val="9"/>
        </w:numPr>
        <w:jc w:val="both"/>
        <w:rPr>
          <w:rFonts w:ascii="Calibri" w:hAnsi="Calibri"/>
          <w:lang w:val="en-US"/>
        </w:rPr>
      </w:pPr>
      <w:r>
        <w:rPr>
          <w:rFonts w:ascii="Calibri" w:hAnsi="Calibri"/>
          <w:rtl w:val="0"/>
          <w:lang w:val="en-US"/>
        </w:rPr>
        <w:t xml:space="preserve">Succeeded in converting in-house server to custom AWS platform. </w:t>
      </w:r>
    </w:p>
    <w:p>
      <w:pPr>
        <w:pStyle w:val="JD Accomplishment"/>
        <w:numPr>
          <w:ilvl w:val="0"/>
          <w:numId w:val="9"/>
        </w:numPr>
        <w:jc w:val="both"/>
        <w:rPr>
          <w:rFonts w:ascii="Calibri" w:hAnsi="Calibri"/>
          <w:lang w:val="en-US"/>
        </w:rPr>
      </w:pPr>
      <w:r>
        <w:rPr>
          <w:rFonts w:ascii="Calibri" w:hAnsi="Calibri"/>
          <w:rtl w:val="0"/>
          <w:lang w:val="en-US"/>
        </w:rPr>
        <w:t>Created various internal and external applications while acting as developer.</w:t>
      </w:r>
    </w:p>
    <w:p>
      <w:pPr>
        <w:pStyle w:val="JD Accomplishment"/>
        <w:numPr>
          <w:ilvl w:val="0"/>
          <w:numId w:val="9"/>
        </w:numPr>
        <w:jc w:val="both"/>
        <w:rPr>
          <w:rFonts w:ascii="Calibri" w:hAnsi="Calibri"/>
          <w:lang w:val="en-US"/>
        </w:rPr>
      </w:pPr>
      <w:r>
        <w:rPr>
          <w:rFonts w:ascii="Calibri" w:hAnsi="Calibri"/>
          <w:rtl w:val="0"/>
          <w:lang w:val="en-US"/>
        </w:rPr>
        <w:t>Upgraded ASP.NET MVC APIs to ASP.NET Core Minimal APIs according to trends.</w:t>
      </w:r>
    </w:p>
    <w:p>
      <w:pPr>
        <w:pStyle w:val="JD Accomplishment"/>
        <w:numPr>
          <w:ilvl w:val="0"/>
          <w:numId w:val="9"/>
        </w:numPr>
        <w:jc w:val="both"/>
        <w:rPr>
          <w:rFonts w:ascii="Calibri" w:hAnsi="Calibri"/>
          <w:lang w:val="en-US"/>
        </w:rPr>
      </w:pPr>
      <w:r>
        <w:rPr>
          <w:rFonts w:ascii="Calibri" w:hAnsi="Calibri"/>
          <w:rtl w:val="0"/>
          <w:lang w:val="en-US"/>
        </w:rPr>
        <w:t>Designed ASCII database extraction program based on user stories from geoscientists.</w:t>
      </w:r>
    </w:p>
    <w:p>
      <w:pPr>
        <w:pStyle w:val="JD Accomplishment"/>
        <w:numPr>
          <w:ilvl w:val="0"/>
          <w:numId w:val="9"/>
        </w:numPr>
        <w:jc w:val="both"/>
        <w:rPr>
          <w:rFonts w:ascii="Calibri" w:hAnsi="Calibri"/>
          <w:lang w:val="en-US"/>
        </w:rPr>
      </w:pPr>
      <w:r>
        <w:rPr>
          <w:rFonts w:ascii="Calibri" w:hAnsi="Calibri"/>
          <w:rtl w:val="0"/>
          <w:lang w:val="en-US"/>
        </w:rPr>
        <w:t>Succeeded in saving more than 65% of company</w:t>
      </w:r>
      <w:r>
        <w:rPr>
          <w:rFonts w:ascii="Calibri" w:hAnsi="Calibri" w:hint="default"/>
          <w:rtl w:val="0"/>
          <w:lang w:val="en-US"/>
        </w:rPr>
        <w:t>’</w:t>
      </w:r>
      <w:r>
        <w:rPr>
          <w:rFonts w:ascii="Calibri" w:hAnsi="Calibri"/>
          <w:rtl w:val="0"/>
          <w:lang w:val="en-US"/>
        </w:rPr>
        <w:t>s operations and deployment costs while transferring its in-house web server to Azure DevOps.</w:t>
      </w:r>
    </w:p>
    <w:p>
      <w:pPr>
        <w:pStyle w:val="JD Accomplishment"/>
        <w:numPr>
          <w:ilvl w:val="0"/>
          <w:numId w:val="9"/>
        </w:numPr>
        <w:jc w:val="both"/>
        <w:rPr>
          <w:rFonts w:ascii="Calibri" w:hAnsi="Calibri"/>
          <w:lang w:val="en-US"/>
        </w:rPr>
      </w:pPr>
      <w:r>
        <w:rPr>
          <w:rFonts w:ascii="Calibri" w:hAnsi="Calibri"/>
          <w:rtl w:val="0"/>
          <w:lang w:val="en-US"/>
        </w:rPr>
        <w:t>Extensive Winforms experience, including custom user controls, database driven licensing and ClickOnce deployment.</w:t>
      </w:r>
    </w:p>
    <w:p>
      <w:pPr>
        <w:pStyle w:val="JD Accomplishment"/>
        <w:numPr>
          <w:ilvl w:val="0"/>
          <w:numId w:val="9"/>
        </w:numPr>
        <w:jc w:val="both"/>
        <w:rPr>
          <w:rFonts w:ascii="Calibri" w:hAnsi="Calibri"/>
          <w:lang w:val="en-US"/>
        </w:rPr>
      </w:pPr>
      <w:r>
        <w:rPr>
          <w:rFonts w:ascii="Calibri" w:hAnsi="Calibri"/>
          <w:rtl w:val="0"/>
          <w:lang w:val="en-US"/>
        </w:rPr>
        <w:t>Build several internal and external desktop applications written in C# for the oil and gas exploration industry in a close-knit team consisting of geoscientists, DBAs, and end users.</w:t>
      </w:r>
    </w:p>
    <w:p>
      <w:pPr>
        <w:pStyle w:val="JD Accomplishment"/>
        <w:numPr>
          <w:ilvl w:val="0"/>
          <w:numId w:val="9"/>
        </w:numPr>
        <w:jc w:val="both"/>
        <w:rPr>
          <w:rFonts w:ascii="Calibri" w:hAnsi="Calibri"/>
          <w:lang w:val="en-US"/>
        </w:rPr>
      </w:pPr>
      <w:r>
        <w:rPr>
          <w:rFonts w:ascii="Calibri" w:hAnsi="Calibri"/>
          <w:rtl w:val="0"/>
          <w:lang w:val="en-US"/>
        </w:rPr>
        <w:t>Use of unit testing in Windows Forms via XUnitForms</w:t>
      </w:r>
    </w:p>
    <w:p>
      <w:pPr>
        <w:pStyle w:val="JD Accomplishment"/>
        <w:numPr>
          <w:ilvl w:val="0"/>
          <w:numId w:val="9"/>
        </w:numPr>
        <w:jc w:val="both"/>
        <w:rPr>
          <w:rFonts w:ascii="Calibri" w:hAnsi="Calibri"/>
          <w:lang w:val="en-US"/>
        </w:rPr>
      </w:pPr>
      <w:r>
        <w:rPr>
          <w:rFonts w:ascii="Calibri" w:hAnsi="Calibri"/>
          <w:rtl w:val="0"/>
          <w:lang w:val="en-US"/>
        </w:rPr>
        <w:t>Developed web aware smart client applications with communication over http in xml and JSON.</w:t>
      </w:r>
    </w:p>
    <w:p>
      <w:pPr>
        <w:pStyle w:val="Heading"/>
        <w:jc w:val="both"/>
        <w:rPr>
          <w:rFonts w:ascii="Calibri" w:cs="Calibri" w:hAnsi="Calibri" w:eastAsia="Calibri"/>
        </w:rPr>
      </w:pPr>
      <w:r>
        <w:rPr>
          <w:rFonts w:ascii="Calibri" w:hAnsi="Calibri"/>
          <w:rtl w:val="0"/>
          <w:lang w:val="en-US"/>
        </w:rPr>
        <w:t>Education &amp; Credentials</w:t>
      </w:r>
    </w:p>
    <w:p>
      <w:pPr>
        <w:pStyle w:val="Edu Degree"/>
        <w:jc w:val="both"/>
        <w:rPr>
          <w:rFonts w:ascii="Calibri" w:cs="Calibri" w:hAnsi="Calibri" w:eastAsia="Calibri"/>
        </w:rPr>
      </w:pPr>
      <w:r>
        <w:rPr>
          <w:rFonts w:ascii="Calibri" w:hAnsi="Calibri"/>
          <w:rtl w:val="0"/>
          <w:lang w:val="en-US"/>
        </w:rPr>
        <w:t>Computer Science</w:t>
      </w:r>
    </w:p>
    <w:p>
      <w:pPr>
        <w:pStyle w:val="Edu Info"/>
        <w:jc w:val="both"/>
        <w:rPr>
          <w:rFonts w:ascii="Calibri" w:cs="Calibri" w:hAnsi="Calibri" w:eastAsia="Calibri"/>
        </w:rPr>
      </w:pPr>
      <w:r>
        <w:rPr>
          <w:rFonts w:ascii="Calibri" w:hAnsi="Calibri"/>
          <w:rtl w:val="0"/>
          <w:lang w:val="en-US"/>
        </w:rPr>
        <w:t>Houston Community College, Houston, TX</w:t>
      </w:r>
    </w:p>
    <w:p>
      <w:pPr>
        <w:pStyle w:val="Edu Degree"/>
        <w:jc w:val="both"/>
        <w:rPr>
          <w:rFonts w:ascii="Calibri" w:cs="Calibri" w:hAnsi="Calibri" w:eastAsia="Calibri"/>
        </w:rPr>
      </w:pPr>
      <w:r>
        <w:rPr>
          <w:rFonts w:ascii="Calibri" w:hAnsi="Calibri"/>
          <w:rtl w:val="0"/>
          <w:lang w:val="en-US"/>
        </w:rPr>
        <w:t>Microsoft MVP ASP.NET</w:t>
      </w:r>
    </w:p>
    <w:p>
      <w:pPr>
        <w:pStyle w:val="Edu Info"/>
        <w:jc w:val="both"/>
      </w:pPr>
      <w:r>
        <w:rPr>
          <w:rFonts w:ascii="Calibri" w:hAnsi="Calibri"/>
          <w:rtl w:val="0"/>
          <w:lang w:val="en-US"/>
        </w:rPr>
        <w:t>ASP Insider, Houston, TX</w:t>
      </w:r>
    </w:p>
    <w:sectPr>
      <w:headerReference w:type="default" r:id="rId4"/>
      <w:footerReference w:type="default" r:id="rId5"/>
      <w:pgSz w:w="12240" w:h="15840" w:orient="portrait"/>
      <w:pgMar w:top="360" w:right="360" w:bottom="360" w:left="360" w:header="576" w:footer="576"/>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Helvetica">
    <w:charset w:val="00"/>
    <w:family w:val="roman"/>
    <w:pitch w:val="default"/>
  </w:font>
  <w:font w:name="Avenir Next Regular">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2"/>
  </w:abstractNum>
  <w:abstractNum w:abstractNumId="1">
    <w:multiLevelType w:val="hybridMultilevel"/>
    <w:styleLink w:val="Imported Style 2"/>
    <w:lvl w:ilvl="0">
      <w:start w:val="1"/>
      <w:numFmt w:val="bullet"/>
      <w:suff w:val="tab"/>
      <w:lvlText w:val="·"/>
      <w:lvlJc w:val="left"/>
      <w:pPr>
        <w:ind w:left="360" w:hanging="288"/>
      </w:pPr>
      <w:rPr>
        <w:rFonts w:ascii="Symbol" w:cs="Symbol" w:hAnsi="Symbol" w:eastAsia="Symbol"/>
        <w:b w:val="0"/>
        <w:bCs w:val="0"/>
        <w:i w:val="0"/>
        <w:iCs w:val="0"/>
        <w:caps w:val="0"/>
        <w:smallCaps w:val="0"/>
        <w:strike w:val="0"/>
        <w:dstrike w:val="0"/>
        <w:outline w:val="0"/>
        <w:emboss w:val="0"/>
        <w:imprint w:val="0"/>
        <w:spacing w:val="0"/>
        <w:w w:val="100"/>
        <w:kern w:val="0"/>
        <w:position w:val="0"/>
        <w:sz w:val="18"/>
        <w:szCs w:val="18"/>
        <w:highlight w:val="none"/>
        <w:vertAlign w:val="baseline"/>
      </w:rPr>
    </w:lvl>
    <w:lvl w:ilvl="1">
      <w:start w:val="1"/>
      <w:numFmt w:val="bullet"/>
      <w:suff w:val="tab"/>
      <w:lvlText w:val="o"/>
      <w:lvlJc w:val="left"/>
      <w:pPr>
        <w:ind w:left="1080" w:hanging="28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00" w:hanging="28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20" w:hanging="288"/>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240" w:hanging="28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60" w:hanging="28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80" w:hanging="288"/>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400" w:hanging="28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20" w:hanging="28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lvl w:ilvl="0">
      <w:start w:val="1"/>
      <w:numFmt w:val="bullet"/>
      <w:suff w:val="tab"/>
      <w:lvlText w:val="·"/>
      <w:lvlJc w:val="left"/>
      <w:pPr>
        <w:tabs>
          <w:tab w:val="clear" w:pos="360"/>
        </w:tabs>
        <w:ind w:left="274" w:hanging="274"/>
      </w:pPr>
      <w:rPr>
        <w:rFonts w:ascii="Symbol" w:cs="Symbol" w:hAnsi="Symbol" w:eastAsia="Symbol"/>
        <w:b w:val="0"/>
        <w:bCs w:val="0"/>
        <w:i w:val="0"/>
        <w:iCs w:val="0"/>
        <w:caps w:val="0"/>
        <w:smallCaps w:val="0"/>
        <w:strike w:val="0"/>
        <w:dstrike w:val="0"/>
        <w:outline w:val="0"/>
        <w:emboss w:val="0"/>
        <w:imprint w:val="0"/>
        <w:spacing w:val="0"/>
        <w:w w:val="100"/>
        <w:kern w:val="0"/>
        <w:position w:val="0"/>
        <w:sz w:val="16"/>
        <w:szCs w:val="16"/>
        <w:highlight w:val="none"/>
        <w:vertAlign w:val="baseline"/>
      </w:rPr>
    </w:lvl>
    <w:lvl w:ilvl="1">
      <w:start w:val="1"/>
      <w:numFmt w:val="bullet"/>
      <w:suff w:val="tab"/>
      <w:lvlText w:val="o"/>
      <w:lvlJc w:val="left"/>
      <w:pPr>
        <w:tabs>
          <w:tab w:val="clear" w:pos="360"/>
        </w:tabs>
        <w:ind w:left="980" w:hanging="27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clear" w:pos="360"/>
        </w:tabs>
        <w:ind w:left="1700" w:hanging="27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clear" w:pos="360"/>
        </w:tabs>
        <w:ind w:left="2420" w:hanging="274"/>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clear" w:pos="360"/>
        </w:tabs>
        <w:ind w:left="3140" w:hanging="27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clear" w:pos="360"/>
        </w:tabs>
        <w:ind w:left="3860" w:hanging="27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clear" w:pos="360"/>
        </w:tabs>
        <w:ind w:left="4580" w:hanging="274"/>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clear" w:pos="360"/>
        </w:tabs>
        <w:ind w:left="5300" w:hanging="27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clear" w:pos="360"/>
        </w:tabs>
        <w:ind w:left="6020" w:hanging="27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multiLevelType w:val="hybridMultilevel"/>
    <w:lvl w:ilvl="0">
      <w:start w:val="1"/>
      <w:numFmt w:val="bullet"/>
      <w:suff w:val="tab"/>
      <w:lvlText w:val="·"/>
      <w:lvlJc w:val="left"/>
      <w:pPr>
        <w:tabs>
          <w:tab w:val="clear" w:pos="360"/>
        </w:tabs>
        <w:ind w:left="274" w:hanging="274"/>
      </w:pPr>
      <w:rPr>
        <w:rFonts w:ascii="Symbol" w:cs="Symbol" w:hAnsi="Symbol" w:eastAsia="Symbol"/>
        <w:b w:val="0"/>
        <w:bCs w:val="0"/>
        <w:i w:val="0"/>
        <w:iCs w:val="0"/>
        <w:caps w:val="0"/>
        <w:smallCaps w:val="0"/>
        <w:strike w:val="0"/>
        <w:dstrike w:val="0"/>
        <w:outline w:val="0"/>
        <w:emboss w:val="0"/>
        <w:imprint w:val="0"/>
        <w:spacing w:val="0"/>
        <w:w w:val="100"/>
        <w:kern w:val="0"/>
        <w:position w:val="0"/>
        <w:sz w:val="16"/>
        <w:szCs w:val="16"/>
        <w:highlight w:val="none"/>
        <w:vertAlign w:val="baseline"/>
      </w:rPr>
    </w:lvl>
    <w:lvl w:ilvl="1">
      <w:start w:val="1"/>
      <w:numFmt w:val="bullet"/>
      <w:suff w:val="tab"/>
      <w:lvlText w:val="o"/>
      <w:lvlJc w:val="left"/>
      <w:pPr>
        <w:tabs>
          <w:tab w:val="clear" w:pos="360"/>
        </w:tabs>
        <w:ind w:left="980" w:hanging="27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clear" w:pos="360"/>
        </w:tabs>
        <w:ind w:left="1700" w:hanging="27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clear" w:pos="360"/>
        </w:tabs>
        <w:ind w:left="2420" w:hanging="274"/>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clear" w:pos="360"/>
        </w:tabs>
        <w:ind w:left="3140" w:hanging="27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clear" w:pos="360"/>
        </w:tabs>
        <w:ind w:left="3860" w:hanging="27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clear" w:pos="360"/>
        </w:tabs>
        <w:ind w:left="4580" w:hanging="274"/>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clear" w:pos="360"/>
        </w:tabs>
        <w:ind w:left="5300" w:hanging="27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clear" w:pos="360"/>
        </w:tabs>
        <w:ind w:left="6020" w:hanging="27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lvl w:ilvl="0">
      <w:start w:val="1"/>
      <w:numFmt w:val="bullet"/>
      <w:suff w:val="tab"/>
      <w:lvlText w:val="·"/>
      <w:lvlJc w:val="left"/>
      <w:pPr>
        <w:tabs>
          <w:tab w:val="clear" w:pos="360"/>
        </w:tabs>
        <w:ind w:left="274" w:hanging="274"/>
      </w:pPr>
      <w:rPr>
        <w:rFonts w:ascii="Symbol" w:cs="Symbol" w:hAnsi="Symbol" w:eastAsia="Symbol"/>
        <w:b w:val="0"/>
        <w:bCs w:val="0"/>
        <w:i w:val="0"/>
        <w:iCs w:val="0"/>
        <w:caps w:val="0"/>
        <w:smallCaps w:val="0"/>
        <w:strike w:val="0"/>
        <w:dstrike w:val="0"/>
        <w:outline w:val="0"/>
        <w:emboss w:val="0"/>
        <w:imprint w:val="0"/>
        <w:spacing w:val="0"/>
        <w:w w:val="100"/>
        <w:kern w:val="0"/>
        <w:position w:val="0"/>
        <w:sz w:val="16"/>
        <w:szCs w:val="16"/>
        <w:highlight w:val="none"/>
        <w:vertAlign w:val="baseline"/>
      </w:rPr>
    </w:lvl>
    <w:lvl w:ilvl="1">
      <w:start w:val="1"/>
      <w:numFmt w:val="bullet"/>
      <w:suff w:val="tab"/>
      <w:lvlText w:val="o"/>
      <w:lvlJc w:val="left"/>
      <w:pPr>
        <w:tabs>
          <w:tab w:val="clear" w:pos="360"/>
        </w:tabs>
        <w:ind w:left="980" w:hanging="27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clear" w:pos="360"/>
        </w:tabs>
        <w:ind w:left="1700" w:hanging="27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clear" w:pos="360"/>
        </w:tabs>
        <w:ind w:left="2420" w:hanging="274"/>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clear" w:pos="360"/>
        </w:tabs>
        <w:ind w:left="3140" w:hanging="27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clear" w:pos="360"/>
        </w:tabs>
        <w:ind w:left="3860" w:hanging="27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clear" w:pos="360"/>
        </w:tabs>
        <w:ind w:left="4580" w:hanging="274"/>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clear" w:pos="360"/>
        </w:tabs>
        <w:ind w:left="5300" w:hanging="27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clear" w:pos="360"/>
        </w:tabs>
        <w:ind w:left="6020" w:hanging="27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multiLevelType w:val="hybridMultilevel"/>
    <w:numStyleLink w:val="Bullets"/>
  </w:abstractNum>
  <w:abstractNum w:abstractNumId="6">
    <w:multiLevelType w:val="hybridMultilevel"/>
    <w:styleLink w:val="Bullets"/>
    <w:lvl w:ilvl="0">
      <w:start w:val="1"/>
      <w:numFmt w:val="bullet"/>
      <w:suff w:val="tab"/>
      <w:lvlText w:val="•"/>
      <w:lvlJc w:val="left"/>
      <w:pPr>
        <w:ind w:left="174" w:hanging="17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74" w:hanging="17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74" w:hanging="17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74" w:hanging="17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74" w:hanging="17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74" w:hanging="17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74" w:hanging="17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74" w:hanging="17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74" w:hanging="17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
    <w:multiLevelType w:val="hybridMultilevel"/>
    <w:numStyleLink w:val="Imported Style 1"/>
  </w:abstractNum>
  <w:abstractNum w:abstractNumId="8">
    <w:multiLevelType w:val="hybridMultilevel"/>
    <w:styleLink w:val="Imported Style 1"/>
    <w:lvl w:ilvl="0">
      <w:start w:val="1"/>
      <w:numFmt w:val="bullet"/>
      <w:suff w:val="tab"/>
      <w:lvlText w:val="·"/>
      <w:lvlJc w:val="left"/>
      <w:pPr>
        <w:ind w:left="706"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16"/>
        <w:szCs w:val="16"/>
        <w:highlight w:val="none"/>
        <w:vertAlign w:val="baseline"/>
      </w:rPr>
    </w:lvl>
    <w:lvl w:ilvl="1">
      <w:start w:val="1"/>
      <w:numFmt w:val="bullet"/>
      <w:suff w:val="tab"/>
      <w:lvlText w:val="o"/>
      <w:lvlJc w:val="left"/>
      <w:pPr>
        <w:ind w:left="1426"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46"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66"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586"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06"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26"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46"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66"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2"/>
  </w:num>
  <w:num w:numId="4">
    <w:abstractNumId w:val="3"/>
  </w:num>
  <w:num w:numId="5">
    <w:abstractNumId w:val="4"/>
  </w:num>
  <w:num w:numId="6">
    <w:abstractNumId w:val="6"/>
  </w:num>
  <w:num w:numId="7">
    <w:abstractNumId w:val="5"/>
  </w:num>
  <w:num w:numId="8">
    <w:abstractNumId w:val="8"/>
  </w:num>
  <w:num w:numId="9">
    <w:abstractNumId w:val="7"/>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noFill/>
      </w14:textOutline>
      <w14:textFill>
        <w14:solidFill>
          <w14:srgbClr w14:val="000000"/>
        </w14:solidFill>
      </w14:textFill>
    </w:rPr>
  </w:style>
  <w:style w:type="paragraph" w:styleId="Title">
    <w:name w:val="Title"/>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1"/>
      <w:bCs w:val="1"/>
      <w:i w:val="0"/>
      <w:iCs w:val="0"/>
      <w:caps w:val="0"/>
      <w:smallCaps w:val="0"/>
      <w:strike w:val="0"/>
      <w:dstrike w:val="0"/>
      <w:outline w:val="0"/>
      <w:color w:val="243242"/>
      <w:spacing w:val="0"/>
      <w:kern w:val="0"/>
      <w:position w:val="0"/>
      <w:sz w:val="40"/>
      <w:szCs w:val="40"/>
      <w:u w:val="none" w:color="243242"/>
      <w:shd w:val="nil" w:color="auto" w:fill="auto"/>
      <w:vertAlign w:val="baseline"/>
      <w:lang w:val="en-US"/>
      <w14:textOutline>
        <w14:noFill/>
      </w14:textOutline>
      <w14:textFill>
        <w14:solidFill>
          <w14:srgbClr w14:val="243242"/>
        </w14:solidFill>
      </w14:textFill>
    </w:rPr>
  </w:style>
  <w:style w:type="paragraph" w:styleId="Subtitle">
    <w:name w:val="Subtitle"/>
    <w:next w:val="Body"/>
    <w:pPr>
      <w:keepNext w:val="0"/>
      <w:keepLines w:val="0"/>
      <w:pageBreakBefore w:val="0"/>
      <w:widowControl w:val="1"/>
      <w:shd w:val="clear" w:color="auto" w:fill="auto"/>
      <w:suppressAutoHyphens w:val="0"/>
      <w:bidi w:val="0"/>
      <w:spacing w:before="12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243242"/>
      <w:spacing w:val="0"/>
      <w:kern w:val="0"/>
      <w:position w:val="0"/>
      <w:sz w:val="24"/>
      <w:szCs w:val="24"/>
      <w:u w:val="none" w:color="243242"/>
      <w:shd w:val="nil" w:color="auto" w:fill="auto"/>
      <w:vertAlign w:val="baseline"/>
      <w:lang w:val="en-US"/>
      <w14:textOutline>
        <w14:noFill/>
      </w14:textOutline>
      <w14:textFill>
        <w14:solidFill>
          <w14:srgbClr w14:val="243242"/>
        </w14:solidFill>
      </w14:textFill>
    </w:rPr>
  </w:style>
  <w:style w:type="paragraph" w:styleId="Contact Info">
    <w:name w:val="Contact Info"/>
    <w:next w:val="Contact Info"/>
    <w:pPr>
      <w:keepNext w:val="0"/>
      <w:keepLines w:val="0"/>
      <w:pageBreakBefore w:val="0"/>
      <w:widowControl w:val="1"/>
      <w:shd w:val="clear" w:color="auto" w:fill="auto"/>
      <w:suppressAutoHyphens w:val="0"/>
      <w:bidi w:val="0"/>
      <w:spacing w:before="0" w:after="0" w:line="240" w:lineRule="auto"/>
      <w:ind w:left="0" w:right="0" w:firstLine="0"/>
      <w:jc w:val="righ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character" w:styleId="Link">
    <w:name w:val="Link"/>
    <w:rPr>
      <w:outline w:val="0"/>
      <w:color w:val="0563c1"/>
      <w:u w:val="single" w:color="0563c1"/>
      <w14:textFill>
        <w14:solidFill>
          <w14:srgbClr w14:val="0563C1"/>
        </w14:solidFill>
      </w14:textFill>
    </w:rPr>
  </w:style>
  <w:style w:type="character" w:styleId="Hyperlink.0">
    <w:name w:val="Hyperlink.0"/>
    <w:basedOn w:val="Link"/>
    <w:next w:val="Hyperlink.0"/>
    <w:rPr>
      <w:lang w:val="en-US"/>
    </w:rPr>
  </w:style>
  <w:style w:type="paragraph" w:styleId="Hidden Heading">
    <w:name w:val="Hidden Heading"/>
    <w:next w:val="Hidden Heading"/>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d9e2f3"/>
      <w:spacing w:val="0"/>
      <w:kern w:val="0"/>
      <w:position w:val="0"/>
      <w:sz w:val="22"/>
      <w:szCs w:val="22"/>
      <w:u w:val="none" w:color="d9e2f3"/>
      <w:shd w:val="nil" w:color="auto" w:fill="auto"/>
      <w:vertAlign w:val="baseline"/>
      <w:lang w:val="en-US"/>
      <w14:textFill>
        <w14:solidFill>
          <w14:srgbClr w14:val="D9E2F3"/>
        </w14:solidFill>
      </w14:textFill>
    </w:rPr>
  </w:style>
  <w:style w:type="paragraph" w:styleId="First Section Heading">
    <w:name w:val="First Section Heading"/>
    <w:next w:val="First Section Heading"/>
    <w:pPr>
      <w:keepNext w:val="0"/>
      <w:keepLines w:val="0"/>
      <w:pageBreakBefore w:val="0"/>
      <w:widowControl w:val="1"/>
      <w:shd w:val="clear" w:color="auto" w:fill="auto"/>
      <w:suppressAutoHyphens w:val="0"/>
      <w:bidi w:val="0"/>
      <w:spacing w:before="0" w:after="240" w:line="240" w:lineRule="auto"/>
      <w:ind w:left="0" w:right="0" w:firstLine="0"/>
      <w:jc w:val="left"/>
      <w:outlineLvl w:val="0"/>
    </w:pPr>
    <w:rPr>
      <w:rFonts w:ascii="Helvetica" w:cs="Arial Unicode MS" w:hAnsi="Helvetica" w:eastAsia="Arial Unicode MS"/>
      <w:b w:val="1"/>
      <w:bCs w:val="1"/>
      <w:i w:val="0"/>
      <w:iCs w:val="0"/>
      <w:caps w:val="0"/>
      <w:smallCaps w:val="0"/>
      <w:strike w:val="0"/>
      <w:dstrike w:val="0"/>
      <w:outline w:val="0"/>
      <w:color w:val="243242"/>
      <w:spacing w:val="0"/>
      <w:kern w:val="0"/>
      <w:position w:val="0"/>
      <w:sz w:val="28"/>
      <w:szCs w:val="28"/>
      <w:u w:val="none" w:color="243242"/>
      <w:shd w:val="nil" w:color="auto" w:fill="auto"/>
      <w:vertAlign w:val="baseline"/>
      <w:lang w:val="en-US"/>
      <w14:textFill>
        <w14:solidFill>
          <w14:srgbClr w14:val="243242"/>
        </w14:solidFill>
      </w14:textFill>
    </w:rPr>
  </w:style>
  <w:style w:type="paragraph" w:styleId="JD Accomplishment">
    <w:name w:val="JD Accomplishment"/>
    <w:next w:val="JD Accomplishment"/>
    <w:pPr>
      <w:keepNext w:val="0"/>
      <w:keepLines w:val="0"/>
      <w:pageBreakBefore w:val="0"/>
      <w:widowControl w:val="1"/>
      <w:shd w:val="clear" w:color="auto" w:fill="auto"/>
      <w:suppressAutoHyphens w:val="0"/>
      <w:bidi w:val="0"/>
      <w:spacing w:before="18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numbering" w:styleId="Imported Style 2">
    <w:name w:val="Imported Style 2"/>
    <w:pPr>
      <w:numPr>
        <w:numId w:val="1"/>
      </w:numPr>
    </w:pPr>
  </w:style>
  <w:style w:type="paragraph" w:styleId="Section Heading">
    <w:name w:val="Section Heading"/>
    <w:next w:val="Section Heading"/>
    <w:pPr>
      <w:keepNext w:val="0"/>
      <w:keepLines w:val="0"/>
      <w:pageBreakBefore w:val="0"/>
      <w:widowControl w:val="1"/>
      <w:shd w:val="clear" w:color="auto" w:fill="auto"/>
      <w:suppressAutoHyphens w:val="0"/>
      <w:bidi w:val="0"/>
      <w:spacing w:before="480" w:after="240" w:line="240" w:lineRule="auto"/>
      <w:ind w:left="0" w:right="0" w:firstLine="0"/>
      <w:jc w:val="left"/>
      <w:outlineLvl w:val="9"/>
    </w:pPr>
    <w:rPr>
      <w:rFonts w:ascii="Helvetica" w:cs="Arial Unicode MS" w:hAnsi="Helvetica" w:eastAsia="Arial Unicode MS"/>
      <w:b w:val="1"/>
      <w:bCs w:val="1"/>
      <w:i w:val="0"/>
      <w:iCs w:val="0"/>
      <w:caps w:val="0"/>
      <w:smallCaps w:val="0"/>
      <w:strike w:val="0"/>
      <w:dstrike w:val="0"/>
      <w:outline w:val="0"/>
      <w:color w:val="0f5581"/>
      <w:spacing w:val="0"/>
      <w:kern w:val="0"/>
      <w:position w:val="0"/>
      <w:sz w:val="28"/>
      <w:szCs w:val="28"/>
      <w:u w:val="none" w:color="0f5581"/>
      <w:shd w:val="nil" w:color="auto" w:fill="auto"/>
      <w:vertAlign w:val="baseline"/>
      <w:lang w:val="en-US"/>
      <w14:textFill>
        <w14:solidFill>
          <w14:srgbClr w14:val="0F5581"/>
        </w14:solidFill>
      </w14:textFill>
    </w:rPr>
  </w:style>
  <w:style w:type="paragraph" w:styleId="AoE Bullet">
    <w:name w:val="AoE Bullet"/>
    <w:next w:val="AoE Bullet"/>
    <w:pPr>
      <w:keepNext w:val="0"/>
      <w:keepLines w:val="0"/>
      <w:pageBreakBefore w:val="0"/>
      <w:widowControl w:val="1"/>
      <w:shd w:val="clear" w:color="auto" w:fill="auto"/>
      <w:tabs>
        <w:tab w:val="left" w:pos="36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First Company Block">
    <w:name w:val="First Company Block"/>
    <w:next w:val="First Company Block"/>
    <w:pPr>
      <w:keepNext w:val="0"/>
      <w:keepLines w:val="0"/>
      <w:pageBreakBefore w:val="0"/>
      <w:widowControl w:val="1"/>
      <w:shd w:val="clear" w:color="auto" w:fill="auto"/>
      <w:tabs>
        <w:tab w:val="right" w:pos="10780"/>
      </w:tabs>
      <w:suppressAutoHyphens w:val="0"/>
      <w:bidi w:val="0"/>
      <w:spacing w:before="0" w:after="0" w:line="240" w:lineRule="auto"/>
      <w:ind w:left="0" w:right="0" w:firstLine="0"/>
      <w:jc w:val="both"/>
      <w:outlineLvl w:val="9"/>
    </w:pPr>
    <w:rPr>
      <w:rFonts w:ascii="Avenir Next Regular" w:cs="Arial Unicode MS" w:hAnsi="Avenir Next Regular" w:eastAsia="Arial Unicode MS"/>
      <w:b w:val="1"/>
      <w:bCs w:val="1"/>
      <w:i w:val="0"/>
      <w:iCs w:val="0"/>
      <w:caps w:val="0"/>
      <w:smallCaps w:val="0"/>
      <w:strike w:val="0"/>
      <w:dstrike w:val="0"/>
      <w:outline w:val="0"/>
      <w:color w:val="505050"/>
      <w:spacing w:val="0"/>
      <w:kern w:val="0"/>
      <w:position w:val="0"/>
      <w:sz w:val="20"/>
      <w:szCs w:val="20"/>
      <w:u w:val="none" w:color="505050"/>
      <w:shd w:val="nil" w:color="auto" w:fill="auto"/>
      <w:vertAlign w:val="baseline"/>
      <w:lang w:val="en-US"/>
      <w14:textFill>
        <w14:solidFill>
          <w14:srgbClr w14:val="505050"/>
        </w14:solidFill>
      </w14:textFill>
    </w:rPr>
  </w:style>
  <w:style w:type="numbering" w:styleId="Bullets">
    <w:name w:val="Bullets"/>
    <w:pPr>
      <w:numPr>
        <w:numId w:val="6"/>
      </w:numPr>
    </w:pPr>
  </w:style>
  <w:style w:type="paragraph" w:styleId="Job Description">
    <w:name w:val="Job Description"/>
    <w:next w:val="Job Description"/>
    <w:pPr>
      <w:keepNext w:val="0"/>
      <w:keepLines w:val="0"/>
      <w:pageBreakBefore w:val="0"/>
      <w:widowControl w:val="1"/>
      <w:shd w:val="clear" w:color="auto" w:fill="auto"/>
      <w:tabs>
        <w:tab w:val="right" w:pos="7155"/>
      </w:tabs>
      <w:suppressAutoHyphens w:val="0"/>
      <w:bidi w:val="0"/>
      <w:spacing w:before="18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numbering" w:styleId="Imported Style 1">
    <w:name w:val="Imported Style 1"/>
    <w:pPr>
      <w:numPr>
        <w:numId w:val="8"/>
      </w:numPr>
    </w:pPr>
  </w:style>
  <w:style w:type="paragraph" w:styleId="Heading">
    <w:name w:val="Heading"/>
    <w:next w:val="Body"/>
    <w:pPr>
      <w:keepNext w:val="0"/>
      <w:keepLines w:val="0"/>
      <w:pageBreakBefore w:val="0"/>
      <w:widowControl w:val="1"/>
      <w:shd w:val="clear" w:color="auto" w:fill="auto"/>
      <w:suppressAutoHyphens w:val="0"/>
      <w:bidi w:val="0"/>
      <w:spacing w:before="480" w:after="240" w:line="240" w:lineRule="auto"/>
      <w:ind w:left="0" w:right="0" w:firstLine="0"/>
      <w:jc w:val="left"/>
      <w:outlineLvl w:val="0"/>
    </w:pPr>
    <w:rPr>
      <w:rFonts w:ascii="Helvetica" w:cs="Arial Unicode MS" w:hAnsi="Helvetica" w:eastAsia="Arial Unicode MS"/>
      <w:b w:val="1"/>
      <w:bCs w:val="1"/>
      <w:i w:val="0"/>
      <w:iCs w:val="0"/>
      <w:caps w:val="0"/>
      <w:smallCaps w:val="0"/>
      <w:strike w:val="0"/>
      <w:dstrike w:val="0"/>
      <w:outline w:val="0"/>
      <w:color w:val="243242"/>
      <w:spacing w:val="0"/>
      <w:kern w:val="0"/>
      <w:position w:val="0"/>
      <w:sz w:val="28"/>
      <w:szCs w:val="28"/>
      <w:u w:val="none" w:color="243242"/>
      <w:shd w:val="nil" w:color="auto" w:fill="auto"/>
      <w:vertAlign w:val="baseline"/>
      <w:lang w:val="en-US"/>
      <w14:textOutline>
        <w14:noFill/>
      </w14:textOutline>
      <w14:textFill>
        <w14:solidFill>
          <w14:srgbClr w14:val="243242"/>
        </w14:solidFill>
      </w14:textFill>
    </w:rPr>
  </w:style>
  <w:style w:type="paragraph" w:styleId="Edu Degree">
    <w:name w:val="Edu Degree"/>
    <w:next w:val="Edu Degree"/>
    <w:pPr>
      <w:keepNext w:val="0"/>
      <w:keepLines w:val="0"/>
      <w:pageBreakBefore w:val="0"/>
      <w:widowControl w:val="1"/>
      <w:shd w:val="clear" w:color="auto" w:fill="auto"/>
      <w:suppressAutoHyphens w:val="0"/>
      <w:bidi w:val="0"/>
      <w:spacing w:before="120" w:after="0" w:line="240" w:lineRule="auto"/>
      <w:ind w:left="0" w:right="0" w:firstLine="0"/>
      <w:jc w:val="left"/>
      <w:outlineLvl w:val="9"/>
    </w:pPr>
    <w:rPr>
      <w:rFonts w:ascii="Helvetica" w:cs="Arial Unicode MS" w:hAnsi="Helvetica" w:eastAsia="Arial Unicode MS"/>
      <w:b w:val="1"/>
      <w:bCs w:val="1"/>
      <w:i w:val="0"/>
      <w:iCs w:val="0"/>
      <w:caps w:val="0"/>
      <w:smallCaps w:val="0"/>
      <w:strike w:val="0"/>
      <w:dstrike w:val="0"/>
      <w:outline w:val="0"/>
      <w:color w:val="243242"/>
      <w:spacing w:val="0"/>
      <w:kern w:val="0"/>
      <w:position w:val="0"/>
      <w:sz w:val="20"/>
      <w:szCs w:val="20"/>
      <w:u w:val="none" w:color="243242"/>
      <w:shd w:val="nil" w:color="auto" w:fill="auto"/>
      <w:vertAlign w:val="baseline"/>
      <w:lang w:val="en-US"/>
      <w14:textFill>
        <w14:solidFill>
          <w14:srgbClr w14:val="243242"/>
        </w14:solidFill>
      </w14:textFill>
    </w:rPr>
  </w:style>
  <w:style w:type="paragraph" w:styleId="Edu Info">
    <w:name w:val="Edu Info"/>
    <w:next w:val="Edu Info"/>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243242"/>
      <w:spacing w:val="0"/>
      <w:kern w:val="0"/>
      <w:position w:val="0"/>
      <w:sz w:val="20"/>
      <w:szCs w:val="20"/>
      <w:u w:val="none" w:color="243242"/>
      <w:shd w:val="nil" w:color="auto" w:fill="auto"/>
      <w:vertAlign w:val="baseline"/>
      <w:lang w:val="en-US"/>
      <w14:textFill>
        <w14:solidFill>
          <w14:srgbClr w14:val="243242"/>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