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</w:rPr>
      </w:pPr>
      <w:r>
        <w:rPr>
          <w:b/>
        </w:rPr>
        <w:t>CMSC203 Assignment 2 Implementation (Documentation)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ind w:left="360" w:hanging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Normal"/>
        <w:rPr/>
      </w:pPr>
      <w:r>
        <w:rPr>
          <w:rFonts w:cs="Arial" w:ascii="Verdana" w:hAnsi="Verdana"/>
          <w:color w:val="008000"/>
          <w:sz w:val="20"/>
          <w:szCs w:val="20"/>
        </w:rPr>
        <w:t xml:space="preserve"> </w:t>
      </w:r>
      <w:r>
        <w:rPr/>
        <w:t>Class: CMSC203 CRN XXXX</w:t>
      </w:r>
    </w:p>
    <w:p>
      <w:pPr>
        <w:pStyle w:val="Normal"/>
        <w:rPr/>
      </w:pPr>
      <w:r>
        <w:rPr/>
        <w:t> </w:t>
      </w:r>
      <w:r>
        <w:rPr/>
        <w:t>Program: Assignment #</w:t>
      </w:r>
    </w:p>
    <w:p>
      <w:pPr>
        <w:pStyle w:val="Normal"/>
        <w:rPr/>
      </w:pPr>
      <w:r>
        <w:rPr/>
        <w:t xml:space="preserve"> </w:t>
      </w:r>
      <w:r>
        <w:rPr/>
        <w:t xml:space="preserve">Instructor: </w:t>
      </w:r>
    </w:p>
    <w:p>
      <w:pPr>
        <w:pStyle w:val="Normal"/>
        <w:rPr/>
      </w:pPr>
      <w:r>
        <w:rPr/>
        <w:t> </w:t>
      </w:r>
      <w:r>
        <w:rPr/>
        <w:t xml:space="preserve">Summary of Description: (Give a brief description for each Program) </w:t>
      </w:r>
    </w:p>
    <w:p>
      <w:pPr>
        <w:pStyle w:val="Normal"/>
        <w:rPr/>
      </w:pPr>
      <w:r>
        <w:rPr/>
        <w:t> </w:t>
      </w:r>
      <w:r>
        <w:rPr/>
        <w:t xml:space="preserve">Due Date: MM/DD/YYYY </w:t>
      </w:r>
    </w:p>
    <w:p>
      <w:pPr>
        <w:pStyle w:val="Normal"/>
        <w:rPr/>
      </w:pPr>
      <w:r>
        <w:rPr/>
        <w:t> </w:t>
      </w:r>
      <w:r>
        <w:rPr/>
        <w:t>Integrity Pledge: I pledge that I have completed the programming assignment independently.</w:t>
      </w:r>
    </w:p>
    <w:p>
      <w:pPr>
        <w:pStyle w:val="Normal"/>
        <w:rPr/>
      </w:pPr>
      <w:r>
        <w:rPr/>
        <w:t> </w:t>
      </w:r>
      <w:r>
        <w:rPr/>
        <w:t>I have not copied the code from a student or any source.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Part1: Pseudo Code: </w:t>
      </w:r>
      <w:r>
        <w:rPr/>
        <w:t>Here is a pseudo code for Assignment 2 program: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Google doc is most up to date:</w:t>
      </w:r>
    </w:p>
    <w:p>
      <w:pPr>
        <w:pStyle w:val="Normal"/>
        <w:rPr/>
      </w:pPr>
      <w:hyperlink r:id="rId3">
        <w:r>
          <w:rPr>
            <w:rStyle w:val="InternetLink"/>
          </w:rPr>
          <w:t>https://docs.google.com/document/d/1zMUrJi9yzlLTJ2E5VBJ8WhdJZICLohNqW7OnaLJ4dGo/edit?usp=sharing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if not here are screenshots: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b/>
        </w:rPr>
        <w:t>Part2: Comprehensive Test Plan</w:t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/>
        <w:t>A good test plan should be comprehensive. This means you should have a few test cases that test when the input is in and out of range, division by 0, incorrect Data type, etc. (Provide valid and invalid input)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02"/>
        <w:gridCol w:w="1586"/>
        <w:gridCol w:w="2583"/>
        <w:gridCol w:w="2656"/>
        <w:gridCol w:w="1223"/>
      </w:tblGrid>
      <w:tr>
        <w:trPr/>
        <w:tc>
          <w:tcPr>
            <w:tcW w:w="1302" w:type="dxa"/>
            <w:tcBorders/>
          </w:tcPr>
          <w:p>
            <w:pPr>
              <w:pStyle w:val="Normal"/>
              <w:rPr/>
            </w:pPr>
            <w:r>
              <w:rPr/>
              <w:t>Cases</w:t>
            </w:r>
          </w:p>
        </w:tc>
        <w:tc>
          <w:tcPr>
            <w:tcW w:w="1586" w:type="dxa"/>
            <w:tcBorders/>
          </w:tcPr>
          <w:p>
            <w:pPr>
              <w:pStyle w:val="Normal"/>
              <w:rPr/>
            </w:pPr>
            <w:r>
              <w:rPr/>
              <w:t>Input</w:t>
            </w:r>
          </w:p>
        </w:tc>
        <w:tc>
          <w:tcPr>
            <w:tcW w:w="2583" w:type="dxa"/>
            <w:tcBorders/>
          </w:tcPr>
          <w:p>
            <w:pPr>
              <w:pStyle w:val="Normal"/>
              <w:rPr/>
            </w:pPr>
            <w:r>
              <w:rPr/>
              <w:t>Expected Output</w:t>
            </w:r>
          </w:p>
        </w:tc>
        <w:tc>
          <w:tcPr>
            <w:tcW w:w="2656" w:type="dxa"/>
            <w:tcBorders/>
          </w:tcPr>
          <w:p>
            <w:pPr>
              <w:pStyle w:val="Normal"/>
              <w:rPr/>
            </w:pPr>
            <w:r>
              <w:rPr/>
              <w:t>Actual Output</w:t>
            </w:r>
          </w:p>
        </w:tc>
        <w:tc>
          <w:tcPr>
            <w:tcW w:w="1223" w:type="dxa"/>
            <w:tcBorders/>
          </w:tcPr>
          <w:p>
            <w:pPr>
              <w:pStyle w:val="Normal"/>
              <w:rPr/>
            </w:pPr>
            <w:r>
              <w:rPr/>
              <w:t>Did Test Pass?</w:t>
            </w:r>
          </w:p>
        </w:tc>
      </w:tr>
      <w:tr>
        <w:trPr/>
        <w:tc>
          <w:tcPr>
            <w:tcW w:w="1302" w:type="dxa"/>
            <w:tcBorders/>
          </w:tcPr>
          <w:p>
            <w:pPr>
              <w:pStyle w:val="Normal"/>
              <w:rPr/>
            </w:pPr>
            <w:r>
              <w:rPr/>
              <w:t>Case 1</w:t>
            </w:r>
          </w:p>
          <w:p>
            <w:pPr>
              <w:pStyle w:val="Normal"/>
              <w:rPr/>
            </w:pPr>
            <w:r>
              <w:rPr/>
              <w:t>(game from 0 to 100)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testing general game mechanics and invalid input logic</w:t>
            </w:r>
          </w:p>
        </w:tc>
        <w:tc>
          <w:tcPr>
            <w:tcW w:w="1586" w:type="dxa"/>
            <w:tcBorders/>
          </w:tcPr>
          <w:p>
            <w:pPr>
              <w:pStyle w:val="Normal"/>
              <w:rPr/>
            </w:pPr>
            <w:r>
              <w:rPr/>
              <w:t>GuessRange = 100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100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-1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101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50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50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win the game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no repeat</w:t>
            </w:r>
          </w:p>
        </w:tc>
        <w:tc>
          <w:tcPr>
            <w:tcW w:w="2583" w:type="dxa"/>
            <w:tcBorders/>
          </w:tcPr>
          <w:p>
            <w:pPr>
              <w:pStyle w:val="Normal"/>
              <w:rPr/>
            </w:pPr>
            <w:r>
              <w:rPr/>
              <w:t>Starts game from 0 to 100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ERROR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ERROR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ERROR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ERROR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 xml:space="preserve">guess too high or low, adjust range accordingly, print number of (valid) guesses 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 xml:space="preserve">error input BETWEEN (depends on high or low but can’t guess 50 again regardless because I already told you that’s not the value don’t be stupid) 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congrats! You won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programmer name outputs</w:t>
            </w:r>
          </w:p>
        </w:tc>
        <w:tc>
          <w:tcPr>
            <w:tcW w:w="2656" w:type="dxa"/>
            <w:tcBorders/>
          </w:tcPr>
          <w:p>
            <w:pPr>
              <w:pStyle w:val="Normal"/>
              <w:rPr/>
            </w:pPr>
            <w:r>
              <w:rPr/>
              <w:t xml:space="preserve">As expected. </w:t>
            </w:r>
          </w:p>
        </w:tc>
        <w:tc>
          <w:tcPr>
            <w:tcW w:w="1223" w:type="dxa"/>
            <w:tcBorders/>
          </w:tcPr>
          <w:p>
            <w:pPr>
              <w:pStyle w:val="Normal"/>
              <w:rPr/>
            </w:pPr>
            <w:r>
              <w:rPr/>
              <w:t>yes</w:t>
            </w:r>
          </w:p>
        </w:tc>
      </w:tr>
      <w:tr>
        <w:trPr/>
        <w:tc>
          <w:tcPr>
            <w:tcW w:w="1302" w:type="dxa"/>
            <w:tcBorders/>
          </w:tcPr>
          <w:p>
            <w:pPr>
              <w:pStyle w:val="Normal"/>
              <w:rPr/>
            </w:pPr>
            <w:r>
              <w:rPr/>
              <w:t>Case 2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testing variable game range mechanic vs randNum generator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also tests run number header</w:t>
            </w:r>
          </w:p>
        </w:tc>
        <w:tc>
          <w:tcPr>
            <w:tcW w:w="1586" w:type="dxa"/>
            <w:tcBorders/>
          </w:tcPr>
          <w:p>
            <w:pPr>
              <w:pStyle w:val="Normal"/>
              <w:rPr/>
            </w:pPr>
            <w:r>
              <w:rPr/>
              <w:t>Guess range = 2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1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repeat above a few times to make sure randNum is always inside the valid range of input</w:t>
            </w:r>
          </w:p>
        </w:tc>
        <w:tc>
          <w:tcPr>
            <w:tcW w:w="2583" w:type="dxa"/>
            <w:tcBorders/>
          </w:tcPr>
          <w:p>
            <w:pPr>
              <w:pStyle w:val="Normal"/>
              <w:rPr/>
            </w:pPr>
            <w:r>
              <w:rPr/>
              <w:t>Start game from 0 to 2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you win</w:t>
            </w:r>
          </w:p>
        </w:tc>
        <w:tc>
          <w:tcPr>
            <w:tcW w:w="2656" w:type="dxa"/>
            <w:tcBorders/>
          </w:tcPr>
          <w:p>
            <w:pPr>
              <w:pStyle w:val="Normal"/>
              <w:rPr/>
            </w:pPr>
            <w:r>
              <w:rPr/>
              <w:t>As expected</w:t>
            </w:r>
          </w:p>
        </w:tc>
        <w:tc>
          <w:tcPr>
            <w:tcW w:w="1223" w:type="dxa"/>
            <w:tcBorders/>
          </w:tcPr>
          <w:p>
            <w:pPr>
              <w:pStyle w:val="Normal"/>
              <w:rPr/>
            </w:pPr>
            <w:r>
              <w:rPr/>
              <w:t>yes</w:t>
            </w:r>
          </w:p>
        </w:tc>
      </w:tr>
      <w:tr>
        <w:trPr>
          <w:trHeight w:val="530" w:hRule="atLeast"/>
        </w:trPr>
        <w:tc>
          <w:tcPr>
            <w:tcW w:w="1302" w:type="dxa"/>
            <w:tcBorders/>
          </w:tcPr>
          <w:p>
            <w:pPr>
              <w:pStyle w:val="Normal"/>
              <w:rPr/>
            </w:pPr>
            <w:r>
              <w:rPr/>
              <w:t>Case 3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 xml:space="preserve">thought of one that should break it. 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Input something invalid for guess range</w:t>
            </w:r>
          </w:p>
        </w:tc>
        <w:tc>
          <w:tcPr>
            <w:tcW w:w="1586" w:type="dxa"/>
            <w:tcBorders/>
          </w:tcPr>
          <w:p>
            <w:pPr>
              <w:pStyle w:val="Normal"/>
              <w:rPr/>
            </w:pPr>
            <w:r>
              <w:rPr/>
              <w:t xml:space="preserve">Guess range = -100 </w:t>
            </w:r>
          </w:p>
        </w:tc>
        <w:tc>
          <w:tcPr>
            <w:tcW w:w="2583" w:type="dxa"/>
            <w:tcBorders/>
          </w:tcPr>
          <w:p>
            <w:pPr>
              <w:pStyle w:val="Normal"/>
              <w:rPr/>
            </w:pPr>
            <w:r>
              <w:rPr/>
              <w:t xml:space="preserve">I expect it to break… </w:t>
            </w:r>
          </w:p>
          <w:p>
            <w:pPr>
              <w:pStyle w:val="Normal"/>
              <w:rPr/>
            </w:pPr>
            <w:r>
              <w:rPr/>
            </w:r>
          </w:p>
        </w:tc>
        <w:tc>
          <w:tcPr>
            <w:tcW w:w="2656" w:type="dxa"/>
            <w:tcBorders/>
          </w:tcPr>
          <w:p>
            <w:pPr>
              <w:pStyle w:val="Normal"/>
              <w:rPr/>
            </w:pPr>
            <w:r>
              <w:rPr/>
              <w:t xml:space="preserve">As expected. 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Anything less than 0 would break Random class</w:t>
            </w:r>
          </w:p>
        </w:tc>
        <w:tc>
          <w:tcPr>
            <w:tcW w:w="1223" w:type="dxa"/>
            <w:tcBorders/>
          </w:tcPr>
          <w:p>
            <w:pPr>
              <w:pStyle w:val="Normal"/>
              <w:rPr/>
            </w:pPr>
            <w:r>
              <w:rPr/>
              <w:t>It acted as expected but thats a bad thing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I’m going to implement input validation for range selector. I wont be updating it in the psuedocode though.</w:t>
            </w:r>
          </w:p>
        </w:tc>
      </w:tr>
      <w:tr>
        <w:trPr/>
        <w:tc>
          <w:tcPr>
            <w:tcW w:w="1302" w:type="dxa"/>
            <w:tcBorders/>
          </w:tcPr>
          <w:p>
            <w:pPr>
              <w:pStyle w:val="Normal"/>
              <w:rPr/>
            </w:pPr>
            <w:r>
              <w:rPr/>
              <w:t>Case 4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testing guess range after adding input validation for it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(</w:t>
            </w:r>
            <w:r>
              <w:rPr/>
              <w:t>I updated minimum guessRange to be 4 so that no matter the range selection: 1 it works 2 you have to guess)</w:t>
            </w:r>
          </w:p>
        </w:tc>
        <w:tc>
          <w:tcPr>
            <w:tcW w:w="1586" w:type="dxa"/>
            <w:tcBorders/>
          </w:tcPr>
          <w:p>
            <w:pPr>
              <w:pStyle w:val="Normal"/>
              <w:rPr/>
            </w:pPr>
            <w:r>
              <w:rPr/>
              <w:t>Guess range = 3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guess range = -1000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4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win game</w:t>
            </w:r>
          </w:p>
        </w:tc>
        <w:tc>
          <w:tcPr>
            <w:tcW w:w="2583" w:type="dxa"/>
            <w:tcBorders/>
          </w:tcPr>
          <w:p>
            <w:pPr>
              <w:pStyle w:val="Normal"/>
              <w:rPr/>
            </w:pPr>
            <w:r>
              <w:rPr/>
              <w:t xml:space="preserve"> </w:t>
            </w:r>
            <w:r>
              <w:rPr/>
              <w:t>ERROR guessRange too low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 xml:space="preserve">ERROR 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start game between 0 and 4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mechanics work as expected</w:t>
            </w:r>
          </w:p>
        </w:tc>
        <w:tc>
          <w:tcPr>
            <w:tcW w:w="2656" w:type="dxa"/>
            <w:tcBorders/>
          </w:tcPr>
          <w:p>
            <w:pPr>
              <w:pStyle w:val="Normal"/>
              <w:rPr/>
            </w:pPr>
            <w:r>
              <w:rPr/>
              <w:t xml:space="preserve">As expected. </w:t>
            </w:r>
          </w:p>
        </w:tc>
        <w:tc>
          <w:tcPr>
            <w:tcW w:w="1223" w:type="dxa"/>
            <w:tcBorders/>
          </w:tcPr>
          <w:p>
            <w:pPr>
              <w:pStyle w:val="Normal"/>
              <w:rPr/>
            </w:pPr>
            <w:r>
              <w:rPr/>
              <w:t>yes</w:t>
            </w:r>
          </w:p>
        </w:tc>
      </w:tr>
    </w:tbl>
    <w:p>
      <w:pPr>
        <w:pStyle w:val="ListParagraph"/>
        <w:rPr>
          <w:b/>
          <w:b/>
        </w:rPr>
      </w:pPr>
      <w:r>
        <w:rPr>
          <w:b/>
        </w:rPr>
      </w:r>
    </w:p>
    <w:p>
      <w:pPr>
        <w:pStyle w:val="ListParagraph"/>
        <w:rPr>
          <w:b/>
          <w:b/>
        </w:rPr>
      </w:pPr>
      <w:r>
        <w:rPr>
          <w:b/>
        </w:rPr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>Part3: Screenshots related to the Test Plan:</w:t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 xml:space="preserve"> </w:t>
      </w:r>
      <w:r>
        <w:rPr>
          <w:b/>
        </w:rPr>
        <w:t>Case 1</w:t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ab/>
      </w:r>
    </w:p>
    <w:p>
      <w:pPr>
        <w:pStyle w:val="ListParagraph"/>
        <w:ind w:left="0" w:hanging="0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 xml:space="preserve"> </w:t>
      </w:r>
      <w:r>
        <w:rPr>
          <w:b/>
        </w:rPr>
        <w:t>Case 2</w:t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ab/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 xml:space="preserve"> </w:t>
      </w:r>
      <w:r>
        <w:rPr>
          <w:b/>
        </w:rPr>
        <w:t>Case 3</w:t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943600" cy="334327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>Highlighted illegalArgumentException because a negative number was put into rand class’s nextInt method. Case 4 tests the fix</w:t>
      </w:r>
    </w:p>
    <w:p>
      <w:pPr>
        <w:pStyle w:val="ListParagraph"/>
        <w:ind w:left="0" w:hanging="0"/>
        <w:rPr>
          <w:b/>
          <w:b/>
        </w:rPr>
      </w:pPr>
      <w:r>
        <w:rPr/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 xml:space="preserve"> </w:t>
      </w:r>
      <w:r>
        <w:rPr>
          <w:b/>
        </w:rPr>
        <w:t>Case 4</w:t>
      </w:r>
    </w:p>
    <w:p>
      <w:pPr>
        <w:pStyle w:val="ListParagraph"/>
        <w:ind w:left="0" w:hanging="0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GitHub Screenshot: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 xml:space="preserve">Lessons Learned </w:t>
      </w:r>
      <w:r>
        <w:rPr/>
        <w:t>&lt;Provide answers to the questions listed above&gt;</w:t>
      </w:r>
      <w:r>
        <w:rPr>
          <w:b/>
        </w:rPr>
        <w:t>:</w:t>
      </w:r>
    </w:p>
    <w:p>
      <w:pPr>
        <w:pStyle w:val="NormalWeb"/>
        <w:spacing w:beforeAutospacing="0" w:before="0" w:afterAutospacing="0" w:after="0"/>
        <w:rPr>
          <w:rFonts w:ascii="Verdana" w:hAnsi="Verdana" w:cs="Arial"/>
          <w:b/>
          <w:b/>
          <w:bCs/>
          <w:color w:val="000000"/>
        </w:rPr>
      </w:pPr>
      <w:r>
        <w:rPr>
          <w:rFonts w:cs="Arial" w:ascii="Verdana" w:hAnsi="Verdana"/>
          <w:b/>
          <w:bCs/>
          <w:color w:val="000000"/>
        </w:rPr>
      </w:r>
    </w:p>
    <w:p>
      <w:pPr>
        <w:pStyle w:val="Normal"/>
        <w:rPr/>
      </w:pPr>
      <w:r>
        <w:rPr/>
        <w:t xml:space="preserve">Write about your Learning Experience, highlighting your lessons learned and learning experience from working on this project.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What have you learned?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 xml:space="preserve">When validating guessRange input I learned that putting a negative number into random class’s int method throws a  </w:t>
      </w:r>
      <w:r>
        <w:rPr>
          <w:b/>
          <w:bCs/>
        </w:rPr>
        <w:t xml:space="preserve">illegalArgumentException.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 xml:space="preserve">I had to get creative with how to deal with a unknown number of newline characters so I had to explore options in depth.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What did you struggle with? </w:t>
      </w:r>
    </w:p>
    <w:p>
      <w:pPr>
        <w:pStyle w:val="Normal"/>
        <w:rPr/>
      </w:pPr>
      <w:r>
        <w:rPr/>
        <w:tab/>
      </w:r>
      <w:r>
        <w:rPr>
          <w:b/>
          <w:bCs/>
        </w:rPr>
        <w:t>Nothing really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What would you do differently on your next project? </w:t>
      </w:r>
    </w:p>
    <w:p>
      <w:pPr>
        <w:pStyle w:val="Normal"/>
        <w:rPr/>
      </w:pPr>
      <w:r>
        <w:rPr/>
        <w:tab/>
      </w:r>
      <w:r>
        <w:rPr>
          <w:b/>
          <w:bCs/>
        </w:rPr>
        <w:t xml:space="preserve">Nothing I’d enjoy revisiting it later in the semester and adding features to it.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What parts of this assignment were you successful with, and what parts (if any) were you not successful with?</w:t>
      </w:r>
    </w:p>
    <w:p>
      <w:pPr>
        <w:pStyle w:val="Normal"/>
        <w:rPr/>
      </w:pPr>
      <w:r>
        <w:rPr/>
        <w:tab/>
      </w:r>
      <w:r>
        <w:rPr>
          <w:b/>
          <w:bCs/>
        </w:rPr>
        <w:t xml:space="preserve">Nothing was unsuccessful in my eyes.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Provide any additional resources/links/videos you used to while working on this assignment/project. </w:t>
      </w:r>
    </w:p>
    <w:p>
      <w:pPr>
        <w:pStyle w:val="Normal"/>
        <w:rPr>
          <w:rFonts w:ascii="Courier New" w:hAnsi="Courier New" w:cs="Courier New"/>
          <w:b/>
          <w:b/>
          <w:bCs/>
          <w:color w:val="7F0055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tab/>
      </w:r>
      <w:r>
        <w:rPr>
          <w:rFonts w:cs="Courier New" w:ascii="Courier New" w:hAnsi="Courier New"/>
          <w:b w:val="false"/>
          <w:bCs w:val="false"/>
          <w:color w:val="7F0055"/>
          <w:sz w:val="20"/>
          <w:szCs w:val="20"/>
        </w:rPr>
        <w:t>Stack overflow whenever errors came up</w:t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  <w:t xml:space="preserve">Check List: </w:t>
      </w:r>
      <w:r>
        <w:rPr/>
        <w:t>&lt;Provide answers to the column Y/N or N/A &gt;</w:t>
      </w:r>
      <w:r>
        <w:rPr>
          <w:b/>
        </w:rPr>
        <w:t>:</w:t>
      </w:r>
    </w:p>
    <w:p>
      <w:pPr>
        <w:pStyle w:val="ListParagraph"/>
        <w:ind w:left="0" w:hanging="0"/>
        <w:rPr>
          <w:b/>
          <w:b/>
        </w:rPr>
      </w:pPr>
      <w:r>
        <w:rPr>
          <w:b/>
        </w:rPr>
      </w:r>
    </w:p>
    <w:tbl>
      <w:tblPr>
        <w:tblW w:w="9470" w:type="dxa"/>
        <w:jc w:val="left"/>
        <w:tblInd w:w="-11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541"/>
        <w:gridCol w:w="5509"/>
        <w:gridCol w:w="2070"/>
        <w:gridCol w:w="1349"/>
      </w:tblGrid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Comments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360" w:hanging="360"/>
              <w:contextualSpacing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eastAsia="Verdana" w:cs="Verdana" w:ascii="Verdana" w:hAnsi="Verdana"/>
                <w:b/>
              </w:rPr>
              <w:t xml:space="preserve">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3"/>
              </w:numPr>
              <w:rPr>
                <w:rFonts w:eastAsia="Verdana"/>
                <w:b/>
                <w:b/>
              </w:rPr>
            </w:pPr>
            <w:r>
              <w:rPr>
                <w:rFonts w:eastAsia="inherit"/>
              </w:rPr>
              <w:t>FirstInitialLastName</w:t>
            </w:r>
            <w:r>
              <w:rPr>
                <w:rFonts w:eastAsia="Verdana"/>
              </w:rPr>
              <w:t>_</w:t>
            </w:r>
            <w:r>
              <w:rPr>
                <w:rFonts w:eastAsia="inherit"/>
              </w:rPr>
              <w:t xml:space="preserve"> Assignment#</w:t>
            </w:r>
            <w:r>
              <w:rPr>
                <w:rFonts w:eastAsia="Verdana"/>
              </w:rPr>
              <w:t>_Moss.zip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3"/>
              </w:numPr>
              <w:rPr>
                <w:rFonts w:eastAsia="inherit"/>
              </w:rPr>
            </w:pPr>
            <w:r>
              <w:rPr>
                <w:rFonts w:eastAsia="inherit"/>
              </w:rPr>
              <w:t xml:space="preserve">FirstInitialLastName_Assignment#.docx/.pdf     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3"/>
              </w:numPr>
              <w:rPr>
                <w:rFonts w:eastAsia="inherit"/>
              </w:rPr>
            </w:pPr>
            <w:r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360" w:hanging="360"/>
              <w:contextualSpacing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inherit" w:hAnsi="inherit" w:eastAsia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360" w:hanging="360"/>
              <w:contextualSpacing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1"/>
              </w:numPr>
              <w:spacing w:before="0" w:after="0"/>
              <w:ind w:left="360" w:hanging="360"/>
              <w:contextualSpacing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Comprehensive Test Plan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 xml:space="preserve">Yes or No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Screenshots related to the Test Plan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Screenshots of your GitHub account with submitted Assignment# (if required)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UML Diagram (if required)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/>
                <w:b/>
              </w:rPr>
            </w:pPr>
            <w:r>
              <w:rPr>
                <w:b/>
              </w:rPr>
              <w:t>n/a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rFonts w:eastAsia="Verdana" w:cs="Verdana" w:ascii="Verdana" w:hAnsi="Verdana"/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Algorithms/Pseudocode (if required)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rFonts w:eastAsia="Verdana" w:cs="Verdana" w:ascii="Verdana" w:hAnsi="Verdana"/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rFonts w:eastAsia="Verdana" w:cs="Verdana" w:ascii="Verdana" w:hAnsi="Verdana"/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rFonts w:ascii="Verdana" w:hAnsi="Verdana" w:eastAsia="Verdana" w:cs="Verdana"/>
                <w:bCs/>
              </w:rPr>
            </w:pPr>
            <w:r>
              <w:rPr>
                <w:bCs/>
              </w:rPr>
              <w:t>Flowchart (if required)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rFonts w:eastAsia="Verdana" w:cs="Verdana" w:ascii="Verdana" w:hAnsi="Verdana"/>
                <w:b/>
              </w:rPr>
              <w:t>n/a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rFonts w:eastAsia="Verdana" w:cs="Verdana" w:ascii="Verdana" w:hAnsi="Verdana"/>
                <w:b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rFonts w:ascii="Verdana" w:hAnsi="Verdana" w:eastAsia="Verdana" w:cs="Verdana"/>
                <w:bCs/>
              </w:rPr>
            </w:pPr>
            <w:r>
              <w:rPr>
                <w:bCs/>
              </w:rPr>
              <w:t>Lessons Learned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/>
                <w:b/>
              </w:rPr>
            </w:pPr>
            <w:r>
              <w:rPr>
                <w:rFonts w:eastAsia="Verdana" w:cs="Verdana" w:ascii="Verdana" w:hAnsi="Verdana"/>
                <w:b/>
              </w:rPr>
              <w:t>yes</w:t>
            </w:r>
          </w:p>
        </w:tc>
      </w:tr>
      <w:tr>
        <w:trPr/>
        <w:tc>
          <w:tcPr>
            <w:tcW w:w="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Cs/>
              </w:rPr>
            </w:pPr>
            <w:r>
              <w:rPr>
                <w:rFonts w:eastAsia="Verdana" w:cs="Verdana" w:ascii="Verdana" w:hAnsi="Verdana"/>
                <w:bCs/>
              </w:rPr>
            </w:r>
          </w:p>
        </w:tc>
        <w:tc>
          <w:tcPr>
            <w:tcW w:w="5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bCs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Verdana" w:hAnsi="Verdana" w:eastAsia="Verdana" w:cs="Verdana"/>
                <w:bCs/>
              </w:rPr>
            </w:pPr>
            <w:r>
              <w:rPr>
                <w:rFonts w:eastAsia="Verdana" w:cs="Verdana" w:ascii="Verdana" w:hAnsi="Verdana"/>
                <w:bCs/>
              </w:rPr>
              <w:t>yes</w:t>
            </w:r>
          </w:p>
        </w:tc>
      </w:tr>
    </w:tbl>
    <w:p>
      <w:pPr>
        <w:pStyle w:val="Normal"/>
        <w:rPr>
          <w:bCs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firstLine="72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firstLine="162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firstLine="21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firstLine="288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firstLine="37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firstLine="432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firstLine="504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firstLine="594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1394e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7c4ba6"/>
    <w:rPr>
      <w:color w:val="808080"/>
    </w:rPr>
  </w:style>
  <w:style w:type="character" w:styleId="Appleconvertedspace" w:customStyle="1">
    <w:name w:val="apple-converted-space"/>
    <w:basedOn w:val="DefaultParagraphFont"/>
    <w:qFormat/>
    <w:rsid w:val="00016807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234da"/>
    <w:rPr>
      <w:rFonts w:ascii="Segoe UI" w:hAnsi="Segoe UI" w:eastAsia="Times New Roman" w:cs="Segoe UI"/>
      <w:sz w:val="18"/>
      <w:szCs w:val="18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2282d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21394e"/>
    <w:pPr>
      <w:spacing w:beforeAutospacing="1" w:afterAutospacing="1"/>
    </w:pPr>
    <w:rPr/>
  </w:style>
  <w:style w:type="paragraph" w:styleId="Default" w:customStyle="1">
    <w:name w:val="default"/>
    <w:basedOn w:val="Normal"/>
    <w:qFormat/>
    <w:rsid w:val="002b2516"/>
    <w:pPr>
      <w:spacing w:beforeAutospacing="1" w:afterAutospacing="1"/>
    </w:pPr>
    <w:rPr/>
  </w:style>
  <w:style w:type="paragraph" w:styleId="Default1" w:customStyle="1">
    <w:name w:val="Default"/>
    <w:qFormat/>
    <w:rsid w:val="00ff3f8f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234da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google.com/document/d/1zMUrJi9yzlLTJ2E5VBJ8WhdJZICLohNqW7OnaLJ4dGo/edit?usp=sharing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Application>LibreOffice/6.4.7.2$Linux_X86_64 LibreOffice_project/40$Build-2</Application>
  <Pages>9</Pages>
  <Words>722</Words>
  <Characters>3550</Characters>
  <CharactersWithSpaces>4170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2021-02-02T18:05:00Z</dcterms:created>
  <dc:creator>Michael bailey</dc:creator>
  <dc:description/>
  <dc:language>en-US</dc:language>
  <cp:lastModifiedBy/>
  <cp:lastPrinted>2017-08-27T16:58:00Z</cp:lastPrinted>
  <dcterms:modified xsi:type="dcterms:W3CDTF">2022-02-27T12:43:39Z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