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250A" w14:textId="415B2FC4" w:rsidR="00914D21" w:rsidRDefault="00A136D2" w:rsidP="00A31C5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Choices</w:t>
      </w:r>
    </w:p>
    <w:p w14:paraId="6F297A2C" w14:textId="77777777" w:rsidR="00A31C56" w:rsidRDefault="00A136D2" w:rsidP="00A31C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Throughout the course of this project, there </w:t>
      </w:r>
      <w:r w:rsidR="00C41A39">
        <w:rPr>
          <w:rFonts w:ascii="Times New Roman" w:hAnsi="Times New Roman" w:cs="Times New Roman"/>
          <w:sz w:val="24"/>
          <w:szCs w:val="24"/>
        </w:rPr>
        <w:t xml:space="preserve">were a few changes made to the original design.  First, </w:t>
      </w:r>
      <w:r w:rsidR="006F4858">
        <w:rPr>
          <w:rFonts w:ascii="Times New Roman" w:hAnsi="Times New Roman" w:cs="Times New Roman"/>
          <w:sz w:val="24"/>
          <w:szCs w:val="24"/>
        </w:rPr>
        <w:t>the two moss spheres were changed to a simpler shape. This was to save on time and polygons. Also, this made texturing the “spheres” much simpler.</w:t>
      </w:r>
      <w:r w:rsidR="00A31C56">
        <w:rPr>
          <w:rFonts w:ascii="Times New Roman" w:hAnsi="Times New Roman" w:cs="Times New Roman"/>
          <w:sz w:val="24"/>
          <w:szCs w:val="24"/>
        </w:rPr>
        <w:t xml:space="preserve"> The torus originally planned for the tape roll was also changed to a cylinder for the same reasons.</w:t>
      </w:r>
    </w:p>
    <w:p w14:paraId="62443749" w14:textId="748783C8" w:rsidR="00A136D2" w:rsidRDefault="006F4858" w:rsidP="00A31C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Texture tiling was problems, so I opted for a simple purple color for the wine bottle with a simple repeating texture for the bottle stem. </w:t>
      </w:r>
    </w:p>
    <w:p w14:paraId="0DD77DE1" w14:textId="088AC654" w:rsidR="00A31C56" w:rsidRDefault="00A31C56" w:rsidP="00A31C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for lighting, I was having a lot of trouble properly lighting objects given the location of a light source. To fix this, I automatically generated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each mesh. This allowed for the easy generation of normal and the addition of normal for generated meshes, such as the cylinder meshes.</w:t>
      </w:r>
    </w:p>
    <w:p w14:paraId="52EF3DF9" w14:textId="3F296CD9" w:rsidR="005C694C" w:rsidRDefault="005C694C" w:rsidP="00A31C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41902F" w14:textId="11B62DC4" w:rsidR="005C694C" w:rsidRDefault="005C694C" w:rsidP="00A31C5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Navigation</w:t>
      </w:r>
    </w:p>
    <w:p w14:paraId="0316AEE7" w14:textId="77777777" w:rsidR="005C694C" w:rsidRDefault="005C694C" w:rsidP="00A31C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choosing how to navigate the scene there were several requirements. </w:t>
      </w:r>
    </w:p>
    <w:p w14:paraId="18C633CF" w14:textId="77777777" w:rsidR="005C694C" w:rsidRDefault="005C694C" w:rsidP="00A31C5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694C">
        <w:rPr>
          <w:rFonts w:ascii="Times New Roman" w:hAnsi="Times New Roman" w:cs="Times New Roman"/>
          <w:sz w:val="24"/>
          <w:szCs w:val="24"/>
        </w:rPr>
        <w:t>The keys “</w:t>
      </w:r>
      <w:proofErr w:type="spellStart"/>
      <w:r w:rsidRPr="005C694C">
        <w:rPr>
          <w:rFonts w:ascii="Times New Roman" w:hAnsi="Times New Roman" w:cs="Times New Roman"/>
          <w:sz w:val="24"/>
          <w:szCs w:val="24"/>
        </w:rPr>
        <w:t>wasd</w:t>
      </w:r>
      <w:proofErr w:type="spellEnd"/>
      <w:r w:rsidRPr="005C694C">
        <w:rPr>
          <w:rFonts w:ascii="Times New Roman" w:hAnsi="Times New Roman" w:cs="Times New Roman"/>
          <w:sz w:val="24"/>
          <w:szCs w:val="24"/>
        </w:rPr>
        <w:t xml:space="preserve">” can be used to translate the camera through the scene. </w:t>
      </w:r>
    </w:p>
    <w:p w14:paraId="1506756C" w14:textId="06BE47B2" w:rsidR="005C694C" w:rsidRDefault="005C694C" w:rsidP="00A31C5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C694C">
        <w:rPr>
          <w:rFonts w:ascii="Times New Roman" w:hAnsi="Times New Roman" w:cs="Times New Roman"/>
          <w:sz w:val="24"/>
          <w:szCs w:val="24"/>
        </w:rPr>
        <w:t xml:space="preserve">Camera rotation is controlled with mouse movements. </w:t>
      </w:r>
    </w:p>
    <w:p w14:paraId="4CD133AE" w14:textId="47A5D285" w:rsidR="005C694C" w:rsidRDefault="005C694C" w:rsidP="00A31C5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Movement speed is controlled with the scroll wheel.</w:t>
      </w:r>
    </w:p>
    <w:p w14:paraId="3F8A0711" w14:textId="2309847E" w:rsidR="005C694C" w:rsidRDefault="005C694C" w:rsidP="00A31C5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“q” and “e” keys are used to translate the camera up and down</w:t>
      </w:r>
    </w:p>
    <w:p w14:paraId="3DB954A6" w14:textId="3F2EE9B2" w:rsidR="005C694C" w:rsidRDefault="005C694C" w:rsidP="00A31C5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“p” key switches the view from projection to orthogonal.</w:t>
      </w:r>
    </w:p>
    <w:p w14:paraId="05C8219E" w14:textId="4EBED9C0" w:rsidR="005C694C" w:rsidRDefault="005C694C" w:rsidP="00A31C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solutions seemed to be the most intuitive with several keys (such as left and right mouse clicks) remaining for other future functionality.</w:t>
      </w:r>
      <w:r w:rsidR="00A31C56">
        <w:rPr>
          <w:rFonts w:ascii="Times New Roman" w:hAnsi="Times New Roman" w:cs="Times New Roman"/>
          <w:sz w:val="24"/>
          <w:szCs w:val="24"/>
        </w:rPr>
        <w:t xml:space="preserve"> If I were to add additional controls, I would have </w:t>
      </w:r>
      <w:r w:rsidR="00A31C56">
        <w:rPr>
          <w:rFonts w:ascii="Times New Roman" w:hAnsi="Times New Roman" w:cs="Times New Roman"/>
          <w:sz w:val="24"/>
          <w:szCs w:val="24"/>
        </w:rPr>
        <w:lastRenderedPageBreak/>
        <w:t>liked to have a way to control the location of the light sources. The left and right mouse buttons could have rotated the lights around a central axis, for example.</w:t>
      </w:r>
    </w:p>
    <w:p w14:paraId="5FF33994" w14:textId="1A8F39FB" w:rsidR="005C694C" w:rsidRDefault="005C694C" w:rsidP="00A31C5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00836" w14:textId="2B9A68D5" w:rsidR="005C694C" w:rsidRDefault="005C694C" w:rsidP="00A31C5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Functions</w:t>
      </w:r>
    </w:p>
    <w:p w14:paraId="1C373B30" w14:textId="29547FD7" w:rsidR="00C41A39" w:rsidRDefault="005C694C" w:rsidP="00A31C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the code more organized, there were several custom functions developed. One of the most useful is the function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genNormals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This function takes an array or vector of </w:t>
      </w:r>
      <w:r w:rsidR="00C41A39">
        <w:rPr>
          <w:rFonts w:ascii="Times New Roman" w:hAnsi="Times New Roman" w:cs="Times New Roman"/>
          <w:sz w:val="24"/>
          <w:szCs w:val="24"/>
        </w:rPr>
        <w:t>vertices</w:t>
      </w:r>
      <w:r>
        <w:rPr>
          <w:rFonts w:ascii="Times New Roman" w:hAnsi="Times New Roman" w:cs="Times New Roman"/>
          <w:sz w:val="24"/>
          <w:szCs w:val="24"/>
        </w:rPr>
        <w:t xml:space="preserve"> and generates normal values depending on the winding of the triangles of a mesh. This allows for easier </w:t>
      </w:r>
      <w:r w:rsidR="00C41A39">
        <w:rPr>
          <w:rFonts w:ascii="Times New Roman" w:hAnsi="Times New Roman" w:cs="Times New Roman"/>
          <w:sz w:val="24"/>
          <w:szCs w:val="24"/>
        </w:rPr>
        <w:t>generation</w:t>
      </w:r>
      <w:r>
        <w:rPr>
          <w:rFonts w:ascii="Times New Roman" w:hAnsi="Times New Roman" w:cs="Times New Roman"/>
          <w:sz w:val="24"/>
          <w:szCs w:val="24"/>
        </w:rPr>
        <w:t xml:space="preserve"> of normal then by calculating them by hand. This is especially helpful for complex meshes.</w:t>
      </w:r>
      <w:r w:rsidR="00C41A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B47ADC" w14:textId="7FC27B16" w:rsidR="005C694C" w:rsidRDefault="00C41A39" w:rsidP="00A31C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custom function was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genCircle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function. This function generates a circle mesh given the number of sectors desired, center coordinates, radius, and a center modifier to generate cones. </w:t>
      </w:r>
      <w:r w:rsidR="005C69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function helps enormously with the creation of any needed cylinder meshes or cone meshes.</w:t>
      </w:r>
      <w:r w:rsidR="006F48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F8EB62" w14:textId="5AE332D4" w:rsidR="006F4858" w:rsidRPr="005C694C" w:rsidRDefault="006F4858" w:rsidP="00A31C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 were to redo this project, I would probably end up creating a more modular mesh creation function that would take vertices and create a mesh without having to specify vertices in each mesh function.</w:t>
      </w:r>
    </w:p>
    <w:sectPr w:rsidR="006F4858" w:rsidRPr="005C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347A6"/>
    <w:multiLevelType w:val="multilevel"/>
    <w:tmpl w:val="00C61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B20012"/>
    <w:multiLevelType w:val="multilevel"/>
    <w:tmpl w:val="AAAE4FE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05999"/>
    <w:multiLevelType w:val="multilevel"/>
    <w:tmpl w:val="2C2E2D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02732D"/>
    <w:multiLevelType w:val="hybridMultilevel"/>
    <w:tmpl w:val="C2747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6E"/>
    <w:rsid w:val="005C694C"/>
    <w:rsid w:val="006F4858"/>
    <w:rsid w:val="0090556E"/>
    <w:rsid w:val="00914D21"/>
    <w:rsid w:val="00A136D2"/>
    <w:rsid w:val="00A31C56"/>
    <w:rsid w:val="00C4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B15C4"/>
  <w15:chartTrackingRefBased/>
  <w15:docId w15:val="{B4159EDE-A336-4E96-9543-4D057FAB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6D2"/>
    <w:rPr>
      <w:b/>
      <w:bCs/>
    </w:rPr>
  </w:style>
  <w:style w:type="paragraph" w:styleId="ListParagraph">
    <w:name w:val="List Paragraph"/>
    <w:basedOn w:val="Normal"/>
    <w:uiPriority w:val="34"/>
    <w:qFormat/>
    <w:rsid w:val="005C6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3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Christopher</dc:creator>
  <cp:keywords/>
  <dc:description/>
  <cp:lastModifiedBy>George, Christopher</cp:lastModifiedBy>
  <cp:revision>2</cp:revision>
  <dcterms:created xsi:type="dcterms:W3CDTF">2021-06-20T22:14:00Z</dcterms:created>
  <dcterms:modified xsi:type="dcterms:W3CDTF">2021-06-21T00:47:00Z</dcterms:modified>
</cp:coreProperties>
</file>