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
          <w:szCs w:val="2"/>
        </w:rPr>
      </w:pPr>
      <w:r w:rsidDel="00000000" w:rsidR="00000000" w:rsidRPr="00000000">
        <w:rPr>
          <w:b w:val="1"/>
          <w:sz w:val="2"/>
          <w:szCs w:val="2"/>
          <w:rtl w:val="0"/>
        </w:rPr>
        <w:t xml:space="preserve">\</w:t>
      </w:r>
    </w:p>
    <w:tbl>
      <w:tblPr>
        <w:tblStyle w:val="Table1"/>
        <w:tblW w:w="9360.0" w:type="dxa"/>
        <w:jc w:val="left"/>
        <w:tblInd w:w="28.799999999999997" w:type="pct"/>
        <w:tblLayout w:type="fixed"/>
        <w:tblLook w:val="0600"/>
      </w:tblPr>
      <w:tblGrid>
        <w:gridCol w:w="7200"/>
        <w:gridCol w:w="2160"/>
        <w:tblGridChange w:id="0">
          <w:tblGrid>
            <w:gridCol w:w="7200"/>
            <w:gridCol w:w="2160"/>
          </w:tblGrid>
        </w:tblGridChange>
      </w:tblGrid>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2">
            <w:pPr>
              <w:widowControl w:val="0"/>
              <w:spacing w:line="240" w:lineRule="auto"/>
              <w:rPr>
                <w:b w:val="1"/>
                <w:sz w:val="32"/>
                <w:szCs w:val="32"/>
              </w:rPr>
            </w:pPr>
            <w:r w:rsidDel="00000000" w:rsidR="00000000" w:rsidRPr="00000000">
              <w:rPr>
                <w:b w:val="1"/>
                <w:sz w:val="32"/>
                <w:szCs w:val="32"/>
                <w:rtl w:val="0"/>
              </w:rPr>
              <w:t xml:space="preserve">Use Cases &amp; Use Case Diagram</w:t>
            </w:r>
          </w:p>
        </w:tc>
        <w:tc>
          <w:tcPr>
            <w:shd w:fill="auto" w:val="clear"/>
            <w:tcMar>
              <w:top w:w="28.799999999999997" w:type="dxa"/>
              <w:left w:w="28.799999999999997" w:type="dxa"/>
              <w:bottom w:w="28.799999999999997" w:type="dxa"/>
              <w:right w:w="28.799999999999997" w:type="dxa"/>
            </w:tcMar>
            <w:vAlign w:val="bottom"/>
          </w:tcPr>
          <w:p w:rsidR="00000000" w:rsidDel="00000000" w:rsidP="00000000" w:rsidRDefault="00000000" w:rsidRPr="00000000" w14:paraId="00000003">
            <w:pPr>
              <w:jc w:val="right"/>
              <w:rPr>
                <w:b w:val="1"/>
                <w:sz w:val="32"/>
                <w:szCs w:val="32"/>
              </w:rPr>
            </w:pPr>
            <w:r w:rsidDel="00000000" w:rsidR="00000000" w:rsidRPr="00000000">
              <w:rPr>
                <w:sz w:val="20"/>
                <w:szCs w:val="20"/>
                <w:rtl w:val="0"/>
              </w:rPr>
              <w:t xml:space="preserve">Last Updated:</w:t>
            </w:r>
            <w:r w:rsidDel="00000000" w:rsidR="00000000" w:rsidRPr="00000000">
              <w:rPr>
                <w:rtl w:val="0"/>
              </w:rPr>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4">
            <w:pPr>
              <w:widowControl w:val="0"/>
              <w:spacing w:line="240" w:lineRule="auto"/>
              <w:rPr>
                <w:b w:val="1"/>
                <w:sz w:val="32"/>
                <w:szCs w:val="32"/>
              </w:rPr>
            </w:pPr>
            <w:r w:rsidDel="00000000" w:rsidR="00000000" w:rsidRPr="00000000">
              <w:rPr>
                <w:i w:val="1"/>
                <w:sz w:val="26"/>
                <w:szCs w:val="26"/>
                <w:rtl w:val="0"/>
              </w:rPr>
              <w:t xml:space="preserve">Ensemble - G6 Devs</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tcPr>
          <w:p w:rsidR="00000000" w:rsidDel="00000000" w:rsidP="00000000" w:rsidRDefault="00000000" w:rsidRPr="00000000" w14:paraId="00000005">
            <w:pPr>
              <w:widowControl w:val="0"/>
              <w:spacing w:line="240" w:lineRule="auto"/>
              <w:jc w:val="right"/>
              <w:rPr>
                <w:b w:val="1"/>
                <w:sz w:val="32"/>
                <w:szCs w:val="32"/>
              </w:rPr>
            </w:pPr>
            <w:r w:rsidDel="00000000" w:rsidR="00000000" w:rsidRPr="00000000">
              <w:rPr>
                <w:sz w:val="20"/>
                <w:szCs w:val="20"/>
                <w:rtl w:val="0"/>
              </w:rPr>
              <w:t xml:space="preserve">January 23, 2022</w:t>
            </w:r>
            <w:r w:rsidDel="00000000" w:rsidR="00000000" w:rsidRPr="00000000">
              <w:rPr>
                <w:rtl w:val="0"/>
              </w:rPr>
            </w:r>
          </w:p>
        </w:tc>
      </w:tr>
    </w:tbl>
    <w:p w:rsidR="00000000" w:rsidDel="00000000" w:rsidP="00000000" w:rsidRDefault="00000000" w:rsidRPr="00000000" w14:paraId="00000006">
      <w:pPr>
        <w:spacing w:after="160" w:lineRule="auto"/>
        <w:rPr>
          <w:b w:val="1"/>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 The following document contains the Use Cases and Use Case Diagram respective to the High-Level Requirements provided for the Ensemble software project.</w:t>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Content:</w:t>
      </w:r>
    </w:p>
    <w:tbl>
      <w:tblPr>
        <w:tblStyle w:val="Table2"/>
        <w:tblW w:w="9360.0" w:type="dxa"/>
        <w:jc w:val="left"/>
        <w:tblInd w:w="107.99999999999999" w:type="pct"/>
        <w:tblLayout w:type="fixed"/>
        <w:tblLook w:val="0600"/>
      </w:tblPr>
      <w:tblGrid>
        <w:gridCol w:w="9360"/>
        <w:tblGridChange w:id="0">
          <w:tblGrid>
            <w:gridCol w:w="9360"/>
          </w:tblGrid>
        </w:tblGridChange>
      </w:tblGrid>
      <w:tr>
        <w:trPr>
          <w:cantSplit w:val="0"/>
          <w:tblHeader w:val="0"/>
        </w:trPr>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0A">
            <w:pPr>
              <w:ind w:left="0" w:firstLine="0"/>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Uses Cases</w:t>
            </w:r>
          </w:p>
          <w:p w:rsidR="00000000" w:rsidDel="00000000" w:rsidP="00000000" w:rsidRDefault="00000000" w:rsidRPr="00000000" w14:paraId="0000000B">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user must be able to create a Project.</w:t>
            </w:r>
          </w:p>
          <w:p w:rsidR="00000000" w:rsidDel="00000000" w:rsidP="00000000" w:rsidRDefault="00000000" w:rsidRPr="00000000" w14:paraId="0000000C">
            <w:pPr>
              <w:numPr>
                <w:ilvl w:val="1"/>
                <w:numId w:val="1"/>
              </w:numPr>
              <w:ind w:left="10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Basic Course - In the Header of the Dashboard the Project Manager can click the “+” button and click “Project” in the drop-down menu. The Project Manager will choose between a Default or Custom Template, then fill out all details and submit the created Project.</w:t>
            </w:r>
          </w:p>
          <w:p w:rsidR="00000000" w:rsidDel="00000000" w:rsidP="00000000" w:rsidRDefault="00000000" w:rsidRPr="00000000" w14:paraId="0000000D">
            <w:pPr>
              <w:numPr>
                <w:ilvl w:val="1"/>
                <w:numId w:val="1"/>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Courses</w:t>
            </w:r>
          </w:p>
          <w:p w:rsidR="00000000" w:rsidDel="00000000" w:rsidP="00000000" w:rsidRDefault="00000000" w:rsidRPr="00000000" w14:paraId="0000000E">
            <w:pPr>
              <w:numPr>
                <w:ilvl w:val="2"/>
                <w:numId w:val="1"/>
              </w:numPr>
              <w:ind w:left="180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Project Manager attempts to submit the Project without a Title, the Project Manager will then receive an Error “</w:t>
            </w:r>
            <w:r w:rsidDel="00000000" w:rsidR="00000000" w:rsidRPr="00000000">
              <w:rPr>
                <w:rFonts w:ascii="Georgia" w:cs="Georgia" w:eastAsia="Georgia" w:hAnsi="Georgia"/>
                <w:sz w:val="24"/>
                <w:szCs w:val="24"/>
                <w:u w:val="single"/>
                <w:rtl w:val="0"/>
              </w:rPr>
              <w:t xml:space="preserve">Please create a Title</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F">
            <w:pPr>
              <w:numPr>
                <w:ilvl w:val="2"/>
                <w:numId w:val="1"/>
              </w:numPr>
              <w:ind w:left="180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Project Manager chooses a Custom Template and adds no components to the Project. The titled Project will successfully submit, and components can be added in the future.</w:t>
            </w:r>
          </w:p>
          <w:p w:rsidR="00000000" w:rsidDel="00000000" w:rsidP="00000000" w:rsidRDefault="00000000" w:rsidRPr="00000000" w14:paraId="00000010">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user must be able to modify a Project.</w:t>
            </w:r>
          </w:p>
          <w:p w:rsidR="00000000" w:rsidDel="00000000" w:rsidP="00000000" w:rsidRDefault="00000000" w:rsidRPr="00000000" w14:paraId="00000011">
            <w:pPr>
              <w:numPr>
                <w:ilvl w:val="1"/>
                <w:numId w:val="1"/>
              </w:numPr>
              <w:ind w:left="10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Basic Course - The Project Manager can view the list of Projects in the dashboard and click on a Project. The Project information will be shown and the Project Manager can click the “Edit Details” Button and submit the modified information.</w:t>
            </w:r>
          </w:p>
          <w:p w:rsidR="00000000" w:rsidDel="00000000" w:rsidP="00000000" w:rsidRDefault="00000000" w:rsidRPr="00000000" w14:paraId="00000012">
            <w:pPr>
              <w:numPr>
                <w:ilvl w:val="1"/>
                <w:numId w:val="1"/>
              </w:numPr>
              <w:ind w:left="10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13">
            <w:pPr>
              <w:numPr>
                <w:ilvl w:val="2"/>
                <w:numId w:val="1"/>
              </w:numPr>
              <w:ind w:left="180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Project Manager can use the search bar in the Header of the Dashboard and search for a specific Project, then click the “Edit Details” Button and submit the modified information.</w:t>
            </w:r>
          </w:p>
          <w:p w:rsidR="00000000" w:rsidDel="00000000" w:rsidP="00000000" w:rsidRDefault="00000000" w:rsidRPr="00000000" w14:paraId="00000014">
            <w:pPr>
              <w:numPr>
                <w:ilvl w:val="2"/>
                <w:numId w:val="1"/>
              </w:numPr>
              <w:ind w:left="180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Project Manager modifies a closed Project, in which the Project Manager will go to “Archives”, select the closed Project, then click the “Edit Details” Button and submit the modified information.</w:t>
            </w:r>
          </w:p>
          <w:p w:rsidR="00000000" w:rsidDel="00000000" w:rsidP="00000000" w:rsidRDefault="00000000" w:rsidRPr="00000000" w14:paraId="00000015">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user must be able to delete a Project.</w:t>
            </w:r>
          </w:p>
          <w:p w:rsidR="00000000" w:rsidDel="00000000" w:rsidP="00000000" w:rsidRDefault="00000000" w:rsidRPr="00000000" w14:paraId="00000016">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Course - The Project Manager can view the list of Projects in the dashboard and select a Project. The Project information will be shown. The Project Manager can click the “Delete Project” Button, and will be asked to confirm selection and verify identity.</w:t>
            </w:r>
          </w:p>
          <w:p w:rsidR="00000000" w:rsidDel="00000000" w:rsidP="00000000" w:rsidRDefault="00000000" w:rsidRPr="00000000" w14:paraId="00000017">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18">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clicks the “Delete Project” Button and does not verify identity, an Error message will be presented “</w:t>
            </w:r>
            <w:r w:rsidDel="00000000" w:rsidR="00000000" w:rsidRPr="00000000">
              <w:rPr>
                <w:rFonts w:ascii="Georgia" w:cs="Georgia" w:eastAsia="Georgia" w:hAnsi="Georgia"/>
                <w:sz w:val="24"/>
                <w:szCs w:val="24"/>
                <w:u w:val="single"/>
                <w:rtl w:val="0"/>
              </w:rPr>
              <w:t xml:space="preserve">Could not be completed</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19">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deletes a closed Project, in which the Project Manager will go to “Archives”, select the closed Project, then click the “Delete” Button, and will be asked to confirm selection and verify identity.</w:t>
            </w:r>
          </w:p>
          <w:p w:rsidR="00000000" w:rsidDel="00000000" w:rsidP="00000000" w:rsidRDefault="00000000" w:rsidRPr="00000000" w14:paraId="0000001A">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user must be able to close a completed Project.</w:t>
            </w:r>
          </w:p>
          <w:p w:rsidR="00000000" w:rsidDel="00000000" w:rsidP="00000000" w:rsidRDefault="00000000" w:rsidRPr="00000000" w14:paraId="0000001B">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Course - The Project Manager can view the list of Projects in the dashboard and select a Project. The Project information will be shown. The Project Manager can click the “Archive Project” Button and will be asked to confirm selection.</w:t>
            </w:r>
          </w:p>
          <w:p w:rsidR="00000000" w:rsidDel="00000000" w:rsidP="00000000" w:rsidRDefault="00000000" w:rsidRPr="00000000" w14:paraId="0000001C">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1D">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 use the search bar in the Header of the Dashboard and search for a specific Project, then click the “Archive Project” Button and will be asked to confirm selection.</w:t>
            </w:r>
          </w:p>
          <w:p w:rsidR="00000000" w:rsidDel="00000000" w:rsidP="00000000" w:rsidRDefault="00000000" w:rsidRPr="00000000" w14:paraId="0000001E">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clicks the “Archive Project” Button and does not confirm selection, an Error message will be presented “</w:t>
            </w:r>
            <w:r w:rsidDel="00000000" w:rsidR="00000000" w:rsidRPr="00000000">
              <w:rPr>
                <w:rFonts w:ascii="Georgia" w:cs="Georgia" w:eastAsia="Georgia" w:hAnsi="Georgia"/>
                <w:sz w:val="24"/>
                <w:szCs w:val="24"/>
                <w:u w:val="single"/>
                <w:rtl w:val="0"/>
              </w:rPr>
              <w:t xml:space="preserve">Could not be completed</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1F">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user must be able to create a Component.</w:t>
            </w:r>
          </w:p>
          <w:p w:rsidR="00000000" w:rsidDel="00000000" w:rsidP="00000000" w:rsidRDefault="00000000" w:rsidRPr="00000000" w14:paraId="00000020">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Course - The Project Manager can view the list of Projects in the dashboard and select a Project. The Project information will be shown. The Project Manager can click the “New Component” Button. A list of options and fillable data will appear for the Project Manager to fill. Upon filling and submission the Component will be added to the Project details.</w:t>
            </w:r>
          </w:p>
          <w:p w:rsidR="00000000" w:rsidDel="00000000" w:rsidP="00000000" w:rsidRDefault="00000000" w:rsidRPr="00000000" w14:paraId="00000021">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22">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 use the search bar in the Header of the Dashboard to search for a specific Project. They can then click on the Project to show the Project information. The Project Manager can click the “New Component” Button. A list of options and fillable data will appear for the Project Manager to fill. Upon filling and submission the Component will be added to the Project details.</w:t>
            </w:r>
          </w:p>
          <w:p w:rsidR="00000000" w:rsidDel="00000000" w:rsidP="00000000" w:rsidRDefault="00000000" w:rsidRPr="00000000" w14:paraId="00000023">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the Project Manager does not confirm selection or cancels the addition of a new Component, an Error message will be presented “</w:t>
            </w:r>
            <w:r w:rsidDel="00000000" w:rsidR="00000000" w:rsidRPr="00000000">
              <w:rPr>
                <w:rFonts w:ascii="Georgia" w:cs="Georgia" w:eastAsia="Georgia" w:hAnsi="Georgia"/>
                <w:sz w:val="24"/>
                <w:szCs w:val="24"/>
                <w:u w:val="single"/>
                <w:rtl w:val="0"/>
              </w:rPr>
              <w:t xml:space="preserve">Could not be completed</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24">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user must be able to modify a Component.</w:t>
            </w:r>
          </w:p>
          <w:p w:rsidR="00000000" w:rsidDel="00000000" w:rsidP="00000000" w:rsidRDefault="00000000" w:rsidRPr="00000000" w14:paraId="00000025">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Course - The Project Manager can view the list of Projects in the dashboard and select a Project. The Project information will be shown. The Project Manager can click the “Modify Component” Button. The Project Manager can select which Component they wish to modify. Upon selecting the component which they wish to modify, a list of fillable data will appear for the Project Manager to fill. Upon filling and submission, the Component will be edited and updated for display on the Project Details.</w:t>
            </w:r>
          </w:p>
          <w:p w:rsidR="00000000" w:rsidDel="00000000" w:rsidP="00000000" w:rsidRDefault="00000000" w:rsidRPr="00000000" w14:paraId="00000026">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27">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 view the list of Projects in the dashboard and select a Project. The Project information will be shown. The Project Manager can click the “Modify Component” Button. The Project Manager can select which Component they wish to modify. If the Project Manager attempts to continue without selecting any Component, nothing will happen.</w:t>
            </w:r>
          </w:p>
          <w:p w:rsidR="00000000" w:rsidDel="00000000" w:rsidP="00000000" w:rsidRDefault="00000000" w:rsidRPr="00000000" w14:paraId="00000028">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 view the list of Projects in the dashboard and select a Project. The Project information will be shown. The Project Manager can click the “Modify Component” Button. The Project Manager can select which Component they wish to modify. Upon selecting the component which they wish to modify, a list of fillable data will appear for the Project Manager to fill. If the Project Manager attempts to submit the change without filling all fillable data, an error message will be displayed “</w:t>
            </w:r>
            <w:r w:rsidDel="00000000" w:rsidR="00000000" w:rsidRPr="00000000">
              <w:rPr>
                <w:rFonts w:ascii="Georgia" w:cs="Georgia" w:eastAsia="Georgia" w:hAnsi="Georgia"/>
                <w:sz w:val="24"/>
                <w:szCs w:val="24"/>
                <w:u w:val="single"/>
                <w:rtl w:val="0"/>
              </w:rPr>
              <w:t xml:space="preserve">Please Fill all Fillable Fields</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29">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user must be able to delete a Component.</w:t>
            </w:r>
          </w:p>
          <w:p w:rsidR="00000000" w:rsidDel="00000000" w:rsidP="00000000" w:rsidRDefault="00000000" w:rsidRPr="00000000" w14:paraId="0000002A">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Course - The Project manager can delete any Custom Component present within a project regardless if the project has been completed or not.</w:t>
            </w:r>
          </w:p>
          <w:p w:rsidR="00000000" w:rsidDel="00000000" w:rsidP="00000000" w:rsidRDefault="00000000" w:rsidRPr="00000000" w14:paraId="0000002B">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2C">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cannot delete any Default Component within the project. When attempting to delta Default Component an error message will be displayed “</w:t>
            </w:r>
            <w:r w:rsidDel="00000000" w:rsidR="00000000" w:rsidRPr="00000000">
              <w:rPr>
                <w:rFonts w:ascii="Georgia" w:cs="Georgia" w:eastAsia="Georgia" w:hAnsi="Georgia"/>
                <w:sz w:val="24"/>
                <w:szCs w:val="24"/>
                <w:u w:val="single"/>
                <w:rtl w:val="0"/>
              </w:rPr>
              <w:t xml:space="preserve">Default Component cannot be deleted</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2D">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user must be able to filter Projects.</w:t>
            </w:r>
          </w:p>
          <w:p w:rsidR="00000000" w:rsidDel="00000000" w:rsidP="00000000" w:rsidRDefault="00000000" w:rsidRPr="00000000" w14:paraId="0000002E">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Course - Project Manager can filter projects by clicking the filter button on the Project page and then selecting any combination of Tags from the dropdown. The Projects displayed will change depending on the currently selected Tags.</w:t>
            </w:r>
          </w:p>
          <w:p w:rsidR="00000000" w:rsidDel="00000000" w:rsidP="00000000" w:rsidRDefault="00000000" w:rsidRPr="00000000" w14:paraId="0000002F">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30">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Manager can remove filters on the Project page by clicking the remove button next to currently selected Tags within the filter menu . If no filters are selected all Projects are displayed. </w:t>
            </w:r>
          </w:p>
          <w:p w:rsidR="00000000" w:rsidDel="00000000" w:rsidP="00000000" w:rsidRDefault="00000000" w:rsidRPr="00000000" w14:paraId="00000031">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user must be able to search for a Project.</w:t>
            </w:r>
          </w:p>
          <w:p w:rsidR="00000000" w:rsidDel="00000000" w:rsidP="00000000" w:rsidRDefault="00000000" w:rsidRPr="00000000" w14:paraId="00000032">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Course - Project Manager can use the search bar in the Header of the Dashboard to find projects by Tag or Title. A list of all projects will be displayed that contain the Tag or Title entered in the search bar.</w:t>
            </w:r>
          </w:p>
          <w:p w:rsidR="00000000" w:rsidDel="00000000" w:rsidP="00000000" w:rsidRDefault="00000000" w:rsidRPr="00000000" w14:paraId="00000033">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34">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 error message will be displayed within the search results “</w:t>
            </w:r>
            <w:r w:rsidDel="00000000" w:rsidR="00000000" w:rsidRPr="00000000">
              <w:rPr>
                <w:rFonts w:ascii="Georgia" w:cs="Georgia" w:eastAsia="Georgia" w:hAnsi="Georgia"/>
                <w:sz w:val="24"/>
                <w:szCs w:val="24"/>
                <w:u w:val="single"/>
                <w:rtl w:val="0"/>
              </w:rPr>
              <w:t xml:space="preserve">No projects found.</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35">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creation, manipulation, or deletion of a Project, the system must update the Company Timeline holding all archived Projects. This updated Company Timeline must then be displayed on the Project Manager’s dashboard.</w:t>
            </w:r>
          </w:p>
          <w:p w:rsidR="00000000" w:rsidDel="00000000" w:rsidP="00000000" w:rsidRDefault="00000000" w:rsidRPr="00000000" w14:paraId="00000036">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Course - The Project Manager creates a Project in the system. The system adds the Project record in the system database and updates the system’s Company Timeline. The new Company Timeline is then displayed on the Project Manager dashboard.</w:t>
            </w:r>
          </w:p>
          <w:p w:rsidR="00000000" w:rsidDel="00000000" w:rsidP="00000000" w:rsidRDefault="00000000" w:rsidRPr="00000000" w14:paraId="00000037">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38">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changes a Project’s Project Timeline. Upon submission, the system updates the Project record in the system database and updates the system’s Company Timeline. The new Company Timeline is then displayed on the Project Manager dashboard.</w:t>
            </w:r>
          </w:p>
          <w:p w:rsidR="00000000" w:rsidDel="00000000" w:rsidP="00000000" w:rsidRDefault="00000000" w:rsidRPr="00000000" w14:paraId="00000039">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deletes a Project. Upon confirmation, the system removes the Project record in the system database and updates the system’s Company Timeline. The new Company Timeline is then displayed on the Project Manager dashboard.</w:t>
            </w:r>
          </w:p>
          <w:p w:rsidR="00000000" w:rsidDel="00000000" w:rsidP="00000000" w:rsidRDefault="00000000" w:rsidRPr="00000000" w14:paraId="0000003A">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Project creation and manipulation, the system must use past Projects which match the new Project’s type and predict &amp; display the Project’s Return on Investment to the Project Manager.</w:t>
            </w:r>
          </w:p>
          <w:p w:rsidR="00000000" w:rsidDel="00000000" w:rsidP="00000000" w:rsidRDefault="00000000" w:rsidRPr="00000000" w14:paraId="0000003B">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Course - </w:t>
            </w:r>
            <w:r w:rsidDel="00000000" w:rsidR="00000000" w:rsidRPr="00000000">
              <w:rPr>
                <w:rFonts w:ascii="Georgia" w:cs="Georgia" w:eastAsia="Georgia" w:hAnsi="Georgia"/>
                <w:sz w:val="24"/>
                <w:szCs w:val="24"/>
                <w:rtl w:val="0"/>
              </w:rPr>
              <w:t xml:space="preserve">The Project Manager creates a Project in the system. After submitting the Key Attributes of the Project, the ROI for the Project is calculated using past Projects containing one or more of the new Project’s Tags. The ROI is then displayed to the Project Manager user on the Project review screen.</w:t>
            </w:r>
            <w:r w:rsidDel="00000000" w:rsidR="00000000" w:rsidRPr="00000000">
              <w:rPr>
                <w:rtl w:val="0"/>
              </w:rPr>
            </w:r>
          </w:p>
          <w:p w:rsidR="00000000" w:rsidDel="00000000" w:rsidP="00000000" w:rsidRDefault="00000000" w:rsidRPr="00000000" w14:paraId="0000003C">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3D">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no archived Projects contain a Tag that equals those which classify the newly created Project, the system displays a warning message to the Project Manager user saying “Insufficient data to calculate Project ROI.” After clicking the OK button, the Project review screen is displayed.</w:t>
            </w:r>
          </w:p>
          <w:p w:rsidR="00000000" w:rsidDel="00000000" w:rsidP="00000000" w:rsidRDefault="00000000" w:rsidRPr="00000000" w14:paraId="0000003E">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the ROI for the newly created Project is negative, then a warning message is displayed to the Project Manager user saying “Project Investment Costs may outweigh Return Profit.” After clicking the OK button, the ROI is displayed to the Project Manager user on the Project review screen.</w:t>
            </w:r>
          </w:p>
          <w:p w:rsidR="00000000" w:rsidDel="00000000" w:rsidP="00000000" w:rsidRDefault="00000000" w:rsidRPr="00000000" w14:paraId="0000003F">
            <w:pPr>
              <w:numPr>
                <w:ilvl w:val="2"/>
                <w:numId w:val="1"/>
              </w:numPr>
              <w:ind w:left="180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If a Project’s Tags are changed, the ROI is recalculated and recorded. Afterward, the new ROI is displayed on the Project screen. </w:t>
            </w:r>
            <w:r w:rsidDel="00000000" w:rsidR="00000000" w:rsidRPr="00000000">
              <w:rPr>
                <w:rFonts w:ascii="Georgia" w:cs="Georgia" w:eastAsia="Georgia" w:hAnsi="Georgia"/>
                <w:b w:val="1"/>
                <w:sz w:val="24"/>
                <w:szCs w:val="24"/>
                <w:rtl w:val="0"/>
              </w:rPr>
              <w:t xml:space="preserve">&lt;CHANGE SD AND RD&gt;</w:t>
            </w:r>
          </w:p>
          <w:p w:rsidR="00000000" w:rsidDel="00000000" w:rsidP="00000000" w:rsidRDefault="00000000" w:rsidRPr="00000000" w14:paraId="00000040">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clicking the “Refresh ROI” button on the Project screen, the ROI is recalculated and recorded. Afterward, the new ROI is displayed on the Project screen. </w:t>
            </w:r>
            <w:r w:rsidDel="00000000" w:rsidR="00000000" w:rsidRPr="00000000">
              <w:rPr>
                <w:rFonts w:ascii="Georgia" w:cs="Georgia" w:eastAsia="Georgia" w:hAnsi="Georgia"/>
                <w:b w:val="1"/>
                <w:sz w:val="24"/>
                <w:szCs w:val="24"/>
                <w:rtl w:val="0"/>
              </w:rPr>
              <w:t xml:space="preserve">&lt;CHANGE SD AND RD&gt;</w:t>
            </w:r>
            <w:r w:rsidDel="00000000" w:rsidR="00000000" w:rsidRPr="00000000">
              <w:rPr>
                <w:rtl w:val="0"/>
              </w:rPr>
            </w:r>
          </w:p>
          <w:p w:rsidR="00000000" w:rsidDel="00000000" w:rsidP="00000000" w:rsidRDefault="00000000" w:rsidRPr="00000000" w14:paraId="00000041">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user must be able to manage a Members Default Component for a Project.</w:t>
            </w:r>
          </w:p>
          <w:p w:rsidR="00000000" w:rsidDel="00000000" w:rsidP="00000000" w:rsidRDefault="00000000" w:rsidRPr="00000000" w14:paraId="00000042">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Course -Project Manager can interact with the Members Default Component through the kebab menu and either create, modify, or remove Members by selecting an option from the dropdown.</w:t>
            </w:r>
          </w:p>
          <w:p w:rsidR="00000000" w:rsidDel="00000000" w:rsidP="00000000" w:rsidRDefault="00000000" w:rsidRPr="00000000" w14:paraId="00000043">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44">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Manager can modify Members by selecting modify from within the kebab menu and then editing Member names.</w:t>
            </w:r>
          </w:p>
          <w:p w:rsidR="00000000" w:rsidDel="00000000" w:rsidP="00000000" w:rsidRDefault="00000000" w:rsidRPr="00000000" w14:paraId="00000045">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Manager can delete Members by selecting remove from within the kebab menu and selecting which Member to remove. The number of Members on the project will update within the Members Default Component.</w:t>
            </w:r>
          </w:p>
          <w:p w:rsidR="00000000" w:rsidDel="00000000" w:rsidP="00000000" w:rsidRDefault="00000000" w:rsidRPr="00000000" w14:paraId="00000046">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user must be able to manage a Files Default Component for a Project.</w:t>
            </w:r>
          </w:p>
          <w:p w:rsidR="00000000" w:rsidDel="00000000" w:rsidP="00000000" w:rsidRDefault="00000000" w:rsidRPr="00000000" w14:paraId="00000047">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Course - The Project Manager can add the Files Default Component to the Project from the kebab menu during Project creation and selecting it from the resulting dropdown menu. </w:t>
            </w:r>
          </w:p>
          <w:p w:rsidR="00000000" w:rsidDel="00000000" w:rsidP="00000000" w:rsidRDefault="00000000" w:rsidRPr="00000000" w14:paraId="00000048">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49">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 upload any relevant Files to the Files Default Component after clicking on upload within the kebab menu. </w:t>
            </w:r>
          </w:p>
          <w:p w:rsidR="00000000" w:rsidDel="00000000" w:rsidP="00000000" w:rsidRDefault="00000000" w:rsidRPr="00000000" w14:paraId="0000004A">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 delete any Files in the Files Default Component after clicking remove within the kebab menu and selecting the Files that should be deleted. The Project Manager must confirm the deletion through the popup confirmation.</w:t>
            </w:r>
          </w:p>
          <w:p w:rsidR="00000000" w:rsidDel="00000000" w:rsidP="00000000" w:rsidRDefault="00000000" w:rsidRPr="00000000" w14:paraId="0000004B">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user must be able to manage a Benchmark Timeline Default Component for a Project.</w:t>
            </w:r>
          </w:p>
          <w:p w:rsidR="00000000" w:rsidDel="00000000" w:rsidP="00000000" w:rsidRDefault="00000000" w:rsidRPr="00000000" w14:paraId="0000004C">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Course - The Project Manager can view the list of Projects in the dashboard and select a Project. The Project information will be shown. The Project Manager can click the “Edit Timeline” Button. A form containing all current deadlines within the Benchmark Timeline will be displayed. The Project Manager can select and edit each of these deadlines individually. Upon completion the deadlines and Benchmark Timeline will be updated.</w:t>
            </w:r>
          </w:p>
          <w:p w:rsidR="00000000" w:rsidDel="00000000" w:rsidP="00000000" w:rsidRDefault="00000000" w:rsidRPr="00000000" w14:paraId="0000004D">
            <w:pPr>
              <w:numPr>
                <w:ilvl w:val="1"/>
                <w:numId w:val="1"/>
              </w:numPr>
              <w:ind w:left="10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Alternate Courses</w:t>
            </w:r>
          </w:p>
          <w:p w:rsidR="00000000" w:rsidDel="00000000" w:rsidP="00000000" w:rsidRDefault="00000000" w:rsidRPr="00000000" w14:paraId="0000004E">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 view the list of Projects in the dashboard and select a Project. The Project information will be shown. The Project Manager can click the “Edit Timeline” Button. A form containing all current deadlines within the Benchmark Timeline will be displayed. The Project Manager can select and edit each of these deadlines individually. If the Project Manager attempts to submit a deadline from a date already passed, a warning will be displayed “</w:t>
            </w:r>
            <w:r w:rsidDel="00000000" w:rsidR="00000000" w:rsidRPr="00000000">
              <w:rPr>
                <w:rFonts w:ascii="Georgia" w:cs="Georgia" w:eastAsia="Georgia" w:hAnsi="Georgia"/>
                <w:sz w:val="24"/>
                <w:szCs w:val="24"/>
                <w:u w:val="single"/>
                <w:rtl w:val="0"/>
              </w:rPr>
              <w:t xml:space="preserve">This deadline has already passed. Updating will mark this as overdue. Continue?</w:t>
            </w:r>
            <w:r w:rsidDel="00000000" w:rsidR="00000000" w:rsidRPr="00000000">
              <w:rPr>
                <w:rFonts w:ascii="Georgia" w:cs="Georgia" w:eastAsia="Georgia" w:hAnsi="Georgia"/>
                <w:sz w:val="24"/>
                <w:szCs w:val="24"/>
                <w:rtl w:val="0"/>
              </w:rPr>
              <w:t xml:space="preserve">”. Upon confirming the deadlines and Benchmark Timeline will be updated.</w:t>
            </w:r>
          </w:p>
          <w:p w:rsidR="00000000" w:rsidDel="00000000" w:rsidP="00000000" w:rsidRDefault="00000000" w:rsidRPr="00000000" w14:paraId="0000004F">
            <w:pPr>
              <w:numPr>
                <w:ilvl w:val="2"/>
                <w:numId w:val="1"/>
              </w:numPr>
              <w:ind w:left="18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can view the list of Projects in the dashboard and select a Project. The Project information will be shown. The Project Manager can click the “Edit Timeline” Button. A form containing all current deadlines within the Benchmark Timeline will be displayed. The Project Manager can select and edit each of these deadlines individually. If the Project Manager attempts to submit a deadline from a date already passed, a warning will be displayed “</w:t>
            </w:r>
            <w:r w:rsidDel="00000000" w:rsidR="00000000" w:rsidRPr="00000000">
              <w:rPr>
                <w:rFonts w:ascii="Georgia" w:cs="Georgia" w:eastAsia="Georgia" w:hAnsi="Georgia"/>
                <w:sz w:val="24"/>
                <w:szCs w:val="24"/>
                <w:u w:val="single"/>
                <w:rtl w:val="0"/>
              </w:rPr>
              <w:t xml:space="preserve">This deadline has already passed. Updating will mark this as overdue. Continue?</w:t>
            </w:r>
            <w:r w:rsidDel="00000000" w:rsidR="00000000" w:rsidRPr="00000000">
              <w:rPr>
                <w:rFonts w:ascii="Georgia" w:cs="Georgia" w:eastAsia="Georgia" w:hAnsi="Georgia"/>
                <w:sz w:val="24"/>
                <w:szCs w:val="24"/>
                <w:rtl w:val="0"/>
              </w:rPr>
              <w:t xml:space="preserve">”. Upon canceling the previous form will be displayed once again for the Project Manager to edit.</w:t>
            </w:r>
          </w:p>
          <w:p w:rsidR="00000000" w:rsidDel="00000000" w:rsidP="00000000" w:rsidRDefault="00000000" w:rsidRPr="00000000" w14:paraId="00000050">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1">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2">
            <w:pPr>
              <w:ind w:left="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Use Case Diagram</w:t>
            </w:r>
            <w:r w:rsidDel="00000000" w:rsidR="00000000" w:rsidRPr="00000000">
              <w:rPr>
                <w:rtl w:val="0"/>
              </w:rPr>
            </w:r>
          </w:p>
          <w:p w:rsidR="00000000" w:rsidDel="00000000" w:rsidP="00000000" w:rsidRDefault="00000000" w:rsidRPr="00000000" w14:paraId="00000053">
            <w:pPr>
              <w:ind w:lef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810250" cy="290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2908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ind w:left="0" w:firstLine="0"/>
        <w:rPr>
          <w:rFonts w:ascii="Georgia" w:cs="Georgia" w:eastAsia="Georgia" w:hAnsi="Georgia"/>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