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AA7861" w14:textId="77777777" w:rsidR="00036747" w:rsidRPr="00910E9F" w:rsidRDefault="00DE0C24">
      <w:pPr>
        <w:rPr>
          <w:rFonts w:ascii="Times New Roman" w:hAnsi="Times New Roman" w:cs="Times New Roman"/>
          <w:b/>
          <w:sz w:val="24"/>
          <w:szCs w:val="24"/>
        </w:rPr>
      </w:pPr>
      <w:r w:rsidRPr="00910E9F">
        <w:rPr>
          <w:rFonts w:ascii="Times New Roman" w:hAnsi="Times New Roman" w:cs="Times New Roman"/>
          <w:b/>
          <w:sz w:val="24"/>
          <w:szCs w:val="24"/>
        </w:rPr>
        <w:t>Highlights</w:t>
      </w:r>
      <w:bookmarkStart w:id="0" w:name="_GoBack"/>
      <w:bookmarkEnd w:id="0"/>
    </w:p>
    <w:p w14:paraId="28D90798" w14:textId="1F4B0C36" w:rsidR="00DE0C24" w:rsidRPr="00910E9F" w:rsidRDefault="00EC5A8A" w:rsidP="00DE0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Mean-independent noise control allows noise attenuation without affecting the mean</w:t>
      </w:r>
      <w:r w:rsidR="00DE0C24" w:rsidRPr="00910E9F">
        <w:rPr>
          <w:rFonts w:ascii="Times New Roman" w:hAnsi="Times New Roman" w:cs="Times New Roman"/>
          <w:sz w:val="24"/>
          <w:szCs w:val="24"/>
        </w:rPr>
        <w:t>.</w:t>
      </w:r>
    </w:p>
    <w:p w14:paraId="29050A57" w14:textId="4E3B8919" w:rsidR="00DE0C24" w:rsidRPr="00910E9F" w:rsidRDefault="00CA08E0" w:rsidP="00DE0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 w:rsidR="00EC5A8A">
        <w:rPr>
          <w:rFonts w:ascii="Times New Roman" w:hAnsi="Times New Roman" w:cs="Times New Roman"/>
          <w:sz w:val="24"/>
          <w:szCs w:val="24"/>
        </w:rPr>
        <w:t>ntermediate state</w:t>
      </w:r>
      <w:r w:rsidR="004866B4">
        <w:rPr>
          <w:rFonts w:ascii="Times New Roman" w:hAnsi="Times New Roman" w:cs="Times New Roman"/>
          <w:sz w:val="24"/>
          <w:szCs w:val="24"/>
        </w:rPr>
        <w:t>s</w:t>
      </w:r>
      <w:r w:rsidR="00EC5A8A">
        <w:rPr>
          <w:rFonts w:ascii="Times New Roman" w:hAnsi="Times New Roman" w:cs="Times New Roman"/>
          <w:sz w:val="24"/>
          <w:szCs w:val="24"/>
        </w:rPr>
        <w:t xml:space="preserve"> enable such </w:t>
      </w:r>
      <w:r w:rsidR="004866B4">
        <w:rPr>
          <w:rFonts w:ascii="Times New Roman" w:hAnsi="Times New Roman" w:cs="Times New Roman"/>
          <w:sz w:val="24"/>
          <w:szCs w:val="24"/>
        </w:rPr>
        <w:t>control</w:t>
      </w:r>
      <w:r w:rsidR="00EC5A8A">
        <w:rPr>
          <w:rFonts w:ascii="Times New Roman" w:hAnsi="Times New Roman" w:cs="Times New Roman"/>
          <w:sz w:val="24"/>
          <w:szCs w:val="24"/>
        </w:rPr>
        <w:t xml:space="preserve"> through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 proportional coupling.</w:t>
      </w:r>
    </w:p>
    <w:p w14:paraId="416A8751" w14:textId="5D0771B3" w:rsidR="00DE0C24" w:rsidRPr="00910E9F" w:rsidRDefault="00DE0C24" w:rsidP="00DE0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0E9F">
        <w:rPr>
          <w:rFonts w:ascii="Times New Roman" w:hAnsi="Times New Roman" w:cs="Times New Roman"/>
          <w:sz w:val="24"/>
          <w:szCs w:val="24"/>
        </w:rPr>
        <w:t xml:space="preserve">This </w:t>
      </w:r>
      <w:r w:rsidR="000E679B" w:rsidRPr="00910E9F">
        <w:rPr>
          <w:rFonts w:ascii="Times New Roman" w:hAnsi="Times New Roman" w:cs="Times New Roman"/>
          <w:sz w:val="24"/>
          <w:szCs w:val="24"/>
        </w:rPr>
        <w:t>control</w:t>
      </w:r>
      <w:r w:rsidR="000E679B">
        <w:rPr>
          <w:rFonts w:ascii="Times New Roman" w:hAnsi="Times New Roman" w:cs="Times New Roman"/>
          <w:sz w:val="24"/>
          <w:szCs w:val="24"/>
        </w:rPr>
        <w:t>s</w:t>
      </w:r>
      <w:r w:rsidR="000E679B" w:rsidRPr="00910E9F">
        <w:rPr>
          <w:rFonts w:ascii="Times New Roman" w:hAnsi="Times New Roman" w:cs="Times New Roman"/>
          <w:sz w:val="24"/>
          <w:szCs w:val="24"/>
        </w:rPr>
        <w:t xml:space="preserve"> </w:t>
      </w:r>
      <w:r w:rsidRPr="00910E9F">
        <w:rPr>
          <w:rFonts w:ascii="Times New Roman" w:hAnsi="Times New Roman" w:cs="Times New Roman"/>
          <w:sz w:val="24"/>
          <w:szCs w:val="24"/>
        </w:rPr>
        <w:t xml:space="preserve">spatial </w:t>
      </w:r>
      <w:r w:rsidR="00CA08E0">
        <w:rPr>
          <w:rFonts w:ascii="Times New Roman" w:hAnsi="Times New Roman" w:cs="Times New Roman"/>
          <w:sz w:val="24"/>
          <w:szCs w:val="24"/>
        </w:rPr>
        <w:t xml:space="preserve">gene expression </w:t>
      </w:r>
      <w:r w:rsidRPr="00910E9F">
        <w:rPr>
          <w:rFonts w:ascii="Times New Roman" w:hAnsi="Times New Roman" w:cs="Times New Roman"/>
          <w:sz w:val="24"/>
          <w:szCs w:val="24"/>
        </w:rPr>
        <w:t>noise without shifting boundary locations.</w:t>
      </w:r>
    </w:p>
    <w:p w14:paraId="2ED614DB" w14:textId="01A1D645" w:rsidR="00DE0C24" w:rsidRPr="00910E9F" w:rsidRDefault="00DE0C24" w:rsidP="00DE0C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910E9F">
        <w:rPr>
          <w:rFonts w:ascii="Times New Roman" w:hAnsi="Times New Roman" w:cs="Times New Roman"/>
          <w:sz w:val="24"/>
          <w:szCs w:val="24"/>
        </w:rPr>
        <w:t xml:space="preserve">Specific </w:t>
      </w:r>
      <w:r w:rsidR="000E679B" w:rsidRPr="00910E9F">
        <w:rPr>
          <w:rFonts w:ascii="Times New Roman" w:hAnsi="Times New Roman" w:cs="Times New Roman"/>
          <w:sz w:val="24"/>
          <w:szCs w:val="24"/>
        </w:rPr>
        <w:t xml:space="preserve">noise </w:t>
      </w:r>
      <w:r w:rsidRPr="00910E9F">
        <w:rPr>
          <w:rFonts w:ascii="Times New Roman" w:hAnsi="Times New Roman" w:cs="Times New Roman"/>
          <w:sz w:val="24"/>
          <w:szCs w:val="24"/>
        </w:rPr>
        <w:t xml:space="preserve">levels are required for successful downstream </w:t>
      </w:r>
      <w:r w:rsidR="00CA08E0">
        <w:rPr>
          <w:rFonts w:ascii="Times New Roman" w:hAnsi="Times New Roman" w:cs="Times New Roman"/>
          <w:sz w:val="24"/>
          <w:szCs w:val="24"/>
        </w:rPr>
        <w:t>boundary</w:t>
      </w:r>
      <w:r w:rsidR="00CA08E0" w:rsidRPr="00910E9F">
        <w:rPr>
          <w:rFonts w:ascii="Times New Roman" w:hAnsi="Times New Roman" w:cs="Times New Roman"/>
          <w:sz w:val="24"/>
          <w:szCs w:val="24"/>
        </w:rPr>
        <w:t xml:space="preserve"> </w:t>
      </w:r>
      <w:r w:rsidRPr="00910E9F">
        <w:rPr>
          <w:rFonts w:ascii="Times New Roman" w:hAnsi="Times New Roman" w:cs="Times New Roman"/>
          <w:sz w:val="24"/>
          <w:szCs w:val="24"/>
        </w:rPr>
        <w:t>sharpening.</w:t>
      </w:r>
    </w:p>
    <w:p w14:paraId="65EAD4A5" w14:textId="77777777" w:rsidR="00DE0C24" w:rsidRPr="00910E9F" w:rsidRDefault="00DE0C24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10E9F">
        <w:rPr>
          <w:rFonts w:ascii="Times New Roman" w:hAnsi="Times New Roman" w:cs="Times New Roman"/>
          <w:b/>
          <w:sz w:val="24"/>
          <w:szCs w:val="24"/>
        </w:rPr>
        <w:t>eTOC</w:t>
      </w:r>
      <w:proofErr w:type="spellEnd"/>
    </w:p>
    <w:p w14:paraId="7CECBBE4" w14:textId="644CF87C" w:rsidR="00DE0C24" w:rsidRPr="00910E9F" w:rsidRDefault="00CA08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C5A8A">
        <w:rPr>
          <w:rFonts w:ascii="Times New Roman" w:hAnsi="Times New Roman" w:cs="Times New Roman"/>
          <w:sz w:val="24"/>
          <w:szCs w:val="24"/>
        </w:rPr>
        <w:t xml:space="preserve">general principle </w:t>
      </w:r>
      <w:r>
        <w:rPr>
          <w:rFonts w:ascii="Times New Roman" w:hAnsi="Times New Roman" w:cs="Times New Roman"/>
          <w:sz w:val="24"/>
          <w:szCs w:val="24"/>
        </w:rPr>
        <w:t>of mean-independent noise control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 allows gene regulatory networks to </w:t>
      </w:r>
      <w:r>
        <w:rPr>
          <w:rFonts w:ascii="Times New Roman" w:hAnsi="Times New Roman" w:cs="Times New Roman"/>
          <w:sz w:val="24"/>
          <w:szCs w:val="24"/>
        </w:rPr>
        <w:t>regulate</w:t>
      </w:r>
      <w:r w:rsidRPr="00910E9F">
        <w:rPr>
          <w:rFonts w:ascii="Times New Roman" w:hAnsi="Times New Roman" w:cs="Times New Roman"/>
          <w:sz w:val="24"/>
          <w:szCs w:val="24"/>
        </w:rPr>
        <w:t xml:space="preserve"> 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signaling noise without changing the mean, and </w:t>
      </w:r>
      <w:r>
        <w:rPr>
          <w:rFonts w:ascii="Times New Roman" w:hAnsi="Times New Roman" w:cs="Times New Roman"/>
          <w:sz w:val="24"/>
          <w:szCs w:val="24"/>
        </w:rPr>
        <w:t>an example where this is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 required </w:t>
      </w:r>
      <w:r>
        <w:rPr>
          <w:rFonts w:ascii="Times New Roman" w:hAnsi="Times New Roman" w:cs="Times New Roman"/>
          <w:sz w:val="24"/>
          <w:szCs w:val="24"/>
        </w:rPr>
        <w:t>is the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 sharpening</w:t>
      </w:r>
      <w:r>
        <w:rPr>
          <w:rFonts w:ascii="Times New Roman" w:hAnsi="Times New Roman" w:cs="Times New Roman"/>
          <w:sz w:val="24"/>
          <w:szCs w:val="24"/>
        </w:rPr>
        <w:t xml:space="preserve"> of segmental boundaries</w:t>
      </w:r>
      <w:r w:rsidR="00DE0C24" w:rsidRPr="00910E9F">
        <w:rPr>
          <w:rFonts w:ascii="Times New Roman" w:hAnsi="Times New Roman" w:cs="Times New Roman"/>
          <w:sz w:val="24"/>
          <w:szCs w:val="24"/>
        </w:rPr>
        <w:t xml:space="preserve"> in the zebrafish hindbrain.</w:t>
      </w:r>
    </w:p>
    <w:sectPr w:rsidR="00DE0C24" w:rsidRPr="00910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B2946"/>
    <w:multiLevelType w:val="hybridMultilevel"/>
    <w:tmpl w:val="FF32C5AA"/>
    <w:lvl w:ilvl="0" w:tplc="077202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C24"/>
    <w:rsid w:val="000134F6"/>
    <w:rsid w:val="00036747"/>
    <w:rsid w:val="00054FB7"/>
    <w:rsid w:val="000A0736"/>
    <w:rsid w:val="000E679B"/>
    <w:rsid w:val="004369DF"/>
    <w:rsid w:val="004866B4"/>
    <w:rsid w:val="005050E4"/>
    <w:rsid w:val="005A5974"/>
    <w:rsid w:val="00805B67"/>
    <w:rsid w:val="00910E9F"/>
    <w:rsid w:val="00AD0EEC"/>
    <w:rsid w:val="00BA15C7"/>
    <w:rsid w:val="00CA08E0"/>
    <w:rsid w:val="00DC6F89"/>
    <w:rsid w:val="00DE0C24"/>
    <w:rsid w:val="00EC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B614CF"/>
  <w15:docId w15:val="{2074B75F-70CB-47E0-AEDB-4D37C1D45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C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A08E0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8E0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50B88E-67C2-4781-BEDA-7D8D0085E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498</Characters>
  <Application>Microsoft Office Word</Application>
  <DocSecurity>4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Rackauckas</dc:creator>
  <cp:keywords/>
  <dc:description/>
  <cp:lastModifiedBy>Christopher Rackauckas</cp:lastModifiedBy>
  <cp:revision>2</cp:revision>
  <dcterms:created xsi:type="dcterms:W3CDTF">2018-03-05T23:43:00Z</dcterms:created>
  <dcterms:modified xsi:type="dcterms:W3CDTF">2018-03-05T23:43:00Z</dcterms:modified>
</cp:coreProperties>
</file>