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6C52" w:rsidRDefault="00AD3FD1">
      <w:pPr>
        <w:rPr>
          <w:sz w:val="32"/>
          <w:szCs w:val="32"/>
        </w:rPr>
      </w:pPr>
      <w:r w:rsidRPr="00AD3FD1">
        <w:rPr>
          <w:b/>
          <w:bCs/>
          <w:sz w:val="32"/>
          <w:szCs w:val="32"/>
        </w:rPr>
        <w:t>Nome:</w:t>
      </w:r>
      <w:r w:rsidRPr="00AD3FD1">
        <w:rPr>
          <w:sz w:val="32"/>
          <w:szCs w:val="32"/>
        </w:rPr>
        <w:t xml:space="preserve"> Christian Raines de Almeida             </w:t>
      </w:r>
      <w:r w:rsidRPr="00AD3FD1">
        <w:rPr>
          <w:b/>
          <w:bCs/>
          <w:sz w:val="32"/>
          <w:szCs w:val="32"/>
        </w:rPr>
        <w:t>RA:</w:t>
      </w:r>
      <w:r w:rsidRPr="00AD3FD1">
        <w:t xml:space="preserve"> </w:t>
      </w:r>
      <w:r w:rsidRPr="00AD3FD1">
        <w:rPr>
          <w:sz w:val="32"/>
          <w:szCs w:val="32"/>
        </w:rPr>
        <w:t>01202116</w:t>
      </w:r>
    </w:p>
    <w:p w:rsidR="00AD3FD1" w:rsidRDefault="00AD3FD1">
      <w:pPr>
        <w:rPr>
          <w:sz w:val="32"/>
          <w:szCs w:val="32"/>
        </w:rPr>
      </w:pPr>
    </w:p>
    <w:p w:rsidR="00AD3FD1" w:rsidRDefault="00AD3FD1">
      <w:pPr>
        <w:rPr>
          <w:sz w:val="32"/>
          <w:szCs w:val="32"/>
        </w:rPr>
      </w:pPr>
      <w:r>
        <w:rPr>
          <w:sz w:val="32"/>
          <w:szCs w:val="32"/>
        </w:rPr>
        <w:t>Atividade de ArqComp – Lista de exercícios binário e decimal</w:t>
      </w:r>
    </w:p>
    <w:p w:rsidR="00AD3FD1" w:rsidRDefault="00AD3F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6366741</wp:posOffset>
            </wp:positionV>
            <wp:extent cx="6146800" cy="3457575"/>
            <wp:effectExtent l="0" t="0" r="635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io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1553383</wp:posOffset>
            </wp:positionV>
            <wp:extent cx="6123305" cy="344424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io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3FD1" w:rsidRDefault="00AD3F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:rsidR="00AD3FD1" w:rsidRPr="00AD3FD1" w:rsidRDefault="00FD6484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4086860</wp:posOffset>
            </wp:positionV>
            <wp:extent cx="6502400" cy="36576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mais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</wp:posOffset>
            </wp:positionV>
            <wp:extent cx="6501720" cy="36576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ma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FD1" w:rsidRPr="00AD3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3A83" w:rsidRDefault="00DD3A83" w:rsidP="00AD3FD1">
      <w:pPr>
        <w:spacing w:after="0" w:line="240" w:lineRule="auto"/>
      </w:pPr>
      <w:r>
        <w:separator/>
      </w:r>
    </w:p>
  </w:endnote>
  <w:endnote w:type="continuationSeparator" w:id="0">
    <w:p w:rsidR="00DD3A83" w:rsidRDefault="00DD3A83" w:rsidP="00AD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3A83" w:rsidRDefault="00DD3A83" w:rsidP="00AD3FD1">
      <w:pPr>
        <w:spacing w:after="0" w:line="240" w:lineRule="auto"/>
      </w:pPr>
      <w:r>
        <w:separator/>
      </w:r>
    </w:p>
  </w:footnote>
  <w:footnote w:type="continuationSeparator" w:id="0">
    <w:p w:rsidR="00DD3A83" w:rsidRDefault="00DD3A83" w:rsidP="00AD3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D1"/>
    <w:rsid w:val="00896C52"/>
    <w:rsid w:val="00AD3FD1"/>
    <w:rsid w:val="00DD3A83"/>
    <w:rsid w:val="00FD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B9E0"/>
  <w15:chartTrackingRefBased/>
  <w15:docId w15:val="{634F7B4D-CB4C-4AEB-A7BC-08101338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3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3FD1"/>
  </w:style>
  <w:style w:type="paragraph" w:styleId="Rodap">
    <w:name w:val="footer"/>
    <w:basedOn w:val="Normal"/>
    <w:link w:val="RodapChar"/>
    <w:uiPriority w:val="99"/>
    <w:unhideWhenUsed/>
    <w:rsid w:val="00AD3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2020-08-26T23:42:00Z</dcterms:created>
  <dcterms:modified xsi:type="dcterms:W3CDTF">2020-08-26T23:58:00Z</dcterms:modified>
</cp:coreProperties>
</file>