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B98" w:rsidRPr="003A7B98" w:rsidRDefault="003A7B98" w:rsidP="003A7B98">
      <w:pPr>
        <w:spacing w:after="0" w:line="240" w:lineRule="auto"/>
        <w:jc w:val="both"/>
        <w:rPr>
          <w:rFonts w:ascii="Arial" w:eastAsia="Times New Roman" w:hAnsi="Arial" w:cs="Arial"/>
          <w:color w:val="212121"/>
          <w:sz w:val="27"/>
          <w:szCs w:val="27"/>
        </w:rPr>
      </w:pPr>
      <w:r w:rsidRPr="003A7B98">
        <w:rPr>
          <w:rFonts w:ascii="Arial" w:eastAsia="Times New Roman" w:hAnsi="Arial" w:cs="Arial"/>
          <w:noProof/>
          <w:color w:val="212121"/>
          <w:sz w:val="27"/>
          <w:szCs w:val="27"/>
        </w:rPr>
        <w:drawing>
          <wp:inline distT="0" distB="0" distL="0" distR="0" wp14:anchorId="0043A134" wp14:editId="0F92BF1D">
            <wp:extent cx="6618514" cy="859790"/>
            <wp:effectExtent l="0" t="0" r="0" b="0"/>
            <wp:docPr id="1" name="Picture 1" descr="https://pci.aps.gemalto.com/images/cogentid_header_Alabam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ci.aps.gemalto.com/images/cogentid_header_Alabama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707" cy="86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B98" w:rsidRPr="003A7B98" w:rsidRDefault="003A7B98" w:rsidP="003A7B9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12121"/>
          <w:sz w:val="27"/>
          <w:szCs w:val="27"/>
        </w:rPr>
      </w:pPr>
      <w:r w:rsidRPr="003A7B98">
        <w:rPr>
          <w:rFonts w:ascii="Arial" w:eastAsia="Times New Roman" w:hAnsi="Arial" w:cs="Arial"/>
          <w:b/>
          <w:bCs/>
          <w:color w:val="212121"/>
          <w:sz w:val="27"/>
          <w:szCs w:val="27"/>
        </w:rPr>
        <w:t>Applicant Registration</w:t>
      </w:r>
    </w:p>
    <w:p w:rsidR="003A7B98" w:rsidRPr="003A7B98" w:rsidRDefault="003A7B98" w:rsidP="003A7B9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12121"/>
          <w:sz w:val="27"/>
          <w:szCs w:val="27"/>
        </w:rPr>
      </w:pPr>
      <w:r w:rsidRPr="003A7B98">
        <w:rPr>
          <w:rFonts w:ascii="Arial" w:eastAsia="Times New Roman" w:hAnsi="Arial" w:cs="Arial"/>
          <w:b/>
          <w:bCs/>
          <w:color w:val="212121"/>
          <w:sz w:val="27"/>
          <w:szCs w:val="27"/>
        </w:rPr>
        <w:t>Step 5 - Registration Complete</w:t>
      </w:r>
    </w:p>
    <w:tbl>
      <w:tblPr>
        <w:tblW w:w="681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5"/>
      </w:tblGrid>
      <w:tr w:rsidR="003A7B98" w:rsidRPr="003A7B98" w:rsidTr="003A7B98">
        <w:trPr>
          <w:trHeight w:val="51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A7B98" w:rsidRPr="003A7B98" w:rsidRDefault="003A7B98" w:rsidP="003A7B9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bookmarkStart w:id="0" w:name="_GoBack"/>
            <w:bookmarkEnd w:id="0"/>
            <w:r w:rsidRPr="003A7B98">
              <w:rPr>
                <w:rFonts w:ascii="Arial" w:eastAsia="Times New Roman" w:hAnsi="Arial" w:cs="Arial"/>
                <w:sz w:val="18"/>
                <w:szCs w:val="18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3A7B98" w:rsidRPr="003A7B98" w:rsidRDefault="003A7B98" w:rsidP="003A7B9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Registration ID: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t> ADE228OB01377807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Last Name: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t> REDING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First Name: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t> PAMELA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Payment Confirmation Number: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t> 3834977949</w:t>
            </w:r>
          </w:p>
          <w:p w:rsidR="003A7B98" w:rsidRPr="003A7B98" w:rsidRDefault="003A7B98" w:rsidP="003A7B9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A7B98">
              <w:rPr>
                <w:rFonts w:ascii="Arial" w:eastAsia="Times New Roman" w:hAnsi="Arial" w:cs="Arial"/>
                <w:sz w:val="18"/>
                <w:szCs w:val="18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3A7B98" w:rsidRPr="003A7B98" w:rsidRDefault="003A7B98" w:rsidP="003A7B9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Reason: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t> </w:t>
            </w:r>
            <w:proofErr w:type="spellStart"/>
            <w:r w:rsidRPr="003A7B98">
              <w:rPr>
                <w:rFonts w:ascii="Arial" w:eastAsia="Times New Roman" w:hAnsi="Arial" w:cs="Arial"/>
                <w:sz w:val="18"/>
                <w:szCs w:val="18"/>
              </w:rPr>
              <w:t>AlC</w:t>
            </w:r>
            <w:proofErr w:type="spellEnd"/>
            <w:r w:rsidRPr="003A7B98">
              <w:rPr>
                <w:rFonts w:ascii="Arial" w:eastAsia="Times New Roman" w:hAnsi="Arial" w:cs="Arial"/>
                <w:sz w:val="18"/>
                <w:szCs w:val="18"/>
              </w:rPr>
              <w:t xml:space="preserve"> 16-22A-5</w:t>
            </w:r>
          </w:p>
          <w:p w:rsidR="003A7B98" w:rsidRPr="003A7B98" w:rsidRDefault="003A7B98" w:rsidP="003A7B9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A7B98">
              <w:rPr>
                <w:rFonts w:ascii="Arial" w:eastAsia="Times New Roman" w:hAnsi="Arial" w:cs="Arial"/>
                <w:sz w:val="18"/>
                <w:szCs w:val="18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3A7B98" w:rsidRPr="003A7B98" w:rsidRDefault="003A7B98" w:rsidP="003A7B9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Payment Type: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t> Credit Card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Transaction Fee: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t> $48.15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Transaction Date: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t> 08/24/2022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Transaction Status: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t> Registered.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Please print information and take it to the fingerprinting site.</w:t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This registration will expire after 90 days from the registration date.</w:t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br/>
              <w:t>It will be cancelled and any payment refunded at this time if</w:t>
            </w:r>
            <w:r w:rsidRPr="003A7B9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br/>
              <w:t>the applicant has not been fingerprinted.</w:t>
            </w:r>
          </w:p>
        </w:tc>
      </w:tr>
    </w:tbl>
    <w:p w:rsidR="003A7B98" w:rsidRPr="003A7B98" w:rsidRDefault="003A7B98" w:rsidP="003A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B98">
        <w:rPr>
          <w:rFonts w:ascii="Arial" w:eastAsia="Times New Roman" w:hAnsi="Arial" w:cs="Arial"/>
          <w:color w:val="212121"/>
          <w:sz w:val="27"/>
          <w:szCs w:val="27"/>
        </w:rPr>
        <w:br/>
      </w:r>
      <w:r w:rsidRPr="003A7B98">
        <w:rPr>
          <w:rFonts w:ascii="Arial" w:eastAsia="Times New Roman" w:hAnsi="Arial" w:cs="Arial"/>
          <w:color w:val="212121"/>
          <w:sz w:val="27"/>
          <w:szCs w:val="27"/>
        </w:rPr>
        <w:br/>
      </w:r>
    </w:p>
    <w:p w:rsidR="003A7B98" w:rsidRPr="003A7B98" w:rsidRDefault="003A7B98" w:rsidP="003A7B9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12121"/>
          <w:sz w:val="27"/>
          <w:szCs w:val="27"/>
        </w:rPr>
      </w:pPr>
      <w:r w:rsidRPr="003A7B98">
        <w:rPr>
          <w:rFonts w:ascii="Arial" w:eastAsia="Times New Roman" w:hAnsi="Arial" w:cs="Arial"/>
          <w:color w:val="212121"/>
          <w:sz w:val="27"/>
          <w:szCs w:val="27"/>
        </w:rPr>
        <w:t> </w:t>
      </w:r>
    </w:p>
    <w:p w:rsidR="00CA4E0A" w:rsidRDefault="00CA4E0A"/>
    <w:sectPr w:rsidR="00CA4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B98"/>
    <w:rsid w:val="003A7B98"/>
    <w:rsid w:val="00C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BA07AD-F7A2-49A5-A214-3ACDE643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9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Reding</dc:creator>
  <cp:keywords/>
  <dc:description/>
  <cp:lastModifiedBy>Steve Reding</cp:lastModifiedBy>
  <cp:revision>1</cp:revision>
  <dcterms:created xsi:type="dcterms:W3CDTF">2022-08-24T18:17:00Z</dcterms:created>
  <dcterms:modified xsi:type="dcterms:W3CDTF">2022-08-24T18:19:00Z</dcterms:modified>
</cp:coreProperties>
</file>