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 w:conformance="strict">
  <w:body>
    <w:p w14:paraId="306DC926" w14:textId="38FDC6EA" w:rsidR="00FE4029" w:rsidRPr="00AE3AF8" w:rsidRDefault="00FE4029" w:rsidP="00FE4029">
      <w:pPr>
        <w:jc w:val="center"/>
        <w:rPr>
          <w:b/>
          <w:bCs/>
          <w:sz w:val="28"/>
          <w:szCs w:val="28"/>
        </w:rPr>
      </w:pPr>
      <w:r w:rsidRPr="00AE3AF8">
        <w:rPr>
          <w:b/>
          <w:bCs/>
          <w:sz w:val="28"/>
          <w:szCs w:val="28"/>
        </w:rPr>
        <w:t>Digitalizacija iznajmljivanja društvenih domova grada Bjelovara</w:t>
      </w:r>
    </w:p>
    <w:p w14:paraId="20F555FF" w14:textId="77777777" w:rsidR="00AE3AF8" w:rsidRDefault="00AE3AF8" w:rsidP="00AE3AF8">
      <w:pPr>
        <w:ind w:firstLine="18pt"/>
      </w:pPr>
    </w:p>
    <w:p w14:paraId="7ECA785D" w14:textId="2ECE3571" w:rsidR="00FE4029" w:rsidRDefault="00AE3AF8" w:rsidP="00AE3AF8">
      <w:pPr>
        <w:ind w:firstLine="18pt"/>
      </w:pPr>
      <w:r>
        <w:t xml:space="preserve">U ovom dokumentu opisan je trenutni proces rezervacije društvenih domova te prijedlog strukture digitalnog rješenja. </w:t>
      </w:r>
      <w:r>
        <w:br/>
        <w:t xml:space="preserve">Grad je u vlasništvu </w:t>
      </w:r>
      <w:r w:rsidR="00CF325A">
        <w:t>34</w:t>
      </w:r>
      <w:r>
        <w:t xml:space="preserve"> mjesnih domova koji imaju svoje domare.</w:t>
      </w:r>
    </w:p>
    <w:p w14:paraId="38472C12" w14:textId="248743C6" w:rsidR="004806D4" w:rsidRPr="00AE3AF8" w:rsidRDefault="00AE3AF8" w:rsidP="00AE3AF8">
      <w:pPr>
        <w:rPr>
          <w:b/>
          <w:bCs/>
        </w:rPr>
      </w:pPr>
      <w:r>
        <w:rPr>
          <w:sz w:val="24"/>
          <w:szCs w:val="24"/>
        </w:rPr>
        <w:br/>
      </w:r>
      <w:r w:rsidRPr="00AE3AF8">
        <w:rPr>
          <w:b/>
          <w:bCs/>
        </w:rPr>
        <w:t xml:space="preserve">1. </w:t>
      </w:r>
      <w:r w:rsidR="00806286" w:rsidRPr="00AE3AF8">
        <w:rPr>
          <w:b/>
          <w:bCs/>
        </w:rPr>
        <w:t xml:space="preserve">Trenutni proces rezervacije </w:t>
      </w:r>
      <w:r w:rsidR="004806D4" w:rsidRPr="00AE3AF8">
        <w:rPr>
          <w:b/>
          <w:bCs/>
        </w:rPr>
        <w:t>društvenog</w:t>
      </w:r>
      <w:r w:rsidR="00806286" w:rsidRPr="00AE3AF8">
        <w:rPr>
          <w:b/>
          <w:bCs/>
        </w:rPr>
        <w:t xml:space="preserve"> doma </w:t>
      </w:r>
    </w:p>
    <w:p w14:paraId="18C8095F" w14:textId="38AD1F2E" w:rsidR="00806286" w:rsidRDefault="004806D4" w:rsidP="00127C3E">
      <w:pPr>
        <w:ind w:firstLine="18pt"/>
      </w:pPr>
      <w:r>
        <w:t>Na slici 1 je sekvencijalnim dijagramom opisan trenutni proces rezervacije društvenog doma.</w:t>
      </w:r>
    </w:p>
    <w:p w14:paraId="5BD8D727" w14:textId="075593C8" w:rsidR="00806286" w:rsidRDefault="00806286" w:rsidP="00BC2977">
      <w:r>
        <w:t xml:space="preserve">Stranka telefonom ili direktnim kontaktom u gradsku službu zatraži rezervaciju željenog društvenog doma i termina. Ukoliko su termin i dom slobodni tada se popunjava Obrazac zahtjeva koji se mora podnijeti najkasnije 8 dana prije planiranog korištenja društvenog doma. </w:t>
      </w:r>
    </w:p>
    <w:p w14:paraId="7913068A" w14:textId="0490F917" w:rsidR="00806286" w:rsidRDefault="00806286" w:rsidP="00BC2977">
      <w:r>
        <w:t>Nakon podnesenog zahtjeva gradski službenik kreira ugovor na temelju podataka iz zahtjeva stranke. U ugovoru je osim podataka o društvenom domu i osobnih podataka stranke, definirana cijena zakupa, jamčevine i eventualno iznajmljivanje posuđa (pribora za jelo)</w:t>
      </w:r>
      <w:r w:rsidR="00FE4029">
        <w:t xml:space="preserve"> te podaci za uplatu na račun grada Bjelovara.</w:t>
      </w:r>
      <w:r>
        <w:t xml:space="preserve"> </w:t>
      </w:r>
      <w:r>
        <w:br/>
      </w:r>
      <w:r>
        <w:br/>
        <w:t xml:space="preserve">Kada je ugovor pripremljen, ugovor se šalje na potpis gradonačelniku ili zamjeniku gradonačelnika te </w:t>
      </w:r>
      <w:r w:rsidR="00FE4029">
        <w:t xml:space="preserve">je </w:t>
      </w:r>
      <w:r>
        <w:t>nakon toga ugovor spreman za potpisivanje od strane stranke. Potpisan</w:t>
      </w:r>
      <w:r w:rsidR="00FE4029">
        <w:t xml:space="preserve">i </w:t>
      </w:r>
      <w:r>
        <w:t>ugovor je osnova za uplatu sredstava na račun grada</w:t>
      </w:r>
      <w:r w:rsidR="00FE4029">
        <w:t xml:space="preserve"> sa svim podacima za uplatu</w:t>
      </w:r>
      <w:r>
        <w:t>.</w:t>
      </w:r>
    </w:p>
    <w:p w14:paraId="4D1C392F" w14:textId="77777777" w:rsidR="00806286" w:rsidRDefault="00806286" w:rsidP="00BC2977"/>
    <w:p w14:paraId="4ECA9857" w14:textId="77777777" w:rsidR="00806286" w:rsidRDefault="00806286" w:rsidP="00BC2977"/>
    <w:p w14:paraId="7895D672" w14:textId="039ACEE8" w:rsidR="00BC2977" w:rsidRDefault="00BC2977" w:rsidP="00806286">
      <w:pPr>
        <w:jc w:val="center"/>
      </w:pPr>
      <w:r>
        <w:rPr>
          <w:noProof/>
          <w:lang w:eastAsia="hr-HR"/>
        </w:rPr>
        <w:lastRenderedPageBreak/>
        <w:drawing>
          <wp:inline distT="0" distB="0" distL="0" distR="0" wp14:anchorId="785911F7" wp14:editId="67EE232C">
            <wp:extent cx="5731510" cy="3864610"/>
            <wp:effectExtent l="0" t="0" r="2540" b="2540"/>
            <wp:docPr id="1173413802" name="Picture 2" descr="A diagram with text and words&#10;&#10;Description automatically generated with medium confidenc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173413802" name="Picture 2" descr="A diagram with text and word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 w:rsidR="00806286">
        <w:t>Slika 1. Sekvencijalni dijagram postupka iznajmljivanja društvenog doma</w:t>
      </w:r>
    </w:p>
    <w:p w14:paraId="09BA305D" w14:textId="77777777" w:rsidR="00127C3E" w:rsidRDefault="00127C3E" w:rsidP="00BC2977"/>
    <w:p w14:paraId="7DB414E4" w14:textId="6E08B904" w:rsidR="00D83A84" w:rsidRDefault="00FE4029" w:rsidP="00BC2977">
      <w:r>
        <w:t xml:space="preserve">Dva primjerka ugovora ostaju u gradu Bjelovara (odjel gospodarstva i odjel financija), a dva ugovora se šalju stranci. Stranka jedan ugovor zadržava kod sebe, a drugi nosi domaru prije korištenja </w:t>
      </w:r>
      <w:r w:rsidR="00D83A84">
        <w:t xml:space="preserve">doma. </w:t>
      </w:r>
      <w:r w:rsidR="00D83A84">
        <w:br/>
      </w:r>
      <w:r w:rsidR="00D83A84">
        <w:br/>
        <w:t>Prije korištenja doma stranka mora preuzeti ključ i dostaviti ugovor domaru. Domar kreira zapisnik o stanju doma prije korištenja i tada su ispunjeni svi preduvjeti za korištenje doma.</w:t>
      </w:r>
      <w:r w:rsidR="00D83A84">
        <w:br/>
        <w:t>Nakon korištenja doma, stranka se ponovno sastaje s domarom gdje se dopunjava prethodni zapisnik o stanju doma nakon koriš</w:t>
      </w:r>
      <w:r w:rsidR="00426422">
        <w:t xml:space="preserve"> </w:t>
      </w:r>
      <w:r w:rsidR="00D83A84">
        <w:t xml:space="preserve">tenja. </w:t>
      </w:r>
    </w:p>
    <w:p w14:paraId="2DF4A333" w14:textId="1938FEBA" w:rsidR="004806D4" w:rsidRDefault="004806D4" w:rsidP="00BC2977">
      <w:r>
        <w:t>Zapisnik postoji u 4 primjerka. Po jedan primjerak ide stranci, domaru, financijskom i gospodarskom odjelu.</w:t>
      </w:r>
    </w:p>
    <w:p w14:paraId="597448F9" w14:textId="77777777" w:rsidR="00806286" w:rsidRDefault="00806286" w:rsidP="00BC2977"/>
    <w:p w14:paraId="7ADDEE7D" w14:textId="7F7EDACF" w:rsidR="00F40684" w:rsidRPr="00F40684" w:rsidRDefault="00AE3AF8" w:rsidP="006A11BA">
      <w:r w:rsidRPr="00AE3AF8">
        <w:rPr>
          <w:b/>
          <w:bCs/>
        </w:rPr>
        <w:t xml:space="preserve">2. </w:t>
      </w:r>
      <w:r w:rsidR="004806D4" w:rsidRPr="00AE3AF8">
        <w:rPr>
          <w:b/>
          <w:bCs/>
        </w:rPr>
        <w:t>Digitalizacija procesa iznajmljivanja društvenog doma</w:t>
      </w:r>
      <w:r w:rsidR="00413237">
        <w:br/>
      </w:r>
      <w:r w:rsidR="00F40684">
        <w:br/>
      </w:r>
      <w:r w:rsidR="00F40684" w:rsidRPr="00F40684">
        <w:t>Prema navedenom procesu potrebno je izgraditi web aplikaciju koja će sastojati od dolje navedenih klasa</w:t>
      </w:r>
    </w:p>
    <w:p w14:paraId="68093693" w14:textId="3950E9B3" w:rsidR="006A11BA" w:rsidRDefault="00F40684" w:rsidP="00F40684">
      <w:r>
        <w:t xml:space="preserve">a) </w:t>
      </w:r>
      <w:r w:rsidR="00912AD8">
        <w:t xml:space="preserve">klase </w:t>
      </w:r>
      <w:r>
        <w:t xml:space="preserve">koje </w:t>
      </w:r>
      <w:r w:rsidR="00912AD8">
        <w:t>su vezane uz entitete koji se mogu prijaviti na web aplikaciju i koristiti je za funkcionalnosti za koje su zadužene</w:t>
      </w:r>
    </w:p>
    <w:p w14:paraId="18DE1477" w14:textId="77777777" w:rsidR="00CF325A" w:rsidRDefault="00CF325A" w:rsidP="00127C3E">
      <w:pPr>
        <w:ind w:firstLine="35.40pt"/>
      </w:pPr>
    </w:p>
    <w:p w14:paraId="63F8B447" w14:textId="77777777" w:rsidR="00CF325A" w:rsidRDefault="00CF325A" w:rsidP="00127C3E">
      <w:pPr>
        <w:ind w:firstLine="35.40pt"/>
      </w:pPr>
    </w:p>
    <w:p w14:paraId="5A500863" w14:textId="77777777" w:rsidR="00CF325A" w:rsidRDefault="00CF325A" w:rsidP="00127C3E">
      <w:pPr>
        <w:ind w:firstLine="35.40pt"/>
      </w:pPr>
    </w:p>
    <w:p w14:paraId="328F475F" w14:textId="77777777" w:rsidR="00CF325A" w:rsidRDefault="004806D4" w:rsidP="00CF325A">
      <w:pPr>
        <w:ind w:start="35.40pt"/>
      </w:pPr>
      <w:r>
        <w:t xml:space="preserve">Klasa </w:t>
      </w:r>
      <w:r w:rsidR="00BC2977" w:rsidRPr="00912AD8">
        <w:rPr>
          <w:b/>
          <w:i/>
        </w:rPr>
        <w:t>Stranka</w:t>
      </w:r>
      <w:r w:rsidR="00BC2977">
        <w:t xml:space="preserve">: </w:t>
      </w:r>
    </w:p>
    <w:p w14:paraId="6C3BCA12" w14:textId="2B090A3D" w:rsidR="00CF325A" w:rsidRDefault="00CF325A" w:rsidP="00CF325A">
      <w:pPr>
        <w:ind w:start="35.40pt"/>
        <w:jc w:val="center"/>
      </w:pPr>
      <w:r>
        <w:br/>
      </w:r>
      <w:r w:rsidRPr="00CF325A">
        <w:drawing>
          <wp:inline distT="0" distB="0" distL="0" distR="0" wp14:anchorId="6BD6373D" wp14:editId="27A087FC">
            <wp:extent cx="1682750" cy="1435286"/>
            <wp:effectExtent l="0" t="0" r="0" b="0"/>
            <wp:docPr id="1049716281" name="Picture 1" descr="A screenshot of a computer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04971628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1087" cy="144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2977">
        <w:br/>
      </w:r>
      <w:r w:rsidR="00F40684">
        <w:t>Slika 2. Klasa Stranka</w:t>
      </w:r>
    </w:p>
    <w:p w14:paraId="09CF8A89" w14:textId="77777777" w:rsidR="00CF325A" w:rsidRDefault="00BC2977" w:rsidP="00CF325A">
      <w:pPr>
        <w:ind w:start="35.40pt"/>
      </w:pPr>
      <w:r>
        <w:t xml:space="preserve">- bez prijave može vidjeti stanje u </w:t>
      </w:r>
      <w:r w:rsidR="003021DC">
        <w:t>društvenim</w:t>
      </w:r>
      <w:r>
        <w:t xml:space="preserve"> domovima </w:t>
      </w:r>
      <w:r>
        <w:br/>
        <w:t>- zahtjev za rezervacijom doma je ujedno i registracija na web sustav</w:t>
      </w:r>
      <w:r w:rsidR="006A11BA">
        <w:t xml:space="preserve"> za novu stranku</w:t>
      </w:r>
      <w:r>
        <w:br/>
        <w:t>- pregledati status svog zahtjeva</w:t>
      </w:r>
      <w:r>
        <w:br/>
        <w:t>- potpisati ugovor</w:t>
      </w:r>
      <w:r>
        <w:br/>
        <w:t>- platiti iznos</w:t>
      </w:r>
      <w:r w:rsidR="00B561F6">
        <w:t xml:space="preserve"> putem sustava za plaćanje (bankovni sustav)</w:t>
      </w:r>
      <w:r>
        <w:br/>
        <w:t>- potpisati i dopuniti zapisnik</w:t>
      </w:r>
      <w:r w:rsidR="00B561F6">
        <w:br/>
      </w:r>
      <w:r w:rsidR="003021DC">
        <w:br/>
        <w:t xml:space="preserve">Klasa </w:t>
      </w:r>
      <w:r w:rsidR="00912AD8" w:rsidRPr="00912AD8">
        <w:rPr>
          <w:b/>
          <w:i/>
        </w:rPr>
        <w:t>GradskaS</w:t>
      </w:r>
      <w:r w:rsidR="00B561F6" w:rsidRPr="00912AD8">
        <w:rPr>
          <w:b/>
          <w:i/>
        </w:rPr>
        <w:t>lužba</w:t>
      </w:r>
      <w:r w:rsidR="00B561F6">
        <w:t>:</w:t>
      </w:r>
    </w:p>
    <w:p w14:paraId="10D478F2" w14:textId="3A70060C" w:rsidR="00F40684" w:rsidRDefault="00CF325A" w:rsidP="00F40684">
      <w:pPr>
        <w:ind w:start="35.40pt"/>
        <w:jc w:val="center"/>
      </w:pPr>
      <w:r w:rsidRPr="00CF325A">
        <w:drawing>
          <wp:inline distT="0" distB="0" distL="0" distR="0" wp14:anchorId="631C316F" wp14:editId="1940B8CB">
            <wp:extent cx="1800224" cy="1767010"/>
            <wp:effectExtent l="0" t="0" r="0" b="5080"/>
            <wp:docPr id="1592139443" name="Picture 1" descr="A screenshot of a computer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59213944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4882" cy="178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0684">
        <w:br/>
      </w:r>
      <w:r w:rsidR="00F40684">
        <w:t xml:space="preserve">Slika </w:t>
      </w:r>
      <w:r w:rsidR="00F40684">
        <w:t>3</w:t>
      </w:r>
      <w:r w:rsidR="00F40684">
        <w:t xml:space="preserve">. Klasa </w:t>
      </w:r>
      <w:r w:rsidR="00F40684">
        <w:t>GradskaSlužba</w:t>
      </w:r>
    </w:p>
    <w:p w14:paraId="263EC28D" w14:textId="77777777" w:rsidR="00CF325A" w:rsidRDefault="003021DC" w:rsidP="00F40684">
      <w:pPr>
        <w:ind w:start="35.40pt"/>
        <w:rPr>
          <w:b/>
          <w:i/>
        </w:rPr>
      </w:pPr>
      <w:r>
        <w:br/>
        <w:t xml:space="preserve">- pregled i ažuriranje zahtjeva, promjena statusa zahtjeva </w:t>
      </w:r>
      <w:r>
        <w:br/>
        <w:t>- kreirati i pregledati ugovore</w:t>
      </w:r>
      <w:r>
        <w:br/>
        <w:t xml:space="preserve">- poslati ugovor na potpis </w:t>
      </w:r>
      <w:r>
        <w:br/>
        <w:t xml:space="preserve">- pregledati transakcije </w:t>
      </w:r>
      <w:r w:rsidR="00912AD8">
        <w:t>za provjeru i ažuriranje statusa ugovora</w:t>
      </w:r>
      <w:r w:rsidR="00912AD8">
        <w:br/>
        <w:t>- pregledati zapisnik i status zapisnika</w:t>
      </w:r>
      <w:r w:rsidR="00912AD8">
        <w:br/>
        <w:t>- vratiti jamčevinu</w:t>
      </w:r>
      <w:r w:rsidR="006A11BA">
        <w:br/>
        <w:t>- koristiti metode poslovne analize</w:t>
      </w:r>
      <w:r w:rsidR="00912AD8">
        <w:br/>
      </w:r>
      <w:r w:rsidR="00912AD8">
        <w:br/>
        <w:t xml:space="preserve">Klasa </w:t>
      </w:r>
      <w:r w:rsidR="00912AD8" w:rsidRPr="00912AD8">
        <w:rPr>
          <w:b/>
          <w:i/>
        </w:rPr>
        <w:t>Domar</w:t>
      </w:r>
    </w:p>
    <w:p w14:paraId="3AA471E1" w14:textId="456CE0DA" w:rsidR="00F40684" w:rsidRDefault="00CF325A" w:rsidP="00F40684">
      <w:pPr>
        <w:ind w:start="35.40pt"/>
        <w:jc w:val="center"/>
      </w:pPr>
      <w:r w:rsidRPr="00CF325A">
        <w:rPr>
          <w:b/>
          <w:i/>
        </w:rPr>
        <w:lastRenderedPageBreak/>
        <w:drawing>
          <wp:inline distT="0" distB="0" distL="0" distR="0" wp14:anchorId="33C002DA" wp14:editId="51F0A691">
            <wp:extent cx="1079500" cy="1307856"/>
            <wp:effectExtent l="0" t="0" r="6350" b="6985"/>
            <wp:docPr id="2064969693" name="Picture 1" descr="A screenshot of a computer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06496969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9" cy="131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0684">
        <w:rPr>
          <w:b/>
          <w:i/>
        </w:rPr>
        <w:br/>
      </w:r>
      <w:r w:rsidR="00F40684">
        <w:t xml:space="preserve">Slika </w:t>
      </w:r>
      <w:r w:rsidR="00F40684">
        <w:t>4</w:t>
      </w:r>
      <w:r w:rsidR="00F40684">
        <w:t xml:space="preserve">. Klasa </w:t>
      </w:r>
      <w:r w:rsidR="00F40684">
        <w:t>Domar</w:t>
      </w:r>
    </w:p>
    <w:p w14:paraId="1ABF9449" w14:textId="51B1962F" w:rsidR="00CF325A" w:rsidRDefault="00CF325A" w:rsidP="00CF325A">
      <w:pPr>
        <w:ind w:start="35.40pt"/>
        <w:jc w:val="center"/>
        <w:rPr>
          <w:b/>
          <w:i/>
        </w:rPr>
      </w:pPr>
    </w:p>
    <w:p w14:paraId="4640F4E2" w14:textId="77777777" w:rsidR="00CF325A" w:rsidRDefault="00912AD8" w:rsidP="00CF325A">
      <w:pPr>
        <w:ind w:start="35.40pt"/>
        <w:rPr>
          <w:b/>
          <w:i/>
        </w:rPr>
      </w:pPr>
      <w:r>
        <w:br/>
        <w:t>- kreira i ažurira zapisnik</w:t>
      </w:r>
      <w:r>
        <w:br/>
        <w:t>- potpisuje zapisnik</w:t>
      </w:r>
      <w:r>
        <w:br/>
        <w:t>- potvrđuje stanje društvenog doma</w:t>
      </w:r>
      <w:r>
        <w:br/>
      </w:r>
      <w:r>
        <w:br/>
        <w:t xml:space="preserve">Klasa </w:t>
      </w:r>
      <w:r w:rsidRPr="00912AD8">
        <w:rPr>
          <w:b/>
          <w:i/>
        </w:rPr>
        <w:t>Gradonačelnik</w:t>
      </w:r>
    </w:p>
    <w:p w14:paraId="4833F4A0" w14:textId="77777777" w:rsidR="00F40684" w:rsidRDefault="00CF325A" w:rsidP="00F40684">
      <w:pPr>
        <w:ind w:start="35.40pt"/>
        <w:jc w:val="center"/>
      </w:pPr>
      <w:r w:rsidRPr="00CF325A">
        <w:rPr>
          <w:b/>
          <w:i/>
        </w:rPr>
        <w:drawing>
          <wp:inline distT="0" distB="0" distL="0" distR="0" wp14:anchorId="5ACF2547" wp14:editId="2E07133A">
            <wp:extent cx="1089024" cy="1073578"/>
            <wp:effectExtent l="0" t="0" r="0" b="0"/>
            <wp:docPr id="1005684787" name="Picture 1" descr="A white box with black text and green circles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005684787" name="Picture 1" descr="A white box with black text and green circl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5744" cy="108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0684">
        <w:rPr>
          <w:b/>
          <w:i/>
        </w:rPr>
        <w:br/>
      </w:r>
      <w:r w:rsidR="00F40684">
        <w:t xml:space="preserve">Slika </w:t>
      </w:r>
      <w:r w:rsidR="00F40684">
        <w:t>5</w:t>
      </w:r>
      <w:r w:rsidR="00F40684">
        <w:t xml:space="preserve">. Klasa </w:t>
      </w:r>
      <w:r w:rsidR="00F40684">
        <w:t>Gradonačelnik</w:t>
      </w:r>
    </w:p>
    <w:p w14:paraId="7CC9A8C0" w14:textId="242C07CC" w:rsidR="009F5C8E" w:rsidRDefault="00912AD8" w:rsidP="00F40684">
      <w:pPr>
        <w:ind w:start="35.40pt"/>
      </w:pPr>
      <w:r>
        <w:t>Ugovor može potpisati gradonačelnik ili zamjenik gradonačelnika</w:t>
      </w:r>
      <w:r w:rsidR="003021DC">
        <w:br/>
      </w:r>
    </w:p>
    <w:p w14:paraId="439EEDDB" w14:textId="25C031E1" w:rsidR="00912AD8" w:rsidRDefault="00F40684" w:rsidP="00912AD8">
      <w:pPr>
        <w:rPr>
          <w:b/>
          <w:i/>
        </w:rPr>
      </w:pPr>
      <w:r>
        <w:t xml:space="preserve">b) </w:t>
      </w:r>
      <w:r w:rsidR="00912AD8">
        <w:t>Sljedeće klase predstavljaju dokumente koji proizlaze iz korištenja web sustava.</w:t>
      </w:r>
      <w:r w:rsidR="00912AD8">
        <w:br/>
      </w:r>
      <w:r w:rsidR="00912AD8" w:rsidRPr="00912AD8">
        <w:rPr>
          <w:b/>
          <w:i/>
        </w:rPr>
        <w:t>UgovoriDoc</w:t>
      </w:r>
      <w:r w:rsidR="00912AD8">
        <w:t xml:space="preserve"> je klasa koja u sebi sadrži svojstva koja su potrebna za generiranje ugovora, slično su definirane i klase </w:t>
      </w:r>
      <w:r w:rsidR="00912AD8" w:rsidRPr="00912AD8">
        <w:rPr>
          <w:b/>
          <w:i/>
        </w:rPr>
        <w:t>ZapisnikDoc</w:t>
      </w:r>
      <w:r w:rsidR="00912AD8">
        <w:t xml:space="preserve"> i </w:t>
      </w:r>
      <w:r w:rsidR="00912AD8" w:rsidRPr="00912AD8">
        <w:rPr>
          <w:b/>
          <w:i/>
        </w:rPr>
        <w:t>ZahtjevDoc</w:t>
      </w:r>
    </w:p>
    <w:tbl>
      <w:tblPr>
        <w:tblStyle w:val="TableGrid"/>
        <w:tblW w:w="0pt" w:type="auto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3005"/>
        <w:gridCol w:w="3005"/>
        <w:gridCol w:w="3006"/>
      </w:tblGrid>
      <w:tr w:rsidR="00CF325A" w14:paraId="4955829D" w14:textId="77777777" w:rsidTr="00CF325A">
        <w:tc>
          <w:tcPr>
            <w:tcW w:w="150.25pt" w:type="dxa"/>
          </w:tcPr>
          <w:p w14:paraId="124989F7" w14:textId="0505892D" w:rsidR="00CF325A" w:rsidRDefault="00CF325A" w:rsidP="00CF325A">
            <w:pPr>
              <w:jc w:val="center"/>
              <w:rPr>
                <w:b/>
                <w:i/>
              </w:rPr>
            </w:pPr>
            <w:r w:rsidRPr="00CF325A">
              <w:rPr>
                <w:b/>
                <w:i/>
              </w:rPr>
              <w:drawing>
                <wp:inline distT="0" distB="0" distL="0" distR="0" wp14:anchorId="406C25E4" wp14:editId="2097F7AA">
                  <wp:extent cx="1367788" cy="1711325"/>
                  <wp:effectExtent l="0" t="0" r="4445" b="3175"/>
                  <wp:docPr id="1524841293" name="Picture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152484129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806" cy="1723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.25pt" w:type="dxa"/>
          </w:tcPr>
          <w:p w14:paraId="2A3E7CCF" w14:textId="63A53C91" w:rsidR="00CF325A" w:rsidRDefault="00CF325A" w:rsidP="00CF325A">
            <w:pPr>
              <w:jc w:val="center"/>
              <w:rPr>
                <w:b/>
                <w:i/>
              </w:rPr>
            </w:pPr>
            <w:r w:rsidRPr="00CF325A">
              <w:rPr>
                <w:b/>
                <w:i/>
              </w:rPr>
              <w:drawing>
                <wp:inline distT="0" distB="0" distL="0" distR="0" wp14:anchorId="5511654F" wp14:editId="1768715A">
                  <wp:extent cx="1216444" cy="2479675"/>
                  <wp:effectExtent l="0" t="0" r="3175" b="0"/>
                  <wp:docPr id="1864175746" name="Picture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186417574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898" cy="2488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.30pt" w:type="dxa"/>
          </w:tcPr>
          <w:p w14:paraId="3A46CDE4" w14:textId="3D1E1D0B" w:rsidR="00CF325A" w:rsidRDefault="00CF325A" w:rsidP="00CF325A">
            <w:pPr>
              <w:jc w:val="center"/>
              <w:rPr>
                <w:b/>
                <w:i/>
              </w:rPr>
            </w:pPr>
            <w:r w:rsidRPr="00CF325A">
              <w:rPr>
                <w:b/>
                <w:i/>
              </w:rPr>
              <w:drawing>
                <wp:inline distT="0" distB="0" distL="0" distR="0" wp14:anchorId="474CFBF3" wp14:editId="417EEB99">
                  <wp:extent cx="1314450" cy="1780868"/>
                  <wp:effectExtent l="0" t="0" r="0" b="0"/>
                  <wp:docPr id="1214592859" name="Picture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121459285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7370" cy="1784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9BAAE6" w14:textId="0C3C7DF6" w:rsidR="00F40684" w:rsidRDefault="00F40684" w:rsidP="00F40684">
      <w:pPr>
        <w:ind w:start="35.40pt"/>
        <w:jc w:val="center"/>
      </w:pPr>
      <w:r>
        <w:rPr>
          <w:b/>
          <w:i/>
        </w:rPr>
        <w:tab/>
      </w:r>
      <w:r>
        <w:rPr>
          <w:b/>
          <w:i/>
        </w:rPr>
        <w:br/>
      </w:r>
      <w:r>
        <w:t xml:space="preserve">Slika </w:t>
      </w:r>
      <w:r>
        <w:t>6</w:t>
      </w:r>
      <w:r>
        <w:t>. Klas</w:t>
      </w:r>
      <w:r>
        <w:t>e dokumenata</w:t>
      </w:r>
    </w:p>
    <w:p w14:paraId="2A7912D5" w14:textId="51F7FF63" w:rsidR="00CF325A" w:rsidRDefault="00CF325A" w:rsidP="00F40684">
      <w:pPr>
        <w:tabs>
          <w:tab w:val="start" w:pos="198.50pt"/>
        </w:tabs>
        <w:rPr>
          <w:b/>
          <w:i/>
        </w:rPr>
      </w:pPr>
    </w:p>
    <w:p w14:paraId="76AEE42C" w14:textId="77777777" w:rsidR="00F40684" w:rsidRDefault="00F40684" w:rsidP="00912AD8">
      <w:pPr>
        <w:rPr>
          <w:b/>
          <w:i/>
        </w:rPr>
      </w:pPr>
    </w:p>
    <w:p w14:paraId="7DF1296D" w14:textId="21779460" w:rsidR="00912AD8" w:rsidRDefault="00912AD8" w:rsidP="00912AD8">
      <w:r>
        <w:t>U gradu se za rukovanje dokumentima koristi SharePoint sustav</w:t>
      </w:r>
    </w:p>
    <w:p w14:paraId="0383E107" w14:textId="77777777" w:rsidR="00912AD8" w:rsidRDefault="00912AD8" w:rsidP="00912AD8"/>
    <w:p w14:paraId="2AD9468B" w14:textId="77777777" w:rsidR="00CF325A" w:rsidRDefault="00912AD8" w:rsidP="00912AD8">
      <w:r>
        <w:t xml:space="preserve">U klasi </w:t>
      </w:r>
      <w:r w:rsidRPr="00912AD8">
        <w:rPr>
          <w:b/>
          <w:i/>
        </w:rPr>
        <w:t>MjesniDom</w:t>
      </w:r>
      <w:r>
        <w:rPr>
          <w:b/>
          <w:i/>
        </w:rPr>
        <w:t xml:space="preserve"> </w:t>
      </w:r>
      <w:r>
        <w:t>definirana su sva svojstva koja opisuju pojedini Mjesni dom (društveni dom)</w:t>
      </w:r>
      <w:r w:rsidR="0063439C">
        <w:t>. Za svaki dom je definirana cijena i svi navedeni atributu klase. Napomena: Ukoliko se društveni dom koristi za karmine ili ga koristi Dobrovoljno vatrogasno društvo tada je dom besplatan.</w:t>
      </w:r>
    </w:p>
    <w:p w14:paraId="07B9060F" w14:textId="585C9973" w:rsidR="00F40684" w:rsidRDefault="00CF325A" w:rsidP="00F40684">
      <w:pPr>
        <w:ind w:start="35.40pt"/>
        <w:jc w:val="center"/>
      </w:pPr>
      <w:r>
        <w:br/>
      </w:r>
      <w:r w:rsidRPr="00CF325A">
        <w:drawing>
          <wp:inline distT="0" distB="0" distL="0" distR="0" wp14:anchorId="64D6024D" wp14:editId="642F36D8">
            <wp:extent cx="1600199" cy="1312445"/>
            <wp:effectExtent l="0" t="0" r="635" b="2540"/>
            <wp:docPr id="1411982809" name="Picture 1" descr="A screenshot of a computer code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411982809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9714" cy="132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AD8">
        <w:br/>
      </w:r>
      <w:r w:rsidR="00F40684">
        <w:br/>
      </w:r>
      <w:r w:rsidR="00F40684">
        <w:t xml:space="preserve">Slika </w:t>
      </w:r>
      <w:r w:rsidR="00F40684">
        <w:t>7</w:t>
      </w:r>
      <w:r w:rsidR="00F40684">
        <w:t xml:space="preserve">. Klasa </w:t>
      </w:r>
      <w:r w:rsidR="00F40684">
        <w:t>MjesniDom</w:t>
      </w:r>
    </w:p>
    <w:p w14:paraId="3D72C0C9" w14:textId="602A300F" w:rsidR="00CF325A" w:rsidRDefault="00CF325A" w:rsidP="00CF325A">
      <w:pPr>
        <w:jc w:val="center"/>
      </w:pPr>
    </w:p>
    <w:p w14:paraId="2209D212" w14:textId="6C741C68" w:rsidR="0063439C" w:rsidRDefault="00912AD8" w:rsidP="00CF325A">
      <w:r>
        <w:br/>
        <w:t xml:space="preserve">Klasa </w:t>
      </w:r>
      <w:r w:rsidRPr="00912AD8">
        <w:rPr>
          <w:b/>
          <w:i/>
        </w:rPr>
        <w:t>WebSustav</w:t>
      </w:r>
      <w:r w:rsidR="0063439C">
        <w:t xml:space="preserve"> povezuje sve funkcionalnosti digitaliziranog sustava, brine se o autentikaciji korisnika sustava, obrađuju se zahtjevi koji dolaze od korisnika koji imaju ovlasti za pokretanje određenih akcija te šalje notifikacije prema zainteresiranim stranama</w:t>
      </w:r>
    </w:p>
    <w:p w14:paraId="0EF51F02" w14:textId="7377BED8" w:rsidR="00F40684" w:rsidRDefault="0079746A" w:rsidP="00F40684">
      <w:pPr>
        <w:ind w:start="35.40pt"/>
        <w:jc w:val="center"/>
      </w:pPr>
      <w:r w:rsidRPr="0079746A">
        <w:drawing>
          <wp:inline distT="0" distB="0" distL="0" distR="0" wp14:anchorId="2C5ADE66" wp14:editId="0E1E5BFB">
            <wp:extent cx="1073150" cy="1044533"/>
            <wp:effectExtent l="0" t="0" r="0" b="3810"/>
            <wp:docPr id="402148666" name="Picture 1" descr="A screenshot of a computer program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402148666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76786" cy="104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0684">
        <w:br/>
      </w:r>
      <w:r w:rsidR="00F40684">
        <w:br/>
      </w:r>
      <w:r w:rsidR="00F40684">
        <w:t xml:space="preserve">Slika </w:t>
      </w:r>
      <w:r w:rsidR="00F40684">
        <w:t>8</w:t>
      </w:r>
      <w:r w:rsidR="00F40684">
        <w:t xml:space="preserve">. Klasa </w:t>
      </w:r>
      <w:r w:rsidR="00F40684">
        <w:t>WebSustav</w:t>
      </w:r>
    </w:p>
    <w:p w14:paraId="6DD5AB78" w14:textId="77777777" w:rsidR="00CF325A" w:rsidRDefault="00CF325A" w:rsidP="00CF325A"/>
    <w:p w14:paraId="2C73255E" w14:textId="27E32298" w:rsidR="0063439C" w:rsidRDefault="0063439C" w:rsidP="00912AD8">
      <w:r>
        <w:t xml:space="preserve">Klasa </w:t>
      </w:r>
      <w:r w:rsidRPr="0063439C">
        <w:rPr>
          <w:b/>
          <w:i/>
        </w:rPr>
        <w:t>PoslovnaAnaliza</w:t>
      </w:r>
      <w:r>
        <w:t xml:space="preserve"> je zadužena za generiranje izvještaja o korištenju društvenih domova kako bi se vidjela ukupna isplativost iznajmljivanja društvenih domova kao i trendovi korištenja domova</w:t>
      </w:r>
    </w:p>
    <w:p w14:paraId="352FDBB8" w14:textId="53E15E27" w:rsidR="00F40684" w:rsidRDefault="0079746A" w:rsidP="00F40684">
      <w:pPr>
        <w:ind w:start="35.40pt"/>
        <w:jc w:val="center"/>
      </w:pPr>
      <w:r w:rsidRPr="0079746A">
        <w:drawing>
          <wp:inline distT="0" distB="0" distL="0" distR="0" wp14:anchorId="3A9D8E2A" wp14:editId="417304AC">
            <wp:extent cx="1527175" cy="923755"/>
            <wp:effectExtent l="0" t="0" r="0" b="0"/>
            <wp:docPr id="825576757" name="Picture 1" descr="A close-up of a computer code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825576757" name="Picture 1" descr="A close-up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31748" cy="92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0684">
        <w:br/>
      </w:r>
      <w:r w:rsidR="00F40684">
        <w:br/>
      </w:r>
      <w:r w:rsidR="00F40684">
        <w:t xml:space="preserve">Slika </w:t>
      </w:r>
      <w:r w:rsidR="00F40684">
        <w:t>9</w:t>
      </w:r>
      <w:r w:rsidR="00F40684">
        <w:t xml:space="preserve">. Klasa </w:t>
      </w:r>
      <w:r w:rsidR="00F40684">
        <w:t>PoslovnaAnaliza</w:t>
      </w:r>
    </w:p>
    <w:p w14:paraId="576312CD" w14:textId="080D008F" w:rsidR="0079746A" w:rsidRDefault="0079746A" w:rsidP="0079746A">
      <w:pPr>
        <w:jc w:val="center"/>
      </w:pPr>
    </w:p>
    <w:p w14:paraId="201F2113" w14:textId="77777777" w:rsidR="0079746A" w:rsidRDefault="0079746A" w:rsidP="00912AD8"/>
    <w:p w14:paraId="586D5C31" w14:textId="748703E9" w:rsidR="0063439C" w:rsidRDefault="0063439C" w:rsidP="00912AD8">
      <w:r>
        <w:t xml:space="preserve">Klasa </w:t>
      </w:r>
      <w:r w:rsidRPr="0063439C">
        <w:rPr>
          <w:b/>
          <w:i/>
        </w:rPr>
        <w:t>BankovniSustav</w:t>
      </w:r>
      <w:r>
        <w:t xml:space="preserve"> predstavlja automatizirani sustav za plaćanje iznajmljivanj</w:t>
      </w:r>
      <w:r w:rsidR="00055E6B">
        <w:t>a</w:t>
      </w:r>
      <w:r>
        <w:t xml:space="preserve"> društvenog doma (svi parametri plaćanja, poziv na broj, iznos,.. su definirani u ugovoru). Ukoliko je moguće, potrebno je implementirati ažuriranje statusa zahtjeva ukoliko je iznajmljivanje plaćeno u cijelosti.</w:t>
      </w:r>
      <w:r w:rsidR="0079746A">
        <w:br/>
      </w:r>
    </w:p>
    <w:p w14:paraId="3499B606" w14:textId="15AF8205" w:rsidR="00F40684" w:rsidRDefault="0079746A" w:rsidP="00F40684">
      <w:pPr>
        <w:ind w:start="35.40pt"/>
        <w:jc w:val="center"/>
      </w:pPr>
      <w:r w:rsidRPr="0079746A">
        <w:drawing>
          <wp:inline distT="0" distB="0" distL="0" distR="0" wp14:anchorId="751CB612" wp14:editId="3080FA0A">
            <wp:extent cx="1346200" cy="821808"/>
            <wp:effectExtent l="0" t="0" r="6350" b="0"/>
            <wp:docPr id="1738558295" name="Picture 1" descr="A screenshot of a computer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73855829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53166" cy="82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0684">
        <w:br/>
      </w:r>
      <w:r w:rsidR="00F40684">
        <w:br/>
      </w:r>
      <w:r w:rsidR="00F40684">
        <w:t xml:space="preserve">Slika </w:t>
      </w:r>
      <w:r w:rsidR="00F40684">
        <w:t>10</w:t>
      </w:r>
      <w:r w:rsidR="00F40684">
        <w:t xml:space="preserve">. Klasa </w:t>
      </w:r>
      <w:r w:rsidR="00F40684">
        <w:t>Bankovni sustav</w:t>
      </w:r>
    </w:p>
    <w:p w14:paraId="00953311" w14:textId="07E8DD46" w:rsidR="0079746A" w:rsidRPr="00912AD8" w:rsidRDefault="0079746A" w:rsidP="0079746A">
      <w:pPr>
        <w:jc w:val="center"/>
      </w:pPr>
    </w:p>
    <w:p w14:paraId="755C6BDB" w14:textId="77777777" w:rsidR="00912AD8" w:rsidRPr="00912AD8" w:rsidRDefault="00912AD8" w:rsidP="00912AD8"/>
    <w:p w14:paraId="26676217" w14:textId="77777777" w:rsidR="00912AD8" w:rsidRPr="00BC2977" w:rsidRDefault="00912AD8" w:rsidP="00912AD8"/>
    <w:sectPr w:rsidR="00912AD8" w:rsidRPr="00BC2977">
      <w:pgSz w:w="595.30pt" w:h="841.90pt"/>
      <w:pgMar w:top="72pt" w:right="72pt" w:bottom="72pt" w:left="72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characterSet="iso-8859-1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abstractNum w:abstractNumId="0" w15:restartNumberingAfterBreak="0">
    <w:nsid w:val="178F0919"/>
    <w:multiLevelType w:val="hybridMultilevel"/>
    <w:tmpl w:val="886E8122"/>
    <w:lvl w:ilvl="0" w:tplc="1AC42EF2">
      <w:start w:val="2"/>
      <w:numFmt w:val="bullet"/>
      <w:lvlText w:val="-"/>
      <w:lvlJc w:val="start"/>
      <w:pPr>
        <w:ind w:start="36pt" w:hanging="18pt"/>
      </w:pPr>
      <w:rPr>
        <w:rFonts w:ascii="Aptos" w:eastAsiaTheme="minorHAnsi" w:hAnsi="Aptos" w:cstheme="minorBidi" w:hint="default"/>
      </w:rPr>
    </w:lvl>
    <w:lvl w:ilvl="1" w:tplc="041A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48D60B46"/>
    <w:multiLevelType w:val="hybridMultilevel"/>
    <w:tmpl w:val="92320EBE"/>
    <w:lvl w:ilvl="0" w:tplc="041A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A0019" w:tentative="1">
      <w:start w:val="1"/>
      <w:numFmt w:val="lowerLetter"/>
      <w:lvlText w:val="%2."/>
      <w:lvlJc w:val="start"/>
      <w:pPr>
        <w:ind w:start="72pt" w:hanging="18pt"/>
      </w:pPr>
    </w:lvl>
    <w:lvl w:ilvl="2" w:tplc="041A001B" w:tentative="1">
      <w:start w:val="1"/>
      <w:numFmt w:val="lowerRoman"/>
      <w:lvlText w:val="%3."/>
      <w:lvlJc w:val="end"/>
      <w:pPr>
        <w:ind w:start="108pt" w:hanging="9pt"/>
      </w:pPr>
    </w:lvl>
    <w:lvl w:ilvl="3" w:tplc="041A000F" w:tentative="1">
      <w:start w:val="1"/>
      <w:numFmt w:val="decimal"/>
      <w:lvlText w:val="%4."/>
      <w:lvlJc w:val="start"/>
      <w:pPr>
        <w:ind w:start="144pt" w:hanging="18pt"/>
      </w:pPr>
    </w:lvl>
    <w:lvl w:ilvl="4" w:tplc="041A0019" w:tentative="1">
      <w:start w:val="1"/>
      <w:numFmt w:val="lowerLetter"/>
      <w:lvlText w:val="%5."/>
      <w:lvlJc w:val="start"/>
      <w:pPr>
        <w:ind w:start="180pt" w:hanging="18pt"/>
      </w:pPr>
    </w:lvl>
    <w:lvl w:ilvl="5" w:tplc="041A001B" w:tentative="1">
      <w:start w:val="1"/>
      <w:numFmt w:val="lowerRoman"/>
      <w:lvlText w:val="%6."/>
      <w:lvlJc w:val="end"/>
      <w:pPr>
        <w:ind w:start="216pt" w:hanging="9pt"/>
      </w:pPr>
    </w:lvl>
    <w:lvl w:ilvl="6" w:tplc="041A000F" w:tentative="1">
      <w:start w:val="1"/>
      <w:numFmt w:val="decimal"/>
      <w:lvlText w:val="%7."/>
      <w:lvlJc w:val="start"/>
      <w:pPr>
        <w:ind w:start="252pt" w:hanging="18pt"/>
      </w:pPr>
    </w:lvl>
    <w:lvl w:ilvl="7" w:tplc="041A0019" w:tentative="1">
      <w:start w:val="1"/>
      <w:numFmt w:val="lowerLetter"/>
      <w:lvlText w:val="%8."/>
      <w:lvlJc w:val="start"/>
      <w:pPr>
        <w:ind w:start="288pt" w:hanging="18pt"/>
      </w:pPr>
    </w:lvl>
    <w:lvl w:ilvl="8" w:tplc="041A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" w15:restartNumberingAfterBreak="0">
    <w:nsid w:val="7D1B4EDB"/>
    <w:multiLevelType w:val="hybridMultilevel"/>
    <w:tmpl w:val="F36067EE"/>
    <w:lvl w:ilvl="0" w:tplc="0C62650C">
      <w:numFmt w:val="bullet"/>
      <w:lvlText w:val="-"/>
      <w:lvlJc w:val="start"/>
      <w:pPr>
        <w:ind w:start="36pt" w:hanging="18pt"/>
      </w:pPr>
      <w:rPr>
        <w:rFonts w:ascii="Aptos" w:eastAsiaTheme="minorHAnsi" w:hAnsi="Aptos" w:cstheme="minorBidi" w:hint="default"/>
      </w:rPr>
    </w:lvl>
    <w:lvl w:ilvl="1" w:tplc="041A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117913666">
    <w:abstractNumId w:val="2"/>
  </w:num>
  <w:num w:numId="2" w16cid:durableId="1597253633">
    <w:abstractNumId w:val="1"/>
  </w:num>
  <w:num w:numId="3" w16cid:durableId="413212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%"/>
  <w:proofState w:spelling="clean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B92"/>
    <w:rsid w:val="00055E6B"/>
    <w:rsid w:val="00127C3E"/>
    <w:rsid w:val="003021DC"/>
    <w:rsid w:val="00381C60"/>
    <w:rsid w:val="0040370F"/>
    <w:rsid w:val="00413237"/>
    <w:rsid w:val="00426422"/>
    <w:rsid w:val="004806D4"/>
    <w:rsid w:val="0061650C"/>
    <w:rsid w:val="0063439C"/>
    <w:rsid w:val="006A11BA"/>
    <w:rsid w:val="0079746A"/>
    <w:rsid w:val="00806286"/>
    <w:rsid w:val="00843CDB"/>
    <w:rsid w:val="00912AD8"/>
    <w:rsid w:val="009B456F"/>
    <w:rsid w:val="009F5C8E"/>
    <w:rsid w:val="00A34B92"/>
    <w:rsid w:val="00AC69ED"/>
    <w:rsid w:val="00AE3AF8"/>
    <w:rsid w:val="00AF1B9C"/>
    <w:rsid w:val="00B561F6"/>
    <w:rsid w:val="00BC2977"/>
    <w:rsid w:val="00CF325A"/>
    <w:rsid w:val="00D83A84"/>
    <w:rsid w:val="00F40684"/>
    <w:rsid w:val="00FE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0D6683"/>
  <w15:chartTrackingRefBased/>
  <w15:docId w15:val="{1D40A8B4-B011-4FE3-8B14-9C44AA133006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B92"/>
    <w:pPr>
      <w:keepNext/>
      <w:keepLines/>
      <w:spacing w:before="18pt" w:after="4p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B92"/>
    <w:pPr>
      <w:keepNext/>
      <w:keepLines/>
      <w:spacing w:before="8pt" w:after="4p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B92"/>
    <w:pPr>
      <w:keepNext/>
      <w:keepLines/>
      <w:spacing w:before="8pt" w:after="4pt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B92"/>
    <w:pPr>
      <w:keepNext/>
      <w:keepLines/>
      <w:spacing w:before="4pt" w:after="2pt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B92"/>
    <w:pPr>
      <w:keepNext/>
      <w:keepLines/>
      <w:spacing w:before="4pt" w:after="2pt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B92"/>
    <w:pPr>
      <w:keepNext/>
      <w:keepLines/>
      <w:spacing w:before="2pt" w:after="0pt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B92"/>
    <w:pPr>
      <w:keepNext/>
      <w:keepLines/>
      <w:spacing w:before="2pt" w:after="0pt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B92"/>
    <w:pPr>
      <w:keepNext/>
      <w:keepLines/>
      <w:spacing w:after="0pt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B92"/>
    <w:pPr>
      <w:keepNext/>
      <w:keepLines/>
      <w:spacing w:after="0pt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B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B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B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B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B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B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B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B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B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B92"/>
    <w:pPr>
      <w:spacing w:after="4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B92"/>
    <w:pPr>
      <w:spacing w:before="8pt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B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B92"/>
    <w:pPr>
      <w:ind w:start="36pt"/>
      <w:contextualSpacing/>
    </w:pPr>
  </w:style>
  <w:style w:type="character" w:styleId="IntenseEmphasis">
    <w:name w:val="Intense Emphasis"/>
    <w:basedOn w:val="DefaultParagraphFont"/>
    <w:uiPriority w:val="21"/>
    <w:qFormat/>
    <w:rsid w:val="00A34B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B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18pt" w:after="18pt"/>
      <w:ind w:start="43.20pt" w:end="43.20pt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B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B9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13237"/>
    <w:rPr>
      <w:color w:val="808080"/>
    </w:rPr>
  </w:style>
  <w:style w:type="table" w:styleId="TableGrid">
    <w:name w:val="Table Grid"/>
    <w:basedOn w:val="TableNormal"/>
    <w:uiPriority w:val="39"/>
    <w:rsid w:val="00CF325A"/>
    <w:pPr>
      <w:spacing w:after="0pt" w:line="12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4.png"/><Relationship Id="rId13" Type="http://purl.oclc.org/ooxml/officeDocument/relationships/image" Target="media/image9.png"/><Relationship Id="rId18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image" Target="media/image3.png"/><Relationship Id="rId12" Type="http://purl.oclc.org/ooxml/officeDocument/relationships/image" Target="media/image8.png"/><Relationship Id="rId17" Type="http://purl.oclc.org/ooxml/officeDocument/relationships/fontTable" Target="fontTable.xml"/><Relationship Id="rId2" Type="http://purl.oclc.org/ooxml/officeDocument/relationships/styles" Target="styles.xml"/><Relationship Id="rId16" Type="http://purl.oclc.org/ooxml/officeDocument/relationships/image" Target="media/image12.png"/><Relationship Id="rId1" Type="http://purl.oclc.org/ooxml/officeDocument/relationships/numbering" Target="numbering.xml"/><Relationship Id="rId6" Type="http://purl.oclc.org/ooxml/officeDocument/relationships/image" Target="media/image2.png"/><Relationship Id="rId11" Type="http://purl.oclc.org/ooxml/officeDocument/relationships/image" Target="media/image7.png"/><Relationship Id="rId5" Type="http://purl.oclc.org/ooxml/officeDocument/relationships/image" Target="media/image1.png"/><Relationship Id="rId15" Type="http://purl.oclc.org/ooxml/officeDocument/relationships/image" Target="media/image11.png"/><Relationship Id="rId10" Type="http://purl.oclc.org/ooxml/officeDocument/relationships/image" Target="media/image6.png"/><Relationship Id="rId4" Type="http://purl.oclc.org/ooxml/officeDocument/relationships/webSettings" Target="webSettings.xml"/><Relationship Id="rId9" Type="http://purl.oclc.org/ooxml/officeDocument/relationships/image" Target="media/image5.png"/><Relationship Id="rId14" Type="http://purl.oclc.org/ooxml/officeDocument/relationships/image" Target="media/image10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41</TotalTime>
  <Pages>6</Pages>
  <Words>690</Words>
  <Characters>3938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Iskra Adamović</dc:creator>
  <cp:keywords/>
  <dc:description/>
  <cp:lastModifiedBy>Iskra Adamović</cp:lastModifiedBy>
  <cp:revision>4</cp:revision>
  <dcterms:created xsi:type="dcterms:W3CDTF">2024-08-21T16:30:00Z</dcterms:created>
  <dcterms:modified xsi:type="dcterms:W3CDTF">2024-09-03T14:00:00Z</dcterms:modified>
</cp:coreProperties>
</file>