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760F" w14:textId="77777777" w:rsidR="00857AE0" w:rsidRPr="006F23F3" w:rsidRDefault="00857AE0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noProof/>
          <w:sz w:val="24"/>
          <w:szCs w:val="24"/>
          <w:lang w:eastAsia="hr-HR"/>
        </w:rPr>
        <w:drawing>
          <wp:anchor distT="0" distB="0" distL="114300" distR="114300" simplePos="0" relativeHeight="251658240" behindDoc="0" locked="0" layoutInCell="1" allowOverlap="1" wp14:anchorId="0FF3BA67" wp14:editId="1442CD9F">
            <wp:simplePos x="0" y="0"/>
            <wp:positionH relativeFrom="column">
              <wp:posOffset>1133475</wp:posOffset>
            </wp:positionH>
            <wp:positionV relativeFrom="paragraph">
              <wp:posOffset>9525</wp:posOffset>
            </wp:positionV>
            <wp:extent cx="507365" cy="612775"/>
            <wp:effectExtent l="19050" t="0" r="6985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65E873" w14:textId="77777777" w:rsidR="00857AE0" w:rsidRPr="006F23F3" w:rsidRDefault="00857AE0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937D29" w14:textId="77777777" w:rsidR="00CC5FBC" w:rsidRPr="006F23F3" w:rsidRDefault="00857AE0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7435719F" w14:textId="77777777" w:rsidR="002D0426" w:rsidRDefault="00CC5FBC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4154D7E6" w14:textId="77777777" w:rsidR="00857AE0" w:rsidRPr="006F23F3" w:rsidRDefault="002D0426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57AE0" w:rsidRPr="006F23F3">
        <w:rPr>
          <w:rFonts w:ascii="Times New Roman" w:hAnsi="Times New Roman" w:cs="Times New Roman"/>
          <w:b/>
          <w:sz w:val="24"/>
          <w:szCs w:val="24"/>
        </w:rPr>
        <w:t>REPUBLIKA HRVATSKA</w:t>
      </w:r>
    </w:p>
    <w:p w14:paraId="6EEB6533" w14:textId="77777777" w:rsidR="00857AE0" w:rsidRPr="006F23F3" w:rsidRDefault="00857AE0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BJELOVARSKO-BILOGORSKA ŽUPANIJA</w:t>
      </w:r>
    </w:p>
    <w:p w14:paraId="57963CC7" w14:textId="77777777" w:rsidR="00857AE0" w:rsidRPr="006F23F3" w:rsidRDefault="00857AE0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                GRAD BJELOVAR</w:t>
      </w:r>
    </w:p>
    <w:p w14:paraId="39A683D2" w14:textId="77777777" w:rsidR="00857AE0" w:rsidRPr="006F23F3" w:rsidRDefault="00857AE0" w:rsidP="00CC5FBC">
      <w:pPr>
        <w:tabs>
          <w:tab w:val="left" w:pos="15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                GRADSKO VIJEĆE</w:t>
      </w:r>
    </w:p>
    <w:p w14:paraId="441BEDD9" w14:textId="77777777" w:rsidR="00EE2BCA" w:rsidRPr="006F23F3" w:rsidRDefault="00EE2BCA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7DD69" w14:textId="77777777" w:rsidR="000239D0" w:rsidRDefault="000239D0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CF03E6" w14:textId="336C2F50" w:rsidR="00EE2BCA" w:rsidRPr="006F23F3" w:rsidRDefault="00EE2BC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Na temelju</w:t>
      </w:r>
      <w:r w:rsidR="00C8632B" w:rsidRPr="006F23F3">
        <w:rPr>
          <w:rFonts w:ascii="Times New Roman" w:hAnsi="Times New Roman" w:cs="Times New Roman"/>
          <w:sz w:val="24"/>
          <w:szCs w:val="24"/>
        </w:rPr>
        <w:t xml:space="preserve"> članka 31. stavka 1. točke 2. Statuta Grada Bjelovara („Službeni glasnik Grada Bjelovara“, broj 2/13</w:t>
      </w:r>
      <w:r w:rsidR="006629A9" w:rsidRPr="006F23F3">
        <w:rPr>
          <w:rFonts w:ascii="Times New Roman" w:hAnsi="Times New Roman" w:cs="Times New Roman"/>
          <w:sz w:val="24"/>
          <w:szCs w:val="24"/>
        </w:rPr>
        <w:t xml:space="preserve"> i 1/18</w:t>
      </w:r>
      <w:r w:rsidR="00C8632B" w:rsidRPr="006F23F3">
        <w:rPr>
          <w:rFonts w:ascii="Times New Roman" w:hAnsi="Times New Roman" w:cs="Times New Roman"/>
          <w:sz w:val="24"/>
          <w:szCs w:val="24"/>
        </w:rPr>
        <w:t>)</w:t>
      </w:r>
      <w:r w:rsidR="009F65B5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C8632B" w:rsidRPr="006F23F3">
        <w:rPr>
          <w:rFonts w:ascii="Times New Roman" w:hAnsi="Times New Roman" w:cs="Times New Roman"/>
          <w:sz w:val="24"/>
          <w:szCs w:val="24"/>
        </w:rPr>
        <w:t>Gradsko vijeće Grada Bjelovara na</w:t>
      </w:r>
      <w:r w:rsidR="000239D0">
        <w:rPr>
          <w:rFonts w:ascii="Times New Roman" w:hAnsi="Times New Roman" w:cs="Times New Roman"/>
          <w:sz w:val="24"/>
          <w:szCs w:val="24"/>
        </w:rPr>
        <w:t xml:space="preserve"> 15. </w:t>
      </w:r>
      <w:r w:rsidR="00C8632B" w:rsidRPr="006F23F3">
        <w:rPr>
          <w:rFonts w:ascii="Times New Roman" w:hAnsi="Times New Roman" w:cs="Times New Roman"/>
          <w:sz w:val="24"/>
          <w:szCs w:val="24"/>
        </w:rPr>
        <w:t>sjednici održanoj</w:t>
      </w:r>
      <w:r w:rsidR="00403AD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8632B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0239D0">
        <w:rPr>
          <w:rFonts w:ascii="Times New Roman" w:hAnsi="Times New Roman" w:cs="Times New Roman"/>
          <w:sz w:val="24"/>
          <w:szCs w:val="24"/>
        </w:rPr>
        <w:t>29. ožujka</w:t>
      </w:r>
      <w:r w:rsidR="00261A6E" w:rsidRPr="006F23F3">
        <w:rPr>
          <w:rFonts w:ascii="Times New Roman" w:hAnsi="Times New Roman" w:cs="Times New Roman"/>
          <w:sz w:val="24"/>
          <w:szCs w:val="24"/>
        </w:rPr>
        <w:t xml:space="preserve"> 2019</w:t>
      </w:r>
      <w:r w:rsidR="00C8632B" w:rsidRPr="006F23F3">
        <w:rPr>
          <w:rFonts w:ascii="Times New Roman" w:hAnsi="Times New Roman" w:cs="Times New Roman"/>
          <w:sz w:val="24"/>
          <w:szCs w:val="24"/>
        </w:rPr>
        <w:t>. godine, donijelo je</w:t>
      </w:r>
    </w:p>
    <w:p w14:paraId="7AD54E04" w14:textId="77777777" w:rsidR="00A913A8" w:rsidRPr="006F23F3" w:rsidRDefault="00A913A8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EE9E2" w14:textId="77777777" w:rsidR="00D3661C" w:rsidRPr="006F23F3" w:rsidRDefault="00C8632B" w:rsidP="00CC5F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3F3">
        <w:rPr>
          <w:rFonts w:ascii="Times New Roman" w:hAnsi="Times New Roman" w:cs="Times New Roman"/>
          <w:b/>
          <w:sz w:val="26"/>
          <w:szCs w:val="26"/>
        </w:rPr>
        <w:t>ODLUKU</w:t>
      </w:r>
    </w:p>
    <w:p w14:paraId="10FF7BD0" w14:textId="77777777" w:rsidR="0040699A" w:rsidRPr="006F23F3" w:rsidRDefault="00992432" w:rsidP="00CC5F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3F3">
        <w:rPr>
          <w:rFonts w:ascii="Times New Roman" w:hAnsi="Times New Roman" w:cs="Times New Roman"/>
          <w:b/>
          <w:sz w:val="26"/>
          <w:szCs w:val="26"/>
        </w:rPr>
        <w:t xml:space="preserve">o </w:t>
      </w:r>
      <w:bookmarkStart w:id="0" w:name="_Hlk534868274"/>
      <w:r w:rsidR="00DD2349" w:rsidRPr="006F23F3">
        <w:rPr>
          <w:rFonts w:ascii="Times New Roman" w:hAnsi="Times New Roman" w:cs="Times New Roman"/>
          <w:b/>
          <w:sz w:val="26"/>
          <w:szCs w:val="26"/>
        </w:rPr>
        <w:t>upravljanju</w:t>
      </w:r>
      <w:r w:rsidR="007D7276" w:rsidRPr="006F23F3">
        <w:rPr>
          <w:rFonts w:ascii="Times New Roman" w:hAnsi="Times New Roman" w:cs="Times New Roman"/>
          <w:b/>
          <w:sz w:val="26"/>
          <w:szCs w:val="26"/>
        </w:rPr>
        <w:t>,</w:t>
      </w:r>
      <w:r w:rsidRPr="006F23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49E8" w:rsidRPr="006F23F3">
        <w:rPr>
          <w:rFonts w:ascii="Times New Roman" w:hAnsi="Times New Roman" w:cs="Times New Roman"/>
          <w:b/>
          <w:sz w:val="26"/>
          <w:szCs w:val="26"/>
        </w:rPr>
        <w:t xml:space="preserve">povremenom </w:t>
      </w:r>
      <w:r w:rsidRPr="006F23F3">
        <w:rPr>
          <w:rFonts w:ascii="Times New Roman" w:hAnsi="Times New Roman" w:cs="Times New Roman"/>
          <w:b/>
          <w:sz w:val="26"/>
          <w:szCs w:val="26"/>
        </w:rPr>
        <w:t>zakup</w:t>
      </w:r>
      <w:r w:rsidR="00FF300A" w:rsidRPr="006F23F3">
        <w:rPr>
          <w:rFonts w:ascii="Times New Roman" w:hAnsi="Times New Roman" w:cs="Times New Roman"/>
          <w:b/>
          <w:sz w:val="26"/>
          <w:szCs w:val="26"/>
        </w:rPr>
        <w:t>u</w:t>
      </w:r>
      <w:r w:rsidR="00DD2349" w:rsidRPr="006F23F3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FF300A" w:rsidRPr="006F23F3">
        <w:rPr>
          <w:rFonts w:ascii="Times New Roman" w:hAnsi="Times New Roman" w:cs="Times New Roman"/>
          <w:b/>
          <w:sz w:val="26"/>
          <w:szCs w:val="26"/>
        </w:rPr>
        <w:t>korištenju</w:t>
      </w:r>
      <w:r w:rsidR="00176023" w:rsidRPr="006F23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D2349" w:rsidRPr="006F23F3">
        <w:rPr>
          <w:rFonts w:ascii="Times New Roman" w:hAnsi="Times New Roman" w:cs="Times New Roman"/>
          <w:b/>
          <w:sz w:val="26"/>
          <w:szCs w:val="26"/>
        </w:rPr>
        <w:t xml:space="preserve">i davanju na uporabu </w:t>
      </w:r>
      <w:r w:rsidR="002D0426">
        <w:rPr>
          <w:rFonts w:ascii="Times New Roman" w:hAnsi="Times New Roman" w:cs="Times New Roman"/>
          <w:b/>
          <w:sz w:val="26"/>
          <w:szCs w:val="26"/>
        </w:rPr>
        <w:t xml:space="preserve">društvenih </w:t>
      </w:r>
      <w:r w:rsidR="00176023" w:rsidRPr="006F23F3">
        <w:rPr>
          <w:rFonts w:ascii="Times New Roman" w:hAnsi="Times New Roman" w:cs="Times New Roman"/>
          <w:b/>
          <w:sz w:val="26"/>
          <w:szCs w:val="26"/>
        </w:rPr>
        <w:t>domova na području m</w:t>
      </w:r>
      <w:r w:rsidR="007D7276" w:rsidRPr="006F23F3">
        <w:rPr>
          <w:rFonts w:ascii="Times New Roman" w:hAnsi="Times New Roman" w:cs="Times New Roman"/>
          <w:b/>
          <w:sz w:val="26"/>
          <w:szCs w:val="26"/>
        </w:rPr>
        <w:t xml:space="preserve">jesnih odbora </w:t>
      </w:r>
      <w:r w:rsidR="0040699A" w:rsidRPr="006F23F3">
        <w:rPr>
          <w:rFonts w:ascii="Times New Roman" w:hAnsi="Times New Roman" w:cs="Times New Roman"/>
          <w:b/>
          <w:sz w:val="26"/>
          <w:szCs w:val="26"/>
        </w:rPr>
        <w:t>Grada Bjelovara</w:t>
      </w:r>
    </w:p>
    <w:bookmarkEnd w:id="0"/>
    <w:p w14:paraId="343DA5F1" w14:textId="77777777" w:rsidR="00CC5FBC" w:rsidRPr="006F23F3" w:rsidRDefault="00CC5FBC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3DE0D" w14:textId="77777777" w:rsidR="00785235" w:rsidRPr="006F23F3" w:rsidRDefault="00785235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3A67D8" w14:textId="77777777" w:rsidR="0040699A" w:rsidRPr="006F23F3" w:rsidRDefault="0087232F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6227D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235" w:rsidRPr="006F23F3">
        <w:rPr>
          <w:rFonts w:ascii="Times New Roman" w:hAnsi="Times New Roman" w:cs="Times New Roman"/>
          <w:b/>
          <w:sz w:val="24"/>
          <w:szCs w:val="24"/>
        </w:rPr>
        <w:t>OSNOVNE ODREDBE</w:t>
      </w:r>
    </w:p>
    <w:p w14:paraId="18AEC27B" w14:textId="77777777" w:rsidR="00785235" w:rsidRPr="006F23F3" w:rsidRDefault="00785235" w:rsidP="00CC5FBC">
      <w:pPr>
        <w:pStyle w:val="Odlomakpopisa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67A993" w14:textId="77777777" w:rsidR="0040699A" w:rsidRPr="006F23F3" w:rsidRDefault="0040699A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1.</w:t>
      </w:r>
    </w:p>
    <w:p w14:paraId="3AE12B6B" w14:textId="77777777" w:rsidR="003C0B46" w:rsidRPr="006F23F3" w:rsidRDefault="0040699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Ovom Odlukom </w:t>
      </w:r>
      <w:r w:rsidR="00B75526" w:rsidRPr="006F23F3">
        <w:rPr>
          <w:rFonts w:ascii="Times New Roman" w:hAnsi="Times New Roman" w:cs="Times New Roman"/>
          <w:sz w:val="24"/>
          <w:szCs w:val="24"/>
        </w:rPr>
        <w:t>uređuje</w:t>
      </w:r>
      <w:r w:rsidRPr="006F23F3">
        <w:rPr>
          <w:rFonts w:ascii="Times New Roman" w:hAnsi="Times New Roman" w:cs="Times New Roman"/>
          <w:sz w:val="24"/>
          <w:szCs w:val="24"/>
        </w:rPr>
        <w:t xml:space="preserve"> se</w:t>
      </w:r>
      <w:r w:rsidR="00786FC6" w:rsidRPr="006F23F3">
        <w:rPr>
          <w:rFonts w:ascii="Times New Roman" w:hAnsi="Times New Roman" w:cs="Times New Roman"/>
          <w:sz w:val="24"/>
          <w:szCs w:val="24"/>
        </w:rPr>
        <w:t>:</w:t>
      </w:r>
      <w:r w:rsidR="00785235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sz w:val="24"/>
          <w:szCs w:val="24"/>
        </w:rPr>
        <w:t>nači</w:t>
      </w:r>
      <w:r w:rsidR="0022173C" w:rsidRPr="006F23F3">
        <w:rPr>
          <w:rFonts w:ascii="Times New Roman" w:hAnsi="Times New Roman" w:cs="Times New Roman"/>
          <w:sz w:val="24"/>
          <w:szCs w:val="24"/>
        </w:rPr>
        <w:t>n i uvjeti</w:t>
      </w:r>
      <w:r w:rsidR="007D7276" w:rsidRPr="006F23F3">
        <w:rPr>
          <w:rFonts w:ascii="Times New Roman" w:hAnsi="Times New Roman" w:cs="Times New Roman"/>
          <w:sz w:val="24"/>
          <w:szCs w:val="24"/>
        </w:rPr>
        <w:t xml:space="preserve"> davanja u</w:t>
      </w:r>
      <w:r w:rsidR="003349E8" w:rsidRPr="006F23F3">
        <w:rPr>
          <w:rFonts w:ascii="Times New Roman" w:hAnsi="Times New Roman" w:cs="Times New Roman"/>
          <w:sz w:val="24"/>
          <w:szCs w:val="24"/>
        </w:rPr>
        <w:t xml:space="preserve"> povremeni</w:t>
      </w:r>
      <w:r w:rsidR="00DD2349" w:rsidRPr="006F23F3">
        <w:rPr>
          <w:rFonts w:ascii="Times New Roman" w:hAnsi="Times New Roman" w:cs="Times New Roman"/>
          <w:sz w:val="24"/>
          <w:szCs w:val="24"/>
        </w:rPr>
        <w:t xml:space="preserve"> zakup, </w:t>
      </w:r>
      <w:bookmarkStart w:id="1" w:name="_Hlk534796609"/>
      <w:r w:rsidRPr="006F23F3">
        <w:rPr>
          <w:rFonts w:ascii="Times New Roman" w:hAnsi="Times New Roman" w:cs="Times New Roman"/>
          <w:sz w:val="24"/>
          <w:szCs w:val="24"/>
        </w:rPr>
        <w:t xml:space="preserve">korištenje </w:t>
      </w:r>
      <w:r w:rsidR="00DD2349" w:rsidRPr="006F23F3">
        <w:rPr>
          <w:rFonts w:ascii="Times New Roman" w:hAnsi="Times New Roman" w:cs="Times New Roman"/>
          <w:sz w:val="24"/>
          <w:szCs w:val="24"/>
        </w:rPr>
        <w:t xml:space="preserve">i davanje na uporabu </w:t>
      </w:r>
      <w:bookmarkEnd w:id="1"/>
      <w:r w:rsidRPr="006F23F3">
        <w:rPr>
          <w:rFonts w:ascii="Times New Roman" w:hAnsi="Times New Roman" w:cs="Times New Roman"/>
          <w:sz w:val="24"/>
          <w:szCs w:val="24"/>
        </w:rPr>
        <w:t>prostora društvenih domova</w:t>
      </w:r>
      <w:r w:rsidR="00FE08E6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C82773" w:rsidRPr="006F23F3">
        <w:rPr>
          <w:rFonts w:ascii="Times New Roman" w:hAnsi="Times New Roman" w:cs="Times New Roman"/>
          <w:sz w:val="24"/>
          <w:szCs w:val="24"/>
        </w:rPr>
        <w:t xml:space="preserve">(sportske dvorane i </w:t>
      </w:r>
      <w:r w:rsidR="00FE08E6" w:rsidRPr="006F23F3">
        <w:rPr>
          <w:rFonts w:ascii="Times New Roman" w:hAnsi="Times New Roman" w:cs="Times New Roman"/>
          <w:sz w:val="24"/>
          <w:szCs w:val="24"/>
        </w:rPr>
        <w:t xml:space="preserve">ostale </w:t>
      </w:r>
      <w:r w:rsidR="005F3DB6" w:rsidRPr="006F23F3">
        <w:rPr>
          <w:rFonts w:ascii="Times New Roman" w:hAnsi="Times New Roman" w:cs="Times New Roman"/>
          <w:sz w:val="24"/>
          <w:szCs w:val="24"/>
        </w:rPr>
        <w:t>dvorane</w:t>
      </w:r>
      <w:r w:rsidR="00C82773" w:rsidRPr="006F23F3">
        <w:rPr>
          <w:rFonts w:ascii="Times New Roman" w:hAnsi="Times New Roman" w:cs="Times New Roman"/>
          <w:sz w:val="24"/>
          <w:szCs w:val="24"/>
        </w:rPr>
        <w:t>)</w:t>
      </w:r>
      <w:r w:rsidR="009408B1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176023" w:rsidRPr="006F23F3">
        <w:rPr>
          <w:rFonts w:ascii="Times New Roman" w:hAnsi="Times New Roman" w:cs="Times New Roman"/>
          <w:sz w:val="24"/>
          <w:szCs w:val="24"/>
        </w:rPr>
        <w:t>na području m</w:t>
      </w:r>
      <w:r w:rsidR="005B0555" w:rsidRPr="006F23F3">
        <w:rPr>
          <w:rFonts w:ascii="Times New Roman" w:hAnsi="Times New Roman" w:cs="Times New Roman"/>
          <w:sz w:val="24"/>
          <w:szCs w:val="24"/>
        </w:rPr>
        <w:t xml:space="preserve">jesnih odbora </w:t>
      </w:r>
      <w:r w:rsidRPr="006F23F3">
        <w:rPr>
          <w:rFonts w:ascii="Times New Roman" w:hAnsi="Times New Roman" w:cs="Times New Roman"/>
          <w:sz w:val="24"/>
          <w:szCs w:val="24"/>
        </w:rPr>
        <w:t xml:space="preserve">Grada Bjelovara, </w:t>
      </w:r>
      <w:r w:rsidR="003349E8" w:rsidRPr="006F23F3">
        <w:rPr>
          <w:rFonts w:ascii="Times New Roman" w:hAnsi="Times New Roman" w:cs="Times New Roman"/>
          <w:sz w:val="24"/>
          <w:szCs w:val="24"/>
        </w:rPr>
        <w:t>održavanje</w:t>
      </w:r>
      <w:r w:rsidR="005F3DB6" w:rsidRPr="006F23F3">
        <w:rPr>
          <w:rFonts w:ascii="Times New Roman" w:hAnsi="Times New Roman" w:cs="Times New Roman"/>
          <w:sz w:val="24"/>
          <w:szCs w:val="24"/>
        </w:rPr>
        <w:t xml:space="preserve"> društvenih domova,</w:t>
      </w:r>
      <w:r w:rsidR="00785235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sz w:val="24"/>
          <w:szCs w:val="24"/>
        </w:rPr>
        <w:t xml:space="preserve">obveze </w:t>
      </w:r>
      <w:r w:rsidR="00C214C7" w:rsidRPr="006F23F3">
        <w:rPr>
          <w:rFonts w:ascii="Times New Roman" w:hAnsi="Times New Roman" w:cs="Times New Roman"/>
          <w:sz w:val="24"/>
          <w:szCs w:val="24"/>
        </w:rPr>
        <w:t>zakupaca</w:t>
      </w:r>
      <w:r w:rsidR="007D7276" w:rsidRPr="006F23F3">
        <w:rPr>
          <w:rFonts w:ascii="Times New Roman" w:hAnsi="Times New Roman" w:cs="Times New Roman"/>
          <w:sz w:val="24"/>
          <w:szCs w:val="24"/>
        </w:rPr>
        <w:t xml:space="preserve"> i ostalih </w:t>
      </w:r>
      <w:r w:rsidRPr="006F23F3">
        <w:rPr>
          <w:rFonts w:ascii="Times New Roman" w:hAnsi="Times New Roman" w:cs="Times New Roman"/>
          <w:sz w:val="24"/>
          <w:szCs w:val="24"/>
        </w:rPr>
        <w:t>korisnika</w:t>
      </w:r>
      <w:r w:rsidR="00C214C7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785235" w:rsidRPr="006F23F3">
        <w:rPr>
          <w:rFonts w:ascii="Times New Roman" w:hAnsi="Times New Roman" w:cs="Times New Roman"/>
          <w:sz w:val="24"/>
          <w:szCs w:val="24"/>
        </w:rPr>
        <w:t xml:space="preserve">i </w:t>
      </w:r>
      <w:r w:rsidRPr="006F23F3">
        <w:rPr>
          <w:rFonts w:ascii="Times New Roman" w:hAnsi="Times New Roman" w:cs="Times New Roman"/>
          <w:sz w:val="24"/>
          <w:szCs w:val="24"/>
        </w:rPr>
        <w:t>ostale odredbe.</w:t>
      </w:r>
    </w:p>
    <w:p w14:paraId="6B4B787E" w14:textId="77777777" w:rsidR="00CC5FBC" w:rsidRPr="006F23F3" w:rsidRDefault="00CC5FB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A64B2" w14:textId="77777777" w:rsidR="00785235" w:rsidRPr="006F23F3" w:rsidRDefault="00785235" w:rsidP="00316B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2.</w:t>
      </w:r>
    </w:p>
    <w:p w14:paraId="2BD5E24C" w14:textId="77777777" w:rsidR="005210B9" w:rsidRPr="006F23F3" w:rsidRDefault="00785235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Pod povremenim zakupom</w:t>
      </w:r>
      <w:r w:rsidRPr="006F23F3">
        <w:rPr>
          <w:rFonts w:ascii="Times New Roman" w:hAnsi="Times New Roman" w:cs="Times New Roman"/>
          <w:sz w:val="24"/>
          <w:szCs w:val="24"/>
        </w:rPr>
        <w:t xml:space="preserve"> smatra se </w:t>
      </w:r>
      <w:r w:rsidR="00321DD8" w:rsidRPr="006F23F3">
        <w:rPr>
          <w:rFonts w:ascii="Times New Roman" w:hAnsi="Times New Roman" w:cs="Times New Roman"/>
          <w:sz w:val="24"/>
          <w:szCs w:val="24"/>
        </w:rPr>
        <w:t>korištenje</w:t>
      </w:r>
      <w:r w:rsidRPr="006F23F3">
        <w:rPr>
          <w:rFonts w:ascii="Times New Roman" w:hAnsi="Times New Roman" w:cs="Times New Roman"/>
          <w:sz w:val="24"/>
          <w:szCs w:val="24"/>
        </w:rPr>
        <w:t xml:space="preserve"> d</w:t>
      </w:r>
      <w:r w:rsidR="007D38A9" w:rsidRPr="006F23F3">
        <w:rPr>
          <w:rFonts w:ascii="Times New Roman" w:hAnsi="Times New Roman" w:cs="Times New Roman"/>
          <w:sz w:val="24"/>
          <w:szCs w:val="24"/>
        </w:rPr>
        <w:t>ruštvenog doma</w:t>
      </w:r>
      <w:r w:rsidR="005F3DB6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FE08E6" w:rsidRPr="006F23F3">
        <w:rPr>
          <w:rFonts w:ascii="Times New Roman" w:hAnsi="Times New Roman" w:cs="Times New Roman"/>
          <w:sz w:val="24"/>
          <w:szCs w:val="24"/>
        </w:rPr>
        <w:t>(sportske dvorane i ostale dvorane)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b/>
          <w:sz w:val="24"/>
          <w:szCs w:val="24"/>
        </w:rPr>
        <w:t>uz naknadu</w:t>
      </w:r>
      <w:r w:rsidRPr="006F23F3">
        <w:rPr>
          <w:rFonts w:ascii="Times New Roman" w:hAnsi="Times New Roman" w:cs="Times New Roman"/>
          <w:sz w:val="24"/>
          <w:szCs w:val="24"/>
        </w:rPr>
        <w:t>-</w:t>
      </w:r>
      <w:r w:rsidR="00D334A2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b/>
          <w:sz w:val="24"/>
          <w:szCs w:val="24"/>
        </w:rPr>
        <w:t>za</w:t>
      </w:r>
      <w:r w:rsidR="00E20CA8" w:rsidRPr="006F23F3">
        <w:rPr>
          <w:rFonts w:ascii="Times New Roman" w:hAnsi="Times New Roman" w:cs="Times New Roman"/>
          <w:b/>
          <w:sz w:val="24"/>
          <w:szCs w:val="24"/>
        </w:rPr>
        <w:t>kupninu</w:t>
      </w:r>
      <w:r w:rsidR="00E20CA8" w:rsidRPr="006F23F3">
        <w:rPr>
          <w:rFonts w:ascii="Times New Roman" w:hAnsi="Times New Roman" w:cs="Times New Roman"/>
          <w:sz w:val="24"/>
          <w:szCs w:val="24"/>
        </w:rPr>
        <w:t xml:space="preserve"> za određeni dan ili dan</w:t>
      </w:r>
      <w:r w:rsidRPr="006F23F3">
        <w:rPr>
          <w:rFonts w:ascii="Times New Roman" w:hAnsi="Times New Roman" w:cs="Times New Roman"/>
          <w:sz w:val="24"/>
          <w:szCs w:val="24"/>
        </w:rPr>
        <w:t>e u tjednu ili mjesecu</w:t>
      </w:r>
      <w:r w:rsidR="00E20CA8" w:rsidRPr="006F23F3">
        <w:rPr>
          <w:rFonts w:ascii="Times New Roman" w:hAnsi="Times New Roman" w:cs="Times New Roman"/>
          <w:sz w:val="24"/>
          <w:szCs w:val="24"/>
        </w:rPr>
        <w:t>, kroz određeni vremenski rok koji ne može biti duži od godine dana kao i zakup za određene sate u toku određenog dana u tjednu ili mjese</w:t>
      </w:r>
      <w:r w:rsidR="00FE08E6" w:rsidRPr="006F23F3">
        <w:rPr>
          <w:rFonts w:ascii="Times New Roman" w:hAnsi="Times New Roman" w:cs="Times New Roman"/>
          <w:sz w:val="24"/>
          <w:szCs w:val="24"/>
        </w:rPr>
        <w:t xml:space="preserve">cu koji ne može biti manji od </w:t>
      </w:r>
      <w:bookmarkStart w:id="2" w:name="_Hlk535322650"/>
      <w:r w:rsidR="00FE08E6" w:rsidRPr="006F23F3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984D5D" w:rsidRPr="006F23F3">
        <w:rPr>
          <w:rFonts w:ascii="Times New Roman" w:hAnsi="Times New Roman" w:cs="Times New Roman"/>
          <w:b/>
          <w:sz w:val="24"/>
          <w:szCs w:val="24"/>
        </w:rPr>
        <w:t>sati</w:t>
      </w:r>
      <w:r w:rsidR="00E20CA8" w:rsidRPr="006F23F3">
        <w:rPr>
          <w:rFonts w:ascii="Times New Roman" w:hAnsi="Times New Roman" w:cs="Times New Roman"/>
          <w:b/>
          <w:sz w:val="24"/>
          <w:szCs w:val="24"/>
        </w:rPr>
        <w:t xml:space="preserve"> dnevno</w:t>
      </w:r>
      <w:r w:rsidR="004B4E34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5F3DB6" w:rsidRPr="006F23F3">
        <w:rPr>
          <w:rFonts w:ascii="Times New Roman" w:hAnsi="Times New Roman" w:cs="Times New Roman"/>
          <w:sz w:val="24"/>
          <w:szCs w:val="24"/>
        </w:rPr>
        <w:t xml:space="preserve">(3 sata </w:t>
      </w:r>
      <w:r w:rsidR="00413BEF" w:rsidRPr="006F23F3">
        <w:rPr>
          <w:rFonts w:ascii="Times New Roman" w:hAnsi="Times New Roman" w:cs="Times New Roman"/>
          <w:sz w:val="24"/>
          <w:szCs w:val="24"/>
        </w:rPr>
        <w:t>aktivno korištenj</w:t>
      </w:r>
      <w:r w:rsidR="00C94B90" w:rsidRPr="006F23F3">
        <w:rPr>
          <w:rFonts w:ascii="Times New Roman" w:hAnsi="Times New Roman" w:cs="Times New Roman"/>
          <w:sz w:val="24"/>
          <w:szCs w:val="24"/>
        </w:rPr>
        <w:t xml:space="preserve">e plus 2 </w:t>
      </w:r>
      <w:r w:rsidR="005F3DB6" w:rsidRPr="006F23F3">
        <w:rPr>
          <w:rFonts w:ascii="Times New Roman" w:hAnsi="Times New Roman" w:cs="Times New Roman"/>
          <w:sz w:val="24"/>
          <w:szCs w:val="24"/>
        </w:rPr>
        <w:t>sata za pripreme i č</w:t>
      </w:r>
      <w:r w:rsidR="00C94B90" w:rsidRPr="006F23F3">
        <w:rPr>
          <w:rFonts w:ascii="Times New Roman" w:hAnsi="Times New Roman" w:cs="Times New Roman"/>
          <w:sz w:val="24"/>
          <w:szCs w:val="24"/>
        </w:rPr>
        <w:t>išć</w:t>
      </w:r>
      <w:r w:rsidR="00413BEF" w:rsidRPr="006F23F3">
        <w:rPr>
          <w:rFonts w:ascii="Times New Roman" w:hAnsi="Times New Roman" w:cs="Times New Roman"/>
          <w:sz w:val="24"/>
          <w:szCs w:val="24"/>
        </w:rPr>
        <w:t>enje</w:t>
      </w:r>
      <w:bookmarkEnd w:id="2"/>
      <w:r w:rsidR="00413BEF" w:rsidRPr="006F23F3">
        <w:rPr>
          <w:rFonts w:ascii="Times New Roman" w:hAnsi="Times New Roman" w:cs="Times New Roman"/>
          <w:sz w:val="24"/>
          <w:szCs w:val="24"/>
        </w:rPr>
        <w:t>)</w:t>
      </w:r>
      <w:r w:rsidR="00E20CA8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47574B16" w14:textId="77777777" w:rsidR="007D38A9" w:rsidRPr="006F23F3" w:rsidRDefault="009F0D40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Sportske dvorane mogu </w:t>
      </w:r>
      <w:r w:rsidR="007D38A9" w:rsidRPr="006F23F3">
        <w:rPr>
          <w:rFonts w:ascii="Times New Roman" w:hAnsi="Times New Roman" w:cs="Times New Roman"/>
          <w:sz w:val="24"/>
          <w:szCs w:val="24"/>
        </w:rPr>
        <w:t xml:space="preserve">koristiti pojedinci, građani, udruge građana, sportska društva, organizirane grupe </w:t>
      </w:r>
      <w:r w:rsidR="004B4E34" w:rsidRPr="006F23F3">
        <w:rPr>
          <w:rFonts w:ascii="Times New Roman" w:hAnsi="Times New Roman" w:cs="Times New Roman"/>
          <w:sz w:val="24"/>
          <w:szCs w:val="24"/>
        </w:rPr>
        <w:t xml:space="preserve">rekreativaca na osnovu </w:t>
      </w:r>
      <w:r w:rsidR="004B4E34" w:rsidRPr="006F23F3">
        <w:rPr>
          <w:rFonts w:ascii="Times New Roman" w:hAnsi="Times New Roman" w:cs="Times New Roman"/>
          <w:b/>
          <w:sz w:val="24"/>
          <w:szCs w:val="24"/>
        </w:rPr>
        <w:t>Ugovora</w:t>
      </w:r>
      <w:r w:rsidR="00D637C7" w:rsidRPr="006F23F3">
        <w:rPr>
          <w:rFonts w:ascii="Times New Roman" w:hAnsi="Times New Roman" w:cs="Times New Roman"/>
          <w:b/>
          <w:sz w:val="24"/>
          <w:szCs w:val="24"/>
        </w:rPr>
        <w:t xml:space="preserve"> o povremenom</w:t>
      </w:r>
      <w:r w:rsidR="00D637C7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D637C7" w:rsidRPr="006F23F3">
        <w:rPr>
          <w:rFonts w:ascii="Times New Roman" w:hAnsi="Times New Roman" w:cs="Times New Roman"/>
          <w:b/>
          <w:sz w:val="24"/>
          <w:szCs w:val="24"/>
        </w:rPr>
        <w:t>zakupu</w:t>
      </w:r>
      <w:r w:rsidR="004B4E34" w:rsidRPr="006F23F3">
        <w:rPr>
          <w:rFonts w:ascii="Times New Roman" w:hAnsi="Times New Roman" w:cs="Times New Roman"/>
          <w:sz w:val="24"/>
          <w:szCs w:val="24"/>
        </w:rPr>
        <w:t xml:space="preserve"> istoga koji se sklapa s</w:t>
      </w:r>
      <w:r w:rsidR="007D38A9" w:rsidRPr="006F23F3">
        <w:rPr>
          <w:rFonts w:ascii="Times New Roman" w:hAnsi="Times New Roman" w:cs="Times New Roman"/>
          <w:sz w:val="24"/>
          <w:szCs w:val="24"/>
        </w:rPr>
        <w:t xml:space="preserve"> Gradom Bjelovarom.</w:t>
      </w:r>
    </w:p>
    <w:p w14:paraId="7AE85DC9" w14:textId="77777777" w:rsidR="00FE08E6" w:rsidRPr="006F23F3" w:rsidRDefault="009F0D40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</w:t>
      </w:r>
      <w:r w:rsidR="00FE08E6" w:rsidRPr="006F23F3">
        <w:rPr>
          <w:rFonts w:ascii="Times New Roman" w:hAnsi="Times New Roman" w:cs="Times New Roman"/>
          <w:sz w:val="24"/>
          <w:szCs w:val="24"/>
        </w:rPr>
        <w:t>stale dvorane građanima, udrugama, pra</w:t>
      </w:r>
      <w:r w:rsidR="006F23F3">
        <w:rPr>
          <w:rFonts w:ascii="Times New Roman" w:hAnsi="Times New Roman" w:cs="Times New Roman"/>
          <w:sz w:val="24"/>
          <w:szCs w:val="24"/>
        </w:rPr>
        <w:t>vnim osobama u svrhu održavanja</w:t>
      </w:r>
      <w:r w:rsidR="00FE08E6" w:rsidRPr="006F23F3">
        <w:rPr>
          <w:rFonts w:ascii="Times New Roman" w:hAnsi="Times New Roman" w:cs="Times New Roman"/>
          <w:sz w:val="24"/>
          <w:szCs w:val="24"/>
        </w:rPr>
        <w:t xml:space="preserve">: radionica, </w:t>
      </w:r>
      <w:r w:rsidR="006F23F3">
        <w:rPr>
          <w:rFonts w:ascii="Times New Roman" w:hAnsi="Times New Roman" w:cs="Times New Roman"/>
          <w:sz w:val="24"/>
          <w:szCs w:val="24"/>
        </w:rPr>
        <w:t xml:space="preserve">raznih </w:t>
      </w:r>
      <w:r w:rsidR="00FE08E6" w:rsidRPr="006F23F3">
        <w:rPr>
          <w:rFonts w:ascii="Times New Roman" w:hAnsi="Times New Roman" w:cs="Times New Roman"/>
          <w:sz w:val="24"/>
          <w:szCs w:val="24"/>
        </w:rPr>
        <w:t>proslava, karmina…</w:t>
      </w:r>
      <w:proofErr w:type="spellStart"/>
      <w:r w:rsidR="00FE08E6" w:rsidRPr="006F23F3">
        <w:rPr>
          <w:rFonts w:ascii="Times New Roman" w:hAnsi="Times New Roman" w:cs="Times New Roman"/>
          <w:sz w:val="24"/>
          <w:szCs w:val="24"/>
        </w:rPr>
        <w:t>i.t.d</w:t>
      </w:r>
      <w:proofErr w:type="spellEnd"/>
      <w:r w:rsidR="00FE08E6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3F62DD35" w14:textId="77777777" w:rsidR="00CC5FBC" w:rsidRPr="006F23F3" w:rsidRDefault="00CC5FB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D1764" w14:textId="77777777" w:rsidR="007D38A9" w:rsidRPr="006F23F3" w:rsidRDefault="00E20CA8" w:rsidP="007D3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Pod korištenjem</w:t>
      </w:r>
      <w:r w:rsidRPr="006F23F3">
        <w:rPr>
          <w:rFonts w:ascii="Times New Roman" w:hAnsi="Times New Roman" w:cs="Times New Roman"/>
          <w:sz w:val="24"/>
          <w:szCs w:val="24"/>
        </w:rPr>
        <w:t xml:space="preserve"> smatra se </w:t>
      </w:r>
      <w:r w:rsidR="007D38A9" w:rsidRPr="006F23F3">
        <w:rPr>
          <w:rFonts w:ascii="Times New Roman" w:hAnsi="Times New Roman" w:cs="Times New Roman"/>
          <w:sz w:val="24"/>
          <w:szCs w:val="24"/>
        </w:rPr>
        <w:t xml:space="preserve">korištenje </w:t>
      </w:r>
      <w:r w:rsidRPr="006F23F3">
        <w:rPr>
          <w:rFonts w:ascii="Times New Roman" w:hAnsi="Times New Roman" w:cs="Times New Roman"/>
          <w:sz w:val="24"/>
          <w:szCs w:val="24"/>
        </w:rPr>
        <w:t xml:space="preserve">društvenog doma </w:t>
      </w:r>
      <w:r w:rsidRPr="006F23F3">
        <w:rPr>
          <w:rFonts w:ascii="Times New Roman" w:hAnsi="Times New Roman" w:cs="Times New Roman"/>
          <w:b/>
          <w:sz w:val="24"/>
          <w:szCs w:val="24"/>
        </w:rPr>
        <w:t>bez naknade</w:t>
      </w:r>
      <w:r w:rsidRPr="006F23F3">
        <w:rPr>
          <w:rFonts w:ascii="Times New Roman" w:hAnsi="Times New Roman" w:cs="Times New Roman"/>
          <w:sz w:val="24"/>
          <w:szCs w:val="24"/>
        </w:rPr>
        <w:t xml:space="preserve"> za određeni dan ili dane u tjednu ili mjesecu, kao i </w:t>
      </w:r>
      <w:r w:rsidR="00337E1D" w:rsidRPr="006F23F3">
        <w:rPr>
          <w:rFonts w:ascii="Times New Roman" w:hAnsi="Times New Roman" w:cs="Times New Roman"/>
          <w:sz w:val="24"/>
          <w:szCs w:val="24"/>
        </w:rPr>
        <w:t>korištenje</w:t>
      </w:r>
      <w:r w:rsidRPr="006F23F3">
        <w:rPr>
          <w:rFonts w:ascii="Times New Roman" w:hAnsi="Times New Roman" w:cs="Times New Roman"/>
          <w:sz w:val="24"/>
          <w:szCs w:val="24"/>
        </w:rPr>
        <w:t xml:space="preserve"> za određene sate u toku određenog dana u tjednu ili mjesecu.</w:t>
      </w:r>
    </w:p>
    <w:p w14:paraId="2D0728B4" w14:textId="77777777" w:rsidR="00CC5FBC" w:rsidRPr="006F23F3" w:rsidRDefault="00CC5FB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13EE9" w14:textId="77777777" w:rsidR="00316B1C" w:rsidRPr="006F23F3" w:rsidRDefault="00CC5FBC" w:rsidP="00D334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lastRenderedPageBreak/>
        <w:t>Pod uporabom</w:t>
      </w:r>
      <w:r w:rsidRPr="006F23F3">
        <w:rPr>
          <w:rFonts w:ascii="Times New Roman" w:hAnsi="Times New Roman" w:cs="Times New Roman"/>
          <w:sz w:val="24"/>
          <w:szCs w:val="24"/>
        </w:rPr>
        <w:t xml:space="preserve"> smatra se </w:t>
      </w:r>
      <w:r w:rsidR="00813263" w:rsidRPr="006F23F3">
        <w:rPr>
          <w:rFonts w:ascii="Times New Roman" w:hAnsi="Times New Roman" w:cs="Times New Roman"/>
          <w:sz w:val="24"/>
          <w:szCs w:val="24"/>
        </w:rPr>
        <w:t xml:space="preserve">korištenje društvenog doma i drugih prostorija </w:t>
      </w:r>
      <w:r w:rsidR="00813263" w:rsidRPr="006F23F3">
        <w:rPr>
          <w:rFonts w:ascii="Times New Roman" w:hAnsi="Times New Roman" w:cs="Times New Roman"/>
          <w:b/>
          <w:sz w:val="24"/>
          <w:szCs w:val="24"/>
        </w:rPr>
        <w:t>bez naknade</w:t>
      </w:r>
      <w:r w:rsidR="00813263" w:rsidRPr="006F23F3">
        <w:rPr>
          <w:rFonts w:ascii="Times New Roman" w:hAnsi="Times New Roman" w:cs="Times New Roman"/>
          <w:sz w:val="24"/>
          <w:szCs w:val="24"/>
        </w:rPr>
        <w:t>, na duže vrijeme gdje korisnik preuzima sve vlasničke obveze</w:t>
      </w:r>
      <w:r w:rsidR="0006076D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E02248" w:rsidRPr="006F23F3">
        <w:rPr>
          <w:rFonts w:ascii="Times New Roman" w:hAnsi="Times New Roman" w:cs="Times New Roman"/>
          <w:sz w:val="24"/>
          <w:szCs w:val="24"/>
        </w:rPr>
        <w:t>za prostorije</w:t>
      </w:r>
      <w:r w:rsidR="0006076D" w:rsidRPr="006F23F3">
        <w:rPr>
          <w:rFonts w:ascii="Times New Roman" w:hAnsi="Times New Roman" w:cs="Times New Roman"/>
          <w:sz w:val="24"/>
          <w:szCs w:val="24"/>
        </w:rPr>
        <w:t xml:space="preserve"> koj</w:t>
      </w:r>
      <w:r w:rsidR="00E02248" w:rsidRPr="006F23F3">
        <w:rPr>
          <w:rFonts w:ascii="Times New Roman" w:hAnsi="Times New Roman" w:cs="Times New Roman"/>
          <w:sz w:val="24"/>
          <w:szCs w:val="24"/>
        </w:rPr>
        <w:t>e</w:t>
      </w:r>
      <w:r w:rsidR="0006076D" w:rsidRPr="006F23F3">
        <w:rPr>
          <w:rFonts w:ascii="Times New Roman" w:hAnsi="Times New Roman" w:cs="Times New Roman"/>
          <w:sz w:val="24"/>
          <w:szCs w:val="24"/>
        </w:rPr>
        <w:t xml:space="preserve"> se uporabljuj</w:t>
      </w:r>
      <w:r w:rsidR="00E02248" w:rsidRPr="006F23F3">
        <w:rPr>
          <w:rFonts w:ascii="Times New Roman" w:hAnsi="Times New Roman" w:cs="Times New Roman"/>
          <w:sz w:val="24"/>
          <w:szCs w:val="24"/>
        </w:rPr>
        <w:t>u</w:t>
      </w:r>
      <w:r w:rsidR="0006076D" w:rsidRPr="006F23F3">
        <w:rPr>
          <w:rFonts w:ascii="Times New Roman" w:hAnsi="Times New Roman" w:cs="Times New Roman"/>
          <w:sz w:val="24"/>
          <w:szCs w:val="24"/>
        </w:rPr>
        <w:t>, a bez prava raspolaganja</w:t>
      </w:r>
      <w:r w:rsidR="00813263" w:rsidRPr="006F23F3">
        <w:rPr>
          <w:rFonts w:ascii="Times New Roman" w:hAnsi="Times New Roman" w:cs="Times New Roman"/>
          <w:sz w:val="24"/>
          <w:szCs w:val="24"/>
        </w:rPr>
        <w:t xml:space="preserve"> istim</w:t>
      </w:r>
      <w:r w:rsidR="006F23F3">
        <w:rPr>
          <w:rFonts w:ascii="Times New Roman" w:hAnsi="Times New Roman" w:cs="Times New Roman"/>
          <w:sz w:val="24"/>
          <w:szCs w:val="24"/>
        </w:rPr>
        <w:t xml:space="preserve"> (DVD, vjerska ustanove…</w:t>
      </w:r>
      <w:r w:rsidR="00720379" w:rsidRPr="006F23F3">
        <w:rPr>
          <w:rFonts w:ascii="Times New Roman" w:hAnsi="Times New Roman" w:cs="Times New Roman"/>
          <w:sz w:val="24"/>
          <w:szCs w:val="24"/>
        </w:rPr>
        <w:t>)</w:t>
      </w:r>
      <w:r w:rsidR="0006076D" w:rsidRPr="006F23F3">
        <w:rPr>
          <w:rFonts w:ascii="Times New Roman" w:hAnsi="Times New Roman" w:cs="Times New Roman"/>
          <w:sz w:val="24"/>
          <w:szCs w:val="24"/>
        </w:rPr>
        <w:t>.</w:t>
      </w:r>
      <w:r w:rsidR="00813263"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728FD" w14:textId="77777777" w:rsidR="00137DC9" w:rsidRPr="006F23F3" w:rsidRDefault="00137DC9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C6286" w14:textId="77777777" w:rsidR="00F9254B" w:rsidRPr="006F23F3" w:rsidRDefault="00984D5D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3</w:t>
      </w:r>
      <w:r w:rsidR="00137DC9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1DDCAF1C" w14:textId="77777777" w:rsidR="00DC3EFF" w:rsidRPr="006F23F3" w:rsidRDefault="00DC3EFF" w:rsidP="00D334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9F0D40" w:rsidRPr="006F23F3">
        <w:rPr>
          <w:rFonts w:ascii="Times New Roman" w:hAnsi="Times New Roman" w:cs="Times New Roman"/>
          <w:b/>
          <w:sz w:val="24"/>
          <w:szCs w:val="24"/>
        </w:rPr>
        <w:t>Bez naknade</w:t>
      </w:r>
      <w:r w:rsid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6C2D" w:rsidRPr="006F23F3">
        <w:rPr>
          <w:rFonts w:ascii="Times New Roman" w:hAnsi="Times New Roman" w:cs="Times New Roman"/>
          <w:b/>
          <w:sz w:val="24"/>
          <w:szCs w:val="24"/>
        </w:rPr>
        <w:t>(korištenje)</w:t>
      </w:r>
      <w:r w:rsidR="009F0D40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D40" w:rsidRPr="006F23F3">
        <w:rPr>
          <w:rFonts w:ascii="Times New Roman" w:hAnsi="Times New Roman" w:cs="Times New Roman"/>
          <w:sz w:val="24"/>
          <w:szCs w:val="24"/>
        </w:rPr>
        <w:t>društvene domove mogu koristiti</w:t>
      </w:r>
      <w:r w:rsidRPr="006F23F3">
        <w:rPr>
          <w:rFonts w:ascii="Times New Roman" w:hAnsi="Times New Roman" w:cs="Times New Roman"/>
          <w:sz w:val="24"/>
          <w:szCs w:val="24"/>
        </w:rPr>
        <w:t>:</w:t>
      </w:r>
    </w:p>
    <w:p w14:paraId="36368589" w14:textId="77777777" w:rsidR="00DC3EFF" w:rsidRPr="006F23F3" w:rsidRDefault="009F0D40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Grad Bjelovar </w:t>
      </w:r>
      <w:r w:rsidR="00DC3EFF" w:rsidRPr="006F23F3">
        <w:rPr>
          <w:rFonts w:ascii="Times New Roman" w:hAnsi="Times New Roman" w:cs="Times New Roman"/>
          <w:sz w:val="24"/>
          <w:szCs w:val="24"/>
        </w:rPr>
        <w:t>za sastanke, prezentacije i ostale priredbe i manifestacije,</w:t>
      </w:r>
    </w:p>
    <w:p w14:paraId="64ADB3BB" w14:textId="77777777" w:rsidR="00DC3EFF" w:rsidRPr="006F23F3" w:rsidRDefault="00DC3EFF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proračunski korisnici</w:t>
      </w:r>
      <w:r w:rsidR="0000140E" w:rsidRPr="006F23F3">
        <w:rPr>
          <w:rFonts w:ascii="Times New Roman" w:hAnsi="Times New Roman" w:cs="Times New Roman"/>
          <w:sz w:val="24"/>
          <w:szCs w:val="24"/>
        </w:rPr>
        <w:t xml:space="preserve"> Grada Bjelovara</w:t>
      </w:r>
      <w:r w:rsidRPr="006F23F3">
        <w:rPr>
          <w:rFonts w:ascii="Times New Roman" w:hAnsi="Times New Roman" w:cs="Times New Roman"/>
          <w:sz w:val="24"/>
          <w:szCs w:val="24"/>
        </w:rPr>
        <w:t>,</w:t>
      </w:r>
    </w:p>
    <w:p w14:paraId="76D4FA67" w14:textId="77777777" w:rsidR="00DC3EFF" w:rsidRPr="006F23F3" w:rsidRDefault="00DC3EFF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učenici osnovnih škola i polaznici dječjih vrtića s prostora grada Bjelovara za održavanje raznih priredbi,</w:t>
      </w:r>
    </w:p>
    <w:p w14:paraId="639729B7" w14:textId="77777777" w:rsidR="00DC3EFF" w:rsidRPr="006F23F3" w:rsidRDefault="00DC3EFF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udruge, KUD-ovi, religijske udruge,</w:t>
      </w:r>
      <w:r w:rsidR="00204A4B" w:rsidRPr="006F23F3">
        <w:rPr>
          <w:rFonts w:ascii="Times New Roman" w:hAnsi="Times New Roman" w:cs="Times New Roman"/>
          <w:sz w:val="24"/>
          <w:szCs w:val="24"/>
        </w:rPr>
        <w:t xml:space="preserve"> vjerske ustanove,</w:t>
      </w:r>
      <w:r w:rsidRPr="006F23F3">
        <w:rPr>
          <w:rFonts w:ascii="Times New Roman" w:hAnsi="Times New Roman" w:cs="Times New Roman"/>
          <w:sz w:val="24"/>
          <w:szCs w:val="24"/>
        </w:rPr>
        <w:t xml:space="preserve"> društva i klubovi s područja grada Bjelovara ili koje djeluju u interesu Grada Bjelovara</w:t>
      </w:r>
      <w:r w:rsidR="00D334A2" w:rsidRPr="006F23F3">
        <w:rPr>
          <w:rFonts w:ascii="Times New Roman" w:hAnsi="Times New Roman" w:cs="Times New Roman"/>
          <w:sz w:val="24"/>
          <w:szCs w:val="24"/>
        </w:rPr>
        <w:t xml:space="preserve"> za održavanje kulturno</w:t>
      </w:r>
      <w:r w:rsidRPr="006F23F3">
        <w:rPr>
          <w:rFonts w:ascii="Times New Roman" w:hAnsi="Times New Roman" w:cs="Times New Roman"/>
          <w:sz w:val="24"/>
          <w:szCs w:val="24"/>
        </w:rPr>
        <w:t>- umjetničkih programa, zabava, tribine, predavanja, prezentacije, koncerata</w:t>
      </w:r>
      <w:r w:rsidR="00A22C0F" w:rsidRPr="006F23F3">
        <w:rPr>
          <w:rFonts w:ascii="Times New Roman" w:hAnsi="Times New Roman" w:cs="Times New Roman"/>
          <w:sz w:val="24"/>
          <w:szCs w:val="24"/>
        </w:rPr>
        <w:t>, zabave, proslave i ostalo,</w:t>
      </w:r>
    </w:p>
    <w:p w14:paraId="39284BB0" w14:textId="77777777" w:rsidR="00304399" w:rsidRPr="006F23F3" w:rsidRDefault="00A22C0F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pravne</w:t>
      </w:r>
      <w:r w:rsidR="00304399" w:rsidRPr="006F23F3">
        <w:rPr>
          <w:rFonts w:ascii="Times New Roman" w:hAnsi="Times New Roman" w:cs="Times New Roman"/>
          <w:sz w:val="24"/>
          <w:szCs w:val="24"/>
        </w:rPr>
        <w:t xml:space="preserve"> i fizičke osob</w:t>
      </w:r>
      <w:r w:rsidRPr="006F23F3">
        <w:rPr>
          <w:rFonts w:ascii="Times New Roman" w:hAnsi="Times New Roman" w:cs="Times New Roman"/>
          <w:sz w:val="24"/>
          <w:szCs w:val="24"/>
        </w:rPr>
        <w:t>e koje vrše edukaciju</w:t>
      </w:r>
      <w:r w:rsidR="00304399" w:rsidRPr="006F23F3">
        <w:rPr>
          <w:rFonts w:ascii="Times New Roman" w:hAnsi="Times New Roman" w:cs="Times New Roman"/>
          <w:sz w:val="24"/>
          <w:szCs w:val="24"/>
        </w:rPr>
        <w:t xml:space="preserve"> ili usavršavanje poljoprivrednicima obrtnicima, poduzetnicima </w:t>
      </w:r>
      <w:r w:rsidRPr="006F23F3">
        <w:rPr>
          <w:rFonts w:ascii="Times New Roman" w:hAnsi="Times New Roman" w:cs="Times New Roman"/>
          <w:sz w:val="24"/>
          <w:szCs w:val="24"/>
        </w:rPr>
        <w:t>bez na</w:t>
      </w:r>
      <w:r w:rsidR="00304399" w:rsidRPr="006F23F3">
        <w:rPr>
          <w:rFonts w:ascii="Times New Roman" w:hAnsi="Times New Roman" w:cs="Times New Roman"/>
          <w:sz w:val="24"/>
          <w:szCs w:val="24"/>
        </w:rPr>
        <w:t xml:space="preserve">plate, 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C8297" w14:textId="77777777" w:rsidR="00F9254B" w:rsidRPr="006F23F3" w:rsidRDefault="00D334A2" w:rsidP="00CC5FBC">
      <w:pPr>
        <w:pStyle w:val="Odlomakpopis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korisnici u slučaju karmina</w:t>
      </w:r>
      <w:r w:rsidR="00F9254B" w:rsidRPr="006F23F3">
        <w:rPr>
          <w:rFonts w:ascii="Times New Roman" w:hAnsi="Times New Roman" w:cs="Times New Roman"/>
          <w:sz w:val="24"/>
          <w:szCs w:val="24"/>
        </w:rPr>
        <w:t>,</w:t>
      </w:r>
    </w:p>
    <w:p w14:paraId="615ACB05" w14:textId="77777777" w:rsidR="00B870FE" w:rsidRPr="006F23F3" w:rsidRDefault="00D334A2" w:rsidP="00D334A2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humanitarne akcije</w:t>
      </w:r>
      <w:r w:rsidR="00B870FE" w:rsidRPr="006F23F3">
        <w:rPr>
          <w:rFonts w:ascii="Times New Roman" w:hAnsi="Times New Roman" w:cs="Times New Roman"/>
          <w:sz w:val="24"/>
          <w:szCs w:val="24"/>
        </w:rPr>
        <w:t>, s</w:t>
      </w:r>
      <w:r w:rsidRPr="006F23F3">
        <w:rPr>
          <w:rFonts w:ascii="Times New Roman" w:hAnsi="Times New Roman" w:cs="Times New Roman"/>
          <w:sz w:val="24"/>
          <w:szCs w:val="24"/>
        </w:rPr>
        <w:t>ocijalni</w:t>
      </w:r>
      <w:r w:rsidR="00B870FE" w:rsidRPr="006F23F3">
        <w:rPr>
          <w:rFonts w:ascii="Times New Roman" w:hAnsi="Times New Roman" w:cs="Times New Roman"/>
          <w:sz w:val="24"/>
          <w:szCs w:val="24"/>
        </w:rPr>
        <w:t xml:space="preserve">, </w:t>
      </w:r>
      <w:r w:rsidRPr="006F23F3">
        <w:rPr>
          <w:rFonts w:ascii="Times New Roman" w:hAnsi="Times New Roman" w:cs="Times New Roman"/>
          <w:sz w:val="24"/>
          <w:szCs w:val="24"/>
        </w:rPr>
        <w:t>vjerski</w:t>
      </w:r>
      <w:r w:rsidR="00B870FE" w:rsidRPr="006F23F3">
        <w:rPr>
          <w:rFonts w:ascii="Times New Roman" w:hAnsi="Times New Roman" w:cs="Times New Roman"/>
          <w:sz w:val="24"/>
          <w:szCs w:val="24"/>
        </w:rPr>
        <w:t xml:space="preserve">, </w:t>
      </w:r>
      <w:r w:rsidRPr="006F23F3">
        <w:rPr>
          <w:rFonts w:ascii="Times New Roman" w:hAnsi="Times New Roman" w:cs="Times New Roman"/>
          <w:sz w:val="24"/>
          <w:szCs w:val="24"/>
        </w:rPr>
        <w:t>kulturni i sportski te druge društveno pravne osobe</w:t>
      </w:r>
      <w:r w:rsidR="00B870FE" w:rsidRPr="006F23F3">
        <w:rPr>
          <w:rFonts w:ascii="Times New Roman" w:hAnsi="Times New Roman" w:cs="Times New Roman"/>
          <w:sz w:val="24"/>
          <w:szCs w:val="24"/>
        </w:rPr>
        <w:t xml:space="preserve"> koje djeluju na području mjesnog odbora (bez skladištenja robe)</w:t>
      </w:r>
    </w:p>
    <w:p w14:paraId="732B7BCB" w14:textId="77777777" w:rsidR="007176CB" w:rsidRPr="006F23F3" w:rsidRDefault="007176CB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91A0C" w14:textId="77777777" w:rsidR="00385194" w:rsidRPr="006F23F3" w:rsidRDefault="00D334A2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S korisnicima iz s</w:t>
      </w:r>
      <w:r w:rsidR="007176CB" w:rsidRPr="006F23F3">
        <w:rPr>
          <w:rFonts w:ascii="Times New Roman" w:hAnsi="Times New Roman" w:cs="Times New Roman"/>
          <w:sz w:val="24"/>
          <w:szCs w:val="24"/>
        </w:rPr>
        <w:t xml:space="preserve">tavka 1. ovog članka se sklapa </w:t>
      </w:r>
      <w:r w:rsidR="007176CB" w:rsidRPr="006F23F3">
        <w:rPr>
          <w:rFonts w:ascii="Times New Roman" w:hAnsi="Times New Roman" w:cs="Times New Roman"/>
          <w:b/>
          <w:sz w:val="24"/>
          <w:szCs w:val="24"/>
        </w:rPr>
        <w:t>U</w:t>
      </w:r>
      <w:r w:rsidRPr="006F23F3">
        <w:rPr>
          <w:rFonts w:ascii="Times New Roman" w:hAnsi="Times New Roman" w:cs="Times New Roman"/>
          <w:b/>
          <w:sz w:val="24"/>
          <w:szCs w:val="24"/>
        </w:rPr>
        <w:t>govor o korištenju.</w:t>
      </w:r>
    </w:p>
    <w:p w14:paraId="37A92F94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9305D9" w14:textId="77777777" w:rsidR="008C2834" w:rsidRPr="006F23F3" w:rsidRDefault="009C2836" w:rsidP="008C28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4</w:t>
      </w:r>
      <w:r w:rsidR="008C2834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535441CE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Odlukom Gradonačelnika mogu se dati </w:t>
      </w:r>
      <w:r w:rsidRPr="006F23F3">
        <w:rPr>
          <w:rFonts w:ascii="Times New Roman" w:hAnsi="Times New Roman" w:cs="Times New Roman"/>
          <w:b/>
          <w:sz w:val="24"/>
          <w:szCs w:val="24"/>
        </w:rPr>
        <w:t>na uporabu</w:t>
      </w:r>
      <w:r w:rsidRPr="006F23F3">
        <w:rPr>
          <w:rFonts w:ascii="Times New Roman" w:hAnsi="Times New Roman" w:cs="Times New Roman"/>
          <w:sz w:val="24"/>
          <w:szCs w:val="24"/>
        </w:rPr>
        <w:t xml:space="preserve"> prostorije u sklopu društvenog doma, ako je to od interesa za Grad, slijedećim korisnicima:</w:t>
      </w:r>
    </w:p>
    <w:p w14:paraId="626D4BEF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- pravnim osobama u vlasništvu Grada Bjelovara, Bjelovarsko – bilogorske županije ili </w:t>
      </w:r>
    </w:p>
    <w:p w14:paraId="1606F056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  Republike Hrvatske sa sjedištem na području grada Bjelovara,</w:t>
      </w:r>
    </w:p>
    <w:p w14:paraId="233EC4EC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- vjerskim za</w:t>
      </w:r>
      <w:r w:rsidR="00D637C7" w:rsidRPr="006F23F3">
        <w:rPr>
          <w:rFonts w:ascii="Times New Roman" w:hAnsi="Times New Roman" w:cs="Times New Roman"/>
          <w:sz w:val="24"/>
          <w:szCs w:val="24"/>
        </w:rPr>
        <w:t>jednicama s područja g</w:t>
      </w:r>
      <w:r w:rsidRPr="006F23F3">
        <w:rPr>
          <w:rFonts w:ascii="Times New Roman" w:hAnsi="Times New Roman" w:cs="Times New Roman"/>
          <w:sz w:val="24"/>
          <w:szCs w:val="24"/>
        </w:rPr>
        <w:t>rada Bjelovara</w:t>
      </w:r>
    </w:p>
    <w:p w14:paraId="3A15559F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- udrugama sa sjedištem na području grada Bjelovara,</w:t>
      </w:r>
    </w:p>
    <w:p w14:paraId="5F827DF7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- sportskim klubovima sa sjedištem na području grada Bjelovara,</w:t>
      </w:r>
    </w:p>
    <w:p w14:paraId="2C275854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- drugim fizički</w:t>
      </w:r>
      <w:r w:rsidR="00D637C7" w:rsidRPr="006F23F3">
        <w:rPr>
          <w:rFonts w:ascii="Times New Roman" w:hAnsi="Times New Roman" w:cs="Times New Roman"/>
          <w:sz w:val="24"/>
          <w:szCs w:val="24"/>
        </w:rPr>
        <w:t>m i pravnim osobama s područja g</w:t>
      </w:r>
      <w:r w:rsidRPr="006F23F3">
        <w:rPr>
          <w:rFonts w:ascii="Times New Roman" w:hAnsi="Times New Roman" w:cs="Times New Roman"/>
          <w:sz w:val="24"/>
          <w:szCs w:val="24"/>
        </w:rPr>
        <w:t xml:space="preserve">rada Bjelovara. </w:t>
      </w:r>
    </w:p>
    <w:p w14:paraId="7C74620F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2C799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Prostorije se daju na uporabu korisnicima na njihov obr</w:t>
      </w:r>
      <w:r w:rsidR="006941FE" w:rsidRPr="006F23F3">
        <w:rPr>
          <w:rFonts w:ascii="Times New Roman" w:hAnsi="Times New Roman" w:cs="Times New Roman"/>
          <w:sz w:val="24"/>
          <w:szCs w:val="24"/>
        </w:rPr>
        <w:t>azloženi zahtjev.</w:t>
      </w:r>
    </w:p>
    <w:p w14:paraId="720FECA8" w14:textId="77777777" w:rsidR="008C2834" w:rsidRPr="006F23F3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F6CC16" w14:textId="77777777" w:rsidR="008C2834" w:rsidRDefault="008C2834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Gradonačelnik će s korisnikom </w:t>
      </w:r>
      <w:r w:rsidR="006F23F3">
        <w:rPr>
          <w:rFonts w:ascii="Times New Roman" w:hAnsi="Times New Roman" w:cs="Times New Roman"/>
          <w:sz w:val="24"/>
          <w:szCs w:val="24"/>
        </w:rPr>
        <w:t xml:space="preserve">(DVD-i, vjerske ustanove </w:t>
      </w:r>
      <w:r w:rsidRPr="006F23F3">
        <w:rPr>
          <w:rFonts w:ascii="Times New Roman" w:hAnsi="Times New Roman" w:cs="Times New Roman"/>
          <w:sz w:val="24"/>
          <w:szCs w:val="24"/>
        </w:rPr>
        <w:t>i sl.) sklopiti ugovor o uporabi prostorija u sklopu društvenog doma kojim će se detaljnije urediti prava i obveze Grada i korisnika.</w:t>
      </w:r>
    </w:p>
    <w:p w14:paraId="020046EE" w14:textId="77777777" w:rsidR="006F23F3" w:rsidRDefault="006F23F3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DD141" w14:textId="77777777" w:rsidR="002D0426" w:rsidRDefault="002D0426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19EAE" w14:textId="77777777" w:rsidR="002D0426" w:rsidRDefault="002D0426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71518D" w14:textId="77777777" w:rsidR="002D0426" w:rsidRDefault="002D0426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26DFB" w14:textId="77777777" w:rsidR="002D0426" w:rsidRDefault="002D0426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21545" w14:textId="77777777" w:rsidR="002D0426" w:rsidRPr="006F23F3" w:rsidRDefault="002D0426" w:rsidP="008C2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6BECD" w14:textId="77777777" w:rsidR="00D334A2" w:rsidRPr="006F23F3" w:rsidRDefault="00D334A2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283EF" w14:textId="77777777" w:rsidR="00A14968" w:rsidRDefault="008C2834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lastRenderedPageBreak/>
        <w:t>II</w:t>
      </w:r>
      <w:r w:rsidR="006227D5">
        <w:rPr>
          <w:rFonts w:ascii="Times New Roman" w:hAnsi="Times New Roman" w:cs="Times New Roman"/>
          <w:b/>
          <w:sz w:val="24"/>
          <w:szCs w:val="24"/>
        </w:rPr>
        <w:t>.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CA8" w:rsidRPr="006F23F3">
        <w:rPr>
          <w:rFonts w:ascii="Times New Roman" w:hAnsi="Times New Roman" w:cs="Times New Roman"/>
          <w:b/>
          <w:sz w:val="24"/>
          <w:szCs w:val="24"/>
        </w:rPr>
        <w:t>ODREĐIVANJE ZAKUPNINE</w:t>
      </w:r>
    </w:p>
    <w:p w14:paraId="611C29E9" w14:textId="77777777" w:rsidR="00361782" w:rsidRPr="006F23F3" w:rsidRDefault="00361782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80B16E" w14:textId="77777777" w:rsidR="00D334A2" w:rsidRPr="006F23F3" w:rsidRDefault="00D334A2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239504" w14:textId="77777777" w:rsidR="00447BA2" w:rsidRPr="006F23F3" w:rsidRDefault="00420B1D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F3188E">
        <w:rPr>
          <w:rFonts w:ascii="Times New Roman" w:hAnsi="Times New Roman" w:cs="Times New Roman"/>
          <w:b/>
          <w:sz w:val="24"/>
          <w:szCs w:val="24"/>
        </w:rPr>
        <w:t>5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54187BF1" w14:textId="77777777" w:rsidR="00316B1C" w:rsidRPr="006F23F3" w:rsidRDefault="00447BA2" w:rsidP="00CC5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Naknada za</w:t>
      </w:r>
      <w:r w:rsidR="00517113" w:rsidRPr="006F23F3">
        <w:rPr>
          <w:rFonts w:ascii="Times New Roman" w:hAnsi="Times New Roman" w:cs="Times New Roman"/>
          <w:b/>
          <w:sz w:val="24"/>
          <w:szCs w:val="24"/>
        </w:rPr>
        <w:t xml:space="preserve"> povremeni</w:t>
      </w:r>
      <w:r w:rsidR="00B525D3" w:rsidRPr="006F23F3">
        <w:rPr>
          <w:rFonts w:ascii="Times New Roman" w:hAnsi="Times New Roman" w:cs="Times New Roman"/>
          <w:b/>
          <w:sz w:val="24"/>
          <w:szCs w:val="24"/>
        </w:rPr>
        <w:t xml:space="preserve"> zakup</w:t>
      </w:r>
      <w:r w:rsidR="009C2836" w:rsidRPr="006F23F3">
        <w:rPr>
          <w:rFonts w:ascii="Times New Roman" w:hAnsi="Times New Roman" w:cs="Times New Roman"/>
          <w:b/>
          <w:sz w:val="24"/>
          <w:szCs w:val="24"/>
        </w:rPr>
        <w:t xml:space="preserve"> dvorana</w:t>
      </w:r>
      <w:r w:rsidR="00A04504" w:rsidRPr="006F23F3">
        <w:rPr>
          <w:rFonts w:ascii="Times New Roman" w:hAnsi="Times New Roman" w:cs="Times New Roman"/>
          <w:b/>
          <w:sz w:val="24"/>
          <w:szCs w:val="24"/>
        </w:rPr>
        <w:t xml:space="preserve"> i sportskih dvorana</w:t>
      </w:r>
      <w:r w:rsidR="00B56A43">
        <w:rPr>
          <w:rFonts w:ascii="Times New Roman" w:hAnsi="Times New Roman" w:cs="Times New Roman"/>
          <w:sz w:val="24"/>
          <w:szCs w:val="24"/>
        </w:rPr>
        <w:t xml:space="preserve"> iz članka 2.</w:t>
      </w:r>
      <w:r w:rsidR="005210B9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BD17A6" w:rsidRPr="006F23F3">
        <w:rPr>
          <w:rFonts w:ascii="Times New Roman" w:hAnsi="Times New Roman" w:cs="Times New Roman"/>
          <w:sz w:val="24"/>
          <w:szCs w:val="24"/>
        </w:rPr>
        <w:t>ove Odluke sadrži:</w:t>
      </w:r>
      <w:r w:rsidR="00517113" w:rsidRPr="006F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BD17A6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517113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A04504" w:rsidRPr="006F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517113" w:rsidRPr="006F23F3">
        <w:rPr>
          <w:rFonts w:ascii="Times New Roman" w:hAnsi="Times New Roman" w:cs="Times New Roman"/>
          <w:sz w:val="24"/>
          <w:szCs w:val="24"/>
        </w:rPr>
        <w:t xml:space="preserve"> - </w:t>
      </w:r>
      <w:r w:rsidR="00BD17A6" w:rsidRPr="006F23F3">
        <w:rPr>
          <w:rFonts w:ascii="Times New Roman" w:hAnsi="Times New Roman" w:cs="Times New Roman"/>
          <w:sz w:val="24"/>
          <w:szCs w:val="24"/>
        </w:rPr>
        <w:t>cij</w:t>
      </w:r>
      <w:r w:rsidR="009C2836" w:rsidRPr="006F23F3">
        <w:rPr>
          <w:rFonts w:ascii="Times New Roman" w:hAnsi="Times New Roman" w:cs="Times New Roman"/>
          <w:sz w:val="24"/>
          <w:szCs w:val="24"/>
        </w:rPr>
        <w:t>enu zakupa dvorane</w:t>
      </w:r>
      <w:r w:rsidR="00A05B79" w:rsidRPr="006F23F3">
        <w:rPr>
          <w:rFonts w:ascii="Times New Roman" w:hAnsi="Times New Roman" w:cs="Times New Roman"/>
          <w:sz w:val="24"/>
          <w:szCs w:val="24"/>
        </w:rPr>
        <w:t>,</w:t>
      </w:r>
      <w:r w:rsidR="00BD17A6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517113" w:rsidRPr="006F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- </w:t>
      </w:r>
      <w:r w:rsidR="00BD17A6" w:rsidRPr="006F23F3">
        <w:rPr>
          <w:rFonts w:ascii="Times New Roman" w:hAnsi="Times New Roman" w:cs="Times New Roman"/>
          <w:sz w:val="24"/>
          <w:szCs w:val="24"/>
        </w:rPr>
        <w:t>paušalni režijski trošak</w:t>
      </w:r>
      <w:r w:rsidR="00126F14" w:rsidRPr="006F23F3">
        <w:rPr>
          <w:rFonts w:ascii="Times New Roman" w:hAnsi="Times New Roman" w:cs="Times New Roman"/>
          <w:sz w:val="24"/>
          <w:szCs w:val="24"/>
        </w:rPr>
        <w:t xml:space="preserve">, </w:t>
      </w:r>
      <w:r w:rsidR="00517113" w:rsidRPr="006F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4A579CF3" w14:textId="77777777" w:rsidR="00447BA2" w:rsidRPr="006F23F3" w:rsidRDefault="00517113" w:rsidP="00CC5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- </w:t>
      </w:r>
      <w:r w:rsidR="00126F14" w:rsidRPr="006F23F3">
        <w:rPr>
          <w:rFonts w:ascii="Times New Roman" w:hAnsi="Times New Roman" w:cs="Times New Roman"/>
          <w:sz w:val="24"/>
          <w:szCs w:val="24"/>
        </w:rPr>
        <w:t>najam suđa ukoliko se koristi</w:t>
      </w:r>
    </w:p>
    <w:p w14:paraId="1E2CEC4C" w14:textId="77777777" w:rsidR="00517113" w:rsidRPr="006F23F3" w:rsidRDefault="0051711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1E72B" w14:textId="77777777" w:rsidR="00D71E1F" w:rsidRPr="006F23F3" w:rsidRDefault="00D71E1F" w:rsidP="00835C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835C5E" w:rsidRPr="006F23F3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8BE2200" w14:textId="77777777" w:rsidR="00872F1A" w:rsidRPr="006F23F3" w:rsidRDefault="00A05B79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Tablica 1.</w:t>
      </w:r>
      <w:r w:rsidR="003F17B8" w:rsidRPr="006F23F3">
        <w:rPr>
          <w:rFonts w:ascii="Times New Roman" w:hAnsi="Times New Roman" w:cs="Times New Roman"/>
          <w:b/>
          <w:sz w:val="24"/>
          <w:szCs w:val="24"/>
        </w:rPr>
        <w:t>–</w:t>
      </w:r>
      <w:r w:rsidR="001B2452" w:rsidRPr="006F23F3">
        <w:rPr>
          <w:rFonts w:ascii="Times New Roman" w:hAnsi="Times New Roman" w:cs="Times New Roman"/>
          <w:b/>
          <w:sz w:val="24"/>
          <w:szCs w:val="24"/>
        </w:rPr>
        <w:t xml:space="preserve"> cijena</w:t>
      </w:r>
      <w:r w:rsidR="00FF300A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25D3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00A" w:rsidRPr="006F23F3">
        <w:rPr>
          <w:rFonts w:ascii="Times New Roman" w:hAnsi="Times New Roman" w:cs="Times New Roman"/>
          <w:b/>
          <w:sz w:val="24"/>
          <w:szCs w:val="24"/>
        </w:rPr>
        <w:t>zakupa</w:t>
      </w:r>
      <w:r w:rsidR="003F17B8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2836" w:rsidRPr="006F23F3">
        <w:rPr>
          <w:rFonts w:ascii="Times New Roman" w:hAnsi="Times New Roman" w:cs="Times New Roman"/>
          <w:b/>
          <w:sz w:val="24"/>
          <w:szCs w:val="24"/>
        </w:rPr>
        <w:t>dvorana</w:t>
      </w:r>
      <w:r w:rsidR="001B2452" w:rsidRPr="006F23F3">
        <w:rPr>
          <w:rFonts w:ascii="Times New Roman" w:hAnsi="Times New Roman" w:cs="Times New Roman"/>
          <w:b/>
          <w:sz w:val="24"/>
          <w:szCs w:val="24"/>
        </w:rPr>
        <w:t xml:space="preserve"> po</w:t>
      </w:r>
      <w:r w:rsidR="00835C5E" w:rsidRPr="006F23F3">
        <w:rPr>
          <w:rFonts w:ascii="Times New Roman" w:hAnsi="Times New Roman" w:cs="Times New Roman"/>
          <w:b/>
          <w:sz w:val="24"/>
          <w:szCs w:val="24"/>
        </w:rPr>
        <w:t xml:space="preserve"> namjeni i kategorizaciji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F7B" w:rsidRPr="006F23F3">
        <w:rPr>
          <w:rFonts w:ascii="Times New Roman" w:hAnsi="Times New Roman" w:cs="Times New Roman"/>
          <w:b/>
          <w:sz w:val="24"/>
          <w:szCs w:val="24"/>
        </w:rPr>
        <w:t>društvenih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113" w:rsidRPr="006F23F3">
        <w:rPr>
          <w:rFonts w:ascii="Times New Roman" w:hAnsi="Times New Roman" w:cs="Times New Roman"/>
          <w:b/>
          <w:sz w:val="24"/>
          <w:szCs w:val="24"/>
        </w:rPr>
        <w:t>domova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33C" w:rsidRPr="006F23F3">
        <w:rPr>
          <w:rFonts w:ascii="Times New Roman" w:hAnsi="Times New Roman" w:cs="Times New Roman"/>
          <w:b/>
          <w:sz w:val="24"/>
          <w:szCs w:val="24"/>
        </w:rPr>
        <w:t>/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33C" w:rsidRPr="006F23F3">
        <w:rPr>
          <w:rFonts w:ascii="Times New Roman" w:hAnsi="Times New Roman" w:cs="Times New Roman"/>
          <w:b/>
          <w:sz w:val="24"/>
          <w:szCs w:val="24"/>
        </w:rPr>
        <w:t>m</w:t>
      </w:r>
      <w:r w:rsidR="00D9233C" w:rsidRPr="006F23F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312B61D9" w14:textId="77777777" w:rsidR="00F9254B" w:rsidRPr="006F23F3" w:rsidRDefault="00F9254B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6"/>
        <w:gridCol w:w="675"/>
        <w:gridCol w:w="6"/>
        <w:gridCol w:w="4254"/>
        <w:gridCol w:w="1275"/>
        <w:gridCol w:w="1275"/>
        <w:gridCol w:w="1259"/>
        <w:gridCol w:w="12"/>
      </w:tblGrid>
      <w:tr w:rsidR="00872F1A" w:rsidRPr="006F23F3" w14:paraId="1B7426F9" w14:textId="77777777" w:rsidTr="00CB6353">
        <w:trPr>
          <w:trHeight w:val="284"/>
        </w:trPr>
        <w:tc>
          <w:tcPr>
            <w:tcW w:w="987" w:type="dxa"/>
            <w:gridSpan w:val="3"/>
            <w:vMerge w:val="restart"/>
          </w:tcPr>
          <w:p w14:paraId="68558172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53D46C" w14:textId="77777777" w:rsidR="00CB6353" w:rsidRPr="006F23F3" w:rsidRDefault="00CB6353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4" w:type="dxa"/>
            <w:vMerge w:val="restart"/>
          </w:tcPr>
          <w:p w14:paraId="3208FD31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NAMJENA</w:t>
            </w:r>
          </w:p>
        </w:tc>
        <w:tc>
          <w:tcPr>
            <w:tcW w:w="3821" w:type="dxa"/>
            <w:gridSpan w:val="4"/>
          </w:tcPr>
          <w:p w14:paraId="1DE5FEFE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KATEGORIJA</w:t>
            </w:r>
          </w:p>
        </w:tc>
      </w:tr>
      <w:tr w:rsidR="00872F1A" w:rsidRPr="006F23F3" w14:paraId="3470B83C" w14:textId="77777777" w:rsidTr="00CB6353">
        <w:trPr>
          <w:trHeight w:val="215"/>
        </w:trPr>
        <w:tc>
          <w:tcPr>
            <w:tcW w:w="987" w:type="dxa"/>
            <w:gridSpan w:val="3"/>
            <w:vMerge/>
          </w:tcPr>
          <w:p w14:paraId="5207E9FC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4" w:type="dxa"/>
            <w:vMerge/>
          </w:tcPr>
          <w:p w14:paraId="14A845FC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6919B6F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B049E5B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1" w:type="dxa"/>
            <w:gridSpan w:val="2"/>
          </w:tcPr>
          <w:p w14:paraId="2B3BE945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72F1A" w:rsidRPr="006F23F3" w14:paraId="16132EBD" w14:textId="77777777" w:rsidTr="00CB6353">
        <w:trPr>
          <w:trHeight w:val="214"/>
        </w:trPr>
        <w:tc>
          <w:tcPr>
            <w:tcW w:w="987" w:type="dxa"/>
            <w:gridSpan w:val="3"/>
            <w:vMerge/>
          </w:tcPr>
          <w:p w14:paraId="6358AA2A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4" w:type="dxa"/>
            <w:vMerge/>
          </w:tcPr>
          <w:p w14:paraId="5B84FB53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7AA98D7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kn/m</w:t>
            </w:r>
            <w:r w:rsidRPr="006F23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5" w:type="dxa"/>
          </w:tcPr>
          <w:p w14:paraId="06B622FC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kn/m</w:t>
            </w:r>
            <w:r w:rsidRPr="006F23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gridSpan w:val="2"/>
          </w:tcPr>
          <w:p w14:paraId="1468DDD7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kn/m</w:t>
            </w:r>
            <w:r w:rsidRPr="006F23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72F1A" w:rsidRPr="006F23F3" w14:paraId="7ECEFEF3" w14:textId="77777777" w:rsidTr="00CB6353">
        <w:tc>
          <w:tcPr>
            <w:tcW w:w="987" w:type="dxa"/>
            <w:gridSpan w:val="3"/>
          </w:tcPr>
          <w:p w14:paraId="78F4D3E3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4" w:type="dxa"/>
          </w:tcPr>
          <w:p w14:paraId="63719363" w14:textId="77777777" w:rsidR="00872F1A" w:rsidRPr="006F23F3" w:rsidRDefault="00872F1A" w:rsidP="00CB63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Zabave</w:t>
            </w:r>
          </w:p>
        </w:tc>
        <w:tc>
          <w:tcPr>
            <w:tcW w:w="1275" w:type="dxa"/>
          </w:tcPr>
          <w:p w14:paraId="17303AC6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7,00</w:t>
            </w:r>
          </w:p>
        </w:tc>
        <w:tc>
          <w:tcPr>
            <w:tcW w:w="1275" w:type="dxa"/>
          </w:tcPr>
          <w:p w14:paraId="304B706F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1271" w:type="dxa"/>
            <w:gridSpan w:val="2"/>
          </w:tcPr>
          <w:p w14:paraId="59251622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</w:tr>
      <w:tr w:rsidR="00872F1A" w:rsidRPr="006F23F3" w14:paraId="443E02D4" w14:textId="77777777" w:rsidTr="00CB6353">
        <w:tc>
          <w:tcPr>
            <w:tcW w:w="987" w:type="dxa"/>
            <w:gridSpan w:val="3"/>
          </w:tcPr>
          <w:p w14:paraId="66179FFE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4" w:type="dxa"/>
          </w:tcPr>
          <w:p w14:paraId="3361CCE2" w14:textId="77777777" w:rsidR="00872F1A" w:rsidRPr="006F23F3" w:rsidRDefault="00872F1A" w:rsidP="00CB63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Političke stranke</w:t>
            </w:r>
          </w:p>
        </w:tc>
        <w:tc>
          <w:tcPr>
            <w:tcW w:w="1275" w:type="dxa"/>
          </w:tcPr>
          <w:p w14:paraId="49FDCC5F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  <w:tc>
          <w:tcPr>
            <w:tcW w:w="1275" w:type="dxa"/>
          </w:tcPr>
          <w:p w14:paraId="28964349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4,50</w:t>
            </w:r>
          </w:p>
        </w:tc>
        <w:tc>
          <w:tcPr>
            <w:tcW w:w="1271" w:type="dxa"/>
            <w:gridSpan w:val="2"/>
          </w:tcPr>
          <w:p w14:paraId="27A01B24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</w:tr>
      <w:tr w:rsidR="00872F1A" w:rsidRPr="006F23F3" w14:paraId="18493D56" w14:textId="77777777" w:rsidTr="00CB6353">
        <w:tc>
          <w:tcPr>
            <w:tcW w:w="987" w:type="dxa"/>
            <w:gridSpan w:val="3"/>
          </w:tcPr>
          <w:p w14:paraId="19FF5530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4" w:type="dxa"/>
          </w:tcPr>
          <w:p w14:paraId="7373C191" w14:textId="77777777" w:rsidR="00872F1A" w:rsidRPr="006F23F3" w:rsidRDefault="00872F1A" w:rsidP="00CB63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Savjetovanje i predavanje</w:t>
            </w:r>
          </w:p>
        </w:tc>
        <w:tc>
          <w:tcPr>
            <w:tcW w:w="1275" w:type="dxa"/>
          </w:tcPr>
          <w:p w14:paraId="3AD5BB2E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1275" w:type="dxa"/>
          </w:tcPr>
          <w:p w14:paraId="347AB5F1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271" w:type="dxa"/>
            <w:gridSpan w:val="2"/>
          </w:tcPr>
          <w:p w14:paraId="62A2BD69" w14:textId="77777777" w:rsidR="00872F1A" w:rsidRPr="006F23F3" w:rsidRDefault="00872F1A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</w:tr>
      <w:tr w:rsidR="00CB6353" w:rsidRPr="006F23F3" w14:paraId="4DE84A11" w14:textId="77777777" w:rsidTr="00CB6353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00"/>
        </w:trPr>
        <w:tc>
          <w:tcPr>
            <w:tcW w:w="306" w:type="dxa"/>
          </w:tcPr>
          <w:p w14:paraId="4CC2DE10" w14:textId="77777777" w:rsidR="00CB6353" w:rsidRPr="006F23F3" w:rsidRDefault="00CB6353" w:rsidP="00CB63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CDF323" w14:textId="77777777" w:rsidR="00CB6353" w:rsidRPr="006F23F3" w:rsidRDefault="00CB6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6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F5720F" w14:textId="77777777" w:rsidR="00CB6353" w:rsidRPr="006F23F3" w:rsidRDefault="00CB6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Sportske priredbe</w:t>
            </w:r>
            <w:r w:rsidR="00F82D47" w:rsidRPr="006F23F3">
              <w:rPr>
                <w:rFonts w:ascii="Times New Roman" w:hAnsi="Times New Roman" w:cs="Times New Roman"/>
                <w:sz w:val="24"/>
                <w:szCs w:val="24"/>
              </w:rPr>
              <w:t>, rekreacije…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259C77" w14:textId="77777777" w:rsidR="00CB6353" w:rsidRPr="006F23F3" w:rsidRDefault="00CB6353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F0542D" w14:textId="77777777" w:rsidR="00CB6353" w:rsidRPr="006F23F3" w:rsidRDefault="00CB6353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FDA1F1B" w14:textId="77777777" w:rsidR="00CB6353" w:rsidRPr="006F23F3" w:rsidRDefault="00CB6353" w:rsidP="00CB6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</w:tr>
    </w:tbl>
    <w:p w14:paraId="636E404C" w14:textId="77777777" w:rsidR="004F330D" w:rsidRPr="006F23F3" w:rsidRDefault="004F330D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58073" w14:textId="77777777" w:rsidR="00A05B79" w:rsidRDefault="0051711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Cijena </w:t>
      </w:r>
      <w:r w:rsidR="00B525D3" w:rsidRPr="006F23F3">
        <w:rPr>
          <w:rFonts w:ascii="Times New Roman" w:hAnsi="Times New Roman" w:cs="Times New Roman"/>
          <w:b/>
          <w:sz w:val="24"/>
          <w:szCs w:val="24"/>
        </w:rPr>
        <w:t>zakupa</w:t>
      </w:r>
      <w:r w:rsidR="009C2836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6353" w:rsidRPr="006F23F3">
        <w:rPr>
          <w:rFonts w:ascii="Times New Roman" w:hAnsi="Times New Roman" w:cs="Times New Roman"/>
          <w:b/>
          <w:sz w:val="24"/>
          <w:szCs w:val="24"/>
        </w:rPr>
        <w:t xml:space="preserve">sportskih dvorana i ostalih </w:t>
      </w:r>
      <w:r w:rsidR="009C2836" w:rsidRPr="006F23F3">
        <w:rPr>
          <w:rFonts w:ascii="Times New Roman" w:hAnsi="Times New Roman" w:cs="Times New Roman"/>
          <w:b/>
          <w:sz w:val="24"/>
          <w:szCs w:val="24"/>
        </w:rPr>
        <w:t>dvorane</w:t>
      </w:r>
      <w:r w:rsidR="00BD17A6" w:rsidRPr="006F23F3">
        <w:rPr>
          <w:rFonts w:ascii="Times New Roman" w:hAnsi="Times New Roman" w:cs="Times New Roman"/>
          <w:sz w:val="24"/>
          <w:szCs w:val="24"/>
        </w:rPr>
        <w:t xml:space="preserve"> izračunava se tako da se umnožak cijene </w:t>
      </w:r>
      <w:r w:rsidR="00FF300A" w:rsidRPr="006F23F3">
        <w:rPr>
          <w:rFonts w:ascii="Times New Roman" w:hAnsi="Times New Roman" w:cs="Times New Roman"/>
          <w:sz w:val="24"/>
          <w:szCs w:val="24"/>
        </w:rPr>
        <w:t xml:space="preserve">zakupa </w:t>
      </w:r>
      <w:r w:rsidR="00BD17A6" w:rsidRPr="006F23F3">
        <w:rPr>
          <w:rFonts w:ascii="Times New Roman" w:hAnsi="Times New Roman" w:cs="Times New Roman"/>
          <w:sz w:val="24"/>
          <w:szCs w:val="24"/>
        </w:rPr>
        <w:t>m</w:t>
      </w:r>
      <w:r w:rsidR="00BD17A6" w:rsidRPr="006F2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D17A6" w:rsidRPr="006F23F3">
        <w:rPr>
          <w:rFonts w:ascii="Times New Roman" w:hAnsi="Times New Roman" w:cs="Times New Roman"/>
          <w:sz w:val="24"/>
          <w:szCs w:val="24"/>
        </w:rPr>
        <w:t xml:space="preserve"> iz </w:t>
      </w:r>
      <w:r w:rsidR="001B2452" w:rsidRPr="006F23F3">
        <w:rPr>
          <w:rFonts w:ascii="Times New Roman" w:hAnsi="Times New Roman" w:cs="Times New Roman"/>
          <w:b/>
          <w:sz w:val="24"/>
          <w:szCs w:val="24"/>
        </w:rPr>
        <w:t>T</w:t>
      </w:r>
      <w:r w:rsidR="00BD17A6" w:rsidRPr="006F23F3">
        <w:rPr>
          <w:rFonts w:ascii="Times New Roman" w:hAnsi="Times New Roman" w:cs="Times New Roman"/>
          <w:b/>
          <w:sz w:val="24"/>
          <w:szCs w:val="24"/>
        </w:rPr>
        <w:t>ablice broj 1.</w:t>
      </w:r>
      <w:r w:rsidR="00BD17A6" w:rsidRPr="006F23F3">
        <w:rPr>
          <w:rFonts w:ascii="Times New Roman" w:hAnsi="Times New Roman" w:cs="Times New Roman"/>
          <w:sz w:val="24"/>
          <w:szCs w:val="24"/>
        </w:rPr>
        <w:t xml:space="preserve"> i površine korištenog prostora društvenog doma izraženog u kunama podijeli sa 24 sata, te tako dobiveni iznos pomnoži s brojem sati korištenja doma iz Ugovora. </w:t>
      </w:r>
    </w:p>
    <w:p w14:paraId="433D7147" w14:textId="77777777" w:rsidR="005A3C5E" w:rsidRPr="006F23F3" w:rsidRDefault="005A3C5E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2F7ECC" w14:textId="77777777" w:rsidR="002C46AD" w:rsidRPr="006F23F3" w:rsidRDefault="00BD17A6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Cijena m</w:t>
      </w:r>
      <w:r w:rsidRPr="006F2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23F3">
        <w:rPr>
          <w:rFonts w:ascii="Times New Roman" w:hAnsi="Times New Roman" w:cs="Times New Roman"/>
          <w:sz w:val="24"/>
          <w:szCs w:val="24"/>
        </w:rPr>
        <w:t xml:space="preserve"> ovisi o kategorizaciji dvorana u mjesnim odborima.</w:t>
      </w:r>
      <w:r w:rsidR="00DA0C87"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00EF4" w14:textId="77777777" w:rsidR="002C46AD" w:rsidRPr="006F23F3" w:rsidRDefault="002C46AD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AA558" w14:textId="77777777" w:rsidR="005A3C5E" w:rsidRDefault="00872F1A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Tablica 2.</w:t>
      </w:r>
      <w:r w:rsidR="00A05B79" w:rsidRPr="006F23F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F17B8" w:rsidRPr="006F23F3">
        <w:rPr>
          <w:rFonts w:ascii="Times New Roman" w:hAnsi="Times New Roman" w:cs="Times New Roman"/>
          <w:b/>
          <w:sz w:val="24"/>
          <w:szCs w:val="24"/>
        </w:rPr>
        <w:t>paušalni režijski trošak</w:t>
      </w:r>
      <w:r w:rsidR="001B2452" w:rsidRPr="006F23F3">
        <w:rPr>
          <w:rFonts w:ascii="Times New Roman" w:hAnsi="Times New Roman" w:cs="Times New Roman"/>
          <w:b/>
          <w:sz w:val="24"/>
          <w:szCs w:val="24"/>
        </w:rPr>
        <w:t xml:space="preserve"> po danu i po satu</w:t>
      </w:r>
      <w:r w:rsidR="002F281C" w:rsidRPr="006F23F3">
        <w:rPr>
          <w:rFonts w:ascii="Times New Roman" w:hAnsi="Times New Roman" w:cs="Times New Roman"/>
          <w:b/>
          <w:sz w:val="24"/>
          <w:szCs w:val="24"/>
        </w:rPr>
        <w:t xml:space="preserve"> u kategoriziranim </w:t>
      </w:r>
      <w:r w:rsidR="00BF1F7B" w:rsidRPr="006F23F3">
        <w:rPr>
          <w:rFonts w:ascii="Times New Roman" w:hAnsi="Times New Roman" w:cs="Times New Roman"/>
          <w:b/>
          <w:sz w:val="24"/>
          <w:szCs w:val="24"/>
        </w:rPr>
        <w:t>društvenim</w:t>
      </w:r>
    </w:p>
    <w:p w14:paraId="10D600BB" w14:textId="77777777" w:rsidR="00872F1A" w:rsidRPr="006F23F3" w:rsidRDefault="005A3C5E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domovima</w:t>
      </w:r>
    </w:p>
    <w:p w14:paraId="7CE6BEA7" w14:textId="77777777" w:rsidR="00F9254B" w:rsidRPr="006F23F3" w:rsidRDefault="00F9254B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30"/>
        <w:gridCol w:w="2833"/>
        <w:gridCol w:w="2136"/>
      </w:tblGrid>
      <w:tr w:rsidR="007551E5" w:rsidRPr="006F23F3" w14:paraId="76E5D03F" w14:textId="77777777" w:rsidTr="00082B4A">
        <w:trPr>
          <w:trHeight w:val="138"/>
        </w:trPr>
        <w:tc>
          <w:tcPr>
            <w:tcW w:w="1830" w:type="dxa"/>
            <w:vMerge w:val="restart"/>
          </w:tcPr>
          <w:p w14:paraId="3B2CF9C4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KATEGORIJA</w:t>
            </w:r>
          </w:p>
        </w:tc>
        <w:tc>
          <w:tcPr>
            <w:tcW w:w="2833" w:type="dxa"/>
            <w:tcBorders>
              <w:bottom w:val="nil"/>
            </w:tcBorders>
          </w:tcPr>
          <w:p w14:paraId="477699A9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b/>
                <w:sz w:val="24"/>
                <w:szCs w:val="24"/>
              </w:rPr>
              <w:t>DNEVNI IZNOS</w:t>
            </w:r>
          </w:p>
        </w:tc>
        <w:tc>
          <w:tcPr>
            <w:tcW w:w="2136" w:type="dxa"/>
            <w:vMerge w:val="restart"/>
            <w:shd w:val="clear" w:color="auto" w:fill="auto"/>
          </w:tcPr>
          <w:p w14:paraId="2BF1D0D9" w14:textId="77777777" w:rsidR="007551E5" w:rsidRPr="00082B4A" w:rsidRDefault="00755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B4A">
              <w:rPr>
                <w:rFonts w:ascii="Times New Roman" w:hAnsi="Times New Roman" w:cs="Times New Roman"/>
                <w:b/>
                <w:sz w:val="24"/>
                <w:szCs w:val="24"/>
              </w:rPr>
              <w:t>IZNOS PO SATU</w:t>
            </w:r>
          </w:p>
        </w:tc>
      </w:tr>
      <w:tr w:rsidR="007551E5" w:rsidRPr="006F23F3" w14:paraId="7D7DCD74" w14:textId="77777777" w:rsidTr="00082B4A">
        <w:trPr>
          <w:trHeight w:val="138"/>
        </w:trPr>
        <w:tc>
          <w:tcPr>
            <w:tcW w:w="1830" w:type="dxa"/>
            <w:vMerge/>
          </w:tcPr>
          <w:p w14:paraId="697302A9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bottom w:val="single" w:sz="4" w:space="0" w:color="auto"/>
            </w:tcBorders>
          </w:tcPr>
          <w:p w14:paraId="7C39FE4F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vMerge/>
          </w:tcPr>
          <w:p w14:paraId="57DE12A3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1E5" w:rsidRPr="006F23F3" w14:paraId="4A4D0F32" w14:textId="77777777" w:rsidTr="00082B4A">
        <w:trPr>
          <w:trHeight w:val="506"/>
        </w:trPr>
        <w:tc>
          <w:tcPr>
            <w:tcW w:w="1830" w:type="dxa"/>
          </w:tcPr>
          <w:p w14:paraId="5E3FDDF7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14:paraId="53332C43" w14:textId="77777777" w:rsidR="007551E5" w:rsidRPr="006F23F3" w:rsidRDefault="007551E5" w:rsidP="005A3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400,00</w:t>
            </w:r>
          </w:p>
        </w:tc>
        <w:tc>
          <w:tcPr>
            <w:tcW w:w="2136" w:type="dxa"/>
          </w:tcPr>
          <w:p w14:paraId="6D35F6E1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 xml:space="preserve">16,67 </w:t>
            </w:r>
          </w:p>
        </w:tc>
      </w:tr>
      <w:tr w:rsidR="007551E5" w:rsidRPr="006F23F3" w14:paraId="4A77C872" w14:textId="77777777" w:rsidTr="00082B4A">
        <w:trPr>
          <w:trHeight w:val="542"/>
        </w:trPr>
        <w:tc>
          <w:tcPr>
            <w:tcW w:w="1830" w:type="dxa"/>
          </w:tcPr>
          <w:p w14:paraId="094CDBF1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649E59CE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 xml:space="preserve">300,00 </w:t>
            </w:r>
          </w:p>
        </w:tc>
        <w:tc>
          <w:tcPr>
            <w:tcW w:w="2136" w:type="dxa"/>
          </w:tcPr>
          <w:p w14:paraId="29E828F3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 xml:space="preserve">12,50 </w:t>
            </w:r>
          </w:p>
        </w:tc>
      </w:tr>
      <w:tr w:rsidR="007551E5" w:rsidRPr="006F23F3" w14:paraId="3D38CC1C" w14:textId="77777777" w:rsidTr="00082B4A">
        <w:trPr>
          <w:trHeight w:val="564"/>
        </w:trPr>
        <w:tc>
          <w:tcPr>
            <w:tcW w:w="1830" w:type="dxa"/>
          </w:tcPr>
          <w:p w14:paraId="705192E8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3" w:type="dxa"/>
          </w:tcPr>
          <w:p w14:paraId="047DB1CA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 xml:space="preserve">200,00 </w:t>
            </w:r>
          </w:p>
        </w:tc>
        <w:tc>
          <w:tcPr>
            <w:tcW w:w="2136" w:type="dxa"/>
          </w:tcPr>
          <w:p w14:paraId="651A4E40" w14:textId="77777777" w:rsidR="007551E5" w:rsidRPr="006F23F3" w:rsidRDefault="007551E5" w:rsidP="00CC5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3F3">
              <w:rPr>
                <w:rFonts w:ascii="Times New Roman" w:hAnsi="Times New Roman" w:cs="Times New Roman"/>
                <w:sz w:val="24"/>
                <w:szCs w:val="24"/>
              </w:rPr>
              <w:t xml:space="preserve">8,33 </w:t>
            </w:r>
          </w:p>
        </w:tc>
      </w:tr>
    </w:tbl>
    <w:p w14:paraId="46FB265D" w14:textId="77777777" w:rsidR="001675F7" w:rsidRPr="006F23F3" w:rsidRDefault="001675F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FB8F9C" w14:textId="77777777" w:rsidR="00F2759D" w:rsidRDefault="00BD17A6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Paušalni režijski trošak</w:t>
      </w:r>
      <w:r w:rsidRPr="006F23F3">
        <w:rPr>
          <w:rFonts w:ascii="Times New Roman" w:hAnsi="Times New Roman" w:cs="Times New Roman"/>
          <w:sz w:val="24"/>
          <w:szCs w:val="24"/>
        </w:rPr>
        <w:t xml:space="preserve"> odnosi se na vodu, struju, plin, </w:t>
      </w:r>
      <w:r w:rsidR="007B2150" w:rsidRPr="006F23F3">
        <w:rPr>
          <w:rFonts w:ascii="Times New Roman" w:hAnsi="Times New Roman" w:cs="Times New Roman"/>
          <w:sz w:val="24"/>
          <w:szCs w:val="24"/>
        </w:rPr>
        <w:t>sr</w:t>
      </w:r>
      <w:r w:rsidR="00A05B79" w:rsidRPr="006F23F3">
        <w:rPr>
          <w:rFonts w:ascii="Times New Roman" w:hAnsi="Times New Roman" w:cs="Times New Roman"/>
          <w:sz w:val="24"/>
          <w:szCs w:val="24"/>
        </w:rPr>
        <w:t>edstva za čišćenje, odvoz smeća</w:t>
      </w:r>
      <w:r w:rsidRPr="006F23F3">
        <w:rPr>
          <w:rFonts w:ascii="Times New Roman" w:hAnsi="Times New Roman" w:cs="Times New Roman"/>
          <w:sz w:val="24"/>
          <w:szCs w:val="24"/>
        </w:rPr>
        <w:t xml:space="preserve"> i prikazan je u </w:t>
      </w:r>
      <w:r w:rsidR="00385194" w:rsidRPr="006F23F3">
        <w:rPr>
          <w:rFonts w:ascii="Times New Roman" w:hAnsi="Times New Roman" w:cs="Times New Roman"/>
          <w:sz w:val="24"/>
          <w:szCs w:val="24"/>
        </w:rPr>
        <w:t>Tablici 2.</w:t>
      </w:r>
      <w:r w:rsidR="00EF62B6"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114A2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17733" w14:textId="77777777" w:rsidR="00835C5E" w:rsidRPr="006F23F3" w:rsidRDefault="00872F1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</w:t>
      </w:r>
      <w:r w:rsidR="00EF62B6" w:rsidRPr="006F23F3">
        <w:rPr>
          <w:rFonts w:ascii="Times New Roman" w:hAnsi="Times New Roman" w:cs="Times New Roman"/>
          <w:sz w:val="24"/>
          <w:szCs w:val="24"/>
        </w:rPr>
        <w:t>bračunava</w:t>
      </w:r>
      <w:r w:rsidRPr="006F23F3">
        <w:rPr>
          <w:rFonts w:ascii="Times New Roman" w:hAnsi="Times New Roman" w:cs="Times New Roman"/>
          <w:sz w:val="24"/>
          <w:szCs w:val="24"/>
        </w:rPr>
        <w:t xml:space="preserve"> se</w:t>
      </w:r>
      <w:r w:rsidR="00EF62B6" w:rsidRPr="006F23F3">
        <w:rPr>
          <w:rFonts w:ascii="Times New Roman" w:hAnsi="Times New Roman" w:cs="Times New Roman"/>
          <w:sz w:val="24"/>
          <w:szCs w:val="24"/>
        </w:rPr>
        <w:t xml:space="preserve"> tako što se dnevni iznos</w:t>
      </w:r>
      <w:r w:rsidR="00036B47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EF62B6" w:rsidRPr="006F23F3">
        <w:rPr>
          <w:rFonts w:ascii="Times New Roman" w:hAnsi="Times New Roman" w:cs="Times New Roman"/>
          <w:sz w:val="24"/>
          <w:szCs w:val="24"/>
        </w:rPr>
        <w:t>troška</w:t>
      </w:r>
      <w:r w:rsidR="00036B47" w:rsidRPr="006F23F3">
        <w:rPr>
          <w:rFonts w:ascii="Times New Roman" w:hAnsi="Times New Roman" w:cs="Times New Roman"/>
          <w:sz w:val="24"/>
          <w:szCs w:val="24"/>
        </w:rPr>
        <w:t xml:space="preserve"> iz </w:t>
      </w:r>
      <w:r w:rsidR="00036B47" w:rsidRPr="006F23F3">
        <w:rPr>
          <w:rFonts w:ascii="Times New Roman" w:hAnsi="Times New Roman" w:cs="Times New Roman"/>
          <w:b/>
          <w:sz w:val="24"/>
          <w:szCs w:val="24"/>
        </w:rPr>
        <w:t>Tablice 2.</w:t>
      </w:r>
      <w:r w:rsidR="00EF62B6" w:rsidRPr="006F23F3">
        <w:rPr>
          <w:rFonts w:ascii="Times New Roman" w:hAnsi="Times New Roman" w:cs="Times New Roman"/>
          <w:sz w:val="24"/>
          <w:szCs w:val="24"/>
        </w:rPr>
        <w:t xml:space="preserve"> podijeli sa 24 sata i dobiveni iznos se pomnoži sa brojem sati korištenja doma</w:t>
      </w:r>
      <w:r w:rsidRPr="006F23F3">
        <w:rPr>
          <w:rFonts w:ascii="Times New Roman" w:hAnsi="Times New Roman" w:cs="Times New Roman"/>
          <w:sz w:val="24"/>
          <w:szCs w:val="24"/>
        </w:rPr>
        <w:t xml:space="preserve"> iz Ugovora</w:t>
      </w:r>
      <w:r w:rsidR="00EF62B6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5886AC2E" w14:textId="77777777" w:rsidR="00872F1A" w:rsidRPr="006F23F3" w:rsidRDefault="00872F1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83395" w14:textId="77777777" w:rsidR="00872F1A" w:rsidRPr="006F23F3" w:rsidRDefault="00872F1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Ukoliko</w:t>
      </w:r>
      <w:r w:rsidR="00DF7E2B" w:rsidRPr="006F23F3">
        <w:rPr>
          <w:rFonts w:ascii="Times New Roman" w:hAnsi="Times New Roman" w:cs="Times New Roman"/>
          <w:b/>
          <w:sz w:val="24"/>
          <w:szCs w:val="24"/>
        </w:rPr>
        <w:t xml:space="preserve"> potpisnik Ugovora prethodno dogovori korištenje suđa</w:t>
      </w:r>
      <w:r w:rsidR="007176CB" w:rsidRPr="006F23F3">
        <w:rPr>
          <w:rFonts w:ascii="Times New Roman" w:hAnsi="Times New Roman" w:cs="Times New Roman"/>
          <w:sz w:val="24"/>
          <w:szCs w:val="24"/>
        </w:rPr>
        <w:t xml:space="preserve">, u Ugovoru se navodi </w:t>
      </w:r>
      <w:r w:rsidR="00DF7E2B" w:rsidRPr="006F23F3">
        <w:rPr>
          <w:rFonts w:ascii="Times New Roman" w:hAnsi="Times New Roman" w:cs="Times New Roman"/>
          <w:sz w:val="24"/>
          <w:szCs w:val="24"/>
        </w:rPr>
        <w:t>i cijena naknade za korištenje suđa</w:t>
      </w:r>
      <w:r w:rsidR="007E0319" w:rsidRPr="006F23F3">
        <w:rPr>
          <w:rFonts w:ascii="Times New Roman" w:hAnsi="Times New Roman" w:cs="Times New Roman"/>
          <w:sz w:val="24"/>
          <w:szCs w:val="24"/>
        </w:rPr>
        <w:t xml:space="preserve">, ukoliko </w:t>
      </w:r>
      <w:r w:rsidR="00C91D66">
        <w:rPr>
          <w:rFonts w:ascii="Times New Roman" w:hAnsi="Times New Roman" w:cs="Times New Roman"/>
          <w:sz w:val="24"/>
          <w:szCs w:val="24"/>
        </w:rPr>
        <w:t xml:space="preserve">društveni </w:t>
      </w:r>
      <w:r w:rsidR="007E0319" w:rsidRPr="006F23F3">
        <w:rPr>
          <w:rFonts w:ascii="Times New Roman" w:hAnsi="Times New Roman" w:cs="Times New Roman"/>
          <w:sz w:val="24"/>
          <w:szCs w:val="24"/>
        </w:rPr>
        <w:t>dom posjeduje svoje suđe</w:t>
      </w:r>
      <w:r w:rsidR="00DF7E2B" w:rsidRPr="006F23F3">
        <w:rPr>
          <w:rFonts w:ascii="Times New Roman" w:hAnsi="Times New Roman" w:cs="Times New Roman"/>
          <w:sz w:val="24"/>
          <w:szCs w:val="24"/>
        </w:rPr>
        <w:t xml:space="preserve">. Navedena naknada po sudioniku događanja iznosi </w:t>
      </w:r>
      <w:r w:rsidR="00DF7E2B" w:rsidRPr="006F23F3">
        <w:rPr>
          <w:rFonts w:ascii="Times New Roman" w:hAnsi="Times New Roman" w:cs="Times New Roman"/>
          <w:b/>
          <w:sz w:val="24"/>
          <w:szCs w:val="24"/>
        </w:rPr>
        <w:t>3,00 kune</w:t>
      </w:r>
      <w:r w:rsidR="00126F14" w:rsidRPr="006F23F3">
        <w:rPr>
          <w:rFonts w:ascii="Times New Roman" w:hAnsi="Times New Roman" w:cs="Times New Roman"/>
          <w:sz w:val="24"/>
          <w:szCs w:val="24"/>
        </w:rPr>
        <w:t xml:space="preserve"> i pribraja se ukupno trošku korisnika</w:t>
      </w:r>
      <w:r w:rsidR="00DF7E2B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212FB0ED" w14:textId="77777777" w:rsidR="00835C5E" w:rsidRPr="006F23F3" w:rsidRDefault="00835C5E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326C0" w14:textId="77777777" w:rsidR="00835C5E" w:rsidRPr="006F23F3" w:rsidRDefault="00835C5E" w:rsidP="00835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Naknada za povremeni zakup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 xml:space="preserve">doma sadrži PDV.  </w:t>
      </w:r>
    </w:p>
    <w:p w14:paraId="3712657F" w14:textId="77777777" w:rsidR="00D6292F" w:rsidRPr="006F23F3" w:rsidRDefault="00D6292F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C997E" w14:textId="77777777" w:rsidR="002D0426" w:rsidRDefault="002B777F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Novčani</w:t>
      </w:r>
      <w:r w:rsidR="00D6292F" w:rsidRPr="006F23F3">
        <w:rPr>
          <w:rFonts w:ascii="Times New Roman" w:hAnsi="Times New Roman" w:cs="Times New Roman"/>
          <w:b/>
          <w:sz w:val="24"/>
          <w:szCs w:val="24"/>
        </w:rPr>
        <w:t xml:space="preserve"> polog u slučaju štete </w:t>
      </w:r>
      <w:r w:rsidR="00D6292F" w:rsidRPr="006F23F3">
        <w:rPr>
          <w:rFonts w:ascii="Times New Roman" w:hAnsi="Times New Roman" w:cs="Times New Roman"/>
          <w:sz w:val="24"/>
          <w:szCs w:val="24"/>
        </w:rPr>
        <w:t xml:space="preserve">navodi se kao odredba u Ugovoru radi naknade za eventualnu počinjenu štetu. </w:t>
      </w:r>
      <w:r w:rsidRPr="006F23F3">
        <w:rPr>
          <w:rFonts w:ascii="Times New Roman" w:hAnsi="Times New Roman" w:cs="Times New Roman"/>
          <w:sz w:val="24"/>
          <w:szCs w:val="24"/>
        </w:rPr>
        <w:t>Novčani</w:t>
      </w:r>
      <w:r w:rsidR="009A4DCC" w:rsidRPr="006F23F3">
        <w:rPr>
          <w:rFonts w:ascii="Times New Roman" w:hAnsi="Times New Roman" w:cs="Times New Roman"/>
          <w:sz w:val="24"/>
          <w:szCs w:val="24"/>
        </w:rPr>
        <w:t xml:space="preserve"> polog </w:t>
      </w:r>
      <w:r w:rsidRPr="006F23F3">
        <w:rPr>
          <w:rFonts w:ascii="Times New Roman" w:hAnsi="Times New Roman" w:cs="Times New Roman"/>
          <w:sz w:val="24"/>
          <w:szCs w:val="24"/>
        </w:rPr>
        <w:t xml:space="preserve">iznosi </w:t>
      </w:r>
      <w:r w:rsidRPr="006F23F3">
        <w:rPr>
          <w:rFonts w:ascii="Times New Roman" w:hAnsi="Times New Roman" w:cs="Times New Roman"/>
          <w:b/>
          <w:sz w:val="24"/>
          <w:szCs w:val="24"/>
        </w:rPr>
        <w:t>500</w:t>
      </w:r>
      <w:r w:rsidR="009A4DCC" w:rsidRPr="006F23F3">
        <w:rPr>
          <w:rFonts w:ascii="Times New Roman" w:hAnsi="Times New Roman" w:cs="Times New Roman"/>
          <w:b/>
          <w:sz w:val="24"/>
          <w:szCs w:val="24"/>
        </w:rPr>
        <w:t>,00 kn</w:t>
      </w:r>
      <w:r w:rsidR="007B7272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F70" w:rsidRPr="006F23F3">
        <w:rPr>
          <w:rFonts w:ascii="Times New Roman" w:hAnsi="Times New Roman" w:cs="Times New Roman"/>
          <w:sz w:val="24"/>
          <w:szCs w:val="24"/>
        </w:rPr>
        <w:t>za</w:t>
      </w:r>
      <w:r w:rsidR="009A4DCC" w:rsidRPr="006F23F3">
        <w:rPr>
          <w:rFonts w:ascii="Times New Roman" w:hAnsi="Times New Roman" w:cs="Times New Roman"/>
          <w:sz w:val="24"/>
          <w:szCs w:val="24"/>
        </w:rPr>
        <w:t xml:space="preserve"> svak</w:t>
      </w:r>
      <w:r w:rsidR="00372F70" w:rsidRPr="006F23F3">
        <w:rPr>
          <w:rFonts w:ascii="Times New Roman" w:hAnsi="Times New Roman" w:cs="Times New Roman"/>
          <w:sz w:val="24"/>
          <w:szCs w:val="24"/>
        </w:rPr>
        <w:t>i</w:t>
      </w:r>
      <w:r w:rsidR="009A4DCC" w:rsidRPr="006F23F3">
        <w:rPr>
          <w:rFonts w:ascii="Times New Roman" w:hAnsi="Times New Roman" w:cs="Times New Roman"/>
          <w:sz w:val="24"/>
          <w:szCs w:val="24"/>
        </w:rPr>
        <w:t xml:space="preserve"> društven</w:t>
      </w:r>
      <w:r w:rsidR="00372F70" w:rsidRPr="006F23F3">
        <w:rPr>
          <w:rFonts w:ascii="Times New Roman" w:hAnsi="Times New Roman" w:cs="Times New Roman"/>
          <w:sz w:val="24"/>
          <w:szCs w:val="24"/>
        </w:rPr>
        <w:t>i</w:t>
      </w:r>
      <w:r w:rsidR="009A4DCC" w:rsidRPr="006F23F3">
        <w:rPr>
          <w:rFonts w:ascii="Times New Roman" w:hAnsi="Times New Roman" w:cs="Times New Roman"/>
          <w:sz w:val="24"/>
          <w:szCs w:val="24"/>
        </w:rPr>
        <w:t xml:space="preserve"> dom te se uključuje</w:t>
      </w:r>
      <w:r w:rsidR="009A4DCC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b/>
          <w:sz w:val="24"/>
          <w:szCs w:val="24"/>
        </w:rPr>
        <w:t>samo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9A4DCC" w:rsidRPr="006F23F3">
        <w:rPr>
          <w:rFonts w:ascii="Times New Roman" w:hAnsi="Times New Roman" w:cs="Times New Roman"/>
          <w:sz w:val="24"/>
          <w:szCs w:val="24"/>
        </w:rPr>
        <w:t>u Ugovor u slučaju održavanja</w:t>
      </w:r>
      <w:r w:rsidR="009A4DCC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1020" w:rsidRPr="006F23F3">
        <w:rPr>
          <w:rFonts w:ascii="Times New Roman" w:hAnsi="Times New Roman" w:cs="Times New Roman"/>
          <w:b/>
          <w:sz w:val="24"/>
          <w:szCs w:val="24"/>
        </w:rPr>
        <w:t>zabava</w:t>
      </w:r>
      <w:r w:rsidR="009A4DCC" w:rsidRPr="006F23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29673D" w14:textId="77777777" w:rsidR="00872F1A" w:rsidRPr="006F23F3" w:rsidRDefault="00515EB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U slučaju </w:t>
      </w:r>
      <w:r w:rsidR="00761020" w:rsidRPr="006F23F3">
        <w:rPr>
          <w:rFonts w:ascii="Times New Roman" w:hAnsi="Times New Roman" w:cs="Times New Roman"/>
          <w:sz w:val="24"/>
          <w:szCs w:val="24"/>
        </w:rPr>
        <w:t xml:space="preserve">učinjene </w:t>
      </w:r>
      <w:r w:rsidRPr="006F23F3">
        <w:rPr>
          <w:rFonts w:ascii="Times New Roman" w:hAnsi="Times New Roman" w:cs="Times New Roman"/>
          <w:sz w:val="24"/>
          <w:szCs w:val="24"/>
        </w:rPr>
        <w:t>štete Grad Bjelovar kao vlasnik šalje svoga procjenitelja koji će procijeniti učinjenu štetu i obavijestiti korisnika društvenog doma</w:t>
      </w:r>
      <w:r w:rsidR="007B7272" w:rsidRPr="006F23F3">
        <w:rPr>
          <w:rFonts w:ascii="Times New Roman" w:hAnsi="Times New Roman" w:cs="Times New Roman"/>
          <w:sz w:val="24"/>
          <w:szCs w:val="24"/>
        </w:rPr>
        <w:t xml:space="preserve"> ukoliko postoji potreba za </w:t>
      </w:r>
      <w:r w:rsidR="00761020" w:rsidRPr="006F23F3">
        <w:rPr>
          <w:rFonts w:ascii="Times New Roman" w:hAnsi="Times New Roman" w:cs="Times New Roman"/>
          <w:sz w:val="24"/>
          <w:szCs w:val="24"/>
        </w:rPr>
        <w:t xml:space="preserve">nadoknadom </w:t>
      </w:r>
      <w:r w:rsidR="002B777F" w:rsidRPr="006F23F3">
        <w:rPr>
          <w:rFonts w:ascii="Times New Roman" w:hAnsi="Times New Roman" w:cs="Times New Roman"/>
          <w:sz w:val="24"/>
          <w:szCs w:val="24"/>
        </w:rPr>
        <w:t xml:space="preserve">novčanog </w:t>
      </w:r>
      <w:r w:rsidR="00761020" w:rsidRPr="006F23F3">
        <w:rPr>
          <w:rFonts w:ascii="Times New Roman" w:hAnsi="Times New Roman" w:cs="Times New Roman"/>
          <w:sz w:val="24"/>
          <w:szCs w:val="24"/>
        </w:rPr>
        <w:t>pologa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761020" w:rsidRPr="006F23F3">
        <w:rPr>
          <w:rFonts w:ascii="Times New Roman" w:hAnsi="Times New Roman" w:cs="Times New Roman"/>
          <w:sz w:val="24"/>
          <w:szCs w:val="24"/>
        </w:rPr>
        <w:t>uz naznaku</w:t>
      </w:r>
      <w:r w:rsidRPr="006F23F3">
        <w:rPr>
          <w:rFonts w:ascii="Times New Roman" w:hAnsi="Times New Roman" w:cs="Times New Roman"/>
          <w:sz w:val="24"/>
          <w:szCs w:val="24"/>
        </w:rPr>
        <w:t xml:space="preserve"> roka plaćanja od 8 dan</w:t>
      </w:r>
      <w:r w:rsidR="007B7272" w:rsidRPr="006F23F3">
        <w:rPr>
          <w:rFonts w:ascii="Times New Roman" w:hAnsi="Times New Roman" w:cs="Times New Roman"/>
          <w:sz w:val="24"/>
          <w:szCs w:val="24"/>
        </w:rPr>
        <w:t>a</w:t>
      </w:r>
      <w:r w:rsidR="00761020" w:rsidRPr="006F23F3">
        <w:rPr>
          <w:rFonts w:ascii="Times New Roman" w:hAnsi="Times New Roman" w:cs="Times New Roman"/>
          <w:sz w:val="24"/>
          <w:szCs w:val="24"/>
        </w:rPr>
        <w:t xml:space="preserve"> od poslane obavijesti</w:t>
      </w:r>
      <w:r w:rsidRPr="006F23F3">
        <w:rPr>
          <w:rFonts w:ascii="Times New Roman" w:hAnsi="Times New Roman" w:cs="Times New Roman"/>
          <w:sz w:val="24"/>
          <w:szCs w:val="24"/>
        </w:rPr>
        <w:t>.</w:t>
      </w:r>
      <w:r w:rsidR="00624226" w:rsidRPr="006F23F3">
        <w:rPr>
          <w:rFonts w:ascii="Times New Roman" w:hAnsi="Times New Roman" w:cs="Times New Roman"/>
          <w:sz w:val="24"/>
          <w:szCs w:val="24"/>
        </w:rPr>
        <w:t xml:space="preserve"> Ukoliko štete ne bude </w:t>
      </w:r>
      <w:r w:rsidR="009354BB" w:rsidRPr="006F23F3">
        <w:rPr>
          <w:rFonts w:ascii="Times New Roman" w:hAnsi="Times New Roman" w:cs="Times New Roman"/>
          <w:sz w:val="24"/>
          <w:szCs w:val="24"/>
        </w:rPr>
        <w:t>vrši se povrat uplate novčanog</w:t>
      </w:r>
      <w:r w:rsidR="00624226" w:rsidRPr="006F23F3">
        <w:rPr>
          <w:rFonts w:ascii="Times New Roman" w:hAnsi="Times New Roman" w:cs="Times New Roman"/>
          <w:sz w:val="24"/>
          <w:szCs w:val="24"/>
        </w:rPr>
        <w:t xml:space="preserve"> pologa.</w:t>
      </w:r>
    </w:p>
    <w:p w14:paraId="526A81A6" w14:textId="77777777" w:rsidR="000D5944" w:rsidRPr="006F23F3" w:rsidRDefault="000D5944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CAC1F" w14:textId="77777777" w:rsidR="000D5944" w:rsidRPr="006F23F3" w:rsidRDefault="000D5944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413E7" w14:textId="77777777" w:rsidR="00A25027" w:rsidRDefault="0087232F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</w:t>
      </w:r>
      <w:r w:rsidR="006227D5">
        <w:rPr>
          <w:rFonts w:ascii="Times New Roman" w:hAnsi="Times New Roman" w:cs="Times New Roman"/>
          <w:b/>
          <w:sz w:val="24"/>
          <w:szCs w:val="24"/>
        </w:rPr>
        <w:t>.</w:t>
      </w:r>
      <w:r w:rsidR="00A25027" w:rsidRPr="006F23F3">
        <w:rPr>
          <w:rFonts w:ascii="Times New Roman" w:hAnsi="Times New Roman" w:cs="Times New Roman"/>
          <w:b/>
          <w:sz w:val="24"/>
          <w:szCs w:val="24"/>
        </w:rPr>
        <w:t xml:space="preserve"> ZASNIVANJE </w:t>
      </w:r>
      <w:r w:rsidR="002952EE" w:rsidRPr="006F23F3">
        <w:rPr>
          <w:rFonts w:ascii="Times New Roman" w:hAnsi="Times New Roman" w:cs="Times New Roman"/>
          <w:b/>
          <w:sz w:val="24"/>
          <w:szCs w:val="24"/>
        </w:rPr>
        <w:t xml:space="preserve">POVREMENOG </w:t>
      </w:r>
      <w:r w:rsidR="00A25027" w:rsidRPr="006F23F3">
        <w:rPr>
          <w:rFonts w:ascii="Times New Roman" w:hAnsi="Times New Roman" w:cs="Times New Roman"/>
          <w:b/>
          <w:sz w:val="24"/>
          <w:szCs w:val="24"/>
        </w:rPr>
        <w:t>ZAKUPA</w:t>
      </w:r>
    </w:p>
    <w:p w14:paraId="5C5C5B4F" w14:textId="77777777" w:rsidR="00361782" w:rsidRPr="006F23F3" w:rsidRDefault="00361782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27D019" w14:textId="77777777" w:rsidR="002952EE" w:rsidRPr="006F23F3" w:rsidRDefault="002952EE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672639" w14:textId="77777777" w:rsidR="00A25027" w:rsidRPr="006F23F3" w:rsidRDefault="00A25027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</w:t>
      </w:r>
      <w:r w:rsidR="00F3188E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37744C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68323C0F" w14:textId="77777777" w:rsidR="00A25027" w:rsidRPr="006F23F3" w:rsidRDefault="00A25027" w:rsidP="00CC5FBC">
      <w:pPr>
        <w:pStyle w:val="StandardWeb"/>
        <w:spacing w:before="0" w:beforeAutospacing="0" w:after="0" w:afterAutospacing="0" w:line="276" w:lineRule="auto"/>
        <w:jc w:val="both"/>
      </w:pPr>
      <w:r w:rsidRPr="006F23F3">
        <w:t>Društveni</w:t>
      </w:r>
      <w:r w:rsidR="009A39DC" w:rsidRPr="006F23F3">
        <w:t xml:space="preserve"> domovi iz članka 2.</w:t>
      </w:r>
      <w:r w:rsidRPr="006F23F3">
        <w:t xml:space="preserve">ove Odluke daju se u povremeni zakup  pravnoj ili fizičkoj osobi (u daljnjem tekstu: </w:t>
      </w:r>
      <w:r w:rsidRPr="006F23F3">
        <w:rPr>
          <w:b/>
        </w:rPr>
        <w:t>zakupnik</w:t>
      </w:r>
      <w:r w:rsidRPr="006F23F3">
        <w:t xml:space="preserve">) na temelju </w:t>
      </w:r>
      <w:r w:rsidR="002A2262" w:rsidRPr="006F23F3">
        <w:t>podnesenog z</w:t>
      </w:r>
      <w:r w:rsidRPr="006F23F3">
        <w:t xml:space="preserve">ahtjeva za povremeni zakup (u daljnjem tekstu: </w:t>
      </w:r>
      <w:r w:rsidR="00171707" w:rsidRPr="006F23F3">
        <w:rPr>
          <w:b/>
        </w:rPr>
        <w:t>Z</w:t>
      </w:r>
      <w:r w:rsidRPr="006F23F3">
        <w:rPr>
          <w:b/>
        </w:rPr>
        <w:t>ahtjev</w:t>
      </w:r>
      <w:r w:rsidRPr="006F23F3">
        <w:t>).</w:t>
      </w:r>
    </w:p>
    <w:p w14:paraId="6A37061B" w14:textId="77777777" w:rsidR="00A25027" w:rsidRPr="006F23F3" w:rsidRDefault="00F3188E" w:rsidP="004E69CA">
      <w:pPr>
        <w:spacing w:after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Članak 7</w:t>
      </w:r>
      <w:r w:rsidR="00720379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5BF220E9" w14:textId="77777777" w:rsidR="00A25027" w:rsidRPr="006F23F3" w:rsidRDefault="00A25027" w:rsidP="00CC5FBC">
      <w:pPr>
        <w:pStyle w:val="StandardWeb"/>
        <w:spacing w:before="0" w:beforeAutospacing="0" w:after="0" w:afterAutospacing="0" w:line="276" w:lineRule="auto"/>
        <w:jc w:val="both"/>
      </w:pPr>
      <w:r w:rsidRPr="006F23F3">
        <w:t xml:space="preserve">Zahtjev se podnosi </w:t>
      </w:r>
      <w:r w:rsidR="00BD0E82" w:rsidRPr="006F23F3">
        <w:t xml:space="preserve">osobno </w:t>
      </w:r>
      <w:r w:rsidR="004E69CA" w:rsidRPr="006F23F3">
        <w:t>Upravnom odjelu</w:t>
      </w:r>
      <w:r w:rsidR="00BD0E82" w:rsidRPr="006F23F3">
        <w:t xml:space="preserve"> za gospodarstvo </w:t>
      </w:r>
      <w:r w:rsidRPr="006F23F3">
        <w:t>na obrascu koji će biti objavljen na web portalu Grada Bjelovara</w:t>
      </w:r>
      <w:r w:rsidR="004E69CA">
        <w:t xml:space="preserve"> ili se može podići osobno u </w:t>
      </w:r>
      <w:r w:rsidR="006722C4">
        <w:t>UO</w:t>
      </w:r>
      <w:r w:rsidR="00B21787">
        <w:t xml:space="preserve"> za gospodarstvo </w:t>
      </w:r>
      <w:r w:rsidR="00CA786E" w:rsidRPr="006F23F3">
        <w:t>Grad</w:t>
      </w:r>
      <w:r w:rsidR="00B21787">
        <w:t>a Bjelovara</w:t>
      </w:r>
      <w:r w:rsidRPr="006F23F3">
        <w:t xml:space="preserve">. </w:t>
      </w:r>
    </w:p>
    <w:p w14:paraId="72E56215" w14:textId="77777777" w:rsidR="00BD0E82" w:rsidRPr="006F23F3" w:rsidRDefault="00BD0E82" w:rsidP="00CC5FBC">
      <w:pPr>
        <w:pStyle w:val="StandardWeb"/>
        <w:spacing w:before="0" w:beforeAutospacing="0" w:after="0" w:afterAutospacing="0" w:line="276" w:lineRule="auto"/>
        <w:jc w:val="both"/>
      </w:pPr>
    </w:p>
    <w:p w14:paraId="64F0BEDB" w14:textId="77777777" w:rsidR="00A25027" w:rsidRPr="006F23F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Obrazac zahtjeva mor</w:t>
      </w:r>
      <w:r w:rsidR="009A39DC" w:rsidRPr="006F23F3">
        <w:rPr>
          <w:rFonts w:ascii="Times New Roman" w:hAnsi="Times New Roman" w:cs="Times New Roman"/>
          <w:sz w:val="24"/>
          <w:szCs w:val="24"/>
        </w:rPr>
        <w:t xml:space="preserve">a se podnijeti najkasnije </w:t>
      </w:r>
      <w:r w:rsidR="009A39DC" w:rsidRPr="006F23F3">
        <w:rPr>
          <w:rFonts w:ascii="Times New Roman" w:hAnsi="Times New Roman" w:cs="Times New Roman"/>
          <w:b/>
          <w:sz w:val="24"/>
          <w:szCs w:val="24"/>
        </w:rPr>
        <w:t>osam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dana</w:t>
      </w:r>
      <w:r w:rsidRPr="006F23F3">
        <w:rPr>
          <w:rFonts w:ascii="Times New Roman" w:hAnsi="Times New Roman" w:cs="Times New Roman"/>
          <w:sz w:val="24"/>
          <w:szCs w:val="24"/>
        </w:rPr>
        <w:t xml:space="preserve"> prije planiranog korištenja društvenog doma. Ukoliko je traženi termin korištenja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>doma slobodan, Upravni odjel obavještava Zakupnika o prihvaćanju Zahtjeva.</w:t>
      </w:r>
    </w:p>
    <w:p w14:paraId="02D6C1E3" w14:textId="77777777" w:rsidR="00333F26" w:rsidRPr="006F23F3" w:rsidRDefault="00333F26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D8CB47" w14:textId="77777777" w:rsidR="0037744C" w:rsidRPr="006F23F3" w:rsidRDefault="0037744C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Članak </w:t>
      </w:r>
      <w:r w:rsidR="0089431C" w:rsidRPr="006F23F3">
        <w:rPr>
          <w:rFonts w:ascii="Times New Roman" w:hAnsi="Times New Roman" w:cs="Times New Roman"/>
          <w:b/>
          <w:sz w:val="24"/>
          <w:szCs w:val="24"/>
        </w:rPr>
        <w:t>8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2EFB23E9" w14:textId="77777777" w:rsidR="002952EE" w:rsidRDefault="0037744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Nakon što Upravni odjel potvrdi termin, tada se izrađuje </w:t>
      </w:r>
      <w:r w:rsidRPr="006F23F3">
        <w:rPr>
          <w:rFonts w:ascii="Times New Roman" w:hAnsi="Times New Roman" w:cs="Times New Roman"/>
          <w:b/>
          <w:sz w:val="24"/>
          <w:szCs w:val="24"/>
        </w:rPr>
        <w:t>Ugovor</w:t>
      </w:r>
      <w:r w:rsidRPr="006F23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9D6631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665E78" w14:textId="77777777" w:rsidR="0037744C" w:rsidRPr="006F23F3" w:rsidRDefault="0037744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Ugovor će sadržavati:</w:t>
      </w:r>
    </w:p>
    <w:p w14:paraId="0A432326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naznaku ugovornih strana, </w:t>
      </w:r>
    </w:p>
    <w:p w14:paraId="4CA81E87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podatke o društvenom domu,</w:t>
      </w:r>
    </w:p>
    <w:p w14:paraId="68A803F2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razlog zakupa društvenog doma, </w:t>
      </w:r>
    </w:p>
    <w:p w14:paraId="10AC5221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datum zakupa, </w:t>
      </w:r>
    </w:p>
    <w:p w14:paraId="3DD76F17" w14:textId="77777777" w:rsidR="0037744C" w:rsidRPr="006F23F3" w:rsidRDefault="0037744C" w:rsidP="00CC5FBC">
      <w:pPr>
        <w:pStyle w:val="Standard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6F23F3">
        <w:t>vrijeme korištenja, odnosno broj sati korištenja društvenog doma,</w:t>
      </w:r>
    </w:p>
    <w:p w14:paraId="0CCD9A8D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naznaku o plaćanju,</w:t>
      </w:r>
    </w:p>
    <w:p w14:paraId="46AEDADB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odredbu da je Zaku</w:t>
      </w:r>
      <w:r w:rsidR="00932C44">
        <w:rPr>
          <w:rFonts w:ascii="Times New Roman" w:hAnsi="Times New Roman" w:cs="Times New Roman"/>
          <w:sz w:val="24"/>
          <w:szCs w:val="24"/>
        </w:rPr>
        <w:t>pnik dužan po prestanku Ugovora</w:t>
      </w:r>
      <w:r w:rsidRPr="006F23F3">
        <w:rPr>
          <w:rFonts w:ascii="Times New Roman" w:hAnsi="Times New Roman" w:cs="Times New Roman"/>
          <w:sz w:val="24"/>
          <w:szCs w:val="24"/>
        </w:rPr>
        <w:t xml:space="preserve"> prostorije predati u urednom stanju,</w:t>
      </w:r>
    </w:p>
    <w:p w14:paraId="3D0ECFE9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lastRenderedPageBreak/>
        <w:t>odredbu da Zakupnik u dvorani i pratećim prostorijama ne smije pripremati hranu,</w:t>
      </w:r>
    </w:p>
    <w:p w14:paraId="7C4AFB00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odredbu da je Zakupnik dužan prilikom ulaska u društveni dom upoznati se sa osnovnim mjerama zaštite od požara, smještajem i načinom korištenja vatrogasnih aparata,</w:t>
      </w:r>
    </w:p>
    <w:p w14:paraId="638C3BA3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odredbu da zakupnik odgovara za svaku štetu nastalu prilikom uporabe,</w:t>
      </w:r>
    </w:p>
    <w:p w14:paraId="15D8DA2C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odredbu da u slučaju eventualne štete koja bude prouzročena Zakupnik mora nadoknaditi istu u roku 8 dana od primitka obavijesti o šteti,</w:t>
      </w:r>
    </w:p>
    <w:p w14:paraId="3B368A6C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odredbu o načinu otkazivanja termina,</w:t>
      </w:r>
    </w:p>
    <w:p w14:paraId="3669332B" w14:textId="77777777" w:rsidR="0037744C" w:rsidRPr="006F23F3" w:rsidRDefault="0037744C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mjesto i vrijeme sklapanja Ugovora i potpis ugovornih strana.</w:t>
      </w:r>
    </w:p>
    <w:p w14:paraId="7CDCBB9B" w14:textId="77777777" w:rsidR="0035483A" w:rsidRPr="006F23F3" w:rsidRDefault="0035483A" w:rsidP="008943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611FC" w14:textId="77777777" w:rsidR="00A25027" w:rsidRPr="006F23F3" w:rsidRDefault="00A25027" w:rsidP="002D0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89431C" w:rsidRPr="006F23F3">
        <w:rPr>
          <w:rFonts w:ascii="Times New Roman" w:hAnsi="Times New Roman" w:cs="Times New Roman"/>
          <w:b/>
          <w:sz w:val="24"/>
          <w:szCs w:val="24"/>
        </w:rPr>
        <w:t>9</w:t>
      </w:r>
      <w:r w:rsidR="0037744C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58BCC0F2" w14:textId="77777777" w:rsidR="00A25027" w:rsidRPr="006F23F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Ugovor s korisni</w:t>
      </w:r>
      <w:r w:rsidR="0073018F" w:rsidRPr="006F23F3">
        <w:rPr>
          <w:rFonts w:ascii="Times New Roman" w:hAnsi="Times New Roman" w:cs="Times New Roman"/>
          <w:sz w:val="24"/>
          <w:szCs w:val="24"/>
        </w:rPr>
        <w:t>kom</w:t>
      </w:r>
      <w:r w:rsidR="002952EE" w:rsidRPr="006F23F3">
        <w:rPr>
          <w:rFonts w:ascii="Times New Roman" w:hAnsi="Times New Roman" w:cs="Times New Roman"/>
          <w:sz w:val="24"/>
          <w:szCs w:val="24"/>
        </w:rPr>
        <w:t xml:space="preserve"> izrađuje se u 4 primjerka i to za: UO za gospodarstvo, UO</w:t>
      </w:r>
      <w:r w:rsidRPr="006F23F3">
        <w:rPr>
          <w:rFonts w:ascii="Times New Roman" w:hAnsi="Times New Roman" w:cs="Times New Roman"/>
          <w:sz w:val="24"/>
          <w:szCs w:val="24"/>
        </w:rPr>
        <w:t xml:space="preserve"> za financije, zakupnika i domara. </w:t>
      </w:r>
    </w:p>
    <w:p w14:paraId="5C42D9EE" w14:textId="77777777" w:rsidR="00A25027" w:rsidRPr="006F23F3" w:rsidRDefault="00A25027" w:rsidP="00CC5F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AF6D62" w14:textId="77777777" w:rsidR="00A25027" w:rsidRPr="006F23F3" w:rsidRDefault="00A25027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89431C" w:rsidRPr="006F23F3">
        <w:rPr>
          <w:rFonts w:ascii="Times New Roman" w:hAnsi="Times New Roman" w:cs="Times New Roman"/>
          <w:b/>
          <w:sz w:val="24"/>
          <w:szCs w:val="24"/>
        </w:rPr>
        <w:t>10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64040DFC" w14:textId="77777777" w:rsidR="00A25027" w:rsidRPr="006F23F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Nakon potpisivanja Ugovora zakupnik se javlja domaru kako bi ispunio Zapisnik o primopredaji (u daljnjem tekstu: </w:t>
      </w:r>
      <w:r w:rsidR="002952EE" w:rsidRPr="006F23F3">
        <w:rPr>
          <w:rFonts w:ascii="Times New Roman" w:hAnsi="Times New Roman" w:cs="Times New Roman"/>
          <w:b/>
          <w:sz w:val="24"/>
          <w:szCs w:val="24"/>
        </w:rPr>
        <w:t>Z</w:t>
      </w:r>
      <w:r w:rsidR="00BD6F79" w:rsidRPr="006F23F3">
        <w:rPr>
          <w:rFonts w:ascii="Times New Roman" w:hAnsi="Times New Roman" w:cs="Times New Roman"/>
          <w:b/>
          <w:sz w:val="24"/>
          <w:szCs w:val="24"/>
        </w:rPr>
        <w:t>apisnik</w:t>
      </w:r>
      <w:r w:rsidRPr="006F23F3">
        <w:rPr>
          <w:rFonts w:ascii="Times New Roman" w:hAnsi="Times New Roman" w:cs="Times New Roman"/>
          <w:sz w:val="24"/>
          <w:szCs w:val="24"/>
        </w:rPr>
        <w:t>) kojim će se utvrditi stanje prostora</w:t>
      </w:r>
      <w:r w:rsidR="00BD6F79" w:rsidRPr="006F23F3">
        <w:rPr>
          <w:rFonts w:ascii="Times New Roman" w:hAnsi="Times New Roman" w:cs="Times New Roman"/>
          <w:sz w:val="24"/>
          <w:szCs w:val="24"/>
        </w:rPr>
        <w:t xml:space="preserve"> prilikom preuzimanja</w:t>
      </w:r>
      <w:r w:rsidR="002E6CE5">
        <w:rPr>
          <w:rFonts w:ascii="Times New Roman" w:hAnsi="Times New Roman" w:cs="Times New Roman"/>
          <w:sz w:val="24"/>
          <w:szCs w:val="24"/>
        </w:rPr>
        <w:t xml:space="preserve"> </w:t>
      </w:r>
      <w:r w:rsidR="00BD6F79" w:rsidRPr="006F23F3">
        <w:rPr>
          <w:rFonts w:ascii="Times New Roman" w:hAnsi="Times New Roman" w:cs="Times New Roman"/>
          <w:sz w:val="24"/>
          <w:szCs w:val="24"/>
        </w:rPr>
        <w:t>(</w:t>
      </w:r>
      <w:r w:rsidRPr="006F23F3">
        <w:rPr>
          <w:rFonts w:ascii="Times New Roman" w:hAnsi="Times New Roman" w:cs="Times New Roman"/>
          <w:sz w:val="24"/>
          <w:szCs w:val="24"/>
        </w:rPr>
        <w:t>opreme i inve</w:t>
      </w:r>
      <w:r w:rsidR="002E6CE5">
        <w:rPr>
          <w:rFonts w:ascii="Times New Roman" w:hAnsi="Times New Roman" w:cs="Times New Roman"/>
          <w:sz w:val="24"/>
          <w:szCs w:val="24"/>
        </w:rPr>
        <w:t>ntara</w:t>
      </w:r>
      <w:r w:rsidR="00BD6F79" w:rsidRPr="006F23F3">
        <w:rPr>
          <w:rFonts w:ascii="Times New Roman" w:hAnsi="Times New Roman" w:cs="Times New Roman"/>
          <w:sz w:val="24"/>
          <w:szCs w:val="24"/>
        </w:rPr>
        <w:t>)</w:t>
      </w:r>
      <w:r w:rsidRPr="006F23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95E08" w14:textId="77777777" w:rsidR="00A25027" w:rsidRPr="006F23F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91872" w14:textId="77777777" w:rsidR="00CD6D6A" w:rsidRDefault="00A25027" w:rsidP="00CC5FBC">
      <w:pPr>
        <w:pStyle w:val="StandardWeb"/>
        <w:spacing w:before="0" w:beforeAutospacing="0" w:after="0" w:afterAutospacing="0" w:line="276" w:lineRule="auto"/>
        <w:jc w:val="both"/>
      </w:pPr>
      <w:r w:rsidRPr="006F23F3">
        <w:t>Zapisnik se podnosi na obrascu koji se nalazi na web portalu Grada Bjelovara</w:t>
      </w:r>
      <w:r w:rsidR="00171707" w:rsidRPr="006F23F3">
        <w:t xml:space="preserve"> ili u Upravnom odjelu za gospodarstvo</w:t>
      </w:r>
      <w:r w:rsidRPr="006F23F3">
        <w:t>,</w:t>
      </w:r>
      <w:r w:rsidR="00053304" w:rsidRPr="006F23F3">
        <w:t xml:space="preserve"> </w:t>
      </w:r>
      <w:r w:rsidRPr="006F23F3">
        <w:t>a izdaje se u tri primje</w:t>
      </w:r>
      <w:r w:rsidR="002952EE" w:rsidRPr="006F23F3">
        <w:t>rka: jedan za domara, drugi za z</w:t>
      </w:r>
      <w:r w:rsidRPr="006F23F3">
        <w:t>akupnika</w:t>
      </w:r>
      <w:r w:rsidR="002952EE" w:rsidRPr="006F23F3">
        <w:t xml:space="preserve"> i treći </w:t>
      </w:r>
      <w:r w:rsidRPr="006F23F3">
        <w:t xml:space="preserve">za UO za gospodarstvo. </w:t>
      </w:r>
    </w:p>
    <w:p w14:paraId="2FEBA874" w14:textId="77777777" w:rsidR="00373483" w:rsidRPr="006F23F3" w:rsidRDefault="00373483" w:rsidP="00CC5FBC">
      <w:pPr>
        <w:pStyle w:val="StandardWeb"/>
        <w:spacing w:before="0" w:beforeAutospacing="0" w:after="0" w:afterAutospacing="0" w:line="276" w:lineRule="auto"/>
        <w:jc w:val="both"/>
      </w:pPr>
    </w:p>
    <w:p w14:paraId="7EAA3836" w14:textId="77777777" w:rsidR="00CD6D6A" w:rsidRPr="006F23F3" w:rsidRDefault="002952EE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Kada se u prostorijama d</w:t>
      </w:r>
      <w:r w:rsidR="00CD6D6A" w:rsidRPr="006F23F3">
        <w:rPr>
          <w:rFonts w:ascii="Times New Roman" w:hAnsi="Times New Roman" w:cs="Times New Roman"/>
          <w:sz w:val="24"/>
          <w:szCs w:val="24"/>
        </w:rPr>
        <w:t>ruštvenog doma koriste autorska djela putem žive glazbe ili glazbe s elektroničkih medija (u slučaju raznih zaba</w:t>
      </w:r>
      <w:r w:rsidRPr="006F23F3">
        <w:rPr>
          <w:rFonts w:ascii="Times New Roman" w:hAnsi="Times New Roman" w:cs="Times New Roman"/>
          <w:sz w:val="24"/>
          <w:szCs w:val="24"/>
        </w:rPr>
        <w:t>va, proslava,</w:t>
      </w:r>
      <w:r w:rsidR="00CD6D6A" w:rsidRPr="006F23F3">
        <w:rPr>
          <w:rFonts w:ascii="Times New Roman" w:hAnsi="Times New Roman" w:cs="Times New Roman"/>
          <w:sz w:val="24"/>
          <w:szCs w:val="24"/>
        </w:rPr>
        <w:t xml:space="preserve"> koncerata i sl.) Zakupnik se obvezuje pribaviti dozvolu za korištenje navedenih autorskih glazbenih djela i platiti autorsku naknadu HDS ZAMP-u.</w:t>
      </w:r>
      <w:r w:rsidR="00EA2AF6" w:rsidRPr="006F23F3">
        <w:rPr>
          <w:rFonts w:ascii="Times New Roman" w:hAnsi="Times New Roman" w:cs="Times New Roman"/>
          <w:sz w:val="24"/>
          <w:szCs w:val="24"/>
        </w:rPr>
        <w:t xml:space="preserve"> U suprotnom Grad ne snosi nikakvu odgovornost.</w:t>
      </w:r>
    </w:p>
    <w:p w14:paraId="633B7A28" w14:textId="77777777" w:rsidR="00A25027" w:rsidRPr="006F23F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A4B2F" w14:textId="77777777" w:rsidR="001D4EDE" w:rsidRPr="006F23F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Termin korištenja smatra se zaključenim nakon dospjelog potpisanog Ugovora u dva primjerka s ostalom dokumentacijom</w:t>
      </w:r>
      <w:r w:rsidR="002952EE" w:rsidRPr="006F23F3">
        <w:rPr>
          <w:rFonts w:ascii="Times New Roman" w:hAnsi="Times New Roman" w:cs="Times New Roman"/>
          <w:sz w:val="24"/>
          <w:szCs w:val="24"/>
        </w:rPr>
        <w:t xml:space="preserve"> koju čine: preslika uplatnice, z</w:t>
      </w:r>
      <w:r w:rsidRPr="006F23F3">
        <w:rPr>
          <w:rFonts w:ascii="Times New Roman" w:hAnsi="Times New Roman" w:cs="Times New Roman"/>
          <w:sz w:val="24"/>
          <w:szCs w:val="24"/>
        </w:rPr>
        <w:t>apisnik i preslika uplatnice HDS</w:t>
      </w:r>
      <w:r w:rsidR="002952EE" w:rsidRPr="006F23F3">
        <w:rPr>
          <w:rFonts w:ascii="Times New Roman" w:hAnsi="Times New Roman" w:cs="Times New Roman"/>
          <w:sz w:val="24"/>
          <w:szCs w:val="24"/>
        </w:rPr>
        <w:t xml:space="preserve"> ZAMP-u</w:t>
      </w:r>
      <w:r w:rsidRPr="006F23F3">
        <w:rPr>
          <w:rFonts w:ascii="Times New Roman" w:hAnsi="Times New Roman" w:cs="Times New Roman"/>
          <w:sz w:val="24"/>
          <w:szCs w:val="24"/>
        </w:rPr>
        <w:t xml:space="preserve"> u UO za gospodarstvo. Dokumentacija mora biti predana najkasnije dva dana prije ugovorenog termina.</w:t>
      </w:r>
    </w:p>
    <w:p w14:paraId="1AB3578B" w14:textId="77777777" w:rsidR="00A04504" w:rsidRPr="006F23F3" w:rsidRDefault="00A04504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22092" w14:textId="77777777" w:rsidR="00A04504" w:rsidRPr="006F23F3" w:rsidRDefault="00A04504" w:rsidP="00A045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Obrazac uplatnice je dostupan na web stranici Grada Bjelovara ili u </w:t>
      </w:r>
      <w:r w:rsidR="006722C4">
        <w:rPr>
          <w:rFonts w:ascii="Times New Roman" w:hAnsi="Times New Roman" w:cs="Times New Roman"/>
          <w:sz w:val="24"/>
          <w:szCs w:val="24"/>
        </w:rPr>
        <w:t>UO</w:t>
      </w:r>
      <w:r w:rsidRPr="006F23F3">
        <w:rPr>
          <w:rFonts w:ascii="Times New Roman" w:hAnsi="Times New Roman" w:cs="Times New Roman"/>
          <w:sz w:val="24"/>
          <w:szCs w:val="24"/>
        </w:rPr>
        <w:t xml:space="preserve"> za gospodarstvo. </w:t>
      </w:r>
    </w:p>
    <w:p w14:paraId="37188045" w14:textId="77777777" w:rsidR="00E92C00" w:rsidRPr="006F23F3" w:rsidRDefault="00E92C00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D9B07" w14:textId="77777777" w:rsidR="001D4EDE" w:rsidRPr="006F23F3" w:rsidRDefault="001D4EDE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1</w:t>
      </w:r>
      <w:r w:rsidR="0089431C" w:rsidRPr="006F23F3">
        <w:rPr>
          <w:rFonts w:ascii="Times New Roman" w:hAnsi="Times New Roman" w:cs="Times New Roman"/>
          <w:b/>
          <w:sz w:val="24"/>
          <w:szCs w:val="24"/>
        </w:rPr>
        <w:t>1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39312BB8" w14:textId="77777777" w:rsidR="00373483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Nakon korištenog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>doma</w:t>
      </w:r>
      <w:r w:rsidR="00053304" w:rsidRPr="006F23F3">
        <w:rPr>
          <w:rFonts w:ascii="Times New Roman" w:hAnsi="Times New Roman" w:cs="Times New Roman"/>
          <w:sz w:val="24"/>
          <w:szCs w:val="24"/>
        </w:rPr>
        <w:t xml:space="preserve"> naznačenog Ugovorom, z</w:t>
      </w:r>
      <w:r w:rsidRPr="006F23F3">
        <w:rPr>
          <w:rFonts w:ascii="Times New Roman" w:hAnsi="Times New Roman" w:cs="Times New Roman"/>
          <w:sz w:val="24"/>
          <w:szCs w:val="24"/>
        </w:rPr>
        <w:t xml:space="preserve">akupnik je dužan zajedno s domarom ispuniti </w:t>
      </w:r>
      <w:r w:rsidR="006722C4">
        <w:rPr>
          <w:rFonts w:ascii="Times New Roman" w:hAnsi="Times New Roman" w:cs="Times New Roman"/>
          <w:sz w:val="24"/>
          <w:szCs w:val="24"/>
        </w:rPr>
        <w:t xml:space="preserve">drugi </w:t>
      </w:r>
      <w:r w:rsidR="00BD6F79" w:rsidRPr="006F23F3">
        <w:rPr>
          <w:rFonts w:ascii="Times New Roman" w:hAnsi="Times New Roman" w:cs="Times New Roman"/>
          <w:sz w:val="24"/>
          <w:szCs w:val="24"/>
        </w:rPr>
        <w:t>dio</w:t>
      </w:r>
      <w:r w:rsidR="00812155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812155" w:rsidRPr="006F23F3">
        <w:rPr>
          <w:rFonts w:ascii="Times New Roman" w:hAnsi="Times New Roman" w:cs="Times New Roman"/>
          <w:b/>
          <w:sz w:val="24"/>
          <w:szCs w:val="24"/>
        </w:rPr>
        <w:t>Z</w:t>
      </w:r>
      <w:r w:rsidRPr="006F23F3">
        <w:rPr>
          <w:rFonts w:ascii="Times New Roman" w:hAnsi="Times New Roman" w:cs="Times New Roman"/>
          <w:b/>
          <w:sz w:val="24"/>
          <w:szCs w:val="24"/>
        </w:rPr>
        <w:t>apisn</w:t>
      </w:r>
      <w:r w:rsidR="00BD6F79" w:rsidRPr="006F23F3">
        <w:rPr>
          <w:rFonts w:ascii="Times New Roman" w:hAnsi="Times New Roman" w:cs="Times New Roman"/>
          <w:b/>
          <w:sz w:val="24"/>
          <w:szCs w:val="24"/>
        </w:rPr>
        <w:t>ika o stanju prilikom predaje prostora</w:t>
      </w:r>
      <w:r w:rsidR="006722C4">
        <w:rPr>
          <w:rFonts w:ascii="Times New Roman" w:hAnsi="Times New Roman" w:cs="Times New Roman"/>
          <w:sz w:val="24"/>
          <w:szCs w:val="24"/>
        </w:rPr>
        <w:t xml:space="preserve"> i to </w:t>
      </w:r>
      <w:r w:rsidR="002952EE" w:rsidRPr="006F23F3">
        <w:rPr>
          <w:rFonts w:ascii="Times New Roman" w:hAnsi="Times New Roman" w:cs="Times New Roman"/>
          <w:sz w:val="24"/>
          <w:szCs w:val="24"/>
        </w:rPr>
        <w:t>u tri primjerka: za domara, z</w:t>
      </w:r>
      <w:r w:rsidRPr="006F23F3">
        <w:rPr>
          <w:rFonts w:ascii="Times New Roman" w:hAnsi="Times New Roman" w:cs="Times New Roman"/>
          <w:sz w:val="24"/>
          <w:szCs w:val="24"/>
        </w:rPr>
        <w:t xml:space="preserve">akupnika i UO za gospodarstvo. </w:t>
      </w:r>
    </w:p>
    <w:p w14:paraId="2E66F2F5" w14:textId="77777777" w:rsidR="00A25027" w:rsidRDefault="00A2502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Zak</w:t>
      </w:r>
      <w:r w:rsidR="002952EE" w:rsidRPr="006F23F3">
        <w:rPr>
          <w:rFonts w:ascii="Times New Roman" w:hAnsi="Times New Roman" w:cs="Times New Roman"/>
          <w:sz w:val="24"/>
          <w:szCs w:val="24"/>
        </w:rPr>
        <w:t>upnik tako ispunjen i potpisan z</w:t>
      </w:r>
      <w:r w:rsidRPr="006F23F3">
        <w:rPr>
          <w:rFonts w:ascii="Times New Roman" w:hAnsi="Times New Roman" w:cs="Times New Roman"/>
          <w:sz w:val="24"/>
          <w:szCs w:val="24"/>
        </w:rPr>
        <w:t xml:space="preserve">apisnik o </w:t>
      </w:r>
      <w:r w:rsidR="002A2262" w:rsidRPr="006F23F3">
        <w:rPr>
          <w:rFonts w:ascii="Times New Roman" w:hAnsi="Times New Roman" w:cs="Times New Roman"/>
          <w:sz w:val="24"/>
          <w:szCs w:val="24"/>
        </w:rPr>
        <w:t>korištenom</w:t>
      </w:r>
      <w:r w:rsidRPr="006F23F3">
        <w:rPr>
          <w:rFonts w:ascii="Times New Roman" w:hAnsi="Times New Roman" w:cs="Times New Roman"/>
          <w:sz w:val="24"/>
          <w:szCs w:val="24"/>
        </w:rPr>
        <w:t xml:space="preserve"> terminu</w:t>
      </w:r>
      <w:r w:rsidR="002952EE" w:rsidRPr="006F23F3">
        <w:rPr>
          <w:rFonts w:ascii="Times New Roman" w:hAnsi="Times New Roman" w:cs="Times New Roman"/>
          <w:sz w:val="24"/>
          <w:szCs w:val="24"/>
        </w:rPr>
        <w:t xml:space="preserve"> dostavlja u UO za gospodarstvo</w:t>
      </w:r>
      <w:r w:rsidRPr="006F23F3">
        <w:rPr>
          <w:rFonts w:ascii="Times New Roman" w:hAnsi="Times New Roman" w:cs="Times New Roman"/>
          <w:sz w:val="24"/>
          <w:szCs w:val="24"/>
        </w:rPr>
        <w:t xml:space="preserve"> u roku dva dana od korištenja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>doma naznačenog Ugovorom.</w:t>
      </w:r>
    </w:p>
    <w:p w14:paraId="3E8374ED" w14:textId="77777777" w:rsidR="00B21787" w:rsidRPr="006F23F3" w:rsidRDefault="00B2178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96C5B" w14:textId="77777777" w:rsidR="00A25027" w:rsidRPr="006F23F3" w:rsidRDefault="009E458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Uz ispunjavanje z</w:t>
      </w:r>
      <w:r w:rsidR="00A25027" w:rsidRPr="006F23F3">
        <w:rPr>
          <w:rFonts w:ascii="Times New Roman" w:hAnsi="Times New Roman" w:cs="Times New Roman"/>
          <w:sz w:val="24"/>
          <w:szCs w:val="24"/>
        </w:rPr>
        <w:t>apisnika o korištenom terminu, korisnik je dužan vratiti ključeve domaru.</w:t>
      </w:r>
    </w:p>
    <w:p w14:paraId="542ECB1B" w14:textId="77777777" w:rsidR="00460647" w:rsidRPr="006F23F3" w:rsidRDefault="0046064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2A1CD" w14:textId="77777777" w:rsidR="00460647" w:rsidRDefault="00460647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60AE5" w14:textId="77777777" w:rsidR="006227D5" w:rsidRPr="006F23F3" w:rsidRDefault="006227D5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CA95D" w14:textId="77777777" w:rsidR="00B31D93" w:rsidRDefault="0087232F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</w:t>
      </w:r>
      <w:r w:rsidR="006227D5">
        <w:rPr>
          <w:rFonts w:ascii="Times New Roman" w:hAnsi="Times New Roman" w:cs="Times New Roman"/>
          <w:b/>
          <w:sz w:val="24"/>
          <w:szCs w:val="24"/>
        </w:rPr>
        <w:t>.</w:t>
      </w:r>
      <w:r w:rsidR="00B31D93" w:rsidRPr="006F23F3">
        <w:rPr>
          <w:rFonts w:ascii="Times New Roman" w:hAnsi="Times New Roman" w:cs="Times New Roman"/>
          <w:b/>
          <w:sz w:val="24"/>
          <w:szCs w:val="24"/>
        </w:rPr>
        <w:t xml:space="preserve"> PRAVA I OBVEZE UGOVORNIH STRANA</w:t>
      </w:r>
    </w:p>
    <w:p w14:paraId="114A3B24" w14:textId="77777777" w:rsidR="00470060" w:rsidRDefault="00470060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B8C33" w14:textId="77777777" w:rsidR="009E458A" w:rsidRPr="006F23F3" w:rsidRDefault="009E458A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E5C3E" w14:textId="77777777" w:rsidR="00B31D93" w:rsidRPr="006F23F3" w:rsidRDefault="00B31D93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89431C" w:rsidRPr="006F23F3">
        <w:rPr>
          <w:rFonts w:ascii="Times New Roman" w:hAnsi="Times New Roman" w:cs="Times New Roman"/>
          <w:b/>
          <w:sz w:val="24"/>
          <w:szCs w:val="24"/>
        </w:rPr>
        <w:t>12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35B57697" w14:textId="77777777" w:rsidR="00B31D93" w:rsidRPr="006F23F3" w:rsidRDefault="00B31D9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Korisnik  je obvezan dogovoriti s domarom čišćenje prostorija po korištenju.</w:t>
      </w:r>
    </w:p>
    <w:p w14:paraId="0D933DF3" w14:textId="77777777" w:rsidR="0035483A" w:rsidRPr="006F23F3" w:rsidRDefault="0035483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C4481" w14:textId="77777777" w:rsidR="00B31D93" w:rsidRPr="006F23F3" w:rsidRDefault="00460647" w:rsidP="002D0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1</w:t>
      </w:r>
      <w:r w:rsidR="0089431C" w:rsidRPr="006F23F3">
        <w:rPr>
          <w:rFonts w:ascii="Times New Roman" w:hAnsi="Times New Roman" w:cs="Times New Roman"/>
          <w:b/>
          <w:sz w:val="24"/>
          <w:szCs w:val="24"/>
        </w:rPr>
        <w:t>3</w:t>
      </w:r>
      <w:r w:rsidR="00B31D93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259CEFAB" w14:textId="77777777" w:rsidR="00B31D93" w:rsidRDefault="00B31D9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Ukoliko zakupnik odustane od zakupa dužan je u roku </w:t>
      </w:r>
      <w:r w:rsidRPr="006F23F3">
        <w:rPr>
          <w:rFonts w:ascii="Times New Roman" w:hAnsi="Times New Roman" w:cs="Times New Roman"/>
          <w:b/>
          <w:sz w:val="24"/>
          <w:szCs w:val="24"/>
        </w:rPr>
        <w:t>24 sata</w:t>
      </w:r>
      <w:r w:rsidRPr="006F23F3">
        <w:rPr>
          <w:rFonts w:ascii="Times New Roman" w:hAnsi="Times New Roman" w:cs="Times New Roman"/>
          <w:sz w:val="24"/>
          <w:szCs w:val="24"/>
        </w:rPr>
        <w:t xml:space="preserve"> prije dogovorenog termina zakupa obav</w:t>
      </w:r>
      <w:r w:rsidR="009E458A" w:rsidRPr="006F23F3">
        <w:rPr>
          <w:rFonts w:ascii="Times New Roman" w:hAnsi="Times New Roman" w:cs="Times New Roman"/>
          <w:sz w:val="24"/>
          <w:szCs w:val="24"/>
        </w:rPr>
        <w:t>i</w:t>
      </w:r>
      <w:r w:rsidRPr="006F23F3">
        <w:rPr>
          <w:rFonts w:ascii="Times New Roman" w:hAnsi="Times New Roman" w:cs="Times New Roman"/>
          <w:sz w:val="24"/>
          <w:szCs w:val="24"/>
        </w:rPr>
        <w:t>jestiti zakupodavca o o</w:t>
      </w:r>
      <w:r w:rsidR="009E458A" w:rsidRPr="006F23F3">
        <w:rPr>
          <w:rFonts w:ascii="Times New Roman" w:hAnsi="Times New Roman" w:cs="Times New Roman"/>
          <w:sz w:val="24"/>
          <w:szCs w:val="24"/>
        </w:rPr>
        <w:t>dustajanju</w:t>
      </w:r>
      <w:r w:rsidRPr="006F23F3">
        <w:rPr>
          <w:rFonts w:ascii="Times New Roman" w:hAnsi="Times New Roman" w:cs="Times New Roman"/>
          <w:sz w:val="24"/>
          <w:szCs w:val="24"/>
        </w:rPr>
        <w:t>. Ukoliko ne opravda na vrijeme odustanak nema pravo na povrat zakupa.</w:t>
      </w:r>
    </w:p>
    <w:p w14:paraId="10A32EB1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2FF49" w14:textId="77777777" w:rsidR="00B31D93" w:rsidRDefault="00B31D9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Zakupnik je dužan podnijeti pisani zahtjev za povrat zakupnine u roku </w:t>
      </w:r>
      <w:r w:rsidRPr="006F23F3">
        <w:rPr>
          <w:rFonts w:ascii="Times New Roman" w:hAnsi="Times New Roman" w:cs="Times New Roman"/>
          <w:b/>
          <w:sz w:val="24"/>
          <w:szCs w:val="24"/>
        </w:rPr>
        <w:t>15 dana</w:t>
      </w:r>
      <w:r w:rsidRPr="006F23F3">
        <w:rPr>
          <w:rFonts w:ascii="Times New Roman" w:hAnsi="Times New Roman" w:cs="Times New Roman"/>
          <w:sz w:val="24"/>
          <w:szCs w:val="24"/>
        </w:rPr>
        <w:t xml:space="preserve"> od dana za koji je ugovoren zakup.</w:t>
      </w:r>
    </w:p>
    <w:p w14:paraId="28487C32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15A7C" w14:textId="77777777" w:rsidR="00B31D93" w:rsidRDefault="00B31D9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Grad Bjelovar dužan je izvršiti povrat zakupnine u roku </w:t>
      </w:r>
      <w:r w:rsidRPr="006F23F3">
        <w:rPr>
          <w:rFonts w:ascii="Times New Roman" w:hAnsi="Times New Roman" w:cs="Times New Roman"/>
          <w:b/>
          <w:sz w:val="24"/>
          <w:szCs w:val="24"/>
        </w:rPr>
        <w:t>15 dana</w:t>
      </w:r>
      <w:r w:rsidRPr="006F23F3">
        <w:rPr>
          <w:rFonts w:ascii="Times New Roman" w:hAnsi="Times New Roman" w:cs="Times New Roman"/>
          <w:sz w:val="24"/>
          <w:szCs w:val="24"/>
        </w:rPr>
        <w:t xml:space="preserve"> od zaprimanja zahtjeva za povrat.</w:t>
      </w:r>
    </w:p>
    <w:p w14:paraId="1D893C76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1469F" w14:textId="77777777" w:rsidR="00B31D93" w:rsidRPr="006F23F3" w:rsidRDefault="00B31D9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Korisnik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>doma</w:t>
      </w:r>
      <w:r w:rsidR="009E458A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sz w:val="24"/>
          <w:szCs w:val="24"/>
        </w:rPr>
        <w:t>(u daljnjem tekstu</w:t>
      </w:r>
      <w:r w:rsidRPr="006F23F3">
        <w:rPr>
          <w:rFonts w:ascii="Times New Roman" w:hAnsi="Times New Roman" w:cs="Times New Roman"/>
          <w:b/>
          <w:sz w:val="24"/>
          <w:szCs w:val="24"/>
        </w:rPr>
        <w:t>: korisnik</w:t>
      </w:r>
      <w:r w:rsidRPr="006F23F3">
        <w:rPr>
          <w:rFonts w:ascii="Times New Roman" w:hAnsi="Times New Roman" w:cs="Times New Roman"/>
          <w:sz w:val="24"/>
          <w:szCs w:val="24"/>
        </w:rPr>
        <w:t xml:space="preserve">) je dužan društveni dom, okoliš, opremu i inventar čuvati od oštećenja i upotrebljavati ga prema namjeni, te vratiti u ispravnom, čistom i urednom stanju, a oštećenja koja je sam prouzročio ili su ih prouzročile osobe koje su se koristile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društvenim </w:t>
      </w:r>
      <w:r w:rsidRPr="006F23F3">
        <w:rPr>
          <w:rFonts w:ascii="Times New Roman" w:hAnsi="Times New Roman" w:cs="Times New Roman"/>
          <w:sz w:val="24"/>
          <w:szCs w:val="24"/>
        </w:rPr>
        <w:t>domom nadoknaditi prema nabavnoj vrijednosti inventara ili prema računu stvarno izvedenih radova.</w:t>
      </w:r>
    </w:p>
    <w:p w14:paraId="415F0DBD" w14:textId="77777777" w:rsidR="00D62C8B" w:rsidRPr="006F23F3" w:rsidRDefault="00D62C8B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EEC8A" w14:textId="77777777" w:rsidR="00D22FF0" w:rsidRPr="006F23F3" w:rsidRDefault="00D22FF0" w:rsidP="00CC5FBC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9E56504" w14:textId="77777777" w:rsidR="00D62C8B" w:rsidRDefault="00333F26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V</w:t>
      </w:r>
      <w:r w:rsidR="006227D5">
        <w:rPr>
          <w:rFonts w:ascii="Times New Roman" w:hAnsi="Times New Roman" w:cs="Times New Roman"/>
          <w:b/>
          <w:sz w:val="24"/>
          <w:szCs w:val="24"/>
        </w:rPr>
        <w:t>.</w:t>
      </w:r>
      <w:r w:rsidR="00872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ODRŽAVANJE </w:t>
      </w:r>
      <w:r w:rsidR="0073018F" w:rsidRPr="006F23F3">
        <w:rPr>
          <w:rFonts w:ascii="Times New Roman" w:hAnsi="Times New Roman" w:cs="Times New Roman"/>
          <w:b/>
          <w:sz w:val="24"/>
          <w:szCs w:val="24"/>
        </w:rPr>
        <w:t>DRUŠTVENIH</w:t>
      </w:r>
      <w:r w:rsidRPr="006F23F3">
        <w:rPr>
          <w:rFonts w:ascii="Times New Roman" w:hAnsi="Times New Roman" w:cs="Times New Roman"/>
          <w:b/>
          <w:sz w:val="24"/>
          <w:szCs w:val="24"/>
        </w:rPr>
        <w:t xml:space="preserve"> DOMOVA</w:t>
      </w:r>
    </w:p>
    <w:p w14:paraId="0061201A" w14:textId="77777777" w:rsidR="00470060" w:rsidRPr="006F23F3" w:rsidRDefault="00470060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192A29" w14:textId="77777777" w:rsidR="009E458A" w:rsidRPr="006F23F3" w:rsidRDefault="009E458A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7340E3" w14:textId="77777777" w:rsidR="006950A1" w:rsidRPr="006F23F3" w:rsidRDefault="00333F26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14</w:t>
      </w:r>
      <w:r w:rsidR="006950A1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718D0C18" w14:textId="77777777" w:rsidR="0035483A" w:rsidRDefault="002B777F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Za održavanje </w:t>
      </w:r>
      <w:r w:rsidR="00BF1F7B" w:rsidRPr="006F23F3">
        <w:rPr>
          <w:rFonts w:ascii="Times New Roman" w:hAnsi="Times New Roman" w:cs="Times New Roman"/>
          <w:sz w:val="24"/>
          <w:szCs w:val="24"/>
        </w:rPr>
        <w:t>društvenih</w:t>
      </w:r>
      <w:r w:rsidRPr="006F23F3">
        <w:rPr>
          <w:rFonts w:ascii="Times New Roman" w:hAnsi="Times New Roman" w:cs="Times New Roman"/>
          <w:sz w:val="24"/>
          <w:szCs w:val="24"/>
        </w:rPr>
        <w:t xml:space="preserve"> domova Gradonačelnik povremeno</w:t>
      </w:r>
      <w:r w:rsidR="007D4EDE" w:rsidRPr="006F23F3">
        <w:rPr>
          <w:rFonts w:ascii="Times New Roman" w:hAnsi="Times New Roman" w:cs="Times New Roman"/>
          <w:sz w:val="24"/>
          <w:szCs w:val="24"/>
        </w:rPr>
        <w:t>,</w:t>
      </w:r>
      <w:r w:rsidRPr="006F23F3">
        <w:rPr>
          <w:rFonts w:ascii="Times New Roman" w:hAnsi="Times New Roman" w:cs="Times New Roman"/>
          <w:sz w:val="24"/>
          <w:szCs w:val="24"/>
        </w:rPr>
        <w:t xml:space="preserve"> prema potrebi sklapa </w:t>
      </w:r>
      <w:r w:rsidRPr="006F23F3">
        <w:rPr>
          <w:rFonts w:ascii="Times New Roman" w:hAnsi="Times New Roman" w:cs="Times New Roman"/>
          <w:b/>
          <w:sz w:val="24"/>
          <w:szCs w:val="24"/>
        </w:rPr>
        <w:t>Ugovor o djelu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F07B77" w:rsidRPr="006F23F3">
        <w:rPr>
          <w:rFonts w:ascii="Times New Roman" w:hAnsi="Times New Roman" w:cs="Times New Roman"/>
          <w:sz w:val="24"/>
          <w:szCs w:val="24"/>
        </w:rPr>
        <w:t>s</w:t>
      </w:r>
      <w:r w:rsidR="00BF1F7B" w:rsidRPr="006F23F3">
        <w:rPr>
          <w:rFonts w:ascii="Times New Roman" w:hAnsi="Times New Roman" w:cs="Times New Roman"/>
          <w:sz w:val="24"/>
          <w:szCs w:val="24"/>
        </w:rPr>
        <w:t>a</w:t>
      </w:r>
      <w:r w:rsidR="00F07B77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54711A" w:rsidRPr="006F23F3">
        <w:rPr>
          <w:rFonts w:ascii="Times New Roman" w:hAnsi="Times New Roman" w:cs="Times New Roman"/>
          <w:sz w:val="24"/>
          <w:szCs w:val="24"/>
        </w:rPr>
        <w:t xml:space="preserve">fizičkom </w:t>
      </w:r>
      <w:r w:rsidR="00F07B77" w:rsidRPr="006F23F3">
        <w:rPr>
          <w:rFonts w:ascii="Times New Roman" w:hAnsi="Times New Roman" w:cs="Times New Roman"/>
          <w:sz w:val="24"/>
          <w:szCs w:val="24"/>
        </w:rPr>
        <w:t>osobom</w:t>
      </w:r>
      <w:r w:rsidR="00BF1F7B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7D4EDE" w:rsidRPr="006F23F3">
        <w:rPr>
          <w:rFonts w:ascii="Times New Roman" w:hAnsi="Times New Roman" w:cs="Times New Roman"/>
          <w:sz w:val="24"/>
          <w:szCs w:val="24"/>
        </w:rPr>
        <w:t xml:space="preserve">(u tekstu: </w:t>
      </w:r>
      <w:r w:rsidR="007D4EDE" w:rsidRPr="006F23F3">
        <w:rPr>
          <w:rFonts w:ascii="Times New Roman" w:hAnsi="Times New Roman" w:cs="Times New Roman"/>
          <w:b/>
          <w:sz w:val="24"/>
          <w:szCs w:val="24"/>
        </w:rPr>
        <w:t>domar</w:t>
      </w:r>
      <w:r w:rsidR="007D4EDE" w:rsidRPr="006F23F3">
        <w:rPr>
          <w:rFonts w:ascii="Times New Roman" w:hAnsi="Times New Roman" w:cs="Times New Roman"/>
          <w:sz w:val="24"/>
          <w:szCs w:val="24"/>
        </w:rPr>
        <w:t>).</w:t>
      </w:r>
      <w:r w:rsidR="00977981"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5E76F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5C6AC3" w14:textId="77777777" w:rsidR="00977981" w:rsidRDefault="00977981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Prema članku 3. Zakona o zaštiti na radu, domari se smatraju „os</w:t>
      </w:r>
      <w:r w:rsidR="00B518CF" w:rsidRPr="006F23F3">
        <w:rPr>
          <w:rFonts w:ascii="Times New Roman" w:hAnsi="Times New Roman" w:cs="Times New Roman"/>
          <w:sz w:val="24"/>
          <w:szCs w:val="24"/>
        </w:rPr>
        <w:t xml:space="preserve">obama na radu“ te trebaju biti osposobljeni </w:t>
      </w:r>
      <w:r w:rsidRPr="006F23F3">
        <w:rPr>
          <w:rFonts w:ascii="Times New Roman" w:hAnsi="Times New Roman" w:cs="Times New Roman"/>
          <w:sz w:val="24"/>
          <w:szCs w:val="24"/>
        </w:rPr>
        <w:t xml:space="preserve">za rad na siguran način i </w:t>
      </w:r>
      <w:r w:rsidR="00B518CF" w:rsidRPr="006F23F3">
        <w:rPr>
          <w:rFonts w:ascii="Times New Roman" w:hAnsi="Times New Roman" w:cs="Times New Roman"/>
          <w:sz w:val="24"/>
          <w:szCs w:val="24"/>
        </w:rPr>
        <w:t xml:space="preserve">za </w:t>
      </w:r>
      <w:r w:rsidRPr="006F23F3">
        <w:rPr>
          <w:rFonts w:ascii="Times New Roman" w:hAnsi="Times New Roman" w:cs="Times New Roman"/>
          <w:sz w:val="24"/>
          <w:szCs w:val="24"/>
        </w:rPr>
        <w:t>protupožarni minimum.</w:t>
      </w:r>
    </w:p>
    <w:p w14:paraId="4E7881B9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5699B" w14:textId="77777777" w:rsidR="00977981" w:rsidRPr="006F23F3" w:rsidRDefault="00977981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Po sklapanju Ugovora o djelu između Gradonačelnika i domara, Grad Bjelovar se obvezuje provesti navedeno osposobljavanje.</w:t>
      </w:r>
    </w:p>
    <w:p w14:paraId="50811927" w14:textId="77777777" w:rsidR="0035483A" w:rsidRPr="006F23F3" w:rsidRDefault="0035483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ECFB4" w14:textId="77777777" w:rsidR="00151708" w:rsidRPr="006F23F3" w:rsidRDefault="006950A1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1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5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6462E808" w14:textId="77777777" w:rsidR="002B777F" w:rsidRDefault="004B1BA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Isplata </w:t>
      </w:r>
      <w:r w:rsidR="001B16CE" w:rsidRPr="006F23F3">
        <w:rPr>
          <w:rFonts w:ascii="Times New Roman" w:hAnsi="Times New Roman" w:cs="Times New Roman"/>
          <w:sz w:val="24"/>
          <w:szCs w:val="24"/>
        </w:rPr>
        <w:t>domarima društvenih domova koji s</w:t>
      </w:r>
      <w:r w:rsidR="00D207C2" w:rsidRPr="006F23F3">
        <w:rPr>
          <w:rFonts w:ascii="Times New Roman" w:hAnsi="Times New Roman" w:cs="Times New Roman"/>
          <w:sz w:val="24"/>
          <w:szCs w:val="24"/>
        </w:rPr>
        <w:t xml:space="preserve">u na Popisu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društvenih </w:t>
      </w:r>
      <w:r w:rsidR="00D207C2" w:rsidRPr="006F23F3">
        <w:rPr>
          <w:rFonts w:ascii="Times New Roman" w:hAnsi="Times New Roman" w:cs="Times New Roman"/>
          <w:sz w:val="24"/>
          <w:szCs w:val="24"/>
        </w:rPr>
        <w:t xml:space="preserve">domova za </w:t>
      </w:r>
      <w:r w:rsidR="00FB7FDD" w:rsidRPr="006F23F3">
        <w:rPr>
          <w:rFonts w:ascii="Times New Roman" w:hAnsi="Times New Roman" w:cs="Times New Roman"/>
          <w:sz w:val="24"/>
          <w:szCs w:val="24"/>
        </w:rPr>
        <w:t xml:space="preserve">povremeni zakup, korištenje i davanje na uporabu </w:t>
      </w:r>
      <w:r w:rsidR="002E685C" w:rsidRPr="006F23F3">
        <w:rPr>
          <w:rFonts w:ascii="Times New Roman" w:hAnsi="Times New Roman" w:cs="Times New Roman"/>
          <w:sz w:val="24"/>
          <w:szCs w:val="24"/>
        </w:rPr>
        <w:t>za namjenu iz članka 2. stavka 3. ove Odluke vrši</w:t>
      </w:r>
      <w:r w:rsidRPr="006F23F3">
        <w:rPr>
          <w:rFonts w:ascii="Times New Roman" w:hAnsi="Times New Roman" w:cs="Times New Roman"/>
          <w:sz w:val="24"/>
          <w:szCs w:val="24"/>
        </w:rPr>
        <w:t xml:space="preserve"> se u iznosu od </w:t>
      </w:r>
      <w:r w:rsidR="00B518CF" w:rsidRPr="006F23F3">
        <w:rPr>
          <w:rFonts w:ascii="Times New Roman" w:hAnsi="Times New Roman" w:cs="Times New Roman"/>
          <w:b/>
          <w:sz w:val="24"/>
          <w:szCs w:val="24"/>
        </w:rPr>
        <w:t>2</w:t>
      </w:r>
      <w:r w:rsidR="001B16CE" w:rsidRPr="006F23F3">
        <w:rPr>
          <w:rFonts w:ascii="Times New Roman" w:hAnsi="Times New Roman" w:cs="Times New Roman"/>
          <w:b/>
          <w:sz w:val="24"/>
          <w:szCs w:val="24"/>
        </w:rPr>
        <w:t xml:space="preserve">00,00 - </w:t>
      </w:r>
      <w:r w:rsidRPr="006F23F3">
        <w:rPr>
          <w:rFonts w:ascii="Times New Roman" w:hAnsi="Times New Roman" w:cs="Times New Roman"/>
          <w:b/>
          <w:sz w:val="24"/>
          <w:szCs w:val="24"/>
        </w:rPr>
        <w:t>500,00 kn/mj.</w:t>
      </w:r>
      <w:r w:rsidR="00FB7FDD" w:rsidRPr="006F23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685C" w:rsidRPr="006F23F3">
        <w:rPr>
          <w:rFonts w:ascii="Times New Roman" w:hAnsi="Times New Roman" w:cs="Times New Roman"/>
          <w:sz w:val="24"/>
          <w:szCs w:val="24"/>
        </w:rPr>
        <w:t>s</w:t>
      </w:r>
      <w:r w:rsidR="000D63BC" w:rsidRPr="006F23F3">
        <w:rPr>
          <w:rFonts w:ascii="Times New Roman" w:hAnsi="Times New Roman" w:cs="Times New Roman"/>
          <w:sz w:val="24"/>
          <w:szCs w:val="24"/>
        </w:rPr>
        <w:t>ukladno prihod</w:t>
      </w:r>
      <w:r w:rsidR="001B16CE" w:rsidRPr="006F23F3">
        <w:rPr>
          <w:rFonts w:ascii="Times New Roman" w:hAnsi="Times New Roman" w:cs="Times New Roman"/>
          <w:sz w:val="24"/>
          <w:szCs w:val="24"/>
        </w:rPr>
        <w:t>ima ostvarenim po pojedinim društvenim domovima</w:t>
      </w:r>
      <w:r w:rsidR="006A47B0" w:rsidRPr="006F23F3">
        <w:rPr>
          <w:rFonts w:ascii="Times New Roman" w:hAnsi="Times New Roman" w:cs="Times New Roman"/>
          <w:sz w:val="24"/>
          <w:szCs w:val="24"/>
        </w:rPr>
        <w:t xml:space="preserve"> tijekom prethodne</w:t>
      </w:r>
      <w:r w:rsidR="000D63BC" w:rsidRPr="006F23F3">
        <w:rPr>
          <w:rFonts w:ascii="Times New Roman" w:hAnsi="Times New Roman" w:cs="Times New Roman"/>
          <w:sz w:val="24"/>
          <w:szCs w:val="24"/>
        </w:rPr>
        <w:t xml:space="preserve"> godine</w:t>
      </w:r>
      <w:r w:rsidR="00B518CF" w:rsidRPr="006F23F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6C6B39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A4E42" w14:textId="77777777" w:rsidR="00FB7FDD" w:rsidRPr="006F23F3" w:rsidRDefault="002E685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lastRenderedPageBreak/>
        <w:t xml:space="preserve">Domarima koji vode i održavaju sportske dvorane naknada u Ugovoru o djelu se kreće od </w:t>
      </w:r>
      <w:r w:rsidR="002D0426">
        <w:rPr>
          <w:rFonts w:ascii="Times New Roman" w:hAnsi="Times New Roman" w:cs="Times New Roman"/>
          <w:sz w:val="24"/>
          <w:szCs w:val="24"/>
        </w:rPr>
        <w:t xml:space="preserve">     </w:t>
      </w:r>
      <w:r w:rsidRPr="006F23F3">
        <w:rPr>
          <w:rFonts w:ascii="Times New Roman" w:hAnsi="Times New Roman" w:cs="Times New Roman"/>
          <w:b/>
          <w:sz w:val="24"/>
          <w:szCs w:val="24"/>
        </w:rPr>
        <w:t>100</w:t>
      </w:r>
      <w:r w:rsidR="002D0426">
        <w:rPr>
          <w:rFonts w:ascii="Times New Roman" w:hAnsi="Times New Roman" w:cs="Times New Roman"/>
          <w:b/>
          <w:sz w:val="24"/>
          <w:szCs w:val="24"/>
        </w:rPr>
        <w:t>,00</w:t>
      </w:r>
      <w:r w:rsidRPr="006F23F3">
        <w:rPr>
          <w:rFonts w:ascii="Times New Roman" w:hAnsi="Times New Roman" w:cs="Times New Roman"/>
          <w:b/>
          <w:sz w:val="24"/>
          <w:szCs w:val="24"/>
        </w:rPr>
        <w:t>-1</w:t>
      </w:r>
      <w:r w:rsidR="002D0426">
        <w:rPr>
          <w:rFonts w:ascii="Times New Roman" w:hAnsi="Times New Roman" w:cs="Times New Roman"/>
          <w:b/>
          <w:sz w:val="24"/>
          <w:szCs w:val="24"/>
        </w:rPr>
        <w:t>.</w:t>
      </w:r>
      <w:r w:rsidRPr="006F23F3">
        <w:rPr>
          <w:rFonts w:ascii="Times New Roman" w:hAnsi="Times New Roman" w:cs="Times New Roman"/>
          <w:b/>
          <w:sz w:val="24"/>
          <w:szCs w:val="24"/>
        </w:rPr>
        <w:t>000</w:t>
      </w:r>
      <w:r w:rsidR="002D0426">
        <w:rPr>
          <w:rFonts w:ascii="Times New Roman" w:hAnsi="Times New Roman" w:cs="Times New Roman"/>
          <w:b/>
          <w:sz w:val="24"/>
          <w:szCs w:val="24"/>
        </w:rPr>
        <w:t xml:space="preserve">,00 </w:t>
      </w:r>
      <w:r w:rsidRPr="006F23F3">
        <w:rPr>
          <w:rFonts w:ascii="Times New Roman" w:hAnsi="Times New Roman" w:cs="Times New Roman"/>
          <w:b/>
          <w:sz w:val="24"/>
          <w:szCs w:val="24"/>
        </w:rPr>
        <w:t>kn</w:t>
      </w:r>
      <w:r w:rsidR="002D0426">
        <w:rPr>
          <w:rFonts w:ascii="Times New Roman" w:hAnsi="Times New Roman" w:cs="Times New Roman"/>
          <w:b/>
          <w:sz w:val="24"/>
          <w:szCs w:val="24"/>
        </w:rPr>
        <w:t>/mj</w:t>
      </w:r>
      <w:r w:rsidR="00FD1C3B">
        <w:rPr>
          <w:rFonts w:ascii="Times New Roman" w:hAnsi="Times New Roman" w:cs="Times New Roman"/>
          <w:b/>
          <w:sz w:val="24"/>
          <w:szCs w:val="24"/>
        </w:rPr>
        <w:t>.</w:t>
      </w:r>
      <w:r w:rsidRPr="006F23F3">
        <w:rPr>
          <w:rFonts w:ascii="Times New Roman" w:hAnsi="Times New Roman" w:cs="Times New Roman"/>
          <w:b/>
          <w:sz w:val="24"/>
          <w:szCs w:val="24"/>
        </w:rPr>
        <w:t>,</w:t>
      </w:r>
      <w:r w:rsidRPr="006F23F3">
        <w:rPr>
          <w:rFonts w:ascii="Times New Roman" w:hAnsi="Times New Roman" w:cs="Times New Roman"/>
          <w:sz w:val="24"/>
          <w:szCs w:val="24"/>
        </w:rPr>
        <w:t xml:space="preserve"> ovisno o dinamici korištenja i prihodu zakupa.</w:t>
      </w:r>
    </w:p>
    <w:p w14:paraId="5E793109" w14:textId="77777777" w:rsidR="002E685C" w:rsidRDefault="002E685C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Ukoliko se </w:t>
      </w:r>
      <w:r w:rsidR="00E26727" w:rsidRPr="006F23F3">
        <w:rPr>
          <w:rFonts w:ascii="Times New Roman" w:hAnsi="Times New Roman" w:cs="Times New Roman"/>
          <w:sz w:val="24"/>
          <w:szCs w:val="24"/>
        </w:rPr>
        <w:t xml:space="preserve">društveni </w:t>
      </w:r>
      <w:r w:rsidRPr="006F23F3">
        <w:rPr>
          <w:rFonts w:ascii="Times New Roman" w:hAnsi="Times New Roman" w:cs="Times New Roman"/>
          <w:sz w:val="24"/>
          <w:szCs w:val="24"/>
        </w:rPr>
        <w:t xml:space="preserve">dom tek počinje davati u zakup, Ugovor sa domarom će se sklopiti na </w:t>
      </w:r>
      <w:r w:rsidRPr="006F23F3">
        <w:rPr>
          <w:rFonts w:ascii="Times New Roman" w:hAnsi="Times New Roman" w:cs="Times New Roman"/>
          <w:b/>
          <w:sz w:val="24"/>
          <w:szCs w:val="24"/>
        </w:rPr>
        <w:t>200,00 kn</w:t>
      </w:r>
      <w:r w:rsidR="00FD1C3B">
        <w:rPr>
          <w:rFonts w:ascii="Times New Roman" w:hAnsi="Times New Roman" w:cs="Times New Roman"/>
          <w:b/>
          <w:sz w:val="24"/>
          <w:szCs w:val="24"/>
        </w:rPr>
        <w:t>/</w:t>
      </w:r>
      <w:r w:rsidR="00FD1C3B" w:rsidRPr="00FD1C3B">
        <w:rPr>
          <w:rFonts w:ascii="Times New Roman" w:hAnsi="Times New Roman" w:cs="Times New Roman"/>
          <w:b/>
          <w:sz w:val="24"/>
          <w:szCs w:val="24"/>
        </w:rPr>
        <w:t>mj.</w:t>
      </w:r>
      <w:r w:rsidRPr="00FD1C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sz w:val="24"/>
          <w:szCs w:val="24"/>
        </w:rPr>
        <w:t>dok se ne ustanovi dinamika korištenja.</w:t>
      </w:r>
    </w:p>
    <w:p w14:paraId="6A5B183C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D9A33" w14:textId="77777777" w:rsidR="00812155" w:rsidRPr="006F23F3" w:rsidRDefault="00812155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Ukoliko domar održava i sportske dvorane i ostale dvorane koje se daju u povremeni zakup isplaćuje mu se</w:t>
      </w:r>
      <w:r w:rsidR="00E26727" w:rsidRPr="006F23F3">
        <w:rPr>
          <w:rFonts w:ascii="Times New Roman" w:hAnsi="Times New Roman" w:cs="Times New Roman"/>
          <w:sz w:val="24"/>
          <w:szCs w:val="24"/>
        </w:rPr>
        <w:t xml:space="preserve"> naknada iz stavka 2</w:t>
      </w:r>
      <w:r w:rsidRPr="006F23F3">
        <w:rPr>
          <w:rFonts w:ascii="Times New Roman" w:hAnsi="Times New Roman" w:cs="Times New Roman"/>
          <w:sz w:val="24"/>
          <w:szCs w:val="24"/>
        </w:rPr>
        <w:t xml:space="preserve">. ovog članka i stavka </w:t>
      </w:r>
      <w:r w:rsidR="00E26727" w:rsidRPr="006F23F3">
        <w:rPr>
          <w:rFonts w:ascii="Times New Roman" w:hAnsi="Times New Roman" w:cs="Times New Roman"/>
          <w:sz w:val="24"/>
          <w:szCs w:val="24"/>
        </w:rPr>
        <w:t>1</w:t>
      </w:r>
      <w:r w:rsidRPr="006F23F3">
        <w:rPr>
          <w:rFonts w:ascii="Times New Roman" w:hAnsi="Times New Roman" w:cs="Times New Roman"/>
          <w:sz w:val="24"/>
          <w:szCs w:val="24"/>
        </w:rPr>
        <w:t>. ili stavka 3. ovog članka.</w:t>
      </w:r>
    </w:p>
    <w:p w14:paraId="5BD17FA6" w14:textId="77777777" w:rsidR="002B777F" w:rsidRDefault="002E685C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Domarima ostalih objekata</w:t>
      </w:r>
      <w:r w:rsidR="002B777F" w:rsidRPr="006F23F3">
        <w:rPr>
          <w:rFonts w:ascii="Times New Roman" w:hAnsi="Times New Roman" w:cs="Times New Roman"/>
          <w:sz w:val="24"/>
          <w:szCs w:val="24"/>
        </w:rPr>
        <w:t xml:space="preserve"> u gradu</w:t>
      </w:r>
      <w:r w:rsidR="00566CBB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2B777F" w:rsidRPr="006F23F3">
        <w:rPr>
          <w:rFonts w:ascii="Times New Roman" w:hAnsi="Times New Roman" w:cs="Times New Roman"/>
          <w:sz w:val="24"/>
          <w:szCs w:val="24"/>
        </w:rPr>
        <w:t>(</w:t>
      </w:r>
      <w:r w:rsidR="002B777F" w:rsidRPr="006F23F3">
        <w:rPr>
          <w:rFonts w:ascii="Times New Roman" w:hAnsi="Times New Roman" w:cs="Times New Roman"/>
          <w:b/>
          <w:sz w:val="24"/>
          <w:szCs w:val="24"/>
        </w:rPr>
        <w:t>Centar udruga</w:t>
      </w:r>
      <w:r w:rsidR="00FB7FDD" w:rsidRPr="006F23F3">
        <w:rPr>
          <w:rFonts w:ascii="Times New Roman" w:hAnsi="Times New Roman" w:cs="Times New Roman"/>
          <w:b/>
          <w:sz w:val="24"/>
          <w:szCs w:val="24"/>
        </w:rPr>
        <w:t xml:space="preserve"> Grada Bjelovara</w:t>
      </w:r>
      <w:r w:rsidR="00F8642C" w:rsidRPr="00F8642C">
        <w:rPr>
          <w:rFonts w:ascii="Times New Roman" w:hAnsi="Times New Roman" w:cs="Times New Roman"/>
          <w:sz w:val="24"/>
          <w:szCs w:val="24"/>
        </w:rPr>
        <w:t>…</w:t>
      </w:r>
      <w:r w:rsidR="002B777F" w:rsidRPr="006F23F3">
        <w:rPr>
          <w:rFonts w:ascii="Times New Roman" w:hAnsi="Times New Roman" w:cs="Times New Roman"/>
          <w:sz w:val="24"/>
          <w:szCs w:val="24"/>
        </w:rPr>
        <w:t>) isplaćuje se</w:t>
      </w:r>
      <w:r w:rsidR="00566CBB" w:rsidRPr="006F23F3">
        <w:rPr>
          <w:rFonts w:ascii="Times New Roman" w:hAnsi="Times New Roman" w:cs="Times New Roman"/>
          <w:b/>
          <w:sz w:val="24"/>
          <w:szCs w:val="24"/>
        </w:rPr>
        <w:t xml:space="preserve"> 1.0</w:t>
      </w:r>
      <w:r w:rsidR="002B777F" w:rsidRPr="006F23F3">
        <w:rPr>
          <w:rFonts w:ascii="Times New Roman" w:hAnsi="Times New Roman" w:cs="Times New Roman"/>
          <w:b/>
          <w:sz w:val="24"/>
          <w:szCs w:val="24"/>
        </w:rPr>
        <w:t>00,00 kn/mj.</w:t>
      </w:r>
    </w:p>
    <w:p w14:paraId="0F1AFD71" w14:textId="77777777" w:rsidR="00373483" w:rsidRPr="006F23F3" w:rsidRDefault="0037348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98E60" w14:textId="77777777" w:rsidR="00FB00BE" w:rsidRPr="006F23F3" w:rsidRDefault="001222E8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Ukoliko domar smatra kako ima povećan obujam poslova te iz toga razloga želi veću naknadu za obavljanje svoga posla ima pravo podnijeti Zahtjev Gradonačelniku, koji se ovlašćuje razmotriti i donijeti Odluku o drugoj naknadi.</w:t>
      </w:r>
    </w:p>
    <w:p w14:paraId="6757C6CC" w14:textId="77777777" w:rsidR="0035483A" w:rsidRPr="006F23F3" w:rsidRDefault="0035483A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27CB7" w14:textId="77777777" w:rsidR="006950A1" w:rsidRPr="006F23F3" w:rsidRDefault="006950A1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1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6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1C2754F2" w14:textId="77777777" w:rsidR="00943B9B" w:rsidRPr="006F23F3" w:rsidRDefault="006950A1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Domar je dužan održavati prostorije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>doma</w:t>
      </w:r>
      <w:r w:rsidR="00A35081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Pr="006F23F3">
        <w:rPr>
          <w:rFonts w:ascii="Times New Roman" w:hAnsi="Times New Roman" w:cs="Times New Roman"/>
          <w:sz w:val="24"/>
          <w:szCs w:val="24"/>
        </w:rPr>
        <w:t xml:space="preserve">i okoliš čistim i urednim na način da izvrši obilazak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 xml:space="preserve">doma, utvrdi njegovo stanje i tamo gdje postoji potreba, očisti okoliš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 xml:space="preserve">doma. </w:t>
      </w:r>
    </w:p>
    <w:p w14:paraId="2BF280F0" w14:textId="77777777" w:rsidR="00943B9B" w:rsidRPr="006F23F3" w:rsidRDefault="00943B9B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9336F" w14:textId="77777777" w:rsidR="006950A1" w:rsidRPr="006F23F3" w:rsidRDefault="006722C4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Osim toga,</w:t>
      </w:r>
      <w:r w:rsidR="006950A1" w:rsidRPr="006F23F3">
        <w:rPr>
          <w:rFonts w:ascii="Times New Roman" w:hAnsi="Times New Roman" w:cs="Times New Roman"/>
          <w:sz w:val="24"/>
          <w:szCs w:val="24"/>
        </w:rPr>
        <w:t xml:space="preserve"> domar je dužan: </w:t>
      </w:r>
    </w:p>
    <w:p w14:paraId="4046DE4D" w14:textId="77777777" w:rsidR="006950A1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kontrolirati stanje instalacija u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društvenom </w:t>
      </w:r>
      <w:r w:rsidRPr="006F23F3">
        <w:rPr>
          <w:rFonts w:ascii="Times New Roman" w:hAnsi="Times New Roman" w:cs="Times New Roman"/>
          <w:sz w:val="24"/>
          <w:szCs w:val="24"/>
        </w:rPr>
        <w:t>domu i odmah prijaviti svaki eventualni kvar,</w:t>
      </w:r>
    </w:p>
    <w:p w14:paraId="79CAF38E" w14:textId="77777777" w:rsidR="006950A1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osobitu pažnju, kao dobar gospodar, pridavati racionalnoj potrošnji vode, struje, telefona i plina i svako veće odstupanje od redovne potrošnje prijaviti mjesnom odboru i </w:t>
      </w:r>
      <w:r w:rsidR="00A35081" w:rsidRPr="006F23F3">
        <w:rPr>
          <w:rFonts w:ascii="Times New Roman" w:hAnsi="Times New Roman" w:cs="Times New Roman"/>
          <w:sz w:val="24"/>
          <w:szCs w:val="24"/>
        </w:rPr>
        <w:t>gradu</w:t>
      </w:r>
      <w:r w:rsidRPr="006F23F3">
        <w:rPr>
          <w:rFonts w:ascii="Times New Roman" w:hAnsi="Times New Roman" w:cs="Times New Roman"/>
          <w:sz w:val="24"/>
          <w:szCs w:val="24"/>
        </w:rPr>
        <w:t>,</w:t>
      </w:r>
    </w:p>
    <w:p w14:paraId="79EE88A4" w14:textId="77777777" w:rsidR="006950A1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zadužiti se sitnim inventarom i o njemu voditi brigu, te svaki kvar i lom prijaviti mjesnom odboru i </w:t>
      </w:r>
      <w:r w:rsidR="00A35081" w:rsidRPr="006F23F3">
        <w:rPr>
          <w:rFonts w:ascii="Times New Roman" w:hAnsi="Times New Roman" w:cs="Times New Roman"/>
          <w:sz w:val="24"/>
          <w:szCs w:val="24"/>
        </w:rPr>
        <w:t>gradu</w:t>
      </w:r>
      <w:r w:rsidRPr="006F23F3">
        <w:rPr>
          <w:rFonts w:ascii="Times New Roman" w:hAnsi="Times New Roman" w:cs="Times New Roman"/>
          <w:sz w:val="24"/>
          <w:szCs w:val="24"/>
        </w:rPr>
        <w:t>,</w:t>
      </w:r>
    </w:p>
    <w:p w14:paraId="4EFCF7BC" w14:textId="77777777" w:rsidR="00786FC6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kad god je to potrebno, otključati i zagrijati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društveni </w:t>
      </w:r>
      <w:r w:rsidRPr="006F23F3">
        <w:rPr>
          <w:rFonts w:ascii="Times New Roman" w:hAnsi="Times New Roman" w:cs="Times New Roman"/>
          <w:sz w:val="24"/>
          <w:szCs w:val="24"/>
        </w:rPr>
        <w:t xml:space="preserve">dom za najavljeni skup ili sastanak i zaključati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društveni </w:t>
      </w:r>
      <w:r w:rsidRPr="006F23F3">
        <w:rPr>
          <w:rFonts w:ascii="Times New Roman" w:hAnsi="Times New Roman" w:cs="Times New Roman"/>
          <w:sz w:val="24"/>
          <w:szCs w:val="24"/>
        </w:rPr>
        <w:t>dom i isključiti grijanje poslije održanog skupa,</w:t>
      </w:r>
    </w:p>
    <w:p w14:paraId="59B8C063" w14:textId="77777777" w:rsidR="006950A1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održavati urednim</w:t>
      </w:r>
      <w:r w:rsidR="00B714ED" w:rsidRPr="006F23F3">
        <w:rPr>
          <w:rFonts w:ascii="Times New Roman" w:hAnsi="Times New Roman" w:cs="Times New Roman"/>
          <w:sz w:val="24"/>
          <w:szCs w:val="24"/>
        </w:rPr>
        <w:t xml:space="preserve"> okoliš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="00B714ED" w:rsidRPr="006F23F3">
        <w:rPr>
          <w:rFonts w:ascii="Times New Roman" w:hAnsi="Times New Roman" w:cs="Times New Roman"/>
          <w:sz w:val="24"/>
          <w:szCs w:val="24"/>
        </w:rPr>
        <w:t>doma i</w:t>
      </w:r>
      <w:r w:rsidRPr="006F23F3">
        <w:rPr>
          <w:rFonts w:ascii="Times New Roman" w:hAnsi="Times New Roman" w:cs="Times New Roman"/>
          <w:sz w:val="24"/>
          <w:szCs w:val="24"/>
        </w:rPr>
        <w:t xml:space="preserve"> pristup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društvenom </w:t>
      </w:r>
      <w:r w:rsidRPr="006F23F3">
        <w:rPr>
          <w:rFonts w:ascii="Times New Roman" w:hAnsi="Times New Roman" w:cs="Times New Roman"/>
          <w:sz w:val="24"/>
          <w:szCs w:val="24"/>
        </w:rPr>
        <w:t>domu (staza, stepenice</w:t>
      </w:r>
      <w:r w:rsidR="00F62D1D">
        <w:rPr>
          <w:rFonts w:ascii="Times New Roman" w:hAnsi="Times New Roman" w:cs="Times New Roman"/>
          <w:sz w:val="24"/>
          <w:szCs w:val="24"/>
        </w:rPr>
        <w:t xml:space="preserve"> i ostalo</w:t>
      </w:r>
      <w:r w:rsidRPr="006F23F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FB96EAF" w14:textId="77777777" w:rsidR="00786FC6" w:rsidRPr="006F23F3" w:rsidRDefault="00786FC6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redovno pokositi okoliš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društvenog </w:t>
      </w:r>
      <w:r w:rsidRPr="006F23F3">
        <w:rPr>
          <w:rFonts w:ascii="Times New Roman" w:hAnsi="Times New Roman" w:cs="Times New Roman"/>
          <w:sz w:val="24"/>
          <w:szCs w:val="24"/>
        </w:rPr>
        <w:t>doma,</w:t>
      </w:r>
    </w:p>
    <w:p w14:paraId="27D7E573" w14:textId="77777777" w:rsidR="006950A1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u tijeku zime paziti da sistem grijanja radi na minimumu da ne dođe do smrzavanja, </w:t>
      </w:r>
    </w:p>
    <w:p w14:paraId="208A3742" w14:textId="77777777" w:rsidR="006950A1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održavati sanitarne čvorove čistim i opremljenim potrebnim sanitarnim sredstvima itd. te o potrebi narudžbe obavijestiti mjesni odbor i </w:t>
      </w:r>
      <w:r w:rsidR="00A35081" w:rsidRPr="006F23F3">
        <w:rPr>
          <w:rFonts w:ascii="Times New Roman" w:hAnsi="Times New Roman" w:cs="Times New Roman"/>
          <w:sz w:val="24"/>
          <w:szCs w:val="24"/>
        </w:rPr>
        <w:t>grad</w:t>
      </w:r>
      <w:r w:rsidRPr="006F23F3">
        <w:rPr>
          <w:rFonts w:ascii="Times New Roman" w:hAnsi="Times New Roman" w:cs="Times New Roman"/>
          <w:sz w:val="24"/>
          <w:szCs w:val="24"/>
        </w:rPr>
        <w:t>,</w:t>
      </w:r>
    </w:p>
    <w:p w14:paraId="7176A794" w14:textId="77777777" w:rsidR="00D6450B" w:rsidRPr="006F23F3" w:rsidRDefault="006950A1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istaknuti zastave na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društvenom </w:t>
      </w:r>
      <w:r w:rsidRPr="006F23F3">
        <w:rPr>
          <w:rFonts w:ascii="Times New Roman" w:hAnsi="Times New Roman" w:cs="Times New Roman"/>
          <w:sz w:val="24"/>
          <w:szCs w:val="24"/>
        </w:rPr>
        <w:t>domu za svaki državni blagdan i izbore</w:t>
      </w:r>
      <w:r w:rsidR="00D6450B" w:rsidRPr="006F23F3">
        <w:rPr>
          <w:rFonts w:ascii="Times New Roman" w:hAnsi="Times New Roman" w:cs="Times New Roman"/>
          <w:sz w:val="24"/>
          <w:szCs w:val="24"/>
        </w:rPr>
        <w:t>,</w:t>
      </w:r>
    </w:p>
    <w:p w14:paraId="7007D957" w14:textId="77777777" w:rsidR="00B714ED" w:rsidRPr="006F23F3" w:rsidRDefault="00D6450B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obvezno dogovoriti čišćenje prostorija s korisnikom</w:t>
      </w:r>
      <w:r w:rsidR="00B714ED" w:rsidRPr="006F23F3">
        <w:rPr>
          <w:rFonts w:ascii="Times New Roman" w:hAnsi="Times New Roman" w:cs="Times New Roman"/>
          <w:sz w:val="24"/>
          <w:szCs w:val="24"/>
        </w:rPr>
        <w:t>,</w:t>
      </w:r>
    </w:p>
    <w:p w14:paraId="7829D31E" w14:textId="77777777" w:rsidR="00786FC6" w:rsidRPr="006F23F3" w:rsidRDefault="00786FC6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obvezno upoznati korisnika sa osnovnim mjerama zaštite od požara, smještajem i načinom korištenja vatrogasnih aparata,</w:t>
      </w:r>
    </w:p>
    <w:p w14:paraId="7795111E" w14:textId="77777777" w:rsidR="00460647" w:rsidRPr="006F23F3" w:rsidRDefault="00B714ED" w:rsidP="00CC5FBC">
      <w:pPr>
        <w:pStyle w:val="Odlomakpopis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ispuniti</w:t>
      </w:r>
      <w:r w:rsidR="00477589" w:rsidRPr="006F23F3">
        <w:rPr>
          <w:rFonts w:ascii="Times New Roman" w:hAnsi="Times New Roman" w:cs="Times New Roman"/>
          <w:sz w:val="24"/>
          <w:szCs w:val="24"/>
        </w:rPr>
        <w:t xml:space="preserve"> i potpisati</w:t>
      </w:r>
      <w:r w:rsidRPr="006F23F3">
        <w:rPr>
          <w:rFonts w:ascii="Times New Roman" w:hAnsi="Times New Roman" w:cs="Times New Roman"/>
          <w:sz w:val="24"/>
          <w:szCs w:val="24"/>
        </w:rPr>
        <w:t xml:space="preserve"> u prisustvu Korisnika Zapisnik o primopredaji i Zapisnik o korištenom prostoru</w:t>
      </w:r>
      <w:r w:rsidR="00786FC6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2CBEA968" w14:textId="77777777" w:rsidR="0073018F" w:rsidRPr="006F23F3" w:rsidRDefault="0073018F" w:rsidP="007301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5B7D9" w14:textId="77777777" w:rsidR="00D1668B" w:rsidRDefault="00D1668B" w:rsidP="007301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1ADB19" w14:textId="77777777" w:rsidR="00373483" w:rsidRPr="006F23F3" w:rsidRDefault="00373483" w:rsidP="007301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40AB3" w14:textId="77777777" w:rsidR="009C5182" w:rsidRPr="006F23F3" w:rsidRDefault="0087232F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943B9B" w:rsidRPr="006F23F3">
        <w:rPr>
          <w:rFonts w:ascii="Times New Roman" w:hAnsi="Times New Roman" w:cs="Times New Roman"/>
          <w:b/>
          <w:sz w:val="24"/>
          <w:szCs w:val="24"/>
        </w:rPr>
        <w:t>I</w:t>
      </w:r>
      <w:r w:rsidR="00053304" w:rsidRPr="006F23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950A1" w:rsidRPr="006F23F3">
        <w:rPr>
          <w:rFonts w:ascii="Times New Roman" w:hAnsi="Times New Roman" w:cs="Times New Roman"/>
          <w:b/>
          <w:sz w:val="24"/>
          <w:szCs w:val="24"/>
        </w:rPr>
        <w:t>OSTALE ODREDBE</w:t>
      </w:r>
    </w:p>
    <w:p w14:paraId="742B4CD7" w14:textId="77777777" w:rsidR="0035483A" w:rsidRPr="006F23F3" w:rsidRDefault="0035483A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FCFD0" w14:textId="77777777" w:rsidR="00624226" w:rsidRPr="006F23F3" w:rsidRDefault="00943B9B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1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7</w:t>
      </w:r>
      <w:r w:rsidR="00624226"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11443435" w14:textId="77777777" w:rsidR="0068008B" w:rsidRDefault="00624226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Vrijeme korištenja društvenog doma ograničava se na vrijeme </w:t>
      </w:r>
      <w:r w:rsidR="006722C4">
        <w:rPr>
          <w:rFonts w:ascii="Times New Roman" w:hAnsi="Times New Roman" w:cs="Times New Roman"/>
          <w:b/>
          <w:sz w:val="24"/>
          <w:szCs w:val="24"/>
        </w:rPr>
        <w:t>od 8 do 24 sata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0093A056" w14:textId="77777777" w:rsidR="005D3D61" w:rsidRPr="006F23F3" w:rsidRDefault="005D3D61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7AB6DE" w14:textId="77777777" w:rsidR="0035483A" w:rsidRPr="006F23F3" w:rsidRDefault="0035483A" w:rsidP="00CC5FB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C64243" w14:textId="77777777" w:rsidR="009B507D" w:rsidRPr="006F23F3" w:rsidRDefault="009B507D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786FC6" w:rsidRPr="006F23F3">
        <w:rPr>
          <w:rFonts w:ascii="Times New Roman" w:hAnsi="Times New Roman" w:cs="Times New Roman"/>
          <w:b/>
          <w:sz w:val="24"/>
          <w:szCs w:val="24"/>
        </w:rPr>
        <w:t>1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8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20E8BA97" w14:textId="77777777" w:rsidR="0035483A" w:rsidRDefault="009B507D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U slučaju incidenata poput narušavanja javnog reda i mira te oštećenja okoline objekta, kao i samog o</w:t>
      </w:r>
      <w:r w:rsidR="00DD23D3" w:rsidRPr="006F23F3">
        <w:rPr>
          <w:rFonts w:ascii="Times New Roman" w:hAnsi="Times New Roman" w:cs="Times New Roman"/>
          <w:sz w:val="24"/>
          <w:szCs w:val="24"/>
        </w:rPr>
        <w:t>bjekta društvenog doma korisniku</w:t>
      </w:r>
      <w:r w:rsidRPr="006F23F3">
        <w:rPr>
          <w:rFonts w:ascii="Times New Roman" w:hAnsi="Times New Roman" w:cs="Times New Roman"/>
          <w:sz w:val="24"/>
          <w:szCs w:val="24"/>
        </w:rPr>
        <w:t xml:space="preserve"> se zabranjuje korištenje društvenog doma u razdoblju od naredne tri godine.</w:t>
      </w:r>
    </w:p>
    <w:p w14:paraId="1B4AF9D1" w14:textId="77777777" w:rsidR="0068008B" w:rsidRPr="006F23F3" w:rsidRDefault="0068008B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E7AEE" w14:textId="77777777" w:rsidR="00472EF5" w:rsidRPr="006F23F3" w:rsidRDefault="00472EF5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786FC6" w:rsidRPr="006F23F3">
        <w:rPr>
          <w:rFonts w:ascii="Times New Roman" w:hAnsi="Times New Roman" w:cs="Times New Roman"/>
          <w:b/>
          <w:sz w:val="24"/>
          <w:szCs w:val="24"/>
        </w:rPr>
        <w:t>1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9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119EB230" w14:textId="77777777" w:rsidR="0035483A" w:rsidRDefault="00CC0832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Djelatnik UO</w:t>
      </w:r>
      <w:r w:rsidR="00B45F94" w:rsidRPr="006F23F3">
        <w:rPr>
          <w:rFonts w:ascii="Times New Roman" w:hAnsi="Times New Roman" w:cs="Times New Roman"/>
          <w:sz w:val="24"/>
          <w:szCs w:val="24"/>
        </w:rPr>
        <w:t xml:space="preserve"> za gospodarstvo </w:t>
      </w:r>
      <w:r w:rsidR="00873D37" w:rsidRPr="006F23F3">
        <w:rPr>
          <w:rFonts w:ascii="Times New Roman" w:hAnsi="Times New Roman" w:cs="Times New Roman"/>
          <w:sz w:val="24"/>
          <w:szCs w:val="24"/>
        </w:rPr>
        <w:t>dužan je najmanje jedanput godišnje</w:t>
      </w:r>
      <w:r w:rsidR="00B45F94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873D37" w:rsidRPr="006F23F3">
        <w:rPr>
          <w:rFonts w:ascii="Times New Roman" w:hAnsi="Times New Roman" w:cs="Times New Roman"/>
          <w:sz w:val="24"/>
          <w:szCs w:val="24"/>
        </w:rPr>
        <w:t xml:space="preserve">obići sve društvene domove i sastaviti izvješće, odnosno prezentaciju o stanju </w:t>
      </w:r>
      <w:r w:rsidR="00786FC6" w:rsidRPr="006F23F3">
        <w:rPr>
          <w:rFonts w:ascii="Times New Roman" w:hAnsi="Times New Roman" w:cs="Times New Roman"/>
          <w:sz w:val="24"/>
          <w:szCs w:val="24"/>
        </w:rPr>
        <w:t xml:space="preserve">i korištenju </w:t>
      </w:r>
      <w:r w:rsidR="00873D37" w:rsidRPr="006F23F3">
        <w:rPr>
          <w:rFonts w:ascii="Times New Roman" w:hAnsi="Times New Roman" w:cs="Times New Roman"/>
          <w:sz w:val="24"/>
          <w:szCs w:val="24"/>
        </w:rPr>
        <w:t>društvenih domova</w:t>
      </w:r>
      <w:r w:rsidR="009D52F8" w:rsidRPr="006F23F3">
        <w:rPr>
          <w:rFonts w:ascii="Times New Roman" w:hAnsi="Times New Roman" w:cs="Times New Roman"/>
          <w:sz w:val="24"/>
          <w:szCs w:val="24"/>
        </w:rPr>
        <w:t xml:space="preserve"> za sastanak sa predstavnicima mjesnih odbora.</w:t>
      </w:r>
    </w:p>
    <w:p w14:paraId="102697FC" w14:textId="77777777" w:rsidR="0068008B" w:rsidRPr="006F23F3" w:rsidRDefault="0068008B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14908" w14:textId="77777777" w:rsidR="00FF3EC3" w:rsidRPr="006F23F3" w:rsidRDefault="00FF3EC3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20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4D7B915F" w14:textId="77777777" w:rsidR="00624226" w:rsidRDefault="00FF3EC3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Gradonačelnik Grada Bjelovara </w:t>
      </w:r>
      <w:r w:rsidR="00B3617B" w:rsidRPr="006F23F3">
        <w:rPr>
          <w:rFonts w:ascii="Times New Roman" w:hAnsi="Times New Roman" w:cs="Times New Roman"/>
          <w:sz w:val="24"/>
          <w:szCs w:val="24"/>
        </w:rPr>
        <w:t xml:space="preserve">ovlašćuje se </w:t>
      </w:r>
      <w:r w:rsidRPr="006F23F3">
        <w:rPr>
          <w:rFonts w:ascii="Times New Roman" w:hAnsi="Times New Roman" w:cs="Times New Roman"/>
          <w:sz w:val="24"/>
          <w:szCs w:val="24"/>
        </w:rPr>
        <w:t>donijeti</w:t>
      </w:r>
      <w:r w:rsidR="00873D37" w:rsidRPr="006F23F3">
        <w:rPr>
          <w:rFonts w:ascii="Times New Roman" w:hAnsi="Times New Roman" w:cs="Times New Roman"/>
          <w:sz w:val="24"/>
          <w:szCs w:val="24"/>
        </w:rPr>
        <w:t xml:space="preserve"> Popis društvenih domova koji su namijenjeni</w:t>
      </w:r>
      <w:r w:rsidR="00DD23D3" w:rsidRPr="006F23F3">
        <w:rPr>
          <w:rFonts w:ascii="Times New Roman" w:hAnsi="Times New Roman" w:cs="Times New Roman"/>
          <w:sz w:val="24"/>
          <w:szCs w:val="24"/>
        </w:rPr>
        <w:t xml:space="preserve"> povremenom</w:t>
      </w:r>
      <w:r w:rsidR="00F5101E" w:rsidRPr="006F23F3">
        <w:rPr>
          <w:rFonts w:ascii="Times New Roman" w:hAnsi="Times New Roman" w:cs="Times New Roman"/>
          <w:sz w:val="24"/>
          <w:szCs w:val="24"/>
        </w:rPr>
        <w:t xml:space="preserve"> zakupu,</w:t>
      </w:r>
      <w:r w:rsidR="00DD23D3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873D37" w:rsidRPr="006F23F3">
        <w:rPr>
          <w:rFonts w:ascii="Times New Roman" w:hAnsi="Times New Roman" w:cs="Times New Roman"/>
          <w:sz w:val="24"/>
          <w:szCs w:val="24"/>
        </w:rPr>
        <w:t>koriš</w:t>
      </w:r>
      <w:r w:rsidR="00B3617B" w:rsidRPr="006F23F3">
        <w:rPr>
          <w:rFonts w:ascii="Times New Roman" w:hAnsi="Times New Roman" w:cs="Times New Roman"/>
          <w:sz w:val="24"/>
          <w:szCs w:val="24"/>
        </w:rPr>
        <w:t>te</w:t>
      </w:r>
      <w:r w:rsidR="00637947" w:rsidRPr="006F23F3">
        <w:rPr>
          <w:rFonts w:ascii="Times New Roman" w:hAnsi="Times New Roman" w:cs="Times New Roman"/>
          <w:sz w:val="24"/>
          <w:szCs w:val="24"/>
        </w:rPr>
        <w:t xml:space="preserve">nju </w:t>
      </w:r>
      <w:r w:rsidR="00F5101E" w:rsidRPr="006F23F3">
        <w:rPr>
          <w:rFonts w:ascii="Times New Roman" w:hAnsi="Times New Roman" w:cs="Times New Roman"/>
          <w:sz w:val="24"/>
          <w:szCs w:val="24"/>
        </w:rPr>
        <w:t xml:space="preserve">i uporabi </w:t>
      </w:r>
      <w:r w:rsidR="00637947" w:rsidRPr="006F23F3">
        <w:rPr>
          <w:rFonts w:ascii="Times New Roman" w:hAnsi="Times New Roman" w:cs="Times New Roman"/>
          <w:sz w:val="24"/>
          <w:szCs w:val="24"/>
        </w:rPr>
        <w:t xml:space="preserve">prema </w:t>
      </w:r>
      <w:r w:rsidR="006B5ABD" w:rsidRPr="006F23F3">
        <w:rPr>
          <w:rFonts w:ascii="Times New Roman" w:hAnsi="Times New Roman" w:cs="Times New Roman"/>
          <w:sz w:val="24"/>
          <w:szCs w:val="24"/>
        </w:rPr>
        <w:t>članku</w:t>
      </w:r>
      <w:r w:rsidR="00637947" w:rsidRPr="006F23F3">
        <w:rPr>
          <w:rFonts w:ascii="Times New Roman" w:hAnsi="Times New Roman" w:cs="Times New Roman"/>
          <w:sz w:val="24"/>
          <w:szCs w:val="24"/>
        </w:rPr>
        <w:t xml:space="preserve"> 2</w:t>
      </w:r>
      <w:r w:rsidR="006B5ABD" w:rsidRPr="006F23F3">
        <w:rPr>
          <w:rFonts w:ascii="Times New Roman" w:hAnsi="Times New Roman" w:cs="Times New Roman"/>
          <w:sz w:val="24"/>
          <w:szCs w:val="24"/>
        </w:rPr>
        <w:t>.</w:t>
      </w:r>
      <w:r w:rsidR="00637947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470060">
        <w:rPr>
          <w:rFonts w:ascii="Times New Roman" w:hAnsi="Times New Roman" w:cs="Times New Roman"/>
          <w:sz w:val="24"/>
          <w:szCs w:val="24"/>
        </w:rPr>
        <w:t>ove Odluke</w:t>
      </w:r>
      <w:r w:rsidR="007E5633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1884BEB5" w14:textId="77777777" w:rsidR="00785235" w:rsidRDefault="00785235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ED63" w14:textId="77777777" w:rsidR="005D3D61" w:rsidRPr="006F23F3" w:rsidRDefault="005D3D61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3BB51" w14:textId="77777777" w:rsidR="00785235" w:rsidRPr="006F23F3" w:rsidRDefault="00785235" w:rsidP="002D0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D02EFD" w:rsidRPr="006F23F3">
        <w:rPr>
          <w:rFonts w:ascii="Times New Roman" w:hAnsi="Times New Roman" w:cs="Times New Roman"/>
          <w:b/>
          <w:sz w:val="24"/>
          <w:szCs w:val="24"/>
        </w:rPr>
        <w:t>21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7815EFC9" w14:textId="77777777" w:rsidR="00470060" w:rsidRDefault="00C8476F" w:rsidP="00F62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Upravni odjel za gospodarstvo </w:t>
      </w:r>
      <w:r w:rsidR="002E685C" w:rsidRPr="006F23F3">
        <w:rPr>
          <w:rFonts w:ascii="Times New Roman" w:hAnsi="Times New Roman" w:cs="Times New Roman"/>
          <w:sz w:val="24"/>
          <w:szCs w:val="24"/>
        </w:rPr>
        <w:t xml:space="preserve"> dužan</w:t>
      </w:r>
      <w:r w:rsidRPr="006F23F3">
        <w:rPr>
          <w:rFonts w:ascii="Times New Roman" w:hAnsi="Times New Roman" w:cs="Times New Roman"/>
          <w:sz w:val="24"/>
          <w:szCs w:val="24"/>
        </w:rPr>
        <w:t xml:space="preserve"> je</w:t>
      </w:r>
      <w:r w:rsidR="002E685C" w:rsidRPr="006F23F3">
        <w:rPr>
          <w:rFonts w:ascii="Times New Roman" w:hAnsi="Times New Roman" w:cs="Times New Roman"/>
          <w:sz w:val="24"/>
          <w:szCs w:val="24"/>
        </w:rPr>
        <w:t xml:space="preserve"> redovito až</w:t>
      </w:r>
      <w:r w:rsidRPr="006F23F3">
        <w:rPr>
          <w:rFonts w:ascii="Times New Roman" w:hAnsi="Times New Roman" w:cs="Times New Roman"/>
          <w:sz w:val="24"/>
          <w:szCs w:val="24"/>
        </w:rPr>
        <w:t xml:space="preserve">urirati Popis iz članka 20. ove Odluke temeljem uređenja i opremanja </w:t>
      </w:r>
      <w:r w:rsidR="00F62D1D">
        <w:rPr>
          <w:rFonts w:ascii="Times New Roman" w:hAnsi="Times New Roman" w:cs="Times New Roman"/>
          <w:sz w:val="24"/>
          <w:szCs w:val="24"/>
        </w:rPr>
        <w:t xml:space="preserve">društvenim </w:t>
      </w:r>
      <w:r w:rsidRPr="006F23F3">
        <w:rPr>
          <w:rFonts w:ascii="Times New Roman" w:hAnsi="Times New Roman" w:cs="Times New Roman"/>
          <w:sz w:val="24"/>
          <w:szCs w:val="24"/>
        </w:rPr>
        <w:t>domova.</w:t>
      </w:r>
    </w:p>
    <w:p w14:paraId="7C9CD84B" w14:textId="77777777" w:rsidR="005D3D61" w:rsidRDefault="005D3D61" w:rsidP="00F62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2B334" w14:textId="77777777" w:rsidR="00F62D1D" w:rsidRPr="006F23F3" w:rsidRDefault="00F62D1D" w:rsidP="00F62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19267" w14:textId="77777777" w:rsidR="002E685C" w:rsidRPr="006F23F3" w:rsidRDefault="00C8476F" w:rsidP="00C847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Članak 22.</w:t>
      </w:r>
    </w:p>
    <w:p w14:paraId="2C9A6252" w14:textId="77777777" w:rsidR="00FB2712" w:rsidRDefault="00031BCF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Kriteriji za kategorizaciju objekata</w:t>
      </w:r>
      <w:r w:rsidR="00785235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BF1F7B" w:rsidRPr="006F23F3">
        <w:rPr>
          <w:rFonts w:ascii="Times New Roman" w:hAnsi="Times New Roman" w:cs="Times New Roman"/>
          <w:sz w:val="24"/>
          <w:szCs w:val="24"/>
        </w:rPr>
        <w:t xml:space="preserve">društvenih </w:t>
      </w:r>
      <w:r w:rsidRPr="006F23F3">
        <w:rPr>
          <w:rFonts w:ascii="Times New Roman" w:hAnsi="Times New Roman" w:cs="Times New Roman"/>
          <w:sz w:val="24"/>
          <w:szCs w:val="24"/>
        </w:rPr>
        <w:t xml:space="preserve">domova </w:t>
      </w:r>
      <w:r w:rsidR="00FF5607">
        <w:rPr>
          <w:rFonts w:ascii="Times New Roman" w:hAnsi="Times New Roman" w:cs="Times New Roman"/>
          <w:sz w:val="24"/>
          <w:szCs w:val="24"/>
        </w:rPr>
        <w:t>Grada Bjelovara sastavni su</w:t>
      </w:r>
      <w:r w:rsidRPr="006F23F3">
        <w:rPr>
          <w:rFonts w:ascii="Times New Roman" w:hAnsi="Times New Roman" w:cs="Times New Roman"/>
          <w:sz w:val="24"/>
          <w:szCs w:val="24"/>
        </w:rPr>
        <w:t xml:space="preserve"> dio ove O</w:t>
      </w:r>
      <w:r w:rsidR="00785235" w:rsidRPr="006F23F3">
        <w:rPr>
          <w:rFonts w:ascii="Times New Roman" w:hAnsi="Times New Roman" w:cs="Times New Roman"/>
          <w:sz w:val="24"/>
          <w:szCs w:val="24"/>
        </w:rPr>
        <w:t>dluke.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AA2A8" w14:textId="77777777" w:rsidR="0068008B" w:rsidRPr="006F23F3" w:rsidRDefault="0068008B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EC9B8" w14:textId="77777777" w:rsidR="00470060" w:rsidRPr="006F23F3" w:rsidRDefault="00031BCF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>Ovlašćuje se Gradonačelnika da temeljem kriterija navedenih u stavku 1.</w:t>
      </w:r>
      <w:r w:rsidR="002659C5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F5101E" w:rsidRPr="006F23F3">
        <w:rPr>
          <w:rFonts w:ascii="Times New Roman" w:hAnsi="Times New Roman" w:cs="Times New Roman"/>
          <w:sz w:val="24"/>
          <w:szCs w:val="24"/>
        </w:rPr>
        <w:t xml:space="preserve">ovog članka donese Popis kategorizacije svih </w:t>
      </w: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BF1F7B" w:rsidRPr="006F23F3">
        <w:rPr>
          <w:rFonts w:ascii="Times New Roman" w:hAnsi="Times New Roman" w:cs="Times New Roman"/>
          <w:sz w:val="24"/>
          <w:szCs w:val="24"/>
        </w:rPr>
        <w:t>društvenih</w:t>
      </w:r>
      <w:r w:rsidR="00C8476F" w:rsidRPr="006F23F3">
        <w:rPr>
          <w:rFonts w:ascii="Times New Roman" w:hAnsi="Times New Roman" w:cs="Times New Roman"/>
          <w:sz w:val="24"/>
          <w:szCs w:val="24"/>
        </w:rPr>
        <w:t xml:space="preserve"> domova</w:t>
      </w:r>
      <w:r w:rsidR="00F5101E" w:rsidRPr="006F23F3">
        <w:rPr>
          <w:rFonts w:ascii="Times New Roman" w:hAnsi="Times New Roman" w:cs="Times New Roman"/>
          <w:sz w:val="24"/>
          <w:szCs w:val="24"/>
        </w:rPr>
        <w:t xml:space="preserve"> na području grada Bjelovara</w:t>
      </w:r>
      <w:r w:rsidR="00C8476F" w:rsidRPr="006F23F3">
        <w:rPr>
          <w:rFonts w:ascii="Times New Roman" w:hAnsi="Times New Roman" w:cs="Times New Roman"/>
          <w:sz w:val="24"/>
          <w:szCs w:val="24"/>
        </w:rPr>
        <w:t>.</w:t>
      </w:r>
    </w:p>
    <w:p w14:paraId="148D64A6" w14:textId="77777777" w:rsidR="009C5182" w:rsidRPr="006F23F3" w:rsidRDefault="009C5182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AEEC1" w14:textId="77777777" w:rsidR="00E3661C" w:rsidRDefault="008A755F" w:rsidP="00E366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C8476F" w:rsidRPr="006F23F3">
        <w:rPr>
          <w:rFonts w:ascii="Times New Roman" w:hAnsi="Times New Roman" w:cs="Times New Roman"/>
          <w:b/>
          <w:sz w:val="24"/>
          <w:szCs w:val="24"/>
        </w:rPr>
        <w:t>23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2E86094D" w14:textId="77777777" w:rsidR="00E3661C" w:rsidRDefault="00E3661C" w:rsidP="00E36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 Bjelovar zadržava pravo odluke o prihvaćanju ili odbijanju zahtjeva stranke za povremeni zakup, korištenje ili uporabu društvenog doma (</w:t>
      </w:r>
      <w:r w:rsidRPr="006F23F3">
        <w:rPr>
          <w:rFonts w:ascii="Times New Roman" w:hAnsi="Times New Roman" w:cs="Times New Roman"/>
          <w:sz w:val="24"/>
          <w:szCs w:val="24"/>
        </w:rPr>
        <w:t xml:space="preserve">sportske dvorane </w:t>
      </w:r>
      <w:r>
        <w:rPr>
          <w:rFonts w:ascii="Times New Roman" w:hAnsi="Times New Roman" w:cs="Times New Roman"/>
          <w:sz w:val="24"/>
          <w:szCs w:val="24"/>
        </w:rPr>
        <w:t>i ostalih dvorana).</w:t>
      </w:r>
    </w:p>
    <w:p w14:paraId="671FA8BC" w14:textId="77777777" w:rsidR="00470060" w:rsidRDefault="00470060" w:rsidP="00E36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9255D" w14:textId="77777777" w:rsidR="00E3661C" w:rsidRPr="00E3661C" w:rsidRDefault="00E3661C" w:rsidP="00E36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B3E4C" w14:textId="77777777" w:rsidR="00E3661C" w:rsidRPr="006F23F3" w:rsidRDefault="00E3661C" w:rsidP="00E366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75D1B775" w14:textId="77777777" w:rsidR="004527A8" w:rsidRDefault="00637947" w:rsidP="00CC5F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F23F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Ova Odluka </w:t>
      </w:r>
      <w:r w:rsidR="002205D6" w:rsidRPr="006F23F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stupa na snagu osmog dana od objave </w:t>
      </w:r>
      <w:r w:rsidRPr="006F23F3">
        <w:rPr>
          <w:rFonts w:ascii="Times New Roman" w:eastAsia="Times New Roman" w:hAnsi="Times New Roman" w:cs="Times New Roman"/>
          <w:sz w:val="24"/>
          <w:szCs w:val="24"/>
          <w:lang w:eastAsia="hr-HR"/>
        </w:rPr>
        <w:t>u "Služ</w:t>
      </w:r>
      <w:r w:rsidR="002205D6" w:rsidRPr="006F23F3">
        <w:rPr>
          <w:rFonts w:ascii="Times New Roman" w:eastAsia="Times New Roman" w:hAnsi="Times New Roman" w:cs="Times New Roman"/>
          <w:sz w:val="24"/>
          <w:szCs w:val="24"/>
          <w:lang w:eastAsia="hr-HR"/>
        </w:rPr>
        <w:t>benom glasniku Grada Bjelovara".</w:t>
      </w:r>
    </w:p>
    <w:p w14:paraId="0977F925" w14:textId="77777777" w:rsidR="00470060" w:rsidRDefault="00470060" w:rsidP="00CC5F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5A9DBACF" w14:textId="77777777" w:rsidR="005D3D61" w:rsidRDefault="005D3D61" w:rsidP="00CC5F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0148424" w14:textId="77777777" w:rsidR="005D3D61" w:rsidRPr="006F23F3" w:rsidRDefault="005D3D61" w:rsidP="00CC5F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5E1E5D53" w14:textId="77777777" w:rsidR="00DA47D4" w:rsidRPr="006F23F3" w:rsidRDefault="00DA47D4" w:rsidP="00CC5F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DEF29EB" w14:textId="77777777" w:rsidR="004527A8" w:rsidRPr="006F23F3" w:rsidRDefault="004527A8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lastRenderedPageBreak/>
        <w:t>Članak 2</w:t>
      </w:r>
      <w:r w:rsidR="00E3661C">
        <w:rPr>
          <w:rFonts w:ascii="Times New Roman" w:hAnsi="Times New Roman" w:cs="Times New Roman"/>
          <w:b/>
          <w:sz w:val="24"/>
          <w:szCs w:val="24"/>
        </w:rPr>
        <w:t>5</w:t>
      </w:r>
      <w:r w:rsidRPr="006F23F3">
        <w:rPr>
          <w:rFonts w:ascii="Times New Roman" w:hAnsi="Times New Roman" w:cs="Times New Roman"/>
          <w:b/>
          <w:sz w:val="24"/>
          <w:szCs w:val="24"/>
        </w:rPr>
        <w:t>.</w:t>
      </w:r>
    </w:p>
    <w:p w14:paraId="6B28045F" w14:textId="77777777" w:rsidR="00EB7271" w:rsidRPr="006F23F3" w:rsidRDefault="00FC7312" w:rsidP="00CC5F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F23F3">
        <w:rPr>
          <w:rFonts w:ascii="Times New Roman" w:eastAsia="Times New Roman" w:hAnsi="Times New Roman" w:cs="Times New Roman"/>
          <w:sz w:val="24"/>
          <w:szCs w:val="24"/>
          <w:lang w:eastAsia="hr-HR"/>
        </w:rPr>
        <w:t>Danom stupanja na snagu ove Odluke prestaje važiti Odluka o davanju u zakup dvorana u objektima Mjesnih odbora ("Službeni glasnik Grada Bjelovara</w:t>
      </w:r>
      <w:r w:rsidR="009220F6" w:rsidRPr="005D3D6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“ </w:t>
      </w:r>
      <w:r w:rsidRPr="005D3D61">
        <w:rPr>
          <w:rFonts w:ascii="Times New Roman" w:eastAsia="Times New Roman" w:hAnsi="Times New Roman" w:cs="Times New Roman"/>
          <w:sz w:val="24"/>
          <w:szCs w:val="24"/>
          <w:lang w:eastAsia="hr-HR"/>
        </w:rPr>
        <w:t>1/14, 5/14</w:t>
      </w:r>
      <w:r w:rsidR="00D27718" w:rsidRPr="005D3D6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1/16</w:t>
      </w:r>
      <w:r w:rsidRPr="005D3D61">
        <w:rPr>
          <w:rFonts w:ascii="Times New Roman" w:eastAsia="Times New Roman" w:hAnsi="Times New Roman" w:cs="Times New Roman"/>
          <w:sz w:val="24"/>
          <w:szCs w:val="24"/>
          <w:lang w:eastAsia="hr-HR"/>
        </w:rPr>
        <w:t>)</w:t>
      </w:r>
      <w:r w:rsidR="00374BA7" w:rsidRPr="005D3D6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="009220F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Odluka o davanju u povremeni zakup športske dvorane u objektu Mjesnog odbora Gudovac </w:t>
      </w:r>
      <w:r w:rsidR="009220F6" w:rsidRPr="006F23F3">
        <w:rPr>
          <w:rFonts w:ascii="Times New Roman" w:eastAsia="Times New Roman" w:hAnsi="Times New Roman" w:cs="Times New Roman"/>
          <w:sz w:val="24"/>
          <w:szCs w:val="24"/>
          <w:lang w:eastAsia="hr-HR"/>
        </w:rPr>
        <w:t>(</w:t>
      </w:r>
      <w:r w:rsidR="00D2771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Klasa: 372-03/12-01/14, </w:t>
      </w:r>
      <w:proofErr w:type="spellStart"/>
      <w:r w:rsidR="00D27718">
        <w:rPr>
          <w:rFonts w:ascii="Times New Roman" w:eastAsia="Times New Roman" w:hAnsi="Times New Roman" w:cs="Times New Roman"/>
          <w:sz w:val="24"/>
          <w:szCs w:val="24"/>
          <w:lang w:eastAsia="hr-HR"/>
        </w:rPr>
        <w:t>Ur.broj</w:t>
      </w:r>
      <w:proofErr w:type="spellEnd"/>
      <w:r w:rsidR="00D2771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2103/01-01-12-2 od 31. svibnja 2012.) i </w:t>
      </w:r>
      <w:r w:rsidR="009220F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Odluka o dopuni Odluke o davanju u povremeni zakup športske dvorane u objektu Mjesnog odbora Gudovac </w:t>
      </w:r>
      <w:r w:rsidR="00D27718">
        <w:rPr>
          <w:rFonts w:ascii="Times New Roman" w:eastAsia="Times New Roman" w:hAnsi="Times New Roman" w:cs="Times New Roman"/>
          <w:sz w:val="24"/>
          <w:szCs w:val="24"/>
          <w:lang w:eastAsia="hr-HR"/>
        </w:rPr>
        <w:t>(Klasa: 372-03/14-01/10, 2103/01-01-14-3 od 3. veljače 2014.)</w:t>
      </w:r>
      <w:r w:rsidR="009220F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14:paraId="793C8ED8" w14:textId="77777777" w:rsidR="00EB7271" w:rsidRDefault="00EB7271" w:rsidP="00CC5FB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0E8AF" w14:textId="77777777" w:rsidR="00470060" w:rsidRPr="006F23F3" w:rsidRDefault="00470060" w:rsidP="00CC5FB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B50ED" w14:textId="77777777" w:rsidR="00FB00BE" w:rsidRPr="006F23F3" w:rsidRDefault="000303BE" w:rsidP="00CC5FB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C5548" w14:textId="77777777" w:rsidR="00B613E6" w:rsidRPr="006F23F3" w:rsidRDefault="00B613E6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KLASA:</w:t>
      </w:r>
      <w:r w:rsidR="00773474" w:rsidRPr="006F23F3">
        <w:rPr>
          <w:rFonts w:ascii="Times New Roman" w:hAnsi="Times New Roman" w:cs="Times New Roman"/>
          <w:sz w:val="24"/>
          <w:szCs w:val="24"/>
        </w:rPr>
        <w:t xml:space="preserve"> </w:t>
      </w:r>
      <w:r w:rsidR="00D4319F" w:rsidRPr="006F23F3">
        <w:rPr>
          <w:rFonts w:ascii="Times New Roman" w:hAnsi="Times New Roman" w:cs="Times New Roman"/>
          <w:sz w:val="24"/>
          <w:szCs w:val="24"/>
        </w:rPr>
        <w:t>026-01/18-01/01</w:t>
      </w:r>
    </w:p>
    <w:p w14:paraId="5DF0AC68" w14:textId="11C76056" w:rsidR="00B613E6" w:rsidRPr="006F23F3" w:rsidRDefault="00B613E6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UR</w:t>
      </w:r>
      <w:r w:rsidR="00261A6E" w:rsidRPr="006F23F3">
        <w:rPr>
          <w:rFonts w:ascii="Times New Roman" w:hAnsi="Times New Roman" w:cs="Times New Roman"/>
          <w:b/>
          <w:sz w:val="24"/>
          <w:szCs w:val="24"/>
        </w:rPr>
        <w:t>.</w:t>
      </w:r>
      <w:r w:rsidRPr="006F23F3">
        <w:rPr>
          <w:rFonts w:ascii="Times New Roman" w:hAnsi="Times New Roman" w:cs="Times New Roman"/>
          <w:b/>
          <w:sz w:val="24"/>
          <w:szCs w:val="24"/>
        </w:rPr>
        <w:t>BROJ:</w:t>
      </w:r>
      <w:r w:rsidR="00261A6E" w:rsidRPr="006F23F3">
        <w:rPr>
          <w:rFonts w:ascii="Times New Roman" w:hAnsi="Times New Roman" w:cs="Times New Roman"/>
          <w:sz w:val="24"/>
          <w:szCs w:val="24"/>
        </w:rPr>
        <w:t xml:space="preserve"> 2103/01-02-19</w:t>
      </w:r>
      <w:r w:rsidR="00072FB8" w:rsidRPr="006F23F3">
        <w:rPr>
          <w:rFonts w:ascii="Times New Roman" w:hAnsi="Times New Roman" w:cs="Times New Roman"/>
          <w:sz w:val="24"/>
          <w:szCs w:val="24"/>
        </w:rPr>
        <w:t>-</w:t>
      </w:r>
      <w:r w:rsidR="000239D0">
        <w:rPr>
          <w:rFonts w:ascii="Times New Roman" w:hAnsi="Times New Roman" w:cs="Times New Roman"/>
          <w:sz w:val="24"/>
          <w:szCs w:val="24"/>
        </w:rPr>
        <w:t>6</w:t>
      </w:r>
    </w:p>
    <w:p w14:paraId="7512F85B" w14:textId="7E6C5E24" w:rsidR="0080442C" w:rsidRDefault="00B613E6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Bjelovar,</w:t>
      </w:r>
      <w:r w:rsidR="000239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9D0" w:rsidRPr="000239D0">
        <w:rPr>
          <w:rFonts w:ascii="Times New Roman" w:hAnsi="Times New Roman" w:cs="Times New Roman"/>
          <w:bCs/>
          <w:sz w:val="24"/>
          <w:szCs w:val="24"/>
        </w:rPr>
        <w:t>29. ožujka</w:t>
      </w:r>
      <w:r w:rsidR="00261A6E" w:rsidRPr="006F23F3">
        <w:rPr>
          <w:rFonts w:ascii="Times New Roman" w:hAnsi="Times New Roman" w:cs="Times New Roman"/>
          <w:sz w:val="24"/>
          <w:szCs w:val="24"/>
        </w:rPr>
        <w:t xml:space="preserve"> 2019</w:t>
      </w:r>
      <w:r w:rsidRPr="006F23F3">
        <w:rPr>
          <w:rFonts w:ascii="Times New Roman" w:hAnsi="Times New Roman" w:cs="Times New Roman"/>
          <w:sz w:val="24"/>
          <w:szCs w:val="24"/>
        </w:rPr>
        <w:t>.</w:t>
      </w:r>
    </w:p>
    <w:p w14:paraId="73CEAE72" w14:textId="77777777" w:rsidR="00470060" w:rsidRDefault="00470060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74120" w14:textId="77777777" w:rsidR="00470060" w:rsidRPr="006F23F3" w:rsidRDefault="00470060" w:rsidP="00CC5F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A5040" w14:textId="77777777" w:rsidR="005902A2" w:rsidRPr="006F23F3" w:rsidRDefault="00B613E6" w:rsidP="00CC5FB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>PREDSJEDNIK GRADSKOG VIJEĆA</w:t>
      </w:r>
    </w:p>
    <w:p w14:paraId="63C5891B" w14:textId="77777777" w:rsidR="004B3E2A" w:rsidRPr="006F23F3" w:rsidRDefault="005902A2" w:rsidP="004B3E2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4B3E2A" w:rsidRPr="006F23F3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2C29B331" w14:textId="77777777" w:rsidR="005902A2" w:rsidRPr="006F23F3" w:rsidRDefault="009D52F8" w:rsidP="00CC5F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3F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6227D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B613E6" w:rsidRPr="006F23F3">
        <w:rPr>
          <w:rFonts w:ascii="Times New Roman" w:hAnsi="Times New Roman" w:cs="Times New Roman"/>
          <w:b/>
          <w:sz w:val="24"/>
          <w:szCs w:val="24"/>
        </w:rPr>
        <w:t xml:space="preserve">Ante Topalović, </w:t>
      </w:r>
      <w:proofErr w:type="spellStart"/>
      <w:r w:rsidR="00B613E6" w:rsidRPr="006F23F3">
        <w:rPr>
          <w:rFonts w:ascii="Times New Roman" w:hAnsi="Times New Roman" w:cs="Times New Roman"/>
          <w:b/>
          <w:sz w:val="24"/>
          <w:szCs w:val="24"/>
        </w:rPr>
        <w:t>univ.bacc.oec</w:t>
      </w:r>
      <w:proofErr w:type="spellEnd"/>
    </w:p>
    <w:p w14:paraId="56CC253B" w14:textId="77777777" w:rsidR="006D5B93" w:rsidRPr="006F23F3" w:rsidRDefault="006D5B93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BD3EBE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1CF7F6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615270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463C3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93F7D8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9808AA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912A84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18CBBD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4CFDEE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B67F5C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40B57A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7EE6FB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7006F9" w14:textId="77777777" w:rsidR="004B3E2A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C8457E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1EADBF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FC29FE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E3B230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37CF20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11E9DA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4500E6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4053F2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E11CF7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211674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676177" w14:textId="77777777" w:rsidR="00470060" w:rsidRDefault="00470060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EE1E12" w14:textId="77777777" w:rsidR="004B3E2A" w:rsidRPr="006F23F3" w:rsidRDefault="004B3E2A" w:rsidP="006D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B3E2A" w:rsidRPr="006F23F3" w:rsidSect="00D3661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5A62" w14:textId="77777777" w:rsidR="002F19E2" w:rsidRDefault="002F19E2" w:rsidP="00D02EFD">
      <w:pPr>
        <w:spacing w:after="0" w:line="240" w:lineRule="auto"/>
      </w:pPr>
      <w:r>
        <w:separator/>
      </w:r>
    </w:p>
  </w:endnote>
  <w:endnote w:type="continuationSeparator" w:id="0">
    <w:p w14:paraId="3FDD3B29" w14:textId="77777777" w:rsidR="002F19E2" w:rsidRDefault="002F19E2" w:rsidP="00D0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A696" w14:textId="77777777" w:rsidR="00D02EFD" w:rsidRDefault="00D02EFD">
    <w:pPr>
      <w:pStyle w:val="Podnoje"/>
      <w:jc w:val="right"/>
    </w:pPr>
  </w:p>
  <w:p w14:paraId="19A577ED" w14:textId="77777777" w:rsidR="00D02EFD" w:rsidRDefault="00D02EF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B52A" w14:textId="77777777" w:rsidR="002F19E2" w:rsidRDefault="002F19E2" w:rsidP="00D02EFD">
      <w:pPr>
        <w:spacing w:after="0" w:line="240" w:lineRule="auto"/>
      </w:pPr>
      <w:r>
        <w:separator/>
      </w:r>
    </w:p>
  </w:footnote>
  <w:footnote w:type="continuationSeparator" w:id="0">
    <w:p w14:paraId="71848C88" w14:textId="77777777" w:rsidR="002F19E2" w:rsidRDefault="002F19E2" w:rsidP="00D0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EC9E" w14:textId="77777777" w:rsidR="00D02EFD" w:rsidRDefault="00D02EFD">
    <w:pPr>
      <w:pStyle w:val="Zaglavlje"/>
      <w:jc w:val="right"/>
    </w:pPr>
  </w:p>
  <w:p w14:paraId="578A44BC" w14:textId="77777777" w:rsidR="00D02EFD" w:rsidRDefault="00D02EFD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A48"/>
    <w:multiLevelType w:val="hybridMultilevel"/>
    <w:tmpl w:val="0C2C569A"/>
    <w:lvl w:ilvl="0" w:tplc="869A42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674"/>
    <w:multiLevelType w:val="hybridMultilevel"/>
    <w:tmpl w:val="76C83C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6C5"/>
    <w:multiLevelType w:val="hybridMultilevel"/>
    <w:tmpl w:val="D17292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628"/>
    <w:multiLevelType w:val="hybridMultilevel"/>
    <w:tmpl w:val="5A04B72E"/>
    <w:lvl w:ilvl="0" w:tplc="6C8492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A61BD"/>
    <w:multiLevelType w:val="hybridMultilevel"/>
    <w:tmpl w:val="E534A68A"/>
    <w:lvl w:ilvl="0" w:tplc="E7425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2282"/>
    <w:multiLevelType w:val="hybridMultilevel"/>
    <w:tmpl w:val="E28CC9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51858"/>
    <w:multiLevelType w:val="hybridMultilevel"/>
    <w:tmpl w:val="A69A097E"/>
    <w:lvl w:ilvl="0" w:tplc="7B365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25D42"/>
    <w:multiLevelType w:val="hybridMultilevel"/>
    <w:tmpl w:val="363ADDC8"/>
    <w:lvl w:ilvl="0" w:tplc="CD082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B61FD"/>
    <w:multiLevelType w:val="hybridMultilevel"/>
    <w:tmpl w:val="D7E27864"/>
    <w:lvl w:ilvl="0" w:tplc="CDC81AA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0474D"/>
    <w:multiLevelType w:val="hybridMultilevel"/>
    <w:tmpl w:val="3DDA4A8C"/>
    <w:lvl w:ilvl="0" w:tplc="869A42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04A5E"/>
    <w:multiLevelType w:val="hybridMultilevel"/>
    <w:tmpl w:val="158CE66A"/>
    <w:lvl w:ilvl="0" w:tplc="B9F2140A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302A2"/>
    <w:multiLevelType w:val="hybridMultilevel"/>
    <w:tmpl w:val="E67A94AA"/>
    <w:lvl w:ilvl="0" w:tplc="A8403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62CC4"/>
    <w:multiLevelType w:val="hybridMultilevel"/>
    <w:tmpl w:val="1CBA8664"/>
    <w:lvl w:ilvl="0" w:tplc="869A42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D412A"/>
    <w:multiLevelType w:val="hybridMultilevel"/>
    <w:tmpl w:val="95FA37D8"/>
    <w:lvl w:ilvl="0" w:tplc="2FD8B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948591">
    <w:abstractNumId w:val="1"/>
  </w:num>
  <w:num w:numId="2" w16cid:durableId="657269139">
    <w:abstractNumId w:val="0"/>
  </w:num>
  <w:num w:numId="3" w16cid:durableId="1167865248">
    <w:abstractNumId w:val="5"/>
  </w:num>
  <w:num w:numId="4" w16cid:durableId="1745953275">
    <w:abstractNumId w:val="6"/>
  </w:num>
  <w:num w:numId="5" w16cid:durableId="1573585084">
    <w:abstractNumId w:val="3"/>
  </w:num>
  <w:num w:numId="6" w16cid:durableId="838469186">
    <w:abstractNumId w:val="4"/>
  </w:num>
  <w:num w:numId="7" w16cid:durableId="19820583">
    <w:abstractNumId w:val="7"/>
  </w:num>
  <w:num w:numId="8" w16cid:durableId="707947619">
    <w:abstractNumId w:val="10"/>
  </w:num>
  <w:num w:numId="9" w16cid:durableId="1896577606">
    <w:abstractNumId w:val="2"/>
  </w:num>
  <w:num w:numId="10" w16cid:durableId="1135877410">
    <w:abstractNumId w:val="11"/>
  </w:num>
  <w:num w:numId="11" w16cid:durableId="1397050267">
    <w:abstractNumId w:val="13"/>
  </w:num>
  <w:num w:numId="12" w16cid:durableId="214388859">
    <w:abstractNumId w:val="8"/>
  </w:num>
  <w:num w:numId="13" w16cid:durableId="395474438">
    <w:abstractNumId w:val="9"/>
  </w:num>
  <w:num w:numId="14" w16cid:durableId="1168036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9A"/>
    <w:rsid w:val="0000016B"/>
    <w:rsid w:val="0000140E"/>
    <w:rsid w:val="00006E3E"/>
    <w:rsid w:val="000239D0"/>
    <w:rsid w:val="000269AA"/>
    <w:rsid w:val="000303BE"/>
    <w:rsid w:val="00031BCF"/>
    <w:rsid w:val="000333F8"/>
    <w:rsid w:val="00033E83"/>
    <w:rsid w:val="00036B47"/>
    <w:rsid w:val="00041042"/>
    <w:rsid w:val="00044F3A"/>
    <w:rsid w:val="000523D9"/>
    <w:rsid w:val="00053304"/>
    <w:rsid w:val="00054C3F"/>
    <w:rsid w:val="000568ED"/>
    <w:rsid w:val="0006076D"/>
    <w:rsid w:val="00061FD0"/>
    <w:rsid w:val="00062B40"/>
    <w:rsid w:val="000727CE"/>
    <w:rsid w:val="00072BB2"/>
    <w:rsid w:val="00072FB8"/>
    <w:rsid w:val="000740C4"/>
    <w:rsid w:val="00082A75"/>
    <w:rsid w:val="00082B4A"/>
    <w:rsid w:val="00090845"/>
    <w:rsid w:val="000A1EFB"/>
    <w:rsid w:val="000A362F"/>
    <w:rsid w:val="000A7BAA"/>
    <w:rsid w:val="000C5E62"/>
    <w:rsid w:val="000C68DB"/>
    <w:rsid w:val="000D0752"/>
    <w:rsid w:val="000D1663"/>
    <w:rsid w:val="000D1C5C"/>
    <w:rsid w:val="000D353D"/>
    <w:rsid w:val="000D3C5C"/>
    <w:rsid w:val="000D5944"/>
    <w:rsid w:val="000D63BC"/>
    <w:rsid w:val="000E1AC4"/>
    <w:rsid w:val="000E5038"/>
    <w:rsid w:val="000F1699"/>
    <w:rsid w:val="000F2ACE"/>
    <w:rsid w:val="000F4E96"/>
    <w:rsid w:val="000F5728"/>
    <w:rsid w:val="001222E8"/>
    <w:rsid w:val="00123637"/>
    <w:rsid w:val="00126F14"/>
    <w:rsid w:val="00133FE1"/>
    <w:rsid w:val="00135909"/>
    <w:rsid w:val="00137DC9"/>
    <w:rsid w:val="00140851"/>
    <w:rsid w:val="001422B1"/>
    <w:rsid w:val="00150339"/>
    <w:rsid w:val="00151708"/>
    <w:rsid w:val="00166414"/>
    <w:rsid w:val="001675F7"/>
    <w:rsid w:val="00171707"/>
    <w:rsid w:val="00173DDF"/>
    <w:rsid w:val="00176023"/>
    <w:rsid w:val="00182B33"/>
    <w:rsid w:val="00185487"/>
    <w:rsid w:val="001906DF"/>
    <w:rsid w:val="00196DA9"/>
    <w:rsid w:val="001A2311"/>
    <w:rsid w:val="001A26CE"/>
    <w:rsid w:val="001A619D"/>
    <w:rsid w:val="001A7104"/>
    <w:rsid w:val="001B16CE"/>
    <w:rsid w:val="001B2452"/>
    <w:rsid w:val="001B3F55"/>
    <w:rsid w:val="001B5747"/>
    <w:rsid w:val="001C66FA"/>
    <w:rsid w:val="001C6AE2"/>
    <w:rsid w:val="001D4EDE"/>
    <w:rsid w:val="001D5005"/>
    <w:rsid w:val="001D5CD1"/>
    <w:rsid w:val="001E421C"/>
    <w:rsid w:val="00200266"/>
    <w:rsid w:val="00203E48"/>
    <w:rsid w:val="00204A4B"/>
    <w:rsid w:val="00216AA3"/>
    <w:rsid w:val="00217832"/>
    <w:rsid w:val="00217852"/>
    <w:rsid w:val="002205D6"/>
    <w:rsid w:val="0022173C"/>
    <w:rsid w:val="002255EA"/>
    <w:rsid w:val="0023135C"/>
    <w:rsid w:val="00247C6F"/>
    <w:rsid w:val="00252329"/>
    <w:rsid w:val="00254D83"/>
    <w:rsid w:val="00261832"/>
    <w:rsid w:val="00261A6E"/>
    <w:rsid w:val="002659C5"/>
    <w:rsid w:val="00280AD5"/>
    <w:rsid w:val="002952EE"/>
    <w:rsid w:val="002953FD"/>
    <w:rsid w:val="00295B5D"/>
    <w:rsid w:val="00297512"/>
    <w:rsid w:val="002A0D4C"/>
    <w:rsid w:val="002A2262"/>
    <w:rsid w:val="002A567A"/>
    <w:rsid w:val="002A78B2"/>
    <w:rsid w:val="002B3775"/>
    <w:rsid w:val="002B777F"/>
    <w:rsid w:val="002C0F7E"/>
    <w:rsid w:val="002C15E4"/>
    <w:rsid w:val="002C4444"/>
    <w:rsid w:val="002C46AD"/>
    <w:rsid w:val="002C486A"/>
    <w:rsid w:val="002D0426"/>
    <w:rsid w:val="002D08B5"/>
    <w:rsid w:val="002D2EBB"/>
    <w:rsid w:val="002E22A2"/>
    <w:rsid w:val="002E32FF"/>
    <w:rsid w:val="002E4BF3"/>
    <w:rsid w:val="002E685C"/>
    <w:rsid w:val="002E6CE5"/>
    <w:rsid w:val="002F19E2"/>
    <w:rsid w:val="002F281C"/>
    <w:rsid w:val="002F64CC"/>
    <w:rsid w:val="00301EF2"/>
    <w:rsid w:val="00304399"/>
    <w:rsid w:val="00311616"/>
    <w:rsid w:val="00316B1C"/>
    <w:rsid w:val="00321DD8"/>
    <w:rsid w:val="003239C2"/>
    <w:rsid w:val="00330B96"/>
    <w:rsid w:val="00333F26"/>
    <w:rsid w:val="003349E8"/>
    <w:rsid w:val="00337E1D"/>
    <w:rsid w:val="00346B43"/>
    <w:rsid w:val="0035483A"/>
    <w:rsid w:val="0035665F"/>
    <w:rsid w:val="00361782"/>
    <w:rsid w:val="00371B80"/>
    <w:rsid w:val="00372F70"/>
    <w:rsid w:val="00373483"/>
    <w:rsid w:val="00374BA7"/>
    <w:rsid w:val="00376972"/>
    <w:rsid w:val="0037744C"/>
    <w:rsid w:val="00385194"/>
    <w:rsid w:val="00385F83"/>
    <w:rsid w:val="00393712"/>
    <w:rsid w:val="00395DCA"/>
    <w:rsid w:val="003B561B"/>
    <w:rsid w:val="003C0B46"/>
    <w:rsid w:val="003C21CA"/>
    <w:rsid w:val="003C39AB"/>
    <w:rsid w:val="003E01F2"/>
    <w:rsid w:val="003E3479"/>
    <w:rsid w:val="003F0F39"/>
    <w:rsid w:val="003F17B8"/>
    <w:rsid w:val="003F2C7C"/>
    <w:rsid w:val="00403ADE"/>
    <w:rsid w:val="0040699A"/>
    <w:rsid w:val="00406E86"/>
    <w:rsid w:val="00407ECD"/>
    <w:rsid w:val="00413BEF"/>
    <w:rsid w:val="00420132"/>
    <w:rsid w:val="00420B1D"/>
    <w:rsid w:val="004244F9"/>
    <w:rsid w:val="00425D02"/>
    <w:rsid w:val="00427D04"/>
    <w:rsid w:val="00431C30"/>
    <w:rsid w:val="00432F1F"/>
    <w:rsid w:val="00436F03"/>
    <w:rsid w:val="00444FE3"/>
    <w:rsid w:val="00447BA2"/>
    <w:rsid w:val="004527A8"/>
    <w:rsid w:val="004558C9"/>
    <w:rsid w:val="00460647"/>
    <w:rsid w:val="00470060"/>
    <w:rsid w:val="00472EF5"/>
    <w:rsid w:val="00477589"/>
    <w:rsid w:val="00480C80"/>
    <w:rsid w:val="00481323"/>
    <w:rsid w:val="00490280"/>
    <w:rsid w:val="00492DC7"/>
    <w:rsid w:val="00496B65"/>
    <w:rsid w:val="004A39B7"/>
    <w:rsid w:val="004A70F4"/>
    <w:rsid w:val="004A7829"/>
    <w:rsid w:val="004B1BA3"/>
    <w:rsid w:val="004B3E2A"/>
    <w:rsid w:val="004B4E34"/>
    <w:rsid w:val="004B74B0"/>
    <w:rsid w:val="004D10CB"/>
    <w:rsid w:val="004D11A1"/>
    <w:rsid w:val="004E07FC"/>
    <w:rsid w:val="004E0B96"/>
    <w:rsid w:val="004E2835"/>
    <w:rsid w:val="004E4861"/>
    <w:rsid w:val="004E69CA"/>
    <w:rsid w:val="004F03C4"/>
    <w:rsid w:val="004F330D"/>
    <w:rsid w:val="004F44BF"/>
    <w:rsid w:val="004F5304"/>
    <w:rsid w:val="005042A1"/>
    <w:rsid w:val="00505D9C"/>
    <w:rsid w:val="00506690"/>
    <w:rsid w:val="00514A83"/>
    <w:rsid w:val="00515EBC"/>
    <w:rsid w:val="00517113"/>
    <w:rsid w:val="005210B9"/>
    <w:rsid w:val="00541B06"/>
    <w:rsid w:val="00546461"/>
    <w:rsid w:val="0054711A"/>
    <w:rsid w:val="0056096D"/>
    <w:rsid w:val="00560A67"/>
    <w:rsid w:val="00565C73"/>
    <w:rsid w:val="00566276"/>
    <w:rsid w:val="00566CBB"/>
    <w:rsid w:val="0057453F"/>
    <w:rsid w:val="00583761"/>
    <w:rsid w:val="00584E4F"/>
    <w:rsid w:val="005902A2"/>
    <w:rsid w:val="005A00DF"/>
    <w:rsid w:val="005A3C5E"/>
    <w:rsid w:val="005B0555"/>
    <w:rsid w:val="005B2F7A"/>
    <w:rsid w:val="005B34C3"/>
    <w:rsid w:val="005B4500"/>
    <w:rsid w:val="005C742A"/>
    <w:rsid w:val="005D0E8B"/>
    <w:rsid w:val="005D3D61"/>
    <w:rsid w:val="005D7762"/>
    <w:rsid w:val="005E2716"/>
    <w:rsid w:val="005E541D"/>
    <w:rsid w:val="005E7F03"/>
    <w:rsid w:val="005F3DB6"/>
    <w:rsid w:val="005F57AB"/>
    <w:rsid w:val="005F62EB"/>
    <w:rsid w:val="00601998"/>
    <w:rsid w:val="006066E7"/>
    <w:rsid w:val="00617465"/>
    <w:rsid w:val="00621985"/>
    <w:rsid w:val="006227D5"/>
    <w:rsid w:val="00624226"/>
    <w:rsid w:val="00632AED"/>
    <w:rsid w:val="006341EA"/>
    <w:rsid w:val="00637112"/>
    <w:rsid w:val="00637947"/>
    <w:rsid w:val="0064056E"/>
    <w:rsid w:val="006418C0"/>
    <w:rsid w:val="00651432"/>
    <w:rsid w:val="00651E0F"/>
    <w:rsid w:val="006577A4"/>
    <w:rsid w:val="006629A9"/>
    <w:rsid w:val="006635D1"/>
    <w:rsid w:val="006653B0"/>
    <w:rsid w:val="0066551C"/>
    <w:rsid w:val="00667BB9"/>
    <w:rsid w:val="006722C4"/>
    <w:rsid w:val="0068008B"/>
    <w:rsid w:val="00684F16"/>
    <w:rsid w:val="00686883"/>
    <w:rsid w:val="006941FE"/>
    <w:rsid w:val="006950A1"/>
    <w:rsid w:val="006966E9"/>
    <w:rsid w:val="006A1399"/>
    <w:rsid w:val="006A3D73"/>
    <w:rsid w:val="006A47B0"/>
    <w:rsid w:val="006B5ABD"/>
    <w:rsid w:val="006C185F"/>
    <w:rsid w:val="006C31D0"/>
    <w:rsid w:val="006C4204"/>
    <w:rsid w:val="006D10EB"/>
    <w:rsid w:val="006D5B93"/>
    <w:rsid w:val="006D601E"/>
    <w:rsid w:val="006D7095"/>
    <w:rsid w:val="006E0B68"/>
    <w:rsid w:val="006E2FD8"/>
    <w:rsid w:val="006E3702"/>
    <w:rsid w:val="006E49B6"/>
    <w:rsid w:val="006F0AFD"/>
    <w:rsid w:val="006F23F3"/>
    <w:rsid w:val="007176CB"/>
    <w:rsid w:val="00720379"/>
    <w:rsid w:val="00722124"/>
    <w:rsid w:val="0073018F"/>
    <w:rsid w:val="0073117A"/>
    <w:rsid w:val="00733C3A"/>
    <w:rsid w:val="0073416A"/>
    <w:rsid w:val="0073456A"/>
    <w:rsid w:val="007367A9"/>
    <w:rsid w:val="00740ABF"/>
    <w:rsid w:val="00744540"/>
    <w:rsid w:val="007551E5"/>
    <w:rsid w:val="00761020"/>
    <w:rsid w:val="0076315D"/>
    <w:rsid w:val="00770480"/>
    <w:rsid w:val="0077325D"/>
    <w:rsid w:val="00773474"/>
    <w:rsid w:val="00785235"/>
    <w:rsid w:val="00786FC6"/>
    <w:rsid w:val="00794330"/>
    <w:rsid w:val="007964D8"/>
    <w:rsid w:val="007A18CE"/>
    <w:rsid w:val="007B0178"/>
    <w:rsid w:val="007B1276"/>
    <w:rsid w:val="007B2150"/>
    <w:rsid w:val="007B3838"/>
    <w:rsid w:val="007B7272"/>
    <w:rsid w:val="007C35D9"/>
    <w:rsid w:val="007D00F6"/>
    <w:rsid w:val="007D3593"/>
    <w:rsid w:val="007D38A9"/>
    <w:rsid w:val="007D4EDE"/>
    <w:rsid w:val="007D7276"/>
    <w:rsid w:val="007E0319"/>
    <w:rsid w:val="007E5633"/>
    <w:rsid w:val="007F3937"/>
    <w:rsid w:val="007F42B8"/>
    <w:rsid w:val="0080442C"/>
    <w:rsid w:val="00806F74"/>
    <w:rsid w:val="00810C4C"/>
    <w:rsid w:val="00812155"/>
    <w:rsid w:val="00813263"/>
    <w:rsid w:val="00813FC3"/>
    <w:rsid w:val="008175CB"/>
    <w:rsid w:val="00821700"/>
    <w:rsid w:val="00826CF4"/>
    <w:rsid w:val="00835C5E"/>
    <w:rsid w:val="00836C85"/>
    <w:rsid w:val="00842004"/>
    <w:rsid w:val="00851F00"/>
    <w:rsid w:val="00856B33"/>
    <w:rsid w:val="00856DAF"/>
    <w:rsid w:val="00857AE0"/>
    <w:rsid w:val="00861D46"/>
    <w:rsid w:val="00865D9E"/>
    <w:rsid w:val="008719D7"/>
    <w:rsid w:val="0087232F"/>
    <w:rsid w:val="00872F1A"/>
    <w:rsid w:val="00873228"/>
    <w:rsid w:val="00873D37"/>
    <w:rsid w:val="008757CB"/>
    <w:rsid w:val="00877217"/>
    <w:rsid w:val="00882372"/>
    <w:rsid w:val="0089431C"/>
    <w:rsid w:val="00896F7A"/>
    <w:rsid w:val="008A1482"/>
    <w:rsid w:val="008A755F"/>
    <w:rsid w:val="008A7D22"/>
    <w:rsid w:val="008C1810"/>
    <w:rsid w:val="008C2258"/>
    <w:rsid w:val="008C2834"/>
    <w:rsid w:val="008D1445"/>
    <w:rsid w:val="008D2695"/>
    <w:rsid w:val="008E0AC8"/>
    <w:rsid w:val="00901191"/>
    <w:rsid w:val="00904DDC"/>
    <w:rsid w:val="00905F85"/>
    <w:rsid w:val="009135D2"/>
    <w:rsid w:val="00917A3A"/>
    <w:rsid w:val="009220F6"/>
    <w:rsid w:val="009229D0"/>
    <w:rsid w:val="00932C44"/>
    <w:rsid w:val="009354BB"/>
    <w:rsid w:val="00935FF4"/>
    <w:rsid w:val="009408B1"/>
    <w:rsid w:val="009418EB"/>
    <w:rsid w:val="00941943"/>
    <w:rsid w:val="00943B9B"/>
    <w:rsid w:val="00963517"/>
    <w:rsid w:val="009769E2"/>
    <w:rsid w:val="00977981"/>
    <w:rsid w:val="009841C0"/>
    <w:rsid w:val="00984D5D"/>
    <w:rsid w:val="00987B15"/>
    <w:rsid w:val="00992432"/>
    <w:rsid w:val="0099568E"/>
    <w:rsid w:val="009A39DC"/>
    <w:rsid w:val="009A4DCC"/>
    <w:rsid w:val="009A5913"/>
    <w:rsid w:val="009A5CC3"/>
    <w:rsid w:val="009A726A"/>
    <w:rsid w:val="009B1523"/>
    <w:rsid w:val="009B507D"/>
    <w:rsid w:val="009B5821"/>
    <w:rsid w:val="009C03DB"/>
    <w:rsid w:val="009C2836"/>
    <w:rsid w:val="009C2C32"/>
    <w:rsid w:val="009C50C8"/>
    <w:rsid w:val="009C5182"/>
    <w:rsid w:val="009D12C8"/>
    <w:rsid w:val="009D52F8"/>
    <w:rsid w:val="009D571D"/>
    <w:rsid w:val="009E458A"/>
    <w:rsid w:val="009E4A02"/>
    <w:rsid w:val="009E50B8"/>
    <w:rsid w:val="009F0D40"/>
    <w:rsid w:val="009F3238"/>
    <w:rsid w:val="009F65B5"/>
    <w:rsid w:val="009F6ED7"/>
    <w:rsid w:val="00A01F16"/>
    <w:rsid w:val="00A02686"/>
    <w:rsid w:val="00A04504"/>
    <w:rsid w:val="00A05B79"/>
    <w:rsid w:val="00A06E8C"/>
    <w:rsid w:val="00A14968"/>
    <w:rsid w:val="00A14D6D"/>
    <w:rsid w:val="00A21782"/>
    <w:rsid w:val="00A22A1E"/>
    <w:rsid w:val="00A22C0F"/>
    <w:rsid w:val="00A242DE"/>
    <w:rsid w:val="00A25027"/>
    <w:rsid w:val="00A2749D"/>
    <w:rsid w:val="00A27BD8"/>
    <w:rsid w:val="00A31404"/>
    <w:rsid w:val="00A3369D"/>
    <w:rsid w:val="00A35081"/>
    <w:rsid w:val="00A40B12"/>
    <w:rsid w:val="00A462E8"/>
    <w:rsid w:val="00A47D22"/>
    <w:rsid w:val="00A53DAE"/>
    <w:rsid w:val="00A55429"/>
    <w:rsid w:val="00A60186"/>
    <w:rsid w:val="00A64BB2"/>
    <w:rsid w:val="00A71A7C"/>
    <w:rsid w:val="00A74D22"/>
    <w:rsid w:val="00A760EF"/>
    <w:rsid w:val="00A86DC2"/>
    <w:rsid w:val="00A913A8"/>
    <w:rsid w:val="00A96566"/>
    <w:rsid w:val="00AA2781"/>
    <w:rsid w:val="00AC4F43"/>
    <w:rsid w:val="00AC7FD4"/>
    <w:rsid w:val="00AD2789"/>
    <w:rsid w:val="00AD640D"/>
    <w:rsid w:val="00AE2353"/>
    <w:rsid w:val="00AF07A8"/>
    <w:rsid w:val="00AF0A7A"/>
    <w:rsid w:val="00AF3D39"/>
    <w:rsid w:val="00AF7DE7"/>
    <w:rsid w:val="00B105DF"/>
    <w:rsid w:val="00B12324"/>
    <w:rsid w:val="00B1641E"/>
    <w:rsid w:val="00B20CBD"/>
    <w:rsid w:val="00B21787"/>
    <w:rsid w:val="00B2269F"/>
    <w:rsid w:val="00B31829"/>
    <w:rsid w:val="00B31D93"/>
    <w:rsid w:val="00B32199"/>
    <w:rsid w:val="00B3617B"/>
    <w:rsid w:val="00B411E0"/>
    <w:rsid w:val="00B419DB"/>
    <w:rsid w:val="00B45F94"/>
    <w:rsid w:val="00B47F20"/>
    <w:rsid w:val="00B518CF"/>
    <w:rsid w:val="00B525D3"/>
    <w:rsid w:val="00B56A43"/>
    <w:rsid w:val="00B613E6"/>
    <w:rsid w:val="00B714ED"/>
    <w:rsid w:val="00B75526"/>
    <w:rsid w:val="00B8665C"/>
    <w:rsid w:val="00B86CCE"/>
    <w:rsid w:val="00B870FE"/>
    <w:rsid w:val="00B9627E"/>
    <w:rsid w:val="00BA01EA"/>
    <w:rsid w:val="00BA1195"/>
    <w:rsid w:val="00BA6CBC"/>
    <w:rsid w:val="00BA7757"/>
    <w:rsid w:val="00BB45E9"/>
    <w:rsid w:val="00BB7BD4"/>
    <w:rsid w:val="00BC1031"/>
    <w:rsid w:val="00BC344A"/>
    <w:rsid w:val="00BD0E82"/>
    <w:rsid w:val="00BD17A6"/>
    <w:rsid w:val="00BD4CDB"/>
    <w:rsid w:val="00BD6F79"/>
    <w:rsid w:val="00BF0DC5"/>
    <w:rsid w:val="00BF1F7B"/>
    <w:rsid w:val="00BF4CB3"/>
    <w:rsid w:val="00C14BDF"/>
    <w:rsid w:val="00C214C7"/>
    <w:rsid w:val="00C25A8E"/>
    <w:rsid w:val="00C46C2D"/>
    <w:rsid w:val="00C51A41"/>
    <w:rsid w:val="00C53889"/>
    <w:rsid w:val="00C5797E"/>
    <w:rsid w:val="00C61E01"/>
    <w:rsid w:val="00C64F3F"/>
    <w:rsid w:val="00C66019"/>
    <w:rsid w:val="00C80C9B"/>
    <w:rsid w:val="00C82773"/>
    <w:rsid w:val="00C8476F"/>
    <w:rsid w:val="00C85A04"/>
    <w:rsid w:val="00C8632B"/>
    <w:rsid w:val="00C91D66"/>
    <w:rsid w:val="00C94B90"/>
    <w:rsid w:val="00CA786E"/>
    <w:rsid w:val="00CB1CB5"/>
    <w:rsid w:val="00CB6353"/>
    <w:rsid w:val="00CB6BF1"/>
    <w:rsid w:val="00CC0347"/>
    <w:rsid w:val="00CC0832"/>
    <w:rsid w:val="00CC1906"/>
    <w:rsid w:val="00CC2CFC"/>
    <w:rsid w:val="00CC5FBC"/>
    <w:rsid w:val="00CC6C71"/>
    <w:rsid w:val="00CD223E"/>
    <w:rsid w:val="00CD3151"/>
    <w:rsid w:val="00CD5E44"/>
    <w:rsid w:val="00CD6D6A"/>
    <w:rsid w:val="00CD6F14"/>
    <w:rsid w:val="00CE3EA2"/>
    <w:rsid w:val="00CE68DB"/>
    <w:rsid w:val="00CE786F"/>
    <w:rsid w:val="00D02EFD"/>
    <w:rsid w:val="00D07216"/>
    <w:rsid w:val="00D12B9E"/>
    <w:rsid w:val="00D15E10"/>
    <w:rsid w:val="00D1668B"/>
    <w:rsid w:val="00D170B1"/>
    <w:rsid w:val="00D20433"/>
    <w:rsid w:val="00D207C2"/>
    <w:rsid w:val="00D22EF5"/>
    <w:rsid w:val="00D22FF0"/>
    <w:rsid w:val="00D241CE"/>
    <w:rsid w:val="00D26112"/>
    <w:rsid w:val="00D27718"/>
    <w:rsid w:val="00D334A2"/>
    <w:rsid w:val="00D343EA"/>
    <w:rsid w:val="00D3661C"/>
    <w:rsid w:val="00D4319F"/>
    <w:rsid w:val="00D43280"/>
    <w:rsid w:val="00D54F0F"/>
    <w:rsid w:val="00D612EB"/>
    <w:rsid w:val="00D61A68"/>
    <w:rsid w:val="00D6292F"/>
    <w:rsid w:val="00D62C8B"/>
    <w:rsid w:val="00D637C7"/>
    <w:rsid w:val="00D6450B"/>
    <w:rsid w:val="00D71E1F"/>
    <w:rsid w:val="00D72BEB"/>
    <w:rsid w:val="00D75FC4"/>
    <w:rsid w:val="00D81627"/>
    <w:rsid w:val="00D8256F"/>
    <w:rsid w:val="00D84338"/>
    <w:rsid w:val="00D8558C"/>
    <w:rsid w:val="00D90EC7"/>
    <w:rsid w:val="00D9233C"/>
    <w:rsid w:val="00D930B7"/>
    <w:rsid w:val="00D93A35"/>
    <w:rsid w:val="00D94E59"/>
    <w:rsid w:val="00DA0C87"/>
    <w:rsid w:val="00DA47D4"/>
    <w:rsid w:val="00DB4F98"/>
    <w:rsid w:val="00DC3EFF"/>
    <w:rsid w:val="00DC4852"/>
    <w:rsid w:val="00DD2349"/>
    <w:rsid w:val="00DD23D3"/>
    <w:rsid w:val="00DD4022"/>
    <w:rsid w:val="00DD5810"/>
    <w:rsid w:val="00DE1F9E"/>
    <w:rsid w:val="00DE23B9"/>
    <w:rsid w:val="00DE2A27"/>
    <w:rsid w:val="00DE73E8"/>
    <w:rsid w:val="00DF36A0"/>
    <w:rsid w:val="00DF5F45"/>
    <w:rsid w:val="00DF7E2B"/>
    <w:rsid w:val="00E02248"/>
    <w:rsid w:val="00E16D98"/>
    <w:rsid w:val="00E17A45"/>
    <w:rsid w:val="00E20CA8"/>
    <w:rsid w:val="00E2361C"/>
    <w:rsid w:val="00E2546C"/>
    <w:rsid w:val="00E26727"/>
    <w:rsid w:val="00E27B37"/>
    <w:rsid w:val="00E3661C"/>
    <w:rsid w:val="00E40166"/>
    <w:rsid w:val="00E510DF"/>
    <w:rsid w:val="00E55E5A"/>
    <w:rsid w:val="00E65618"/>
    <w:rsid w:val="00E70D5C"/>
    <w:rsid w:val="00E81049"/>
    <w:rsid w:val="00E92C00"/>
    <w:rsid w:val="00EA2AF6"/>
    <w:rsid w:val="00EA5235"/>
    <w:rsid w:val="00EB09CA"/>
    <w:rsid w:val="00EB1E06"/>
    <w:rsid w:val="00EB7271"/>
    <w:rsid w:val="00ED1E4D"/>
    <w:rsid w:val="00ED329A"/>
    <w:rsid w:val="00EE2BCA"/>
    <w:rsid w:val="00EE43D3"/>
    <w:rsid w:val="00EF056A"/>
    <w:rsid w:val="00EF4494"/>
    <w:rsid w:val="00EF487E"/>
    <w:rsid w:val="00EF53A0"/>
    <w:rsid w:val="00EF62B6"/>
    <w:rsid w:val="00F03C40"/>
    <w:rsid w:val="00F07B77"/>
    <w:rsid w:val="00F10374"/>
    <w:rsid w:val="00F12C6D"/>
    <w:rsid w:val="00F1480E"/>
    <w:rsid w:val="00F204DF"/>
    <w:rsid w:val="00F2460D"/>
    <w:rsid w:val="00F2759D"/>
    <w:rsid w:val="00F3188E"/>
    <w:rsid w:val="00F335A0"/>
    <w:rsid w:val="00F43303"/>
    <w:rsid w:val="00F5101E"/>
    <w:rsid w:val="00F53C64"/>
    <w:rsid w:val="00F5568D"/>
    <w:rsid w:val="00F56FAA"/>
    <w:rsid w:val="00F62D1D"/>
    <w:rsid w:val="00F634C5"/>
    <w:rsid w:val="00F82D47"/>
    <w:rsid w:val="00F8642C"/>
    <w:rsid w:val="00F9254B"/>
    <w:rsid w:val="00FA50F9"/>
    <w:rsid w:val="00FA5AB2"/>
    <w:rsid w:val="00FB00BE"/>
    <w:rsid w:val="00FB1AE0"/>
    <w:rsid w:val="00FB2712"/>
    <w:rsid w:val="00FB4263"/>
    <w:rsid w:val="00FB4D98"/>
    <w:rsid w:val="00FB7FDD"/>
    <w:rsid w:val="00FC5899"/>
    <w:rsid w:val="00FC5DB7"/>
    <w:rsid w:val="00FC7312"/>
    <w:rsid w:val="00FC770E"/>
    <w:rsid w:val="00FD1C3B"/>
    <w:rsid w:val="00FD7E81"/>
    <w:rsid w:val="00FE08E6"/>
    <w:rsid w:val="00FE1D0A"/>
    <w:rsid w:val="00FE246D"/>
    <w:rsid w:val="00FE4E1E"/>
    <w:rsid w:val="00FF2FFE"/>
    <w:rsid w:val="00FF300A"/>
    <w:rsid w:val="00FF3085"/>
    <w:rsid w:val="00FF3EC3"/>
    <w:rsid w:val="00FF5170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BE1C"/>
  <w15:docId w15:val="{80D9EFC5-5030-45C7-BDD1-FB990589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1C"/>
  </w:style>
  <w:style w:type="paragraph" w:styleId="Naslov1">
    <w:name w:val="heading 1"/>
    <w:basedOn w:val="Normal"/>
    <w:next w:val="Normal"/>
    <w:link w:val="Naslov1Char"/>
    <w:qFormat/>
    <w:rsid w:val="006D5B9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 w:eastAsia="hr-HR"/>
    </w:rPr>
  </w:style>
  <w:style w:type="paragraph" w:styleId="Naslov2">
    <w:name w:val="heading 2"/>
    <w:basedOn w:val="Normal"/>
    <w:next w:val="Normal"/>
    <w:link w:val="Naslov2Char"/>
    <w:qFormat/>
    <w:rsid w:val="006D5B93"/>
    <w:pPr>
      <w:keepNext/>
      <w:tabs>
        <w:tab w:val="center" w:pos="2268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AU"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0699A"/>
    <w:pPr>
      <w:ind w:left="720"/>
      <w:contextualSpacing/>
    </w:pPr>
  </w:style>
  <w:style w:type="table" w:styleId="Reetkatablice">
    <w:name w:val="Table Grid"/>
    <w:basedOn w:val="Obinatablica"/>
    <w:uiPriority w:val="59"/>
    <w:rsid w:val="0015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Normal"/>
    <w:unhideWhenUsed/>
    <w:rsid w:val="002A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75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75FC4"/>
    <w:rPr>
      <w:rFonts w:ascii="Segoe UI" w:hAnsi="Segoe UI" w:cs="Segoe UI"/>
      <w:sz w:val="18"/>
      <w:szCs w:val="18"/>
    </w:rPr>
  </w:style>
  <w:style w:type="character" w:customStyle="1" w:styleId="Naslov1Char">
    <w:name w:val="Naslov 1 Char"/>
    <w:basedOn w:val="Zadanifontodlomka"/>
    <w:link w:val="Naslov1"/>
    <w:rsid w:val="006D5B93"/>
    <w:rPr>
      <w:rFonts w:ascii="Arial" w:eastAsia="Times New Roman" w:hAnsi="Arial" w:cs="Times New Roman"/>
      <w:b/>
      <w:kern w:val="28"/>
      <w:sz w:val="28"/>
      <w:szCs w:val="20"/>
      <w:lang w:val="en-US" w:eastAsia="hr-HR"/>
    </w:rPr>
  </w:style>
  <w:style w:type="character" w:customStyle="1" w:styleId="Naslov2Char">
    <w:name w:val="Naslov 2 Char"/>
    <w:basedOn w:val="Zadanifontodlomka"/>
    <w:link w:val="Naslov2"/>
    <w:rsid w:val="006D5B93"/>
    <w:rPr>
      <w:rFonts w:ascii="Times New Roman" w:eastAsia="Times New Roman" w:hAnsi="Times New Roman" w:cs="Times New Roman"/>
      <w:b/>
      <w:sz w:val="20"/>
      <w:szCs w:val="20"/>
      <w:lang w:val="en-AU" w:eastAsia="hr-HR"/>
    </w:rPr>
  </w:style>
  <w:style w:type="paragraph" w:styleId="Zaglavlje">
    <w:name w:val="header"/>
    <w:basedOn w:val="Normal"/>
    <w:link w:val="ZaglavljeChar"/>
    <w:uiPriority w:val="99"/>
    <w:unhideWhenUsed/>
    <w:rsid w:val="00D02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02EFD"/>
  </w:style>
  <w:style w:type="paragraph" w:styleId="Podnoje">
    <w:name w:val="footer"/>
    <w:basedOn w:val="Normal"/>
    <w:link w:val="PodnojeChar"/>
    <w:uiPriority w:val="99"/>
    <w:unhideWhenUsed/>
    <w:rsid w:val="00D02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0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D1B9E-3937-4CAE-B20D-381488D3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Grad Bjelovar</Company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 Bikić</dc:creator>
  <cp:lastModifiedBy>Maja Vrabec Madunić</cp:lastModifiedBy>
  <cp:revision>4</cp:revision>
  <cp:lastPrinted>2019-01-16T08:49:00Z</cp:lastPrinted>
  <dcterms:created xsi:type="dcterms:W3CDTF">2022-01-19T10:29:00Z</dcterms:created>
  <dcterms:modified xsi:type="dcterms:W3CDTF">2022-12-02T10:41:00Z</dcterms:modified>
</cp:coreProperties>
</file>