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814EE" w14:textId="77777777" w:rsidR="00D17A85" w:rsidRPr="004B4737" w:rsidRDefault="00D17A85" w:rsidP="00715E6A">
      <w:pPr>
        <w:spacing w:line="240" w:lineRule="auto"/>
        <w:jc w:val="center"/>
        <w:rPr>
          <w:b/>
          <w:bCs/>
          <w:sz w:val="52"/>
          <w:szCs w:val="52"/>
        </w:rPr>
      </w:pPr>
      <w:r w:rsidRPr="004B4737">
        <w:rPr>
          <w:b/>
          <w:bCs/>
          <w:sz w:val="52"/>
          <w:szCs w:val="52"/>
        </w:rPr>
        <w:t xml:space="preserve">Jana L Williams Educational Foundation </w:t>
      </w:r>
    </w:p>
    <w:p w14:paraId="1FF7D424" w14:textId="77777777" w:rsidR="00D17A85" w:rsidRPr="0032758E" w:rsidRDefault="00D17A85" w:rsidP="00715E6A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 xml:space="preserve">Mount Barclay New Store New Israel Community </w:t>
      </w:r>
    </w:p>
    <w:p w14:paraId="01922F37" w14:textId="77777777" w:rsidR="00D17A85" w:rsidRPr="0032758E" w:rsidRDefault="00D17A85" w:rsidP="00715E6A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 xml:space="preserve">Lower </w:t>
      </w:r>
      <w:proofErr w:type="spellStart"/>
      <w:r w:rsidRPr="0032758E">
        <w:rPr>
          <w:sz w:val="36"/>
          <w:szCs w:val="36"/>
        </w:rPr>
        <w:t>Margibi</w:t>
      </w:r>
      <w:proofErr w:type="spellEnd"/>
      <w:r w:rsidRPr="0032758E">
        <w:rPr>
          <w:sz w:val="36"/>
          <w:szCs w:val="36"/>
        </w:rPr>
        <w:t xml:space="preserve"> County, Liberia </w:t>
      </w:r>
    </w:p>
    <w:p w14:paraId="602A050E" w14:textId="77777777" w:rsidR="00D17A85" w:rsidRDefault="00D17A85" w:rsidP="00715E6A">
      <w:pPr>
        <w:spacing w:line="240" w:lineRule="auto"/>
        <w:jc w:val="center"/>
        <w:rPr>
          <w:b/>
          <w:bCs/>
          <w:sz w:val="36"/>
          <w:szCs w:val="36"/>
        </w:rPr>
      </w:pPr>
      <w:r w:rsidRPr="0005546E">
        <w:rPr>
          <w:b/>
          <w:bCs/>
          <w:sz w:val="36"/>
          <w:szCs w:val="36"/>
        </w:rPr>
        <w:t xml:space="preserve">First Marking Period </w:t>
      </w:r>
      <w:r>
        <w:rPr>
          <w:b/>
          <w:bCs/>
          <w:sz w:val="36"/>
          <w:szCs w:val="36"/>
        </w:rPr>
        <w:t xml:space="preserve">English </w:t>
      </w:r>
      <w:r w:rsidRPr="0005546E">
        <w:rPr>
          <w:b/>
          <w:bCs/>
          <w:sz w:val="36"/>
          <w:szCs w:val="36"/>
        </w:rPr>
        <w:t>Test ( 50 Marks )</w:t>
      </w:r>
    </w:p>
    <w:p w14:paraId="4710CD24" w14:textId="226CFA2F" w:rsidR="00D17A85" w:rsidRDefault="00D17A85" w:rsidP="00715E6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Name: __________________</w:t>
      </w:r>
      <w:r w:rsidR="00715E6A">
        <w:rPr>
          <w:sz w:val="28"/>
          <w:szCs w:val="28"/>
        </w:rPr>
        <w:t>___</w:t>
      </w:r>
      <w:r>
        <w:rPr>
          <w:sz w:val="28"/>
          <w:szCs w:val="28"/>
        </w:rPr>
        <w:t>_______________ Class: ______</w:t>
      </w:r>
      <w:r w:rsidR="00715E6A">
        <w:rPr>
          <w:sz w:val="28"/>
          <w:szCs w:val="28"/>
        </w:rPr>
        <w:t>_____</w:t>
      </w:r>
      <w:r>
        <w:rPr>
          <w:sz w:val="28"/>
          <w:szCs w:val="28"/>
        </w:rPr>
        <w:t>______ Score: ______</w:t>
      </w:r>
    </w:p>
    <w:p w14:paraId="6A9AC853" w14:textId="06F172A6" w:rsidR="00D17A85" w:rsidRPr="007F458E" w:rsidRDefault="00D17A85" w:rsidP="00715E6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Part One Multiple Choice: Circle the letter that bears the correct answer.</w:t>
      </w:r>
      <w:r w:rsidRPr="00424943">
        <w:rPr>
          <w:b/>
          <w:bCs/>
          <w:sz w:val="28"/>
          <w:szCs w:val="28"/>
        </w:rPr>
        <w:t xml:space="preserve"> No erasing</w:t>
      </w:r>
      <w:r>
        <w:rPr>
          <w:sz w:val="28"/>
          <w:szCs w:val="28"/>
        </w:rPr>
        <w:t>!</w:t>
      </w:r>
      <w:r w:rsidR="00DB7C47">
        <w:rPr>
          <w:sz w:val="28"/>
          <w:szCs w:val="28"/>
        </w:rPr>
        <w:t xml:space="preserve"> </w:t>
      </w:r>
      <w:r w:rsidR="00D95037">
        <w:rPr>
          <w:sz w:val="28"/>
          <w:szCs w:val="28"/>
        </w:rPr>
        <w:t xml:space="preserve">          </w:t>
      </w:r>
      <w:r w:rsidR="00DB7C47">
        <w:rPr>
          <w:sz w:val="28"/>
          <w:szCs w:val="28"/>
        </w:rPr>
        <w:t xml:space="preserve">( </w:t>
      </w:r>
      <w:r w:rsidR="00D95037" w:rsidRPr="00827028">
        <w:rPr>
          <w:b/>
          <w:bCs/>
          <w:sz w:val="28"/>
          <w:szCs w:val="28"/>
        </w:rPr>
        <w:t>10 points</w:t>
      </w:r>
      <w:r w:rsidR="00D95037">
        <w:rPr>
          <w:sz w:val="28"/>
          <w:szCs w:val="28"/>
        </w:rPr>
        <w:t xml:space="preserve"> )</w:t>
      </w:r>
    </w:p>
    <w:p w14:paraId="439B70F5" w14:textId="77777777" w:rsidR="003F274C" w:rsidRDefault="00A47ADB" w:rsidP="00715E6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24943">
        <w:rPr>
          <w:sz w:val="28"/>
          <w:szCs w:val="28"/>
        </w:rPr>
        <w:t xml:space="preserve">Which of the following is a </w:t>
      </w:r>
      <w:r w:rsidRPr="00424943">
        <w:rPr>
          <w:rStyle w:val="Strong"/>
          <w:sz w:val="28"/>
          <w:szCs w:val="28"/>
        </w:rPr>
        <w:t>common noun</w:t>
      </w:r>
      <w:r w:rsidRPr="00424943">
        <w:rPr>
          <w:sz w:val="28"/>
          <w:szCs w:val="28"/>
        </w:rPr>
        <w:t>? A. Africa B. Teacher C. James D. July</w:t>
      </w:r>
    </w:p>
    <w:p w14:paraId="5E02361A" w14:textId="77777777" w:rsidR="001A496B" w:rsidRDefault="0061618C" w:rsidP="00715E6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9F18CF">
        <w:rPr>
          <w:sz w:val="28"/>
          <w:szCs w:val="28"/>
        </w:rPr>
        <w:t xml:space="preserve">Identify the </w:t>
      </w:r>
      <w:r w:rsidRPr="009F18CF">
        <w:rPr>
          <w:rStyle w:val="Strong"/>
          <w:sz w:val="28"/>
          <w:szCs w:val="28"/>
        </w:rPr>
        <w:t>proper noun</w:t>
      </w:r>
      <w:r w:rsidRPr="009F18CF">
        <w:rPr>
          <w:sz w:val="28"/>
          <w:szCs w:val="28"/>
        </w:rPr>
        <w:t xml:space="preserve"> in the sentence: </w:t>
      </w:r>
      <w:r w:rsidRPr="009F18CF">
        <w:rPr>
          <w:rStyle w:val="Emphasis"/>
          <w:sz w:val="28"/>
          <w:szCs w:val="28"/>
        </w:rPr>
        <w:t>My brother and I went to Monrovia last week.</w:t>
      </w:r>
      <w:r w:rsidRPr="009F18CF">
        <w:rPr>
          <w:sz w:val="28"/>
          <w:szCs w:val="28"/>
        </w:rPr>
        <w:t xml:space="preserve"> A. brother B. I C. week D. Monrovia</w:t>
      </w:r>
    </w:p>
    <w:p w14:paraId="0C8413AF" w14:textId="77777777" w:rsidR="00EE7450" w:rsidRDefault="001A496B" w:rsidP="00715E6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24943">
        <w:rPr>
          <w:sz w:val="28"/>
          <w:szCs w:val="28"/>
        </w:rPr>
        <w:t xml:space="preserve">Which of these words is an </w:t>
      </w:r>
      <w:r w:rsidRPr="00424943">
        <w:rPr>
          <w:rStyle w:val="Strong"/>
          <w:sz w:val="28"/>
          <w:szCs w:val="28"/>
        </w:rPr>
        <w:t>abstract noun</w:t>
      </w:r>
      <w:r w:rsidRPr="00424943">
        <w:rPr>
          <w:sz w:val="28"/>
          <w:szCs w:val="28"/>
        </w:rPr>
        <w:t>? A. Chair B. Love C. Apple D. Book</w:t>
      </w:r>
    </w:p>
    <w:p w14:paraId="66CCC223" w14:textId="77777777" w:rsidR="004968E1" w:rsidRDefault="00EE7450" w:rsidP="00715E6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24943">
        <w:rPr>
          <w:sz w:val="28"/>
          <w:szCs w:val="28"/>
        </w:rPr>
        <w:t xml:space="preserve">Which word below is a </w:t>
      </w:r>
      <w:r w:rsidRPr="00424943">
        <w:rPr>
          <w:rStyle w:val="Strong"/>
          <w:sz w:val="28"/>
          <w:szCs w:val="28"/>
        </w:rPr>
        <w:t>concrete noun</w:t>
      </w:r>
      <w:r w:rsidRPr="00424943">
        <w:rPr>
          <w:sz w:val="28"/>
          <w:szCs w:val="28"/>
        </w:rPr>
        <w:t>? A. Happiness B. Truth C. Table D. Wisdom</w:t>
      </w:r>
    </w:p>
    <w:p w14:paraId="2C20EC99" w14:textId="77777777" w:rsidR="004968E1" w:rsidRDefault="00EE7450" w:rsidP="00715E6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24943">
        <w:rPr>
          <w:sz w:val="28"/>
          <w:szCs w:val="28"/>
        </w:rPr>
        <w:t xml:space="preserve">Choose the </w:t>
      </w:r>
      <w:r w:rsidRPr="00424943">
        <w:rPr>
          <w:rStyle w:val="Strong"/>
          <w:sz w:val="28"/>
          <w:szCs w:val="28"/>
        </w:rPr>
        <w:t>collective noun</w:t>
      </w:r>
      <w:r w:rsidRPr="00424943">
        <w:rPr>
          <w:sz w:val="28"/>
          <w:szCs w:val="28"/>
        </w:rPr>
        <w:t xml:space="preserve"> in this sentence:</w:t>
      </w:r>
      <w:r w:rsidRPr="00424943">
        <w:rPr>
          <w:sz w:val="28"/>
          <w:szCs w:val="28"/>
        </w:rPr>
        <w:br/>
      </w:r>
      <w:r w:rsidRPr="00424943">
        <w:rPr>
          <w:rStyle w:val="Emphasis"/>
          <w:sz w:val="28"/>
          <w:szCs w:val="28"/>
        </w:rPr>
        <w:t>A flock of birds flew over the tree.</w:t>
      </w:r>
      <w:r w:rsidRPr="00424943">
        <w:rPr>
          <w:sz w:val="28"/>
          <w:szCs w:val="28"/>
        </w:rPr>
        <w:t xml:space="preserve"> A. birds B. tree C. flock D. flew</w:t>
      </w:r>
      <w:r w:rsidRPr="00424943">
        <w:rPr>
          <w:sz w:val="28"/>
          <w:szCs w:val="28"/>
        </w:rPr>
        <w:br/>
      </w:r>
    </w:p>
    <w:p w14:paraId="2E596D6F" w14:textId="2EC9CA29" w:rsidR="000B651F" w:rsidRPr="004968E1" w:rsidRDefault="00D17A85" w:rsidP="00715E6A">
      <w:pPr>
        <w:pStyle w:val="NormalWeb"/>
        <w:rPr>
          <w:sz w:val="28"/>
          <w:szCs w:val="28"/>
        </w:rPr>
      </w:pPr>
      <w:r w:rsidRPr="004968E1">
        <w:rPr>
          <w:rStyle w:val="Strong"/>
          <w:b w:val="0"/>
          <w:bCs w:val="0"/>
          <w:sz w:val="28"/>
          <w:szCs w:val="28"/>
        </w:rPr>
        <w:t xml:space="preserve">Part </w:t>
      </w:r>
      <w:r w:rsidR="00E35D3B">
        <w:rPr>
          <w:rStyle w:val="Strong"/>
          <w:b w:val="0"/>
          <w:bCs w:val="0"/>
          <w:sz w:val="28"/>
          <w:szCs w:val="28"/>
        </w:rPr>
        <w:t xml:space="preserve">Two </w:t>
      </w:r>
      <w:r w:rsidRPr="004968E1">
        <w:rPr>
          <w:rStyle w:val="Strong"/>
          <w:b w:val="0"/>
          <w:bCs w:val="0"/>
          <w:sz w:val="28"/>
          <w:szCs w:val="28"/>
        </w:rPr>
        <w:t>Directions</w:t>
      </w:r>
      <w:r w:rsidRPr="004968E1">
        <w:rPr>
          <w:rStyle w:val="Strong"/>
          <w:sz w:val="28"/>
          <w:szCs w:val="28"/>
        </w:rPr>
        <w:t>:</w:t>
      </w:r>
      <w:r w:rsidRPr="004968E1">
        <w:rPr>
          <w:sz w:val="28"/>
          <w:szCs w:val="28"/>
        </w:rPr>
        <w:t xml:space="preserve"> Read each sentence carefully and </w:t>
      </w:r>
      <w:r w:rsidRPr="004968E1">
        <w:rPr>
          <w:rStyle w:val="Strong"/>
          <w:sz w:val="28"/>
          <w:szCs w:val="28"/>
        </w:rPr>
        <w:t>underline the adverb</w:t>
      </w:r>
      <w:r w:rsidRPr="004968E1">
        <w:rPr>
          <w:sz w:val="28"/>
          <w:szCs w:val="28"/>
        </w:rPr>
        <w:t xml:space="preserve"> in it. Then, </w:t>
      </w:r>
      <w:r w:rsidR="003B16A0">
        <w:rPr>
          <w:sz w:val="28"/>
          <w:szCs w:val="28"/>
        </w:rPr>
        <w:t xml:space="preserve">underline </w:t>
      </w:r>
      <w:r w:rsidRPr="004968E1">
        <w:rPr>
          <w:sz w:val="28"/>
          <w:szCs w:val="28"/>
        </w:rPr>
        <w:t xml:space="preserve">the </w:t>
      </w:r>
      <w:r w:rsidRPr="00E24AE2">
        <w:rPr>
          <w:rStyle w:val="Emphasis"/>
          <w:i w:val="0"/>
          <w:iCs w:val="0"/>
          <w:sz w:val="28"/>
          <w:szCs w:val="28"/>
        </w:rPr>
        <w:t>kind of</w:t>
      </w:r>
      <w:r w:rsidR="00965EF6">
        <w:rPr>
          <w:rStyle w:val="Emphasis"/>
          <w:i w:val="0"/>
          <w:iCs w:val="0"/>
          <w:sz w:val="28"/>
          <w:szCs w:val="28"/>
        </w:rPr>
        <w:t xml:space="preserve"> the underlined </w:t>
      </w:r>
      <w:r w:rsidRPr="00E24AE2">
        <w:rPr>
          <w:rStyle w:val="Emphasis"/>
          <w:i w:val="0"/>
          <w:iCs w:val="0"/>
          <w:sz w:val="28"/>
          <w:szCs w:val="28"/>
        </w:rPr>
        <w:t>adverb</w:t>
      </w:r>
      <w:r w:rsidRPr="00E24AE2">
        <w:rPr>
          <w:i/>
          <w:iCs/>
          <w:sz w:val="28"/>
          <w:szCs w:val="28"/>
        </w:rPr>
        <w:t xml:space="preserve"> </w:t>
      </w:r>
      <w:r w:rsidR="00E26742">
        <w:rPr>
          <w:sz w:val="28"/>
          <w:szCs w:val="28"/>
        </w:rPr>
        <w:t>in the given parentheses</w:t>
      </w:r>
      <w:r w:rsidRPr="004968E1">
        <w:rPr>
          <w:sz w:val="28"/>
          <w:szCs w:val="28"/>
        </w:rPr>
        <w:t>.</w:t>
      </w:r>
      <w:r w:rsidR="00E12C3F">
        <w:rPr>
          <w:sz w:val="28"/>
          <w:szCs w:val="28"/>
        </w:rPr>
        <w:t xml:space="preserve"> ( </w:t>
      </w:r>
      <w:r w:rsidR="00295794">
        <w:rPr>
          <w:b/>
          <w:bCs/>
          <w:sz w:val="28"/>
          <w:szCs w:val="28"/>
        </w:rPr>
        <w:t xml:space="preserve">15 </w:t>
      </w:r>
      <w:r w:rsidR="00AF4800" w:rsidRPr="00A612CE">
        <w:rPr>
          <w:b/>
          <w:bCs/>
          <w:sz w:val="28"/>
          <w:szCs w:val="28"/>
        </w:rPr>
        <w:t>points</w:t>
      </w:r>
      <w:r w:rsidR="00AF4800">
        <w:rPr>
          <w:sz w:val="28"/>
          <w:szCs w:val="28"/>
        </w:rPr>
        <w:t xml:space="preserve"> )</w:t>
      </w:r>
    </w:p>
    <w:p w14:paraId="37C80ECC" w14:textId="0FF72875" w:rsidR="000B651F" w:rsidRPr="00D17CA4" w:rsidRDefault="000B651F" w:rsidP="00715E6A">
      <w:pPr>
        <w:pStyle w:val="NormalWeb"/>
        <w:numPr>
          <w:ilvl w:val="0"/>
          <w:numId w:val="2"/>
        </w:numPr>
        <w:divId w:val="1481382250"/>
        <w:rPr>
          <w:sz w:val="28"/>
          <w:szCs w:val="28"/>
        </w:rPr>
      </w:pPr>
      <w:r w:rsidRPr="00D17CA4">
        <w:rPr>
          <w:sz w:val="28"/>
          <w:szCs w:val="28"/>
        </w:rPr>
        <w:t>She sang beautifully during the concert.</w:t>
      </w:r>
      <w:r w:rsidR="00E6701F" w:rsidRPr="00D17CA4">
        <w:rPr>
          <w:sz w:val="28"/>
          <w:szCs w:val="28"/>
        </w:rPr>
        <w:t xml:space="preserve"> </w:t>
      </w:r>
      <w:r w:rsidR="00E26742">
        <w:rPr>
          <w:rStyle w:val="Emphasis"/>
          <w:i w:val="0"/>
          <w:iCs w:val="0"/>
          <w:sz w:val="28"/>
          <w:szCs w:val="28"/>
        </w:rPr>
        <w:t>(</w:t>
      </w:r>
      <w:r w:rsidR="0030653C">
        <w:rPr>
          <w:rStyle w:val="Emphasis"/>
          <w:i w:val="0"/>
          <w:iCs w:val="0"/>
          <w:sz w:val="28"/>
          <w:szCs w:val="28"/>
        </w:rPr>
        <w:t xml:space="preserve"> Frequency, Time, Place, </w:t>
      </w:r>
      <w:r w:rsidR="00141DAA">
        <w:rPr>
          <w:rStyle w:val="Emphasis"/>
          <w:i w:val="0"/>
          <w:iCs w:val="0"/>
          <w:sz w:val="28"/>
          <w:szCs w:val="28"/>
        </w:rPr>
        <w:t>Manner, Degree</w:t>
      </w:r>
      <w:r w:rsidR="00767674">
        <w:rPr>
          <w:rStyle w:val="Emphasis"/>
          <w:i w:val="0"/>
          <w:iCs w:val="0"/>
          <w:sz w:val="28"/>
          <w:szCs w:val="28"/>
        </w:rPr>
        <w:t xml:space="preserve"> )</w:t>
      </w:r>
    </w:p>
    <w:p w14:paraId="10EC68ED" w14:textId="61D14020" w:rsidR="000B651F" w:rsidRPr="00D47D10" w:rsidRDefault="000B651F" w:rsidP="00D47D10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17CA4">
        <w:rPr>
          <w:sz w:val="28"/>
          <w:szCs w:val="28"/>
        </w:rPr>
        <w:t>The children are playing outside.</w:t>
      </w:r>
      <w:r w:rsidR="00B503CF" w:rsidRPr="00D17CA4">
        <w:rPr>
          <w:sz w:val="28"/>
          <w:szCs w:val="28"/>
        </w:rPr>
        <w:t xml:space="preserve"> </w:t>
      </w:r>
      <w:r w:rsidR="00D47D10">
        <w:rPr>
          <w:rStyle w:val="Emphasis"/>
          <w:i w:val="0"/>
          <w:iCs w:val="0"/>
          <w:sz w:val="28"/>
          <w:szCs w:val="28"/>
        </w:rPr>
        <w:t>( Frequency, Time, Place, Manner, Degree )</w:t>
      </w:r>
    </w:p>
    <w:p w14:paraId="64D5B6B4" w14:textId="77777777" w:rsidR="00B36232" w:rsidRPr="00D17CA4" w:rsidRDefault="000B651F" w:rsidP="00B36232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B36232">
        <w:rPr>
          <w:sz w:val="28"/>
          <w:szCs w:val="28"/>
        </w:rPr>
        <w:t>We will visit Grandma tomorrow.</w:t>
      </w:r>
      <w:r w:rsidR="00B503CF" w:rsidRPr="00B36232">
        <w:rPr>
          <w:sz w:val="28"/>
          <w:szCs w:val="28"/>
        </w:rPr>
        <w:t xml:space="preserve"> </w:t>
      </w:r>
      <w:r w:rsidR="00B36232">
        <w:rPr>
          <w:rStyle w:val="Emphasis"/>
          <w:i w:val="0"/>
          <w:iCs w:val="0"/>
          <w:sz w:val="28"/>
          <w:szCs w:val="28"/>
        </w:rPr>
        <w:t>( Frequency, Time, Place, Manner, Degree )</w:t>
      </w:r>
    </w:p>
    <w:p w14:paraId="2D29F2A6" w14:textId="77777777" w:rsidR="00885D52" w:rsidRPr="00D17CA4" w:rsidRDefault="000B651F" w:rsidP="00885D52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885D52">
        <w:rPr>
          <w:sz w:val="28"/>
          <w:szCs w:val="28"/>
        </w:rPr>
        <w:t>He always brushes his teeth after eating.</w:t>
      </w:r>
      <w:r w:rsidR="00B503CF" w:rsidRPr="00885D52">
        <w:rPr>
          <w:sz w:val="28"/>
          <w:szCs w:val="28"/>
        </w:rPr>
        <w:t xml:space="preserve"> </w:t>
      </w:r>
      <w:r w:rsidR="00885D52">
        <w:rPr>
          <w:rStyle w:val="Emphasis"/>
          <w:i w:val="0"/>
          <w:iCs w:val="0"/>
          <w:sz w:val="28"/>
          <w:szCs w:val="28"/>
        </w:rPr>
        <w:t>( Frequency, Time, Place, Manner, Degree )</w:t>
      </w:r>
    </w:p>
    <w:p w14:paraId="59C2C03F" w14:textId="77777777" w:rsidR="00EF7F36" w:rsidRPr="00D17CA4" w:rsidRDefault="000B651F" w:rsidP="00EF7F3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F7F36">
        <w:rPr>
          <w:sz w:val="28"/>
          <w:szCs w:val="28"/>
        </w:rPr>
        <w:t>The water is very cold.</w:t>
      </w:r>
      <w:r w:rsidR="00B503CF" w:rsidRPr="00EF7F36">
        <w:rPr>
          <w:sz w:val="28"/>
          <w:szCs w:val="28"/>
        </w:rPr>
        <w:t xml:space="preserve"> </w:t>
      </w:r>
      <w:r w:rsidR="00EF7F36">
        <w:rPr>
          <w:rStyle w:val="Emphasis"/>
          <w:i w:val="0"/>
          <w:iCs w:val="0"/>
          <w:sz w:val="28"/>
          <w:szCs w:val="28"/>
        </w:rPr>
        <w:t>( Frequency, Time, Place, Manner, Degree )</w:t>
      </w:r>
    </w:p>
    <w:p w14:paraId="77C5EF7A" w14:textId="70E85A72" w:rsidR="00E35D3B" w:rsidRPr="00EF7F36" w:rsidRDefault="00E35D3B" w:rsidP="00EF7F36">
      <w:pPr>
        <w:pStyle w:val="NormalWeb"/>
        <w:divId w:val="1481382250"/>
        <w:rPr>
          <w:rStyle w:val="Emphasis"/>
          <w:i w:val="0"/>
          <w:iCs w:val="0"/>
          <w:sz w:val="28"/>
          <w:szCs w:val="28"/>
        </w:rPr>
      </w:pPr>
      <w:r w:rsidRPr="00EF7F36">
        <w:rPr>
          <w:rStyle w:val="Emphasis"/>
          <w:i w:val="0"/>
          <w:iCs w:val="0"/>
          <w:sz w:val="28"/>
          <w:szCs w:val="28"/>
        </w:rPr>
        <w:t xml:space="preserve">Part Three </w:t>
      </w:r>
      <w:r w:rsidR="00C56277" w:rsidRPr="00EF7F36">
        <w:rPr>
          <w:rStyle w:val="Emphasis"/>
          <w:i w:val="0"/>
          <w:iCs w:val="0"/>
          <w:sz w:val="28"/>
          <w:szCs w:val="28"/>
        </w:rPr>
        <w:t xml:space="preserve">Essay Correctly answer these questions below. </w:t>
      </w:r>
      <w:r w:rsidR="001E2C37">
        <w:rPr>
          <w:rStyle w:val="Emphasis"/>
          <w:i w:val="0"/>
          <w:iCs w:val="0"/>
          <w:sz w:val="28"/>
          <w:szCs w:val="28"/>
        </w:rPr>
        <w:t xml:space="preserve">( </w:t>
      </w:r>
      <w:r w:rsidR="001E2C37" w:rsidRPr="00A612CE">
        <w:rPr>
          <w:rStyle w:val="Emphasis"/>
          <w:b/>
          <w:bCs/>
          <w:i w:val="0"/>
          <w:iCs w:val="0"/>
          <w:sz w:val="28"/>
          <w:szCs w:val="28"/>
        </w:rPr>
        <w:t>25 points</w:t>
      </w:r>
      <w:r w:rsidR="001E2C37">
        <w:rPr>
          <w:rStyle w:val="Emphasis"/>
          <w:i w:val="0"/>
          <w:iCs w:val="0"/>
          <w:sz w:val="28"/>
          <w:szCs w:val="28"/>
        </w:rPr>
        <w:t xml:space="preserve"> )</w:t>
      </w:r>
    </w:p>
    <w:p w14:paraId="4E901E29" w14:textId="411AA908" w:rsidR="00C56277" w:rsidRDefault="0096257A" w:rsidP="00C56277">
      <w:pPr>
        <w:pStyle w:val="NormalWeb"/>
        <w:numPr>
          <w:ilvl w:val="0"/>
          <w:numId w:val="4"/>
        </w:numPr>
        <w:divId w:val="1481382250"/>
        <w:rPr>
          <w:sz w:val="28"/>
          <w:szCs w:val="28"/>
        </w:rPr>
      </w:pPr>
      <w:r>
        <w:rPr>
          <w:sz w:val="28"/>
          <w:szCs w:val="28"/>
        </w:rPr>
        <w:t>Give the meaning of the following words</w:t>
      </w:r>
      <w:r w:rsidR="00244CD0">
        <w:rPr>
          <w:sz w:val="28"/>
          <w:szCs w:val="28"/>
        </w:rPr>
        <w:t>: noun, article, and adver</w:t>
      </w:r>
      <w:r w:rsidR="0088316F">
        <w:rPr>
          <w:sz w:val="28"/>
          <w:szCs w:val="28"/>
        </w:rPr>
        <w:t>b.</w:t>
      </w:r>
    </w:p>
    <w:p w14:paraId="668657AA" w14:textId="0CD5E7F8" w:rsidR="0088316F" w:rsidRDefault="00736A52" w:rsidP="00C56277">
      <w:pPr>
        <w:pStyle w:val="NormalWeb"/>
        <w:numPr>
          <w:ilvl w:val="0"/>
          <w:numId w:val="4"/>
        </w:numPr>
        <w:divId w:val="1481382250"/>
        <w:rPr>
          <w:sz w:val="28"/>
          <w:szCs w:val="28"/>
        </w:rPr>
      </w:pPr>
      <w:r>
        <w:rPr>
          <w:sz w:val="28"/>
          <w:szCs w:val="28"/>
        </w:rPr>
        <w:t>U</w:t>
      </w:r>
      <w:r w:rsidR="00A76373">
        <w:rPr>
          <w:sz w:val="28"/>
          <w:szCs w:val="28"/>
        </w:rPr>
        <w:t>se each of these articles in a sentence</w:t>
      </w:r>
      <w:r w:rsidR="003E0CE3">
        <w:rPr>
          <w:sz w:val="28"/>
          <w:szCs w:val="28"/>
        </w:rPr>
        <w:t xml:space="preserve">: </w:t>
      </w:r>
      <w:r w:rsidR="003E0CE3" w:rsidRPr="00C927B6">
        <w:rPr>
          <w:b/>
          <w:bCs/>
          <w:sz w:val="28"/>
          <w:szCs w:val="28"/>
        </w:rPr>
        <w:t>a</w:t>
      </w:r>
      <w:r w:rsidR="003E0CE3">
        <w:rPr>
          <w:sz w:val="28"/>
          <w:szCs w:val="28"/>
        </w:rPr>
        <w:t xml:space="preserve">, </w:t>
      </w:r>
      <w:r w:rsidR="003E0CE3" w:rsidRPr="00C927B6">
        <w:rPr>
          <w:b/>
          <w:bCs/>
          <w:sz w:val="28"/>
          <w:szCs w:val="28"/>
        </w:rPr>
        <w:t>an</w:t>
      </w:r>
      <w:r w:rsidR="003E0CE3">
        <w:rPr>
          <w:sz w:val="28"/>
          <w:szCs w:val="28"/>
        </w:rPr>
        <w:t xml:space="preserve">, and </w:t>
      </w:r>
      <w:r w:rsidR="003E0CE3" w:rsidRPr="00C927B6">
        <w:rPr>
          <w:b/>
          <w:bCs/>
          <w:sz w:val="28"/>
          <w:szCs w:val="28"/>
        </w:rPr>
        <w:t>the</w:t>
      </w:r>
      <w:r w:rsidR="003E0CE3">
        <w:rPr>
          <w:sz w:val="28"/>
          <w:szCs w:val="28"/>
        </w:rPr>
        <w:t>.</w:t>
      </w:r>
    </w:p>
    <w:p w14:paraId="0CA6E5D3" w14:textId="3F0644FE" w:rsidR="00C927B6" w:rsidRDefault="00E60ACC" w:rsidP="00C56277">
      <w:pPr>
        <w:pStyle w:val="NormalWeb"/>
        <w:numPr>
          <w:ilvl w:val="0"/>
          <w:numId w:val="4"/>
        </w:numPr>
        <w:divId w:val="1481382250"/>
        <w:rPr>
          <w:sz w:val="28"/>
          <w:szCs w:val="28"/>
        </w:rPr>
      </w:pPr>
      <w:r>
        <w:rPr>
          <w:sz w:val="28"/>
          <w:szCs w:val="28"/>
        </w:rPr>
        <w:t>What are definite and indefinite adjectives</w:t>
      </w:r>
      <w:r w:rsidR="00A73E55">
        <w:rPr>
          <w:sz w:val="28"/>
          <w:szCs w:val="28"/>
        </w:rPr>
        <w:t>?</w:t>
      </w:r>
    </w:p>
    <w:p w14:paraId="623ADDEA" w14:textId="60A317E7" w:rsidR="00A73E55" w:rsidRDefault="00A73E55" w:rsidP="00C56277">
      <w:pPr>
        <w:pStyle w:val="NormalWeb"/>
        <w:numPr>
          <w:ilvl w:val="0"/>
          <w:numId w:val="4"/>
        </w:numPr>
        <w:divId w:val="1481382250"/>
        <w:rPr>
          <w:sz w:val="28"/>
          <w:szCs w:val="28"/>
        </w:rPr>
      </w:pPr>
      <w:r>
        <w:rPr>
          <w:sz w:val="28"/>
          <w:szCs w:val="28"/>
        </w:rPr>
        <w:t xml:space="preserve">Use each of these adverbs </w:t>
      </w:r>
      <w:r w:rsidR="00BB22D1">
        <w:rPr>
          <w:sz w:val="28"/>
          <w:szCs w:val="28"/>
        </w:rPr>
        <w:t xml:space="preserve">in a sentence: </w:t>
      </w:r>
      <w:r w:rsidR="0077167D">
        <w:rPr>
          <w:sz w:val="28"/>
          <w:szCs w:val="28"/>
        </w:rPr>
        <w:t>too, ye</w:t>
      </w:r>
      <w:r w:rsidR="00D91580">
        <w:rPr>
          <w:sz w:val="28"/>
          <w:szCs w:val="28"/>
        </w:rPr>
        <w:t xml:space="preserve">sterday, </w:t>
      </w:r>
      <w:r w:rsidR="00944CFA">
        <w:rPr>
          <w:sz w:val="28"/>
          <w:szCs w:val="28"/>
        </w:rPr>
        <w:t xml:space="preserve">wonderfully, </w:t>
      </w:r>
      <w:r w:rsidR="00803C95">
        <w:rPr>
          <w:sz w:val="28"/>
          <w:szCs w:val="28"/>
        </w:rPr>
        <w:t>inside.</w:t>
      </w:r>
    </w:p>
    <w:p w14:paraId="783F8C77" w14:textId="1B0DB7C0" w:rsidR="00803C95" w:rsidRPr="00D17CA4" w:rsidRDefault="00857155" w:rsidP="00C56277">
      <w:pPr>
        <w:pStyle w:val="NormalWeb"/>
        <w:numPr>
          <w:ilvl w:val="0"/>
          <w:numId w:val="4"/>
        </w:numPr>
        <w:divId w:val="1481382250"/>
        <w:rPr>
          <w:sz w:val="28"/>
          <w:szCs w:val="28"/>
        </w:rPr>
      </w:pPr>
      <w:r>
        <w:rPr>
          <w:sz w:val="28"/>
          <w:szCs w:val="28"/>
        </w:rPr>
        <w:t xml:space="preserve">Give </w:t>
      </w:r>
      <w:r w:rsidR="00CB4B79">
        <w:rPr>
          <w:sz w:val="28"/>
          <w:szCs w:val="28"/>
        </w:rPr>
        <w:t xml:space="preserve">an example of each of the following kinds </w:t>
      </w:r>
      <w:r w:rsidR="00323A9E">
        <w:rPr>
          <w:sz w:val="28"/>
          <w:szCs w:val="28"/>
        </w:rPr>
        <w:t xml:space="preserve">of nouns: common, proper, abstract, concrete </w:t>
      </w:r>
      <w:r w:rsidR="00196815">
        <w:rPr>
          <w:sz w:val="28"/>
          <w:szCs w:val="28"/>
        </w:rPr>
        <w:t xml:space="preserve">and collective. </w:t>
      </w:r>
    </w:p>
    <w:p w14:paraId="487D6C38" w14:textId="5ADA4A8F" w:rsidR="000B651F" w:rsidRPr="00D17CA4" w:rsidRDefault="000B651F" w:rsidP="00715E6A">
      <w:pPr>
        <w:pStyle w:val="NormalWeb"/>
        <w:divId w:val="1481382250"/>
        <w:rPr>
          <w:sz w:val="28"/>
          <w:szCs w:val="28"/>
        </w:rPr>
      </w:pPr>
    </w:p>
    <w:p w14:paraId="16AC967C" w14:textId="77777777" w:rsidR="005447DE" w:rsidRDefault="005447DE" w:rsidP="00715E6A">
      <w:pPr>
        <w:pStyle w:val="ListParagraph"/>
        <w:spacing w:line="240" w:lineRule="auto"/>
      </w:pPr>
    </w:p>
    <w:sectPr w:rsidR="005447DE" w:rsidSect="00B960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A20B4"/>
    <w:multiLevelType w:val="hybridMultilevel"/>
    <w:tmpl w:val="11F2D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91EB0"/>
    <w:multiLevelType w:val="hybridMultilevel"/>
    <w:tmpl w:val="0A74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522F9"/>
    <w:multiLevelType w:val="hybridMultilevel"/>
    <w:tmpl w:val="86B2B9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42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656093">
    <w:abstractNumId w:val="1"/>
  </w:num>
  <w:num w:numId="2" w16cid:durableId="751854694">
    <w:abstractNumId w:val="3"/>
  </w:num>
  <w:num w:numId="3" w16cid:durableId="1499227739">
    <w:abstractNumId w:val="0"/>
  </w:num>
  <w:num w:numId="4" w16cid:durableId="1687709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AE"/>
    <w:rsid w:val="000A63C6"/>
    <w:rsid w:val="000B651F"/>
    <w:rsid w:val="00141DAA"/>
    <w:rsid w:val="001755B5"/>
    <w:rsid w:val="00176227"/>
    <w:rsid w:val="0018027D"/>
    <w:rsid w:val="00196815"/>
    <w:rsid w:val="001A18FC"/>
    <w:rsid w:val="001A496B"/>
    <w:rsid w:val="001A7613"/>
    <w:rsid w:val="001E2C37"/>
    <w:rsid w:val="001F1689"/>
    <w:rsid w:val="001F7C31"/>
    <w:rsid w:val="00206A5A"/>
    <w:rsid w:val="00244CD0"/>
    <w:rsid w:val="00252A12"/>
    <w:rsid w:val="00295794"/>
    <w:rsid w:val="002A14C8"/>
    <w:rsid w:val="002C26BE"/>
    <w:rsid w:val="002D7C3A"/>
    <w:rsid w:val="0030653C"/>
    <w:rsid w:val="00315533"/>
    <w:rsid w:val="00323A9E"/>
    <w:rsid w:val="00374975"/>
    <w:rsid w:val="003B16A0"/>
    <w:rsid w:val="003C683B"/>
    <w:rsid w:val="003E0CE3"/>
    <w:rsid w:val="003F274C"/>
    <w:rsid w:val="00434ACC"/>
    <w:rsid w:val="0045483A"/>
    <w:rsid w:val="0049112F"/>
    <w:rsid w:val="004968E1"/>
    <w:rsid w:val="005447DE"/>
    <w:rsid w:val="00545298"/>
    <w:rsid w:val="00564BB3"/>
    <w:rsid w:val="005A654C"/>
    <w:rsid w:val="005E660F"/>
    <w:rsid w:val="00600718"/>
    <w:rsid w:val="0061618C"/>
    <w:rsid w:val="0063683D"/>
    <w:rsid w:val="006A3DAE"/>
    <w:rsid w:val="006F19A3"/>
    <w:rsid w:val="00715E6A"/>
    <w:rsid w:val="007322F7"/>
    <w:rsid w:val="00736A52"/>
    <w:rsid w:val="00767674"/>
    <w:rsid w:val="0077167D"/>
    <w:rsid w:val="007C0B65"/>
    <w:rsid w:val="007F4B26"/>
    <w:rsid w:val="007F5C85"/>
    <w:rsid w:val="00803C95"/>
    <w:rsid w:val="00827028"/>
    <w:rsid w:val="00857155"/>
    <w:rsid w:val="0085798D"/>
    <w:rsid w:val="0088316F"/>
    <w:rsid w:val="00885D52"/>
    <w:rsid w:val="00894980"/>
    <w:rsid w:val="008E1075"/>
    <w:rsid w:val="00902CB7"/>
    <w:rsid w:val="009277FB"/>
    <w:rsid w:val="00944CFA"/>
    <w:rsid w:val="0096257A"/>
    <w:rsid w:val="00965EF6"/>
    <w:rsid w:val="0096795A"/>
    <w:rsid w:val="00994E99"/>
    <w:rsid w:val="009F18CF"/>
    <w:rsid w:val="00A04194"/>
    <w:rsid w:val="00A47ADB"/>
    <w:rsid w:val="00A612CE"/>
    <w:rsid w:val="00A73E55"/>
    <w:rsid w:val="00A76373"/>
    <w:rsid w:val="00AB7AAC"/>
    <w:rsid w:val="00AF4800"/>
    <w:rsid w:val="00B05B15"/>
    <w:rsid w:val="00B329E4"/>
    <w:rsid w:val="00B36232"/>
    <w:rsid w:val="00B503CF"/>
    <w:rsid w:val="00B605AE"/>
    <w:rsid w:val="00B64313"/>
    <w:rsid w:val="00B75101"/>
    <w:rsid w:val="00B960C7"/>
    <w:rsid w:val="00BB22D1"/>
    <w:rsid w:val="00BB587D"/>
    <w:rsid w:val="00BB7E7C"/>
    <w:rsid w:val="00BC2EF7"/>
    <w:rsid w:val="00C01F40"/>
    <w:rsid w:val="00C20FB4"/>
    <w:rsid w:val="00C2225E"/>
    <w:rsid w:val="00C327B4"/>
    <w:rsid w:val="00C52B12"/>
    <w:rsid w:val="00C53A80"/>
    <w:rsid w:val="00C56277"/>
    <w:rsid w:val="00C927B6"/>
    <w:rsid w:val="00C93361"/>
    <w:rsid w:val="00CB364F"/>
    <w:rsid w:val="00CB4B79"/>
    <w:rsid w:val="00D17A85"/>
    <w:rsid w:val="00D17CA4"/>
    <w:rsid w:val="00D47D10"/>
    <w:rsid w:val="00D91580"/>
    <w:rsid w:val="00D92B55"/>
    <w:rsid w:val="00D95037"/>
    <w:rsid w:val="00DB1218"/>
    <w:rsid w:val="00DB6463"/>
    <w:rsid w:val="00DB7C47"/>
    <w:rsid w:val="00DC6A12"/>
    <w:rsid w:val="00DF5355"/>
    <w:rsid w:val="00E04550"/>
    <w:rsid w:val="00E11B29"/>
    <w:rsid w:val="00E12C3F"/>
    <w:rsid w:val="00E15D5E"/>
    <w:rsid w:val="00E24AE2"/>
    <w:rsid w:val="00E26742"/>
    <w:rsid w:val="00E35D3B"/>
    <w:rsid w:val="00E60ACC"/>
    <w:rsid w:val="00E6571F"/>
    <w:rsid w:val="00E6701F"/>
    <w:rsid w:val="00EE7450"/>
    <w:rsid w:val="00EF0687"/>
    <w:rsid w:val="00EF7F36"/>
    <w:rsid w:val="00F056A1"/>
    <w:rsid w:val="00F86723"/>
    <w:rsid w:val="00FD55D8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8FA0"/>
  <w15:chartTrackingRefBased/>
  <w15:docId w15:val="{EAB53C1D-7631-A642-9307-E4A7E357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5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47D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47DE"/>
    <w:rPr>
      <w:b/>
      <w:bCs/>
    </w:rPr>
  </w:style>
  <w:style w:type="character" w:styleId="Emphasis">
    <w:name w:val="Emphasis"/>
    <w:basedOn w:val="DefaultParagraphFont"/>
    <w:uiPriority w:val="20"/>
    <w:qFormat/>
    <w:rsid w:val="005447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pmjkbbj19982000@gmail.com</dc:creator>
  <cp:keywords/>
  <dc:description/>
  <cp:lastModifiedBy>pmjkbbj19982000@gmail.com</cp:lastModifiedBy>
  <cp:revision>3</cp:revision>
  <dcterms:created xsi:type="dcterms:W3CDTF">2025-10-07T05:47:00Z</dcterms:created>
  <dcterms:modified xsi:type="dcterms:W3CDTF">2025-10-08T09:31:00Z</dcterms:modified>
</cp:coreProperties>
</file>