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C0F" w:rsidRPr="00C02E8F" w:rsidRDefault="003D5453" w:rsidP="00370C0F">
      <w:pPr>
        <w:spacing w:line="360" w:lineRule="auto"/>
        <w:rPr>
          <w:rFonts w:eastAsiaTheme="minorEastAsia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  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12.5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=1.118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Watt</m:t>
              </m:r>
            </m:e>
          </m:d>
        </m:oMath>
      </m:oMathPara>
    </w:p>
    <w:p w:rsidR="00370C0F" w:rsidRPr="00BE6E3C" w:rsidRDefault="003D5453" w:rsidP="00370C0F">
      <w:pPr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  ⟶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12.5</m:t>
              </m:r>
            </m:num>
            <m:den>
              <m:r>
                <w:rPr>
                  <w:rFonts w:ascii="Cambria Math" w:hAnsi="Cambria Math"/>
                </w:rPr>
                <m:t>0.9</m:t>
              </m:r>
            </m:den>
          </m:f>
          <m:r>
            <w:rPr>
              <w:rFonts w:ascii="Cambria Math" w:hAnsi="Cambria Math"/>
            </w:rPr>
            <m:t>=13.888 [Watt]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1.118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∙0.9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=2.4845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ripple</m:t>
              </m:r>
            </m:e>
          </m:d>
          <m:r>
            <w:rPr>
              <w:rFonts w:ascii="Cambria Math" w:hAnsi="Cambria Math"/>
            </w:rPr>
            <m:t xml:space="preserve">  ⟶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=1.1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=2.733 [A]  </m:t>
          </m:r>
        </m:oMath>
      </m:oMathPara>
    </w:p>
    <w:p w:rsidR="00BE6E3C" w:rsidRDefault="00BE6E3C" w:rsidP="00BE6E3C">
      <w:pPr>
        <w:rPr>
          <w:rFonts w:eastAsiaTheme="minorEastAsia"/>
          <w:rtl/>
        </w:rPr>
      </w:pPr>
    </w:p>
    <w:p w:rsidR="004A7FAA" w:rsidRDefault="004A7FAA" w:rsidP="00BE6E3C">
      <w:pPr>
        <w:rPr>
          <w:rFonts w:eastAsiaTheme="minorEastAsia"/>
          <w:rtl/>
        </w:rPr>
      </w:pPr>
    </w:p>
    <w:p w:rsidR="004A7FAA" w:rsidRPr="00BE6E3C" w:rsidRDefault="004A7FAA" w:rsidP="00BE6E3C">
      <w:pPr>
        <w:rPr>
          <w:rFonts w:eastAsiaTheme="minorEastAsia"/>
        </w:rPr>
      </w:pPr>
    </w:p>
    <w:p w:rsidR="00BE6E3C" w:rsidRPr="00641D38" w:rsidRDefault="003D5453" w:rsidP="00641D38">
      <w:pPr>
        <w:spacing w:line="360" w:lineRule="auto"/>
        <w:rPr>
          <w:rFonts w:eastAsiaTheme="minorEastAsia"/>
          <w:i/>
          <w:rtl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hAnsi="Cambria Math"/>
            </w:rPr>
            <m:t>⟶  270∙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∙L∙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2.733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∙1.32∙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(2)  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2.733L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∙1.32∙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:rsidR="00BE6E3C" w:rsidRPr="00126066" w:rsidRDefault="003165D9" w:rsidP="00126066">
      <w:pPr>
        <w:spacing w:line="360" w:lineRule="auto"/>
        <w:rPr>
          <w:rFonts w:eastAsiaTheme="minorEastAsia"/>
          <w:i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ripple</m:t>
              </m:r>
            </m:e>
          </m:d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  ⟶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0.1∙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on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   ⟶  0.1∙2.4845=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5.59</m:t>
              </m:r>
            </m:num>
            <m:den>
              <m:r>
                <w:rPr>
                  <w:rFonts w:ascii="Cambria Math" w:eastAsiaTheme="minorEastAsia" w:hAnsi="Cambria Math"/>
                </w:rPr>
                <m:t>2L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∙19∙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⟶  L=2.137∙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BE6E3C" w:rsidRDefault="00BE6E3C" w:rsidP="00BE6E3C">
      <w:pPr>
        <w:tabs>
          <w:tab w:val="left" w:pos="2756"/>
        </w:tabs>
        <w:rPr>
          <w:rFonts w:eastAsiaTheme="minorEastAsia" w:hint="cs"/>
          <w:rtl/>
        </w:rPr>
      </w:pPr>
      <w:r>
        <w:rPr>
          <w:rFonts w:eastAsiaTheme="minorEastAsia"/>
          <w:rtl/>
        </w:rPr>
        <w:tab/>
      </w:r>
    </w:p>
    <w:p w:rsidR="004A7FAA" w:rsidRDefault="004A7FAA" w:rsidP="004A7F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נציב למשוואה (1)</w:t>
      </w:r>
    </w:p>
    <w:p w:rsidR="004A7FAA" w:rsidRPr="004A7FAA" w:rsidRDefault="004A7FAA" w:rsidP="004A7FAA">
      <w:pPr>
        <w:spacing w:line="360" w:lineRule="auto"/>
        <w:rPr>
          <w:rFonts w:eastAsiaTheme="minorEastAsia" w:hint="cs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270∙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∙2.137∙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2.733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∙1.32∙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hAnsi="Cambria Math"/>
            </w:rPr>
            <m:t>⟶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 xml:space="preserve">=0.23723   </m:t>
          </m:r>
        </m:oMath>
      </m:oMathPara>
    </w:p>
    <w:p w:rsidR="004A7FAA" w:rsidRPr="004A7FAA" w:rsidRDefault="004A7FAA" w:rsidP="004A7FAA">
      <w:pPr>
        <w:rPr>
          <w:rFonts w:eastAsiaTheme="minorEastAsia"/>
          <w:rtl/>
        </w:rPr>
      </w:pPr>
    </w:p>
    <w:p w:rsidR="004A7FAA" w:rsidRDefault="004A7FAA" w:rsidP="004A7F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נציב למשוואה (2)</w:t>
      </w:r>
    </w:p>
    <w:p w:rsidR="004A7FAA" w:rsidRPr="0004026D" w:rsidRDefault="004A7FAA" w:rsidP="004A7FA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2.733∙2.137∙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0.23723∙1.32∙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=16.9547≈17</m:t>
          </m:r>
        </m:oMath>
      </m:oMathPara>
    </w:p>
    <w:p w:rsidR="0004026D" w:rsidRPr="0004026D" w:rsidRDefault="0004026D" w:rsidP="0004026D">
      <w:pPr>
        <w:rPr>
          <w:rFonts w:eastAsiaTheme="minorEastAsia" w:hint="cs"/>
        </w:rPr>
      </w:pPr>
    </w:p>
    <w:p w:rsidR="0004026D" w:rsidRPr="0004026D" w:rsidRDefault="0004026D" w:rsidP="0004026D">
      <w:pPr>
        <w:rPr>
          <w:rFonts w:eastAsiaTheme="minorEastAsia"/>
        </w:rPr>
      </w:pPr>
    </w:p>
    <w:p w:rsidR="0004026D" w:rsidRPr="0004026D" w:rsidRDefault="0004026D" w:rsidP="0004026D">
      <w:pPr>
        <w:rPr>
          <w:rFonts w:eastAsiaTheme="minorEastAsia"/>
        </w:rPr>
      </w:pPr>
    </w:p>
    <w:p w:rsidR="0004026D" w:rsidRPr="0004026D" w:rsidRDefault="0004026D" w:rsidP="0004026D">
      <w:pPr>
        <w:rPr>
          <w:rFonts w:eastAsiaTheme="minorEastAsia"/>
        </w:rPr>
      </w:pPr>
    </w:p>
    <w:p w:rsidR="0004026D" w:rsidRDefault="0004026D" w:rsidP="0004026D">
      <w:pPr>
        <w:tabs>
          <w:tab w:val="left" w:pos="3371"/>
        </w:tabs>
        <w:rPr>
          <w:rFonts w:eastAsiaTheme="minorEastAsia"/>
          <w:rtl/>
        </w:rPr>
      </w:pPr>
      <w:r>
        <w:rPr>
          <w:rFonts w:eastAsiaTheme="minorEastAsia"/>
          <w:rtl/>
        </w:rPr>
        <w:tab/>
      </w:r>
    </w:p>
    <w:p w:rsidR="0004026D" w:rsidRDefault="0004026D" w:rsidP="0004026D">
      <w:pPr>
        <w:tabs>
          <w:tab w:val="left" w:pos="3371"/>
        </w:tabs>
        <w:rPr>
          <w:rFonts w:eastAsiaTheme="minorEastAsia"/>
          <w:rtl/>
        </w:rPr>
      </w:pPr>
    </w:p>
    <w:p w:rsidR="0004026D" w:rsidRPr="003D5453" w:rsidRDefault="0004026D" w:rsidP="0004026D">
      <w:pPr>
        <w:tabs>
          <w:tab w:val="left" w:pos="3371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 xml:space="preserve">=1.57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 xml:space="preserve">=8∙1.57=12.56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Watt</m:t>
              </m:r>
            </m:e>
          </m:d>
        </m:oMath>
      </m:oMathPara>
    </w:p>
    <w:p w:rsidR="0004026D" w:rsidRPr="0004026D" w:rsidRDefault="0004026D" w:rsidP="0004026D">
      <w:pPr>
        <w:tabs>
          <w:tab w:val="left" w:pos="3371"/>
        </w:tabs>
        <w:rPr>
          <w:rFonts w:eastAsiaTheme="minorEastAsia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 xml:space="preserve">=15.082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 xml:space="preserve">=20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15.082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 xml:space="preserve">=11.373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Watt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</w:p>
    <w:p w:rsidR="0004026D" w:rsidRPr="003D5453" w:rsidRDefault="0004026D" w:rsidP="0004026D">
      <w:pPr>
        <w:tabs>
          <w:tab w:val="left" w:pos="3371"/>
        </w:tabs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11.373</m:t>
              </m:r>
            </m:num>
            <m:den>
              <m:r>
                <w:rPr>
                  <w:rFonts w:ascii="Cambria Math" w:eastAsiaTheme="minorEastAsia" w:hAnsi="Cambria Math"/>
                </w:rPr>
                <m:t>12.56</m:t>
              </m:r>
            </m:den>
          </m:f>
          <m:r>
            <w:rPr>
              <w:rFonts w:ascii="Cambria Math" w:eastAsiaTheme="minorEastAsia" w:hAnsi="Cambria Math"/>
            </w:rPr>
            <m:t>=0.90549→  90.549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:rsidR="0004026D" w:rsidRDefault="003D5453" w:rsidP="0004026D">
      <w:pPr>
        <w:tabs>
          <w:tab w:val="left" w:pos="1286"/>
        </w:tabs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קיבלנו הפסדים של  </w:t>
      </w:r>
      <m:oMath>
        <m:r>
          <w:rPr>
            <w:rFonts w:ascii="Cambria Math" w:eastAsiaTheme="minorEastAsia" w:hAnsi="Cambria Math"/>
          </w:rPr>
          <m:t>9.451%</m:t>
        </m:r>
      </m:oMath>
    </w:p>
    <w:p w:rsidR="002E7045" w:rsidRDefault="002E7045" w:rsidP="0004026D">
      <w:pPr>
        <w:tabs>
          <w:tab w:val="left" w:pos="1286"/>
        </w:tabs>
        <w:rPr>
          <w:rFonts w:eastAsiaTheme="minorEastAsia"/>
          <w:i/>
          <w:rtl/>
        </w:rPr>
      </w:pPr>
    </w:p>
    <w:p w:rsidR="002E7045" w:rsidRDefault="002E7045" w:rsidP="0004026D">
      <w:pPr>
        <w:tabs>
          <w:tab w:val="left" w:pos="1286"/>
        </w:tabs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15.082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=0.7541 [A]</m:t>
          </m:r>
        </m:oMath>
      </m:oMathPara>
    </w:p>
    <w:p w:rsidR="002E7045" w:rsidRPr="00C06B6E" w:rsidRDefault="002E7045" w:rsidP="0004026D">
      <w:pPr>
        <w:tabs>
          <w:tab w:val="left" w:pos="1286"/>
        </w:tabs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Diode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Diode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=0.7∙0.7541=0.52787 [Watt]</m:t>
          </m:r>
        </m:oMath>
      </m:oMathPara>
    </w:p>
    <w:p w:rsidR="00C06B6E" w:rsidRPr="002E7045" w:rsidRDefault="00C06B6E" w:rsidP="00C06B6E">
      <w:pPr>
        <w:tabs>
          <w:tab w:val="left" w:pos="1286"/>
        </w:tabs>
        <w:rPr>
          <w:rFonts w:eastAsiaTheme="minorEastAsia" w:hint="cs"/>
          <w:i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Diode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%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Diode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wasted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52787</m:t>
              </m:r>
            </m:num>
            <m:den>
              <m:r>
                <w:rPr>
                  <w:rFonts w:ascii="Cambria Math" w:eastAsiaTheme="minorEastAsia" w:hAnsi="Cambria Math"/>
                </w:rPr>
                <m:t>1.187</m:t>
              </m:r>
            </m:den>
          </m:f>
          <m:r>
            <w:rPr>
              <w:rFonts w:ascii="Cambria Math" w:eastAsiaTheme="minorEastAsia" w:hAnsi="Cambria Math"/>
            </w:rPr>
            <m:t>∙100%=</m:t>
          </m:r>
          <m:r>
            <w:rPr>
              <w:rFonts w:ascii="Cambria Math" w:eastAsiaTheme="minorEastAsia" w:hAnsi="Cambria Math"/>
            </w:rPr>
            <m:t>44.471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:rsidR="00C06B6E" w:rsidRPr="002E7045" w:rsidRDefault="00C06B6E" w:rsidP="0004026D">
      <w:pPr>
        <w:tabs>
          <w:tab w:val="left" w:pos="1286"/>
        </w:tabs>
        <w:rPr>
          <w:rFonts w:eastAsiaTheme="minorEastAsia" w:hint="cs"/>
          <w:i/>
          <w:rtl/>
        </w:rPr>
      </w:pPr>
    </w:p>
    <w:p w:rsidR="002E7045" w:rsidRPr="002E7045" w:rsidRDefault="002E7045" w:rsidP="0004026D">
      <w:pPr>
        <w:tabs>
          <w:tab w:val="left" w:pos="1286"/>
        </w:tabs>
        <w:rPr>
          <w:rFonts w:eastAsiaTheme="minorEastAsia" w:hint="cs"/>
          <w:i/>
          <w:rtl/>
        </w:rPr>
      </w:pPr>
    </w:p>
    <w:p w:rsidR="002E7045" w:rsidRPr="002E7045" w:rsidRDefault="002E7045" w:rsidP="0004026D">
      <w:pPr>
        <w:tabs>
          <w:tab w:val="left" w:pos="1286"/>
        </w:tabs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1.37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∙0.28=0.69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Watt</m:t>
              </m:r>
            </m:e>
          </m:d>
        </m:oMath>
      </m:oMathPara>
    </w:p>
    <w:p w:rsidR="002E7045" w:rsidRPr="002E7045" w:rsidRDefault="002E7045" w:rsidP="0004026D">
      <w:pPr>
        <w:tabs>
          <w:tab w:val="left" w:pos="1286"/>
        </w:tabs>
        <w:rPr>
          <w:rFonts w:eastAsiaTheme="minorEastAsia" w:hint="cs"/>
          <w:i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%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wasted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∙100%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0.69</m:t>
              </m:r>
            </m:num>
            <m:den>
              <m:r>
                <w:rPr>
                  <w:rFonts w:ascii="Cambria Math" w:eastAsiaTheme="minorEastAsia" w:hAnsi="Cambria Math"/>
                </w:rPr>
                <m:t>1.187</m:t>
              </m:r>
            </m:den>
          </m:f>
          <m:r>
            <w:rPr>
              <w:rFonts w:ascii="Cambria Math" w:eastAsiaTheme="minorEastAsia" w:hAnsi="Cambria Math"/>
            </w:rPr>
            <m:t>∙100%=58.129%</m:t>
          </m:r>
        </m:oMath>
      </m:oMathPara>
    </w:p>
    <w:p w:rsidR="002E7045" w:rsidRPr="002E7045" w:rsidRDefault="002E7045" w:rsidP="0004026D">
      <w:pPr>
        <w:tabs>
          <w:tab w:val="left" w:pos="1286"/>
        </w:tabs>
        <w:rPr>
          <w:rFonts w:eastAsiaTheme="minorEastAsia" w:hint="cs"/>
          <w:i/>
          <w:rtl/>
        </w:rPr>
      </w:pPr>
    </w:p>
    <w:p w:rsidR="002E7045" w:rsidRPr="002E7045" w:rsidRDefault="002E7045" w:rsidP="0004026D">
      <w:pPr>
        <w:tabs>
          <w:tab w:val="left" w:pos="1286"/>
        </w:tabs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trans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:rsidR="002E7045" w:rsidRPr="00C06B6E" w:rsidRDefault="002E7045" w:rsidP="0004026D">
      <w:pPr>
        <w:tabs>
          <w:tab w:val="left" w:pos="1286"/>
        </w:tabs>
        <w:rPr>
          <w:rFonts w:eastAsiaTheme="minorEastAsia"/>
          <w:i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trans</m:t>
              </m:r>
            </m:sub>
          </m:sSub>
          <m:r>
            <w:rPr>
              <w:rFonts w:ascii="Cambria Math" w:eastAsiaTheme="minorEastAsia" w:hAnsi="Cambria Math"/>
            </w:rPr>
            <m:t xml:space="preserve">=1.57-0.7541=0.8159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trans</m:t>
              </m:r>
            </m:sub>
          </m:sSub>
          <m:r>
            <w:rPr>
              <w:rFonts w:ascii="Cambria Math" w:eastAsiaTheme="minorEastAsia" w:hAnsi="Cambria Math"/>
            </w:rPr>
            <m:t>=20∙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trans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trans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trans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0.8159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20∙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=0.0163 [Watt]</m:t>
          </m:r>
        </m:oMath>
      </m:oMathPara>
    </w:p>
    <w:p w:rsidR="00C06B6E" w:rsidRPr="002E7045" w:rsidRDefault="00C06B6E" w:rsidP="00C06B6E">
      <w:pPr>
        <w:tabs>
          <w:tab w:val="left" w:pos="1286"/>
        </w:tabs>
        <w:rPr>
          <w:rFonts w:eastAsiaTheme="minorEastAsia" w:hint="cs"/>
          <w:i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trans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%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trans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wasted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</m:t>
              </m:r>
              <m:r>
                <w:rPr>
                  <w:rFonts w:ascii="Cambria Math" w:eastAsiaTheme="minorEastAsia" w:hAnsi="Cambria Math"/>
                </w:rPr>
                <m:t>0163</m:t>
              </m:r>
            </m:num>
            <m:den>
              <m:r>
                <w:rPr>
                  <w:rFonts w:ascii="Cambria Math" w:eastAsiaTheme="minorEastAsia" w:hAnsi="Cambria Math"/>
                </w:rPr>
                <m:t>1.187</m:t>
              </m:r>
            </m:den>
          </m:f>
          <m:r>
            <w:rPr>
              <w:rFonts w:ascii="Cambria Math" w:eastAsiaTheme="minorEastAsia" w:hAnsi="Cambria Math"/>
            </w:rPr>
            <m:t>∙100%=</m:t>
          </m:r>
          <m:r>
            <w:rPr>
              <w:rFonts w:ascii="Cambria Math" w:eastAsiaTheme="minorEastAsia" w:hAnsi="Cambria Math"/>
            </w:rPr>
            <m:t>1.373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:rsidR="00C06B6E" w:rsidRPr="002E7045" w:rsidRDefault="00C06B6E" w:rsidP="0004026D">
      <w:pPr>
        <w:tabs>
          <w:tab w:val="left" w:pos="1286"/>
        </w:tabs>
        <w:rPr>
          <w:rFonts w:eastAsiaTheme="minorEastAsia" w:hint="cs"/>
          <w:i/>
          <w:rtl/>
        </w:rPr>
      </w:pPr>
      <w:bookmarkStart w:id="0" w:name="_GoBack"/>
      <w:bookmarkEnd w:id="0"/>
    </w:p>
    <w:sectPr w:rsidR="00C06B6E" w:rsidRPr="002E7045" w:rsidSect="003527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0F"/>
    <w:rsid w:val="0004026D"/>
    <w:rsid w:val="00126066"/>
    <w:rsid w:val="001D5C6C"/>
    <w:rsid w:val="002E7045"/>
    <w:rsid w:val="003165D9"/>
    <w:rsid w:val="00352775"/>
    <w:rsid w:val="00370C0F"/>
    <w:rsid w:val="003D5453"/>
    <w:rsid w:val="004429B9"/>
    <w:rsid w:val="004A7FAA"/>
    <w:rsid w:val="00521263"/>
    <w:rsid w:val="00641D38"/>
    <w:rsid w:val="00826B05"/>
    <w:rsid w:val="00BE6E3C"/>
    <w:rsid w:val="00C02E8F"/>
    <w:rsid w:val="00C0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3F59"/>
  <w15:chartTrackingRefBased/>
  <w15:docId w15:val="{DECD3831-0A74-4508-8853-512A226A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0C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312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 Reuben</dc:creator>
  <cp:keywords/>
  <dc:description/>
  <cp:lastModifiedBy>Koral Reuben</cp:lastModifiedBy>
  <cp:revision>4</cp:revision>
  <dcterms:created xsi:type="dcterms:W3CDTF">2022-11-14T20:32:00Z</dcterms:created>
  <dcterms:modified xsi:type="dcterms:W3CDTF">2022-11-18T16:11:00Z</dcterms:modified>
</cp:coreProperties>
</file>