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B66C" w14:textId="77777777" w:rsidR="00BA3CD6" w:rsidRDefault="00BA3CD6" w:rsidP="00D67803">
      <w:pPr>
        <w:pStyle w:val="Title"/>
        <w:bidi/>
        <w:jc w:val="center"/>
        <w:rPr>
          <w:rFonts w:cs="David"/>
          <w:u w:val="single"/>
        </w:rPr>
      </w:pPr>
      <w:r>
        <w:rPr>
          <w:rFonts w:cs="David" w:hint="cs"/>
          <w:u w:val="single"/>
          <w:rtl/>
        </w:rPr>
        <w:t>מבוא לעיבוד תמונות – דוח מ</w:t>
      </w:r>
      <w:r w:rsidR="00D67803">
        <w:rPr>
          <w:rFonts w:cs="David" w:hint="cs"/>
          <w:u w:val="single"/>
          <w:rtl/>
        </w:rPr>
        <w:t>כין</w:t>
      </w:r>
      <w:r>
        <w:rPr>
          <w:rFonts w:cs="David" w:hint="cs"/>
          <w:u w:val="single"/>
          <w:rtl/>
        </w:rPr>
        <w:t xml:space="preserve"> חלק </w:t>
      </w:r>
      <w:r w:rsidR="00256BF0">
        <w:rPr>
          <w:rFonts w:cs="David" w:hint="cs"/>
          <w:u w:val="single"/>
          <w:rtl/>
        </w:rPr>
        <w:t>ב</w:t>
      </w:r>
      <w:r>
        <w:rPr>
          <w:rFonts w:cs="David" w:hint="cs"/>
          <w:u w:val="single"/>
          <w:rtl/>
        </w:rPr>
        <w:t>'</w:t>
      </w:r>
    </w:p>
    <w:p w14:paraId="283D279A" w14:textId="77777777" w:rsidR="00BA3CD6" w:rsidRDefault="00BA3CD6" w:rsidP="00BA3CD6">
      <w:pPr>
        <w:bidi/>
      </w:pPr>
    </w:p>
    <w:p w14:paraId="4D24F4AB" w14:textId="77777777" w:rsidR="00BA3CD6" w:rsidRDefault="00BA3CD6" w:rsidP="00BA3CD6">
      <w:pPr>
        <w:bidi/>
        <w:rPr>
          <w:rtl/>
        </w:rPr>
      </w:pPr>
    </w:p>
    <w:p w14:paraId="1DCB2707" w14:textId="77777777" w:rsidR="00BA3CD6" w:rsidRDefault="00BA3CD6" w:rsidP="00BA3CD6">
      <w:pPr>
        <w:bidi/>
        <w:rPr>
          <w:rtl/>
        </w:rPr>
      </w:pPr>
    </w:p>
    <w:p w14:paraId="15A50865" w14:textId="77777777" w:rsidR="00BA3CD6" w:rsidRDefault="00BA3CD6" w:rsidP="00BA3CD6">
      <w:pPr>
        <w:bidi/>
        <w:spacing w:after="0" w:line="240" w:lineRule="auto"/>
        <w:jc w:val="center"/>
        <w:rPr>
          <w:b/>
          <w:bCs/>
          <w:sz w:val="52"/>
          <w:szCs w:val="52"/>
          <w:u w:val="single"/>
          <w:rtl/>
        </w:rPr>
      </w:pPr>
      <w:r>
        <w:rPr>
          <w:b/>
          <w:bCs/>
          <w:sz w:val="52"/>
          <w:szCs w:val="52"/>
          <w:u w:val="single"/>
          <w:rtl/>
        </w:rPr>
        <w:t>מגישים</w:t>
      </w:r>
    </w:p>
    <w:p w14:paraId="773FBDCA" w14:textId="77777777" w:rsidR="00BA3CD6" w:rsidRDefault="00BA3CD6" w:rsidP="00BA3CD6">
      <w:pPr>
        <w:bidi/>
        <w:rPr>
          <w:rtl/>
        </w:rPr>
      </w:pPr>
    </w:p>
    <w:p w14:paraId="6360E9F0" w14:textId="77777777" w:rsidR="00BA3CD6" w:rsidRDefault="00BA3CD6" w:rsidP="00BA3CD6">
      <w:pPr>
        <w:bidi/>
        <w:rPr>
          <w:rtl/>
        </w:rPr>
      </w:pPr>
    </w:p>
    <w:tbl>
      <w:tblPr>
        <w:tblStyle w:val="TableGrid"/>
        <w:bidiVisual/>
        <w:tblW w:w="0" w:type="auto"/>
        <w:tblInd w:w="383" w:type="dxa"/>
        <w:tblLook w:val="04A0" w:firstRow="1" w:lastRow="0" w:firstColumn="1" w:lastColumn="0" w:noHBand="0" w:noVBand="1"/>
      </w:tblPr>
      <w:tblGrid>
        <w:gridCol w:w="2430"/>
        <w:gridCol w:w="2880"/>
        <w:gridCol w:w="450"/>
        <w:gridCol w:w="2880"/>
      </w:tblGrid>
      <w:tr w:rsidR="00BA3CD6" w14:paraId="50E411D9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B8A43" w14:textId="77777777" w:rsidR="00BA3CD6" w:rsidRDefault="00BA3CD6">
            <w:pPr>
              <w:bidi/>
              <w:spacing w:before="120" w:after="120"/>
              <w:jc w:val="center"/>
              <w:rPr>
                <w:sz w:val="28"/>
                <w:szCs w:val="28"/>
                <w:rtl/>
              </w:rPr>
            </w:pPr>
            <w:r>
              <w:rPr>
                <w:sz w:val="40"/>
                <w:szCs w:val="40"/>
                <w:rtl/>
              </w:rPr>
              <w:t>1</w:t>
            </w:r>
          </w:p>
        </w:tc>
        <w:tc>
          <w:tcPr>
            <w:tcW w:w="62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7F3D94C" w14:textId="77777777" w:rsidR="00BA3CD6" w:rsidRDefault="00BA3CD6">
            <w:pPr>
              <w:bidi/>
              <w:spacing w:line="360" w:lineRule="auto"/>
              <w:rPr>
                <w:sz w:val="28"/>
                <w:szCs w:val="28"/>
                <w:rtl/>
              </w:rPr>
            </w:pPr>
          </w:p>
        </w:tc>
      </w:tr>
      <w:tr w:rsidR="00BA3CD6" w14:paraId="1771EE3A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D987C" w14:textId="77777777"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826674174" w:edGrp="everyone" w:colFirst="1" w:colLast="1"/>
            <w:r>
              <w:rPr>
                <w:sz w:val="28"/>
                <w:szCs w:val="28"/>
                <w:rtl/>
              </w:rPr>
              <w:t>שם: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FA10B" w14:textId="278AD0A4" w:rsidR="00BA3CD6" w:rsidRDefault="00567B98">
            <w:pPr>
              <w:bidi/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כריסטיאן שקור</w:t>
            </w:r>
          </w:p>
        </w:tc>
      </w:tr>
      <w:tr w:rsidR="00BA3CD6" w14:paraId="422F443E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CE8A3" w14:textId="77777777"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439620549" w:edGrp="everyone" w:colFirst="1" w:colLast="1"/>
            <w:permEnd w:id="826674174"/>
            <w:r>
              <w:rPr>
                <w:sz w:val="28"/>
                <w:szCs w:val="28"/>
                <w:rtl/>
              </w:rPr>
              <w:t>מספר סטודנט: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6638" w14:textId="4D725D16" w:rsidR="00BA3CD6" w:rsidRDefault="00E202A8">
            <w:pPr>
              <w:bidi/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208157826</w:t>
            </w:r>
          </w:p>
        </w:tc>
      </w:tr>
      <w:tr w:rsidR="00BA3CD6" w14:paraId="35C23B07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9C675" w14:textId="77777777"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790132945" w:edGrp="everyone" w:colFirst="1" w:colLast="1"/>
            <w:permEnd w:id="439620549"/>
            <w:r>
              <w:rPr>
                <w:sz w:val="28"/>
                <w:szCs w:val="28"/>
                <w:rtl/>
              </w:rPr>
              <w:t>קורס מעבדה:</w:t>
            </w:r>
          </w:p>
        </w:tc>
        <w:sdt>
          <w:sdtPr>
            <w:rPr>
              <w:rFonts w:hint="cs"/>
              <w:b/>
              <w:bCs/>
              <w:color w:val="0000FF"/>
              <w:sz w:val="28"/>
              <w:szCs w:val="28"/>
              <w:rtl/>
            </w:rPr>
            <w:alias w:val="קורס"/>
            <w:tag w:val="קורס"/>
            <w:id w:val="-2144333233"/>
            <w:lock w:val="sdtLocked"/>
            <w:placeholder>
              <w:docPart w:val="15E68955024F4C4FBB12C88E2E467FAF"/>
            </w:placeholder>
            <w:dropDownList>
              <w:listItem w:displayText="מעבדה בחשמל 2" w:value="מעבדה בחשמל 2"/>
              <w:listItem w:displayText="מעבדה בחשמל 3" w:value="מעבדה בחשמל 3"/>
              <w:listItem w:displayText="מעבדה בחשמל 4" w:value="מעבדה בחשמל 4"/>
            </w:dropDownList>
          </w:sdtPr>
          <w:sdtEndPr/>
          <w:sdtContent>
            <w:tc>
              <w:tcPr>
                <w:tcW w:w="621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11F385D" w14:textId="5647D718" w:rsidR="00BA3CD6" w:rsidRDefault="00BF08EA" w:rsidP="002E4261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color w:val="0000FF"/>
                    <w:sz w:val="28"/>
                    <w:szCs w:val="28"/>
                    <w:rtl/>
                  </w:rPr>
                  <w:t>מעבדה בחשמל 4</w:t>
                </w:r>
              </w:p>
            </w:tc>
          </w:sdtContent>
        </w:sdt>
      </w:tr>
      <w:permEnd w:id="790132945"/>
      <w:tr w:rsidR="00BA3CD6" w14:paraId="222B1877" w14:textId="77777777"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5F3CF4" w14:textId="77777777" w:rsidR="00BA3CD6" w:rsidRDefault="00BA3CD6">
            <w:pPr>
              <w:bidi/>
              <w:spacing w:before="120" w:after="120"/>
              <w:rPr>
                <w:sz w:val="96"/>
                <w:szCs w:val="96"/>
                <w:rtl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B24C70" w14:textId="77777777" w:rsidR="00BA3CD6" w:rsidRDefault="00BA3CD6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  <w:tr w:rsidR="00BA3CD6" w14:paraId="1BB4C53C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65469" w14:textId="77777777" w:rsidR="00BA3CD6" w:rsidRDefault="00BA3CD6">
            <w:pPr>
              <w:bidi/>
              <w:spacing w:before="120" w:after="120"/>
              <w:jc w:val="center"/>
              <w:rPr>
                <w:sz w:val="28"/>
                <w:szCs w:val="28"/>
                <w:rtl/>
              </w:rPr>
            </w:pPr>
            <w:r>
              <w:rPr>
                <w:sz w:val="40"/>
                <w:szCs w:val="40"/>
                <w:rtl/>
              </w:rPr>
              <w:t>2</w:t>
            </w:r>
          </w:p>
        </w:tc>
        <w:tc>
          <w:tcPr>
            <w:tcW w:w="62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F12F6B" w14:textId="77777777" w:rsidR="00BA3CD6" w:rsidRDefault="00BA3CD6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  <w:tr w:rsidR="00BA3CD6" w14:paraId="77CF84F7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F4C78" w14:textId="77777777"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511532649" w:edGrp="everyone" w:colFirst="1" w:colLast="1"/>
            <w:r>
              <w:rPr>
                <w:sz w:val="28"/>
                <w:szCs w:val="28"/>
                <w:rtl/>
              </w:rPr>
              <w:t>שם: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3783" w14:textId="77777777" w:rsidR="00BA3CD6" w:rsidRDefault="00BA3CD6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</w:tc>
      </w:tr>
      <w:tr w:rsidR="00BA3CD6" w14:paraId="6E576C4D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CDE01" w14:textId="77777777"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908156581" w:edGrp="everyone" w:colFirst="1" w:colLast="1"/>
            <w:permEnd w:id="511532649"/>
            <w:r>
              <w:rPr>
                <w:sz w:val="28"/>
                <w:szCs w:val="28"/>
                <w:rtl/>
              </w:rPr>
              <w:t>מספר סטודנט: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DCA52" w14:textId="77777777" w:rsidR="00BA3CD6" w:rsidRDefault="00BA3CD6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</w:tc>
      </w:tr>
      <w:tr w:rsidR="00BA3CD6" w14:paraId="3339BB36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2AEE0" w14:textId="77777777"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541086222" w:edGrp="everyone" w:colFirst="1" w:colLast="1"/>
            <w:permEnd w:id="908156581"/>
            <w:r>
              <w:rPr>
                <w:sz w:val="28"/>
                <w:szCs w:val="28"/>
                <w:rtl/>
              </w:rPr>
              <w:t>קורס מעבדה:</w:t>
            </w:r>
          </w:p>
        </w:tc>
        <w:sdt>
          <w:sdtPr>
            <w:rPr>
              <w:b/>
              <w:bCs/>
              <w:color w:val="00B050"/>
              <w:sz w:val="28"/>
              <w:szCs w:val="28"/>
              <w:rtl/>
            </w:rPr>
            <w:alias w:val="קורס"/>
            <w:tag w:val="קורס"/>
            <w:id w:val="-473912936"/>
            <w:lock w:val="sdtLocked"/>
            <w:placeholder>
              <w:docPart w:val="FC1C9F2F02B244BDA42DBD6C74ED3989"/>
            </w:placeholder>
            <w:showingPlcHdr/>
            <w:dropDownList>
              <w:listItem w:displayText="מעבדה בחשמל 2" w:value="מעבדה בחשמל 2"/>
              <w:listItem w:displayText="מעבדה בחשמל 3" w:value="מעבדה בחשמל 3"/>
              <w:listItem w:displayText="מעבדה בחשמל 4" w:value="מעבדה בחשמל 4"/>
            </w:dropDownList>
          </w:sdtPr>
          <w:sdtEndPr/>
          <w:sdtContent>
            <w:tc>
              <w:tcPr>
                <w:tcW w:w="621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55B863D" w14:textId="77777777" w:rsidR="00BA3CD6" w:rsidRDefault="002E4261">
                <w:pPr>
                  <w:bidi/>
                  <w:jc w:val="center"/>
                  <w:rPr>
                    <w:b/>
                    <w:bCs/>
                    <w:color w:val="00B050"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color w:val="00B050"/>
                    <w:sz w:val="28"/>
                    <w:szCs w:val="28"/>
                    <w:rtl/>
                  </w:rPr>
                  <w:t>קורס</w:t>
                </w:r>
              </w:p>
            </w:tc>
          </w:sdtContent>
        </w:sdt>
      </w:tr>
      <w:permEnd w:id="541086222"/>
      <w:tr w:rsidR="00BA3CD6" w14:paraId="463130C3" w14:textId="77777777"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CFD36B" w14:textId="77777777" w:rsidR="00BA3CD6" w:rsidRPr="00813433" w:rsidRDefault="00BA3CD6">
            <w:pPr>
              <w:bidi/>
              <w:spacing w:before="120" w:after="120"/>
              <w:rPr>
                <w:sz w:val="120"/>
                <w:szCs w:val="120"/>
                <w:rtl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EE90AD" w14:textId="77777777" w:rsidR="00BA3CD6" w:rsidRDefault="00BA3CD6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  <w:tr w:rsidR="00BA3CD6" w14:paraId="7DA93399" w14:textId="77777777" w:rsidTr="00FF1213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8829A" w14:textId="77777777"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1745777253" w:edGrp="everyone" w:colFirst="1" w:colLast="1"/>
            <w:r>
              <w:rPr>
                <w:sz w:val="40"/>
                <w:szCs w:val="40"/>
                <w:rtl/>
              </w:rPr>
              <w:t>תאריך הגשה:</w:t>
            </w:r>
          </w:p>
        </w:tc>
        <w:sdt>
          <w:sdtPr>
            <w:rPr>
              <w:b/>
              <w:bCs/>
              <w:color w:val="0000FF"/>
              <w:sz w:val="28"/>
              <w:szCs w:val="28"/>
              <w:rtl/>
            </w:rPr>
            <w:alias w:val="תאריך הגשה"/>
            <w:tag w:val="תאריך הגשה"/>
            <w:id w:val="-423489417"/>
            <w:lock w:val="sdtLocked"/>
            <w:placeholder>
              <w:docPart w:val="410035AEACF84F988E43D89AF3926BFA"/>
            </w:placeholder>
            <w:date w:fullDate="2023-05-28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21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5273F02" w14:textId="21A411A9" w:rsidR="00BA3CD6" w:rsidRDefault="005C70FB" w:rsidP="002E4261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>
                  <w:rPr>
                    <w:b/>
                    <w:bCs/>
                    <w:color w:val="0000FF"/>
                    <w:sz w:val="28"/>
                    <w:szCs w:val="28"/>
                  </w:rPr>
                  <w:t>28-May-2023</w:t>
                </w:r>
              </w:p>
            </w:tc>
          </w:sdtContent>
        </w:sdt>
      </w:tr>
      <w:tr w:rsidR="00FF1213" w14:paraId="52D8FAB3" w14:textId="77777777" w:rsidTr="00466D24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D68CB" w14:textId="77777777" w:rsidR="00FF1213" w:rsidRDefault="00FF1213">
            <w:pPr>
              <w:bidi/>
              <w:spacing w:before="120" w:after="120"/>
              <w:rPr>
                <w:sz w:val="40"/>
                <w:szCs w:val="40"/>
                <w:rtl/>
              </w:rPr>
            </w:pPr>
            <w:permStart w:id="29310215" w:edGrp="everyone" w:colFirst="3" w:colLast="3"/>
            <w:permStart w:id="701509896" w:edGrp="everyone" w:colFirst="1" w:colLast="1"/>
            <w:permEnd w:id="1745777253"/>
            <w:r>
              <w:rPr>
                <w:rFonts w:hint="cs"/>
                <w:sz w:val="40"/>
                <w:szCs w:val="40"/>
                <w:rtl/>
              </w:rPr>
              <w:t>סמסטר:</w:t>
            </w:r>
          </w:p>
        </w:tc>
        <w:sdt>
          <w:sdtPr>
            <w:rPr>
              <w:b/>
              <w:bCs/>
              <w:color w:val="0000FF"/>
              <w:sz w:val="28"/>
              <w:szCs w:val="28"/>
              <w:rtl/>
            </w:rPr>
            <w:alias w:val="סמסטר"/>
            <w:tag w:val="סמסטר"/>
            <w:id w:val="171152914"/>
            <w:lock w:val="sdtLocked"/>
            <w:placeholder>
              <w:docPart w:val="915B35D6DC174F85AB671BAC4A21FAA9"/>
            </w:placeholder>
            <w:dropDownList>
              <w:listItem w:displayText="חורף" w:value="חורף"/>
              <w:listItem w:displayText="אביב" w:value="אביב"/>
              <w:listItem w:displayText="קיץ" w:value="קיץ"/>
            </w:dropDownList>
          </w:sdtPr>
          <w:sdtEndPr/>
          <w:sdtContent>
            <w:tc>
              <w:tcPr>
                <w:tcW w:w="28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6C1A2975" w14:textId="5DBC43C6" w:rsidR="00FF1213" w:rsidRDefault="005C70FB" w:rsidP="001A6816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  <w:t>אביב</w:t>
                </w:r>
              </w:p>
            </w:tc>
          </w:sdtContent>
        </w:sdt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B5550E" w14:textId="77777777" w:rsidR="00FF1213" w:rsidRDefault="00FF1213" w:rsidP="00FF1213">
            <w:pPr>
              <w:bidi/>
              <w:jc w:val="right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</w:tc>
        <w:sdt>
          <w:sdtPr>
            <w:rPr>
              <w:b/>
              <w:bCs/>
              <w:color w:val="0000FF"/>
              <w:sz w:val="28"/>
              <w:szCs w:val="28"/>
              <w:rtl/>
            </w:rPr>
            <w:alias w:val="שנה"/>
            <w:tag w:val="שנה"/>
            <w:id w:val="-1465030247"/>
            <w:lock w:val="sdtLocked"/>
            <w:placeholder>
              <w:docPart w:val="A6C4B31B51DF4804B0249EF1909FEECB"/>
            </w:placeholder>
            <w:dropDownList>
              <w:listItem w:displayText="תש&quot;פ" w:value="תש&quot;פ"/>
              <w:listItem w:displayText="תשפ&quot;א" w:value="תשפ&quot;א"/>
              <w:listItem w:displayText="תשפ&quot;ב" w:value="תשפ&quot;ב"/>
              <w:listItem w:displayText="תשפ&quot;ג" w:value="תשפ&quot;ג"/>
            </w:dropDownList>
          </w:sdtPr>
          <w:sdtEndPr/>
          <w:sdtContent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18CD520" w14:textId="47F828CB" w:rsidR="00FF1213" w:rsidRDefault="005C70FB" w:rsidP="001A6816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  <w:t>תשפ"ג</w:t>
                </w:r>
              </w:p>
            </w:tc>
          </w:sdtContent>
        </w:sdt>
      </w:tr>
      <w:permEnd w:id="29310215"/>
      <w:permEnd w:id="701509896"/>
    </w:tbl>
    <w:p w14:paraId="69168934" w14:textId="77777777" w:rsidR="00A862C4" w:rsidRDefault="00A862C4" w:rsidP="00A862C4">
      <w:pPr>
        <w:bidi/>
        <w:rPr>
          <w:rtl/>
        </w:rPr>
      </w:pPr>
    </w:p>
    <w:p w14:paraId="209A8A7A" w14:textId="77777777" w:rsidR="009E1707" w:rsidRDefault="009E1707" w:rsidP="009E1707">
      <w:pPr>
        <w:bidi/>
        <w:rPr>
          <w:rtl/>
        </w:rPr>
      </w:pPr>
    </w:p>
    <w:p w14:paraId="63BF2417" w14:textId="77777777" w:rsidR="00256BF0" w:rsidRDefault="00C64B22" w:rsidP="00D67803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</w:rPr>
      </w:pPr>
      <w:r>
        <w:rPr>
          <w:rtl/>
        </w:rPr>
        <w:br w:type="page"/>
      </w:r>
      <w:r w:rsidR="00D67803"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תרגיל 1</w:t>
      </w:r>
    </w:p>
    <w:p w14:paraId="36D861EB" w14:textId="77777777" w:rsidR="00256BF0" w:rsidRPr="00DC68B1" w:rsidRDefault="00256BF0" w:rsidP="00D67803">
      <w:pPr>
        <w:pStyle w:val="ListParagraph"/>
        <w:numPr>
          <w:ilvl w:val="0"/>
          <w:numId w:val="15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ה</w:t>
      </w:r>
      <w:r w:rsidR="00D67803">
        <w:rPr>
          <w:rFonts w:hint="cs"/>
          <w:b/>
          <w:bCs/>
          <w:color w:val="0070C0"/>
          <w:sz w:val="24"/>
          <w:szCs w:val="24"/>
          <w:rtl/>
        </w:rPr>
        <w:t xml:space="preserve">סבירו את פעולת ההרחבה </w:t>
      </w:r>
      <w:r w:rsidR="00D67803">
        <w:rPr>
          <w:b/>
          <w:bCs/>
          <w:color w:val="0070C0"/>
          <w:sz w:val="24"/>
          <w:szCs w:val="24"/>
        </w:rPr>
        <w:t>(dilation)</w:t>
      </w:r>
      <w:r w:rsidR="00D67803">
        <w:rPr>
          <w:rFonts w:hint="cs"/>
          <w:b/>
          <w:bCs/>
          <w:color w:val="0070C0"/>
          <w:sz w:val="24"/>
          <w:szCs w:val="24"/>
          <w:rtl/>
        </w:rPr>
        <w:t xml:space="preserve"> ואת פעולת השחיקה </w:t>
      </w:r>
      <w:r w:rsidR="00D67803">
        <w:rPr>
          <w:b/>
          <w:bCs/>
          <w:color w:val="0070C0"/>
          <w:sz w:val="24"/>
          <w:szCs w:val="24"/>
        </w:rPr>
        <w:t>(erosion)</w:t>
      </w:r>
      <w:r w:rsidR="00D67803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="00D67803" w:rsidRPr="00E53F61">
        <w:rPr>
          <w:rFonts w:hint="cs"/>
          <w:b/>
          <w:bCs/>
          <w:color w:val="0070C0"/>
          <w:sz w:val="24"/>
          <w:szCs w:val="24"/>
          <w:u w:val="single"/>
          <w:rtl/>
        </w:rPr>
        <w:t>בתמונות כלליות</w:t>
      </w:r>
      <w:r w:rsidRPr="00DC68B1">
        <w:rPr>
          <w:b/>
          <w:bCs/>
          <w:color w:val="0070C0"/>
          <w:sz w:val="24"/>
          <w:szCs w:val="24"/>
          <w:rtl/>
        </w:rPr>
        <w:t>.</w:t>
      </w:r>
    </w:p>
    <w:p w14:paraId="26314CDD" w14:textId="5CB58739" w:rsidR="00256BF0" w:rsidRDefault="004E6497" w:rsidP="00256BF0">
      <w:pPr>
        <w:pStyle w:val="ListParagraph"/>
        <w:bidi/>
        <w:spacing w:after="0" w:line="276" w:lineRule="auto"/>
        <w:ind w:left="450"/>
        <w:rPr>
          <w:rFonts w:hint="cs"/>
          <w:sz w:val="24"/>
          <w:szCs w:val="24"/>
          <w:rtl/>
        </w:rPr>
      </w:pPr>
      <w:permStart w:id="463289795" w:edGrp="everyone"/>
      <w:r>
        <w:rPr>
          <w:rFonts w:hint="cs"/>
          <w:sz w:val="24"/>
          <w:szCs w:val="24"/>
          <w:rtl/>
        </w:rPr>
        <w:t>בפעול</w:t>
      </w:r>
      <w:r w:rsidR="00CF16BB">
        <w:rPr>
          <w:rFonts w:hint="cs"/>
          <w:sz w:val="24"/>
          <w:szCs w:val="24"/>
          <w:rtl/>
        </w:rPr>
        <w:t>ת הרחבה</w:t>
      </w:r>
      <w:r>
        <w:rPr>
          <w:rFonts w:hint="cs"/>
          <w:sz w:val="24"/>
          <w:szCs w:val="24"/>
          <w:rtl/>
        </w:rPr>
        <w:t xml:space="preserve"> </w:t>
      </w:r>
      <w:r w:rsidR="009941E4">
        <w:rPr>
          <w:rFonts w:hint="cs"/>
          <w:sz w:val="24"/>
          <w:szCs w:val="24"/>
          <w:rtl/>
        </w:rPr>
        <w:t xml:space="preserve">כל פיקסל </w:t>
      </w:r>
      <w:r w:rsidR="00AC3945">
        <w:rPr>
          <w:rFonts w:hint="cs"/>
          <w:sz w:val="24"/>
          <w:szCs w:val="24"/>
          <w:rtl/>
        </w:rPr>
        <w:t>מקבל את ערך הפיקסל המקסימאלי</w:t>
      </w:r>
      <w:r w:rsidR="00BE3821">
        <w:rPr>
          <w:rFonts w:hint="cs"/>
          <w:sz w:val="24"/>
          <w:szCs w:val="24"/>
          <w:rtl/>
        </w:rPr>
        <w:t xml:space="preserve"> בסביבה מוגדרת</w:t>
      </w:r>
      <w:r w:rsidR="00CF16BB">
        <w:rPr>
          <w:rFonts w:hint="cs"/>
          <w:sz w:val="24"/>
          <w:szCs w:val="24"/>
          <w:rtl/>
        </w:rPr>
        <w:t xml:space="preserve">, בפעולת השחיקה </w:t>
      </w:r>
      <w:r w:rsidR="00D25979">
        <w:rPr>
          <w:rFonts w:hint="cs"/>
          <w:sz w:val="24"/>
          <w:szCs w:val="24"/>
          <w:rtl/>
        </w:rPr>
        <w:t>כל פיקסל מקבל את ערך המינימום בסביבתו המוגדרת</w:t>
      </w:r>
      <w:r w:rsidR="008C307D">
        <w:rPr>
          <w:rFonts w:hint="cs"/>
          <w:sz w:val="24"/>
          <w:szCs w:val="24"/>
          <w:rtl/>
        </w:rPr>
        <w:t>.</w:t>
      </w:r>
    </w:p>
    <w:permEnd w:id="463289795"/>
    <w:p w14:paraId="4C5E819E" w14:textId="77777777" w:rsidR="00256BF0" w:rsidRPr="00DC68B1" w:rsidRDefault="00256BF0" w:rsidP="00D67803">
      <w:pPr>
        <w:pStyle w:val="ListParagraph"/>
        <w:numPr>
          <w:ilvl w:val="0"/>
          <w:numId w:val="15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>ה</w:t>
      </w:r>
      <w:r w:rsidR="00D67803">
        <w:rPr>
          <w:rFonts w:hint="cs"/>
          <w:b/>
          <w:bCs/>
          <w:color w:val="0070C0"/>
          <w:sz w:val="24"/>
          <w:szCs w:val="24"/>
          <w:rtl/>
        </w:rPr>
        <w:t xml:space="preserve">אם פעולות ההרחבה והשחיקה </w:t>
      </w:r>
      <w:r w:rsidR="00E53F61">
        <w:rPr>
          <w:rFonts w:hint="cs"/>
          <w:b/>
          <w:bCs/>
          <w:color w:val="0070C0"/>
          <w:sz w:val="24"/>
          <w:szCs w:val="24"/>
          <w:rtl/>
        </w:rPr>
        <w:t xml:space="preserve">הבינאריות </w:t>
      </w:r>
      <w:r w:rsidR="00D67803">
        <w:rPr>
          <w:rFonts w:hint="cs"/>
          <w:b/>
          <w:bCs/>
          <w:color w:val="0070C0"/>
          <w:sz w:val="24"/>
          <w:szCs w:val="24"/>
          <w:rtl/>
        </w:rPr>
        <w:t>הן פעולות הופכיות אחת של השנייה? הסבירו</w:t>
      </w:r>
      <w:r w:rsidRPr="00DC68B1">
        <w:rPr>
          <w:b/>
          <w:bCs/>
          <w:color w:val="0070C0"/>
          <w:sz w:val="24"/>
          <w:szCs w:val="24"/>
          <w:rtl/>
        </w:rPr>
        <w:t>.</w:t>
      </w:r>
    </w:p>
    <w:p w14:paraId="609F613D" w14:textId="75D30BE4" w:rsidR="00256BF0" w:rsidRDefault="008C307D" w:rsidP="00256BF0">
      <w:pPr>
        <w:pStyle w:val="ListParagraph"/>
        <w:bidi/>
        <w:spacing w:after="0" w:line="276" w:lineRule="auto"/>
        <w:ind w:left="450"/>
        <w:rPr>
          <w:sz w:val="24"/>
          <w:szCs w:val="24"/>
        </w:rPr>
      </w:pPr>
      <w:permStart w:id="1912017636" w:edGrp="everyone"/>
      <w:r>
        <w:rPr>
          <w:rFonts w:hint="cs"/>
          <w:sz w:val="24"/>
          <w:szCs w:val="24"/>
          <w:rtl/>
        </w:rPr>
        <w:t xml:space="preserve">לא אם נצע החבה על אזור שכולו אחדים מלבד לפיקסל יחיד אפס, ונבצע </w:t>
      </w:r>
      <w:r w:rsidR="0042392A">
        <w:rPr>
          <w:rFonts w:hint="cs"/>
          <w:sz w:val="24"/>
          <w:szCs w:val="24"/>
          <w:rtl/>
        </w:rPr>
        <w:t>השחקה לא נחזור לאותו מצב ראשוני כלומר הפיקסל היחיד שהפך ל1 לא יחזור לאפס</w:t>
      </w:r>
      <w:r w:rsidR="00D54A52">
        <w:rPr>
          <w:rFonts w:hint="cs"/>
          <w:sz w:val="24"/>
          <w:szCs w:val="24"/>
          <w:rtl/>
        </w:rPr>
        <w:t>.</w:t>
      </w:r>
    </w:p>
    <w:permEnd w:id="1912017636"/>
    <w:p w14:paraId="5D624F01" w14:textId="77777777" w:rsidR="00256BF0" w:rsidRPr="00DC68B1" w:rsidRDefault="00D67803" w:rsidP="00D67803">
      <w:pPr>
        <w:pStyle w:val="ListParagraph"/>
        <w:numPr>
          <w:ilvl w:val="0"/>
          <w:numId w:val="15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>רשמו מספר דוגמאות לפעולות בעיבוד תמונה שניתן לבצע בעזרת הרחבה ושחיקה במקרה הבינארי</w:t>
      </w:r>
      <w:r w:rsidR="00256BF0" w:rsidRPr="00DC68B1">
        <w:rPr>
          <w:b/>
          <w:bCs/>
          <w:color w:val="0070C0"/>
          <w:sz w:val="24"/>
          <w:szCs w:val="24"/>
          <w:rtl/>
        </w:rPr>
        <w:t>.</w:t>
      </w:r>
    </w:p>
    <w:p w14:paraId="1F7DBE25" w14:textId="19CB6D7B" w:rsidR="00256BF0" w:rsidRDefault="00A2672E" w:rsidP="00256BF0">
      <w:pPr>
        <w:pStyle w:val="ListParagraph"/>
        <w:bidi/>
        <w:spacing w:after="0" w:line="276" w:lineRule="auto"/>
        <w:ind w:left="450"/>
        <w:rPr>
          <w:sz w:val="24"/>
          <w:szCs w:val="24"/>
        </w:rPr>
      </w:pPr>
      <w:permStart w:id="1248160930" w:edGrp="everyone"/>
      <w:r>
        <w:rPr>
          <w:rFonts w:hint="cs"/>
          <w:sz w:val="24"/>
          <w:szCs w:val="24"/>
          <w:rtl/>
        </w:rPr>
        <w:t xml:space="preserve">הדגשה, </w:t>
      </w:r>
      <w:r w:rsidR="00266249">
        <w:rPr>
          <w:rFonts w:hint="cs"/>
          <w:sz w:val="24"/>
          <w:szCs w:val="24"/>
          <w:rtl/>
        </w:rPr>
        <w:t xml:space="preserve">חידוד אובייקטים המאופיינים על ידי צבע מסויים, </w:t>
      </w:r>
      <w:r w:rsidR="00372087">
        <w:rPr>
          <w:rFonts w:hint="cs"/>
          <w:sz w:val="24"/>
          <w:szCs w:val="24"/>
          <w:rtl/>
        </w:rPr>
        <w:t>תשתותוש גם ניתן לבצע על ידי הרחבה.</w:t>
      </w:r>
    </w:p>
    <w:permEnd w:id="1248160930"/>
    <w:p w14:paraId="35F450AF" w14:textId="77777777" w:rsidR="00256BF0" w:rsidRPr="00DC68B1" w:rsidRDefault="00D67803" w:rsidP="00755BBF">
      <w:pPr>
        <w:pStyle w:val="ListParagraph"/>
        <w:numPr>
          <w:ilvl w:val="0"/>
          <w:numId w:val="15"/>
        </w:numPr>
        <w:bidi/>
        <w:spacing w:after="0" w:line="276" w:lineRule="auto"/>
        <w:ind w:left="446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עבור </w:t>
      </w:r>
      <w:r w:rsidR="00755BBF">
        <w:rPr>
          <w:rFonts w:hint="cs"/>
          <w:b/>
          <w:bCs/>
          <w:color w:val="0070C0"/>
          <w:sz w:val="24"/>
          <w:szCs w:val="24"/>
          <w:rtl/>
        </w:rPr>
        <w:t>המקרה הבינארי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, הסבירו </w:t>
      </w:r>
      <w:r w:rsidR="00755BBF">
        <w:rPr>
          <w:rFonts w:hint="cs"/>
          <w:b/>
          <w:bCs/>
          <w:color w:val="0070C0"/>
          <w:sz w:val="24"/>
          <w:szCs w:val="24"/>
          <w:rtl/>
        </w:rPr>
        <w:t>את פעולות ה</w:t>
      </w:r>
      <w:r>
        <w:rPr>
          <w:rFonts w:hint="cs"/>
          <w:b/>
          <w:bCs/>
          <w:color w:val="0070C0"/>
          <w:sz w:val="24"/>
          <w:szCs w:val="24"/>
          <w:rtl/>
        </w:rPr>
        <w:t>הרחבה ו</w:t>
      </w:r>
      <w:r w:rsidR="00755BBF">
        <w:rPr>
          <w:rFonts w:hint="cs"/>
          <w:b/>
          <w:bCs/>
          <w:color w:val="0070C0"/>
          <w:sz w:val="24"/>
          <w:szCs w:val="24"/>
          <w:rtl/>
        </w:rPr>
        <w:t>ה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שחיקה בעזרת </w:t>
      </w:r>
      <w:r w:rsidR="00755BBF">
        <w:rPr>
          <w:rFonts w:hint="cs"/>
          <w:b/>
          <w:bCs/>
          <w:color w:val="0070C0"/>
          <w:sz w:val="24"/>
          <w:szCs w:val="24"/>
          <w:rtl/>
        </w:rPr>
        <w:t>כלים בסיסיים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מקורסים קודמים.</w:t>
      </w:r>
    </w:p>
    <w:p w14:paraId="78C808BC" w14:textId="1D20CA4D" w:rsidR="00256BF0" w:rsidRDefault="002037EF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1493843196" w:edGrp="everyone"/>
      <w:r>
        <w:rPr>
          <w:rFonts w:hint="cs"/>
          <w:sz w:val="24"/>
          <w:szCs w:val="24"/>
          <w:rtl/>
        </w:rPr>
        <w:t xml:space="preserve">הרחבה ניתן לדמות על ידי נוירון בעל קונבולוציה ופונקציית אקטיבציה </w:t>
      </w:r>
      <w:r w:rsidR="005F1A8C">
        <w:rPr>
          <w:rFonts w:hint="cs"/>
          <w:sz w:val="24"/>
          <w:szCs w:val="24"/>
          <w:rtl/>
        </w:rPr>
        <w:t>מיוחדת.</w:t>
      </w:r>
      <w:r w:rsidR="00FF07A3">
        <w:rPr>
          <w:rFonts w:hint="cs"/>
          <w:sz w:val="24"/>
          <w:szCs w:val="24"/>
          <w:rtl/>
        </w:rPr>
        <w:t xml:space="preserve"> כנל גם עבור השחקה עם קונבולוציה אחרת ופונקציית אקטיבציה אחרת.</w:t>
      </w:r>
    </w:p>
    <w:permEnd w:id="1493843196"/>
    <w:p w14:paraId="2D041939" w14:textId="77777777" w:rsidR="00256BF0" w:rsidRDefault="00256BF0" w:rsidP="00D67803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11485C2D" w14:textId="77777777" w:rsidR="00256BF0" w:rsidRDefault="00C16323" w:rsidP="00C16323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</w:rPr>
      </w:pPr>
      <w:r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תרגיל 2</w:t>
      </w:r>
    </w:p>
    <w:p w14:paraId="2004F43B" w14:textId="77777777" w:rsidR="00256BF0" w:rsidRPr="00DC68B1" w:rsidRDefault="00C16323" w:rsidP="00C16323">
      <w:pPr>
        <w:pStyle w:val="ListParagraph"/>
        <w:numPr>
          <w:ilvl w:val="0"/>
          <w:numId w:val="16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כמה מימדים נדרשים </w:t>
      </w:r>
      <w:r w:rsidR="00835D4A">
        <w:rPr>
          <w:rFonts w:hint="cs"/>
          <w:b/>
          <w:bCs/>
          <w:color w:val="0070C0"/>
          <w:sz w:val="24"/>
          <w:szCs w:val="24"/>
          <w:rtl/>
        </w:rPr>
        <w:t>ע</w:t>
      </w:r>
      <w:r>
        <w:rPr>
          <w:rFonts w:hint="cs"/>
          <w:b/>
          <w:bCs/>
          <w:color w:val="0070C0"/>
          <w:sz w:val="24"/>
          <w:szCs w:val="24"/>
          <w:rtl/>
        </w:rPr>
        <w:t>ב</w:t>
      </w:r>
      <w:r w:rsidR="00835D4A">
        <w:rPr>
          <w:rFonts w:hint="cs"/>
          <w:b/>
          <w:bCs/>
          <w:color w:val="0070C0"/>
          <w:sz w:val="24"/>
          <w:szCs w:val="24"/>
          <w:rtl/>
        </w:rPr>
        <w:t xml:space="preserve">ור </w:t>
      </w:r>
      <w:r w:rsidR="00755BBF">
        <w:rPr>
          <w:rFonts w:hint="cs"/>
          <w:b/>
          <w:bCs/>
          <w:color w:val="0070C0"/>
          <w:sz w:val="24"/>
          <w:szCs w:val="24"/>
          <w:rtl/>
        </w:rPr>
        <w:t>מרחב צבע</w:t>
      </w:r>
      <w:r>
        <w:rPr>
          <w:rFonts w:hint="cs"/>
          <w:b/>
          <w:bCs/>
          <w:color w:val="0070C0"/>
          <w:sz w:val="24"/>
          <w:szCs w:val="24"/>
          <w:rtl/>
        </w:rPr>
        <w:t>? הסבירו מדוע</w:t>
      </w:r>
      <w:r w:rsidR="00256BF0" w:rsidRPr="00DC68B1">
        <w:rPr>
          <w:b/>
          <w:bCs/>
          <w:color w:val="0070C0"/>
          <w:sz w:val="24"/>
          <w:szCs w:val="24"/>
          <w:rtl/>
        </w:rPr>
        <w:t>.</w:t>
      </w:r>
    </w:p>
    <w:p w14:paraId="791A32A7" w14:textId="77777777" w:rsidR="00256BF0" w:rsidRDefault="00256BF0" w:rsidP="00256BF0">
      <w:pPr>
        <w:pStyle w:val="ListParagraph"/>
        <w:bidi/>
        <w:spacing w:after="0" w:line="276" w:lineRule="auto"/>
        <w:ind w:left="450"/>
        <w:rPr>
          <w:sz w:val="24"/>
          <w:szCs w:val="24"/>
        </w:rPr>
      </w:pPr>
      <w:permStart w:id="315498131" w:edGrp="everyone"/>
    </w:p>
    <w:permEnd w:id="315498131"/>
    <w:p w14:paraId="7D162BD9" w14:textId="77777777" w:rsidR="00256BF0" w:rsidRDefault="00C16323" w:rsidP="00935E94">
      <w:pPr>
        <w:pStyle w:val="ListParagraph"/>
        <w:numPr>
          <w:ilvl w:val="0"/>
          <w:numId w:val="16"/>
        </w:numPr>
        <w:bidi/>
        <w:spacing w:after="12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>עבור כל אחד מחמשת מרחבי הצבע הבאים, הסבירו היכן משתמשים בו ומה משמעות כל ערוץ בו</w:t>
      </w:r>
      <w:r w:rsidR="00DA4C7A">
        <w:rPr>
          <w:rFonts w:hint="cs"/>
          <w:b/>
          <w:bCs/>
          <w:color w:val="0070C0"/>
          <w:sz w:val="24"/>
          <w:szCs w:val="24"/>
          <w:rtl/>
        </w:rPr>
        <w:t>:</w:t>
      </w:r>
    </w:p>
    <w:p w14:paraId="569D1559" w14:textId="77777777" w:rsidR="0024348A" w:rsidRPr="00DC68B1" w:rsidRDefault="0024348A" w:rsidP="0024348A">
      <w:pPr>
        <w:pStyle w:val="ListParagraph"/>
        <w:numPr>
          <w:ilvl w:val="0"/>
          <w:numId w:val="21"/>
        </w:numPr>
        <w:bidi/>
        <w:spacing w:after="0" w:line="276" w:lineRule="auto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</w:rPr>
        <w:t>RGB</w:t>
      </w:r>
    </w:p>
    <w:p w14:paraId="6348D85D" w14:textId="77777777" w:rsidR="00256BF0" w:rsidRPr="00C16323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588454133" w:edGrp="everyone"/>
    </w:p>
    <w:permEnd w:id="588454133"/>
    <w:p w14:paraId="7CA14A3D" w14:textId="77777777" w:rsidR="00256BF0" w:rsidRPr="00DC68B1" w:rsidRDefault="003C42B3" w:rsidP="003C42B3">
      <w:pPr>
        <w:pStyle w:val="ListParagraph"/>
        <w:numPr>
          <w:ilvl w:val="0"/>
          <w:numId w:val="21"/>
        </w:numPr>
        <w:bidi/>
        <w:spacing w:after="0" w:line="276" w:lineRule="auto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</w:rPr>
        <w:t>HSV</w:t>
      </w:r>
    </w:p>
    <w:p w14:paraId="52A9F9EC" w14:textId="77777777"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  <w:rtl/>
        </w:rPr>
      </w:pPr>
      <w:permStart w:id="1430338795" w:edGrp="everyone"/>
    </w:p>
    <w:permEnd w:id="1430338795"/>
    <w:p w14:paraId="5DE5C500" w14:textId="77777777" w:rsidR="00256BF0" w:rsidRPr="00DC68B1" w:rsidRDefault="00EE4BDD" w:rsidP="00EE4BDD">
      <w:pPr>
        <w:pStyle w:val="ListParagraph"/>
        <w:numPr>
          <w:ilvl w:val="0"/>
          <w:numId w:val="21"/>
        </w:numPr>
        <w:bidi/>
        <w:spacing w:after="0" w:line="276" w:lineRule="auto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</w:rPr>
        <w:t>CMYK</w:t>
      </w:r>
    </w:p>
    <w:p w14:paraId="52C36AEA" w14:textId="77777777"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  <w:rtl/>
        </w:rPr>
      </w:pPr>
      <w:permStart w:id="1190879663" w:edGrp="everyone"/>
    </w:p>
    <w:permEnd w:id="1190879663"/>
    <w:p w14:paraId="2DE96BA6" w14:textId="77777777" w:rsidR="00256BF0" w:rsidRPr="00DC68B1" w:rsidRDefault="00EE4BDD" w:rsidP="00EE4BDD">
      <w:pPr>
        <w:pStyle w:val="ListParagraph"/>
        <w:numPr>
          <w:ilvl w:val="0"/>
          <w:numId w:val="21"/>
        </w:numPr>
        <w:bidi/>
        <w:spacing w:after="0" w:line="276" w:lineRule="auto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</w:rPr>
        <w:t>LMS</w:t>
      </w:r>
    </w:p>
    <w:p w14:paraId="6ED39492" w14:textId="77777777"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311117922" w:edGrp="everyone"/>
    </w:p>
    <w:permEnd w:id="311117922"/>
    <w:p w14:paraId="45F79A01" w14:textId="77777777" w:rsidR="00256BF0" w:rsidRPr="00DC68B1" w:rsidRDefault="00935E94" w:rsidP="00935E94">
      <w:pPr>
        <w:pStyle w:val="ListParagraph"/>
        <w:numPr>
          <w:ilvl w:val="0"/>
          <w:numId w:val="21"/>
        </w:numPr>
        <w:bidi/>
        <w:spacing w:after="0" w:line="276" w:lineRule="auto"/>
        <w:rPr>
          <w:b/>
          <w:bCs/>
          <w:color w:val="0070C0"/>
          <w:sz w:val="24"/>
          <w:szCs w:val="24"/>
          <w:rtl/>
        </w:rPr>
      </w:pPr>
      <w:r>
        <w:rPr>
          <w:b/>
          <w:bCs/>
          <w:color w:val="0070C0"/>
          <w:sz w:val="24"/>
          <w:szCs w:val="24"/>
        </w:rPr>
        <w:t>Y</w:t>
      </w:r>
      <w:r w:rsidR="00274585">
        <w:rPr>
          <w:rFonts w:hint="cs"/>
          <w:b/>
          <w:bCs/>
          <w:color w:val="0070C0"/>
          <w:sz w:val="24"/>
          <w:szCs w:val="24"/>
        </w:rPr>
        <w:t>IQ</w:t>
      </w:r>
    </w:p>
    <w:p w14:paraId="46DBE0AB" w14:textId="77777777"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2003048281" w:edGrp="everyone"/>
    </w:p>
    <w:permEnd w:id="2003048281"/>
    <w:p w14:paraId="7C46E4D2" w14:textId="77777777" w:rsidR="00256BF0" w:rsidRPr="00DC68B1" w:rsidRDefault="002F76CC" w:rsidP="002F76CC">
      <w:pPr>
        <w:pStyle w:val="ListParagraph"/>
        <w:numPr>
          <w:ilvl w:val="0"/>
          <w:numId w:val="16"/>
        </w:numPr>
        <w:bidi/>
        <w:spacing w:after="0" w:line="276" w:lineRule="auto"/>
        <w:ind w:left="446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איזה פעולות בעיבוד תמונה נעדיף לבצע עם מרחב </w:t>
      </w:r>
      <w:r>
        <w:rPr>
          <w:rFonts w:hint="cs"/>
          <w:b/>
          <w:bCs/>
          <w:color w:val="0070C0"/>
          <w:sz w:val="24"/>
          <w:szCs w:val="24"/>
        </w:rPr>
        <w:t>HSV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(ולא עם </w:t>
      </w:r>
      <w:r>
        <w:rPr>
          <w:rFonts w:hint="cs"/>
          <w:b/>
          <w:bCs/>
          <w:color w:val="0070C0"/>
          <w:sz w:val="24"/>
          <w:szCs w:val="24"/>
        </w:rPr>
        <w:t>RGB</w:t>
      </w:r>
      <w:r>
        <w:rPr>
          <w:rFonts w:hint="cs"/>
          <w:b/>
          <w:bCs/>
          <w:color w:val="0070C0"/>
          <w:sz w:val="24"/>
          <w:szCs w:val="24"/>
          <w:rtl/>
        </w:rPr>
        <w:t>) ומדוע?</w:t>
      </w:r>
    </w:p>
    <w:p w14:paraId="46C55149" w14:textId="77777777"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938375941" w:edGrp="everyone"/>
    </w:p>
    <w:permEnd w:id="938375941"/>
    <w:p w14:paraId="1ACC473F" w14:textId="77777777" w:rsidR="00256BF0" w:rsidRPr="008E7FE3" w:rsidRDefault="008E7FE3" w:rsidP="002F76CC">
      <w:pPr>
        <w:pStyle w:val="ListParagraph"/>
        <w:numPr>
          <w:ilvl w:val="0"/>
          <w:numId w:val="16"/>
        </w:numPr>
        <w:bidi/>
        <w:spacing w:after="0" w:line="276" w:lineRule="auto"/>
        <w:ind w:left="446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ה</w:t>
      </w:r>
      <w:r w:rsidR="002F76CC">
        <w:rPr>
          <w:rFonts w:hint="cs"/>
          <w:b/>
          <w:bCs/>
          <w:color w:val="0070C0"/>
          <w:sz w:val="24"/>
          <w:szCs w:val="24"/>
          <w:rtl/>
        </w:rPr>
        <w:t xml:space="preserve">סבירו בקצרה על הטכנולוגיות הבאות: </w:t>
      </w:r>
      <w:r w:rsidR="002F76CC">
        <w:rPr>
          <w:rFonts w:hint="cs"/>
          <w:b/>
          <w:bCs/>
          <w:color w:val="0070C0"/>
          <w:sz w:val="24"/>
          <w:szCs w:val="24"/>
        </w:rPr>
        <w:t>OLED</w:t>
      </w:r>
      <w:r w:rsidR="002F76CC">
        <w:rPr>
          <w:rFonts w:hint="cs"/>
          <w:b/>
          <w:bCs/>
          <w:color w:val="0070C0"/>
          <w:sz w:val="24"/>
          <w:szCs w:val="24"/>
          <w:rtl/>
        </w:rPr>
        <w:t xml:space="preserve">, </w:t>
      </w:r>
      <w:r w:rsidR="002F76CC">
        <w:rPr>
          <w:b/>
          <w:bCs/>
          <w:color w:val="0070C0"/>
          <w:sz w:val="24"/>
          <w:szCs w:val="24"/>
        </w:rPr>
        <w:t>Plasma</w:t>
      </w:r>
      <w:r w:rsidR="002F76CC">
        <w:rPr>
          <w:rFonts w:hint="cs"/>
          <w:b/>
          <w:bCs/>
          <w:color w:val="0070C0"/>
          <w:sz w:val="24"/>
          <w:szCs w:val="24"/>
          <w:rtl/>
        </w:rPr>
        <w:t xml:space="preserve">, </w:t>
      </w:r>
      <w:r w:rsidR="002F76CC">
        <w:rPr>
          <w:rFonts w:hint="cs"/>
          <w:b/>
          <w:bCs/>
          <w:color w:val="0070C0"/>
          <w:sz w:val="24"/>
          <w:szCs w:val="24"/>
        </w:rPr>
        <w:t>LCD</w:t>
      </w:r>
      <w:r w:rsidR="002F76CC">
        <w:rPr>
          <w:rFonts w:hint="cs"/>
          <w:b/>
          <w:bCs/>
          <w:color w:val="0070C0"/>
          <w:sz w:val="24"/>
          <w:szCs w:val="24"/>
          <w:rtl/>
        </w:rPr>
        <w:t xml:space="preserve">, </w:t>
      </w:r>
      <w:r w:rsidR="002F76CC">
        <w:rPr>
          <w:rFonts w:hint="cs"/>
          <w:b/>
          <w:bCs/>
          <w:color w:val="0070C0"/>
          <w:sz w:val="24"/>
          <w:szCs w:val="24"/>
        </w:rPr>
        <w:t>CRT</w:t>
      </w:r>
      <w:r w:rsidR="002F76CC">
        <w:rPr>
          <w:rFonts w:hint="cs"/>
          <w:b/>
          <w:bCs/>
          <w:color w:val="0070C0"/>
          <w:sz w:val="24"/>
          <w:szCs w:val="24"/>
          <w:rtl/>
        </w:rPr>
        <w:t>.</w:t>
      </w:r>
    </w:p>
    <w:p w14:paraId="29D5FAAE" w14:textId="77777777" w:rsidR="00773AEA" w:rsidRPr="00773AEA" w:rsidRDefault="00773AEA" w:rsidP="00773AEA">
      <w:pPr>
        <w:bidi/>
        <w:spacing w:after="0" w:line="276" w:lineRule="auto"/>
        <w:ind w:left="446"/>
        <w:rPr>
          <w:sz w:val="24"/>
          <w:szCs w:val="24"/>
        </w:rPr>
      </w:pPr>
      <w:permStart w:id="1070884922" w:edGrp="everyone"/>
    </w:p>
    <w:permEnd w:id="1070884922"/>
    <w:p w14:paraId="10FEA0EF" w14:textId="77777777" w:rsidR="00256BF0" w:rsidRDefault="00256BF0" w:rsidP="00256BF0">
      <w:pPr>
        <w:jc w:val="right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13709B63" w14:textId="77777777" w:rsidR="00256BF0" w:rsidRDefault="00246B3C" w:rsidP="00246B3C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תרגיל 3</w:t>
      </w:r>
    </w:p>
    <w:p w14:paraId="6205DF08" w14:textId="77777777" w:rsidR="00256BF0" w:rsidRPr="00DC68B1" w:rsidRDefault="00246B3C" w:rsidP="00246B3C">
      <w:pPr>
        <w:pStyle w:val="ListParagraph"/>
        <w:numPr>
          <w:ilvl w:val="0"/>
          <w:numId w:val="17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מה מבצעת הפונקציה </w:t>
      </w:r>
      <w:r>
        <w:rPr>
          <w:b/>
          <w:bCs/>
          <w:color w:val="0070C0"/>
          <w:sz w:val="24"/>
          <w:szCs w:val="24"/>
        </w:rPr>
        <w:t>regionprops</w:t>
      </w:r>
      <w:r>
        <w:rPr>
          <w:rFonts w:hint="cs"/>
          <w:b/>
          <w:bCs/>
          <w:color w:val="0070C0"/>
          <w:sz w:val="24"/>
          <w:szCs w:val="24"/>
          <w:rtl/>
        </w:rPr>
        <w:t>?</w:t>
      </w:r>
    </w:p>
    <w:p w14:paraId="164A2D58" w14:textId="12EA96F2" w:rsidR="00256BF0" w:rsidRDefault="009F4ACC" w:rsidP="00256BF0">
      <w:pPr>
        <w:pStyle w:val="ListParagraph"/>
        <w:bidi/>
        <w:spacing w:after="0" w:line="276" w:lineRule="auto"/>
        <w:ind w:left="450"/>
        <w:rPr>
          <w:sz w:val="24"/>
          <w:szCs w:val="24"/>
        </w:rPr>
      </w:pPr>
      <w:permStart w:id="1558212907" w:edGrp="everyone"/>
      <w:r>
        <w:rPr>
          <w:rFonts w:hint="cs"/>
          <w:sz w:val="24"/>
          <w:szCs w:val="24"/>
          <w:rtl/>
        </w:rPr>
        <w:t>מחזירה מאפיינים</w:t>
      </w:r>
      <w:r w:rsidR="005C3FE6">
        <w:rPr>
          <w:rFonts w:hint="cs"/>
          <w:sz w:val="24"/>
          <w:szCs w:val="24"/>
          <w:rtl/>
        </w:rPr>
        <w:t xml:space="preserve"> לקבוצות קשירות שונות בתמונה.</w:t>
      </w:r>
    </w:p>
    <w:permEnd w:id="1558212907"/>
    <w:p w14:paraId="36BA50FA" w14:textId="77777777" w:rsidR="00256BF0" w:rsidRDefault="00246B3C" w:rsidP="00246B3C">
      <w:pPr>
        <w:pStyle w:val="ListParagraph"/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>הסבירו את משמעות המאפיינים הבאים המתקבלים מהפונקציה:</w:t>
      </w:r>
    </w:p>
    <w:tbl>
      <w:tblPr>
        <w:tblStyle w:val="TableGrid"/>
        <w:bidiVisual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6095"/>
      </w:tblGrid>
      <w:tr w:rsidR="002968E1" w14:paraId="18AD5163" w14:textId="77777777" w:rsidTr="00A51BB4">
        <w:tc>
          <w:tcPr>
            <w:tcW w:w="2183" w:type="dxa"/>
          </w:tcPr>
          <w:p w14:paraId="24C14FA7" w14:textId="77777777" w:rsidR="00A51BB4" w:rsidRDefault="002968E1" w:rsidP="00A51BB4">
            <w:pPr>
              <w:pStyle w:val="ListParagraph"/>
              <w:bidi/>
              <w:spacing w:line="276" w:lineRule="auto"/>
              <w:ind w:left="0"/>
              <w:rPr>
                <w:b/>
                <w:bCs/>
                <w:color w:val="0070C0"/>
                <w:sz w:val="24"/>
                <w:szCs w:val="24"/>
              </w:rPr>
            </w:pPr>
            <w:permStart w:id="763443881" w:edGrp="everyone" w:colFirst="1" w:colLast="1"/>
            <w:r>
              <w:rPr>
                <w:b/>
                <w:bCs/>
                <w:color w:val="0070C0"/>
                <w:sz w:val="24"/>
                <w:szCs w:val="24"/>
              </w:rPr>
              <w:t>Area</w:t>
            </w:r>
            <w:r w:rsidR="00A51BB4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="00A51BB4"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</w:p>
        </w:tc>
        <w:tc>
          <w:tcPr>
            <w:tcW w:w="6095" w:type="dxa"/>
          </w:tcPr>
          <w:p w14:paraId="2719826D" w14:textId="5609B167" w:rsidR="002968E1" w:rsidRPr="00A51BB4" w:rsidRDefault="005C3FE6" w:rsidP="002968E1">
            <w:pPr>
              <w:pStyle w:val="ListParagraph"/>
              <w:bidi/>
              <w:spacing w:line="276" w:lineRule="auto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מספר הפיקסלים</w:t>
            </w:r>
            <w:r w:rsidR="00345094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בשח קשירות מסויים.</w:t>
            </w:r>
          </w:p>
        </w:tc>
      </w:tr>
      <w:tr w:rsidR="002968E1" w14:paraId="508F39B3" w14:textId="77777777" w:rsidTr="00A51BB4">
        <w:tc>
          <w:tcPr>
            <w:tcW w:w="2183" w:type="dxa"/>
          </w:tcPr>
          <w:p w14:paraId="4C1808DF" w14:textId="77777777" w:rsidR="00A51BB4" w:rsidRDefault="002968E1" w:rsidP="00A51BB4">
            <w:pPr>
              <w:pStyle w:val="ListParagraph"/>
              <w:bidi/>
              <w:spacing w:line="276" w:lineRule="auto"/>
              <w:ind w:left="0"/>
              <w:rPr>
                <w:b/>
                <w:bCs/>
                <w:color w:val="0070C0"/>
                <w:sz w:val="24"/>
                <w:szCs w:val="24"/>
                <w:rtl/>
              </w:rPr>
            </w:pPr>
            <w:permStart w:id="1956474326" w:edGrp="everyone" w:colFirst="1" w:colLast="1"/>
            <w:permEnd w:id="763443881"/>
            <w:r>
              <w:rPr>
                <w:b/>
                <w:bCs/>
                <w:color w:val="0070C0"/>
                <w:sz w:val="24"/>
                <w:szCs w:val="24"/>
              </w:rPr>
              <w:t>Centroid</w:t>
            </w:r>
            <w:r w:rsidR="00A51BB4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="00A51BB4"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</w:p>
        </w:tc>
        <w:tc>
          <w:tcPr>
            <w:tcW w:w="6095" w:type="dxa"/>
          </w:tcPr>
          <w:p w14:paraId="51193EE8" w14:textId="6B4969F2" w:rsidR="002968E1" w:rsidRPr="00A51BB4" w:rsidRDefault="00345094" w:rsidP="002968E1">
            <w:pPr>
              <w:pStyle w:val="ListParagraph"/>
              <w:bidi/>
              <w:spacing w:line="276" w:lineRule="auto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מרכז האובייקט</w:t>
            </w:r>
            <w:r w:rsidR="00774894">
              <w:rPr>
                <w:rFonts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</w:tr>
      <w:tr w:rsidR="004555F1" w14:paraId="2C98629B" w14:textId="77777777" w:rsidTr="00A51BB4">
        <w:tc>
          <w:tcPr>
            <w:tcW w:w="2183" w:type="dxa"/>
          </w:tcPr>
          <w:p w14:paraId="21A565B1" w14:textId="77777777" w:rsidR="004555F1" w:rsidRDefault="00274585" w:rsidP="004555F1">
            <w:pPr>
              <w:pStyle w:val="ListParagraph"/>
              <w:bidi/>
              <w:spacing w:line="276" w:lineRule="auto"/>
              <w:ind w:left="0"/>
              <w:rPr>
                <w:b/>
                <w:bCs/>
                <w:color w:val="0070C0"/>
                <w:sz w:val="24"/>
                <w:szCs w:val="24"/>
                <w:rtl/>
              </w:rPr>
            </w:pPr>
            <w:permStart w:id="422015524" w:edGrp="everyone" w:colFirst="1" w:colLast="1"/>
            <w:permEnd w:id="1956474326"/>
            <w:r>
              <w:rPr>
                <w:b/>
                <w:bCs/>
                <w:color w:val="0070C0"/>
                <w:sz w:val="24"/>
                <w:szCs w:val="24"/>
              </w:rPr>
              <w:t>Circularit</w:t>
            </w:r>
            <w:r w:rsidR="004555F1">
              <w:rPr>
                <w:b/>
                <w:bCs/>
                <w:color w:val="0070C0"/>
                <w:sz w:val="24"/>
                <w:szCs w:val="24"/>
              </w:rPr>
              <w:t>y</w:t>
            </w:r>
            <w:r w:rsidR="004555F1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="004555F1"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</w:p>
        </w:tc>
        <w:tc>
          <w:tcPr>
            <w:tcW w:w="6095" w:type="dxa"/>
          </w:tcPr>
          <w:p w14:paraId="613AECB9" w14:textId="7A1DDD9D" w:rsidR="004555F1" w:rsidRPr="00A51BB4" w:rsidRDefault="00774894" w:rsidP="004555F1">
            <w:pPr>
              <w:pStyle w:val="ListParagraph"/>
              <w:bidi/>
              <w:spacing w:line="276" w:lineRule="auto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מידת העיגול של האובייקט, כמה הוא עגול</w:t>
            </w:r>
            <w:r w:rsidR="00447457">
              <w:rPr>
                <w:rFonts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</w:tr>
      <w:tr w:rsidR="004555F1" w14:paraId="4699EBE8" w14:textId="77777777" w:rsidTr="00A51BB4">
        <w:tc>
          <w:tcPr>
            <w:tcW w:w="2183" w:type="dxa"/>
          </w:tcPr>
          <w:p w14:paraId="6D0B8F46" w14:textId="77777777" w:rsidR="004555F1" w:rsidRDefault="004555F1" w:rsidP="004555F1">
            <w:pPr>
              <w:pStyle w:val="ListParagraph"/>
              <w:bidi/>
              <w:spacing w:line="276" w:lineRule="auto"/>
              <w:ind w:left="0"/>
              <w:rPr>
                <w:b/>
                <w:bCs/>
                <w:color w:val="0070C0"/>
                <w:sz w:val="24"/>
                <w:szCs w:val="24"/>
                <w:rtl/>
              </w:rPr>
            </w:pPr>
            <w:permStart w:id="624169151" w:edGrp="everyone" w:colFirst="1" w:colLast="1"/>
            <w:permEnd w:id="422015524"/>
            <w:r>
              <w:rPr>
                <w:b/>
                <w:bCs/>
                <w:color w:val="0070C0"/>
                <w:sz w:val="24"/>
                <w:szCs w:val="24"/>
              </w:rPr>
              <w:t>E</w:t>
            </w:r>
            <w:r w:rsidR="00274585">
              <w:rPr>
                <w:b/>
                <w:bCs/>
                <w:color w:val="0070C0"/>
                <w:sz w:val="24"/>
                <w:szCs w:val="24"/>
              </w:rPr>
              <w:t>ccentricity</w:t>
            </w:r>
            <w:r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</w:p>
        </w:tc>
        <w:tc>
          <w:tcPr>
            <w:tcW w:w="6095" w:type="dxa"/>
          </w:tcPr>
          <w:p w14:paraId="6F846EC2" w14:textId="4915EDFE" w:rsidR="004555F1" w:rsidRPr="00A51BB4" w:rsidRDefault="006916FC" w:rsidP="004555F1">
            <w:pPr>
              <w:pStyle w:val="ListParagraph"/>
              <w:bidi/>
              <w:spacing w:line="276" w:lineRule="auto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מידת א</w:t>
            </w:r>
            <w:r w:rsidR="00444271">
              <w:rPr>
                <w:rFonts w:hint="cs"/>
                <w:color w:val="000000" w:themeColor="text1"/>
                <w:sz w:val="24"/>
                <w:szCs w:val="24"/>
                <w:rtl/>
              </w:rPr>
              <w:t>קסצנטריות של אובייקט</w:t>
            </w:r>
            <w:r w:rsidR="0003159B">
              <w:rPr>
                <w:rFonts w:hint="cs"/>
                <w:color w:val="000000" w:themeColor="text1"/>
                <w:sz w:val="24"/>
                <w:szCs w:val="24"/>
                <w:rtl/>
              </w:rPr>
              <w:t>, 0 נחשב עיגול ו1 נחשב קוו ישר.</w:t>
            </w:r>
          </w:p>
        </w:tc>
      </w:tr>
      <w:tr w:rsidR="002968E1" w14:paraId="592F7307" w14:textId="77777777" w:rsidTr="00A51BB4">
        <w:tc>
          <w:tcPr>
            <w:tcW w:w="2183" w:type="dxa"/>
          </w:tcPr>
          <w:p w14:paraId="19FBFE9F" w14:textId="77777777" w:rsidR="00A51BB4" w:rsidRDefault="00274585" w:rsidP="00A51BB4">
            <w:pPr>
              <w:pStyle w:val="ListParagraph"/>
              <w:bidi/>
              <w:spacing w:line="276" w:lineRule="auto"/>
              <w:ind w:left="0"/>
              <w:rPr>
                <w:b/>
                <w:bCs/>
                <w:color w:val="0070C0"/>
                <w:sz w:val="24"/>
                <w:szCs w:val="24"/>
                <w:rtl/>
              </w:rPr>
            </w:pPr>
            <w:permStart w:id="331448225" w:edGrp="everyone" w:colFirst="1" w:colLast="1"/>
            <w:permEnd w:id="624169151"/>
            <w:r>
              <w:rPr>
                <w:b/>
                <w:bCs/>
                <w:color w:val="0070C0"/>
                <w:sz w:val="24"/>
                <w:szCs w:val="24"/>
              </w:rPr>
              <w:t>EulerNumber</w:t>
            </w:r>
            <w:r w:rsidR="00A51BB4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="00A51BB4"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</w:p>
        </w:tc>
        <w:tc>
          <w:tcPr>
            <w:tcW w:w="6095" w:type="dxa"/>
          </w:tcPr>
          <w:p w14:paraId="7363DD58" w14:textId="1D9EA922" w:rsidR="002968E1" w:rsidRPr="00A51BB4" w:rsidRDefault="0079218B" w:rsidP="002968E1">
            <w:pPr>
              <w:pStyle w:val="ListParagraph"/>
              <w:bidi/>
              <w:spacing w:line="276" w:lineRule="auto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מספר האובייקטים באזור מסוים פחות מספר החורים </w:t>
            </w:r>
            <w:r w:rsidR="00C53025">
              <w:rPr>
                <w:rFonts w:hint="cs"/>
                <w:color w:val="000000" w:themeColor="text1"/>
                <w:sz w:val="24"/>
                <w:szCs w:val="24"/>
                <w:rtl/>
              </w:rPr>
              <w:t>באותם אובייקטים.</w:t>
            </w:r>
          </w:p>
        </w:tc>
      </w:tr>
      <w:tr w:rsidR="002968E1" w14:paraId="79DDB2B8" w14:textId="77777777" w:rsidTr="00A51BB4">
        <w:tc>
          <w:tcPr>
            <w:tcW w:w="2183" w:type="dxa"/>
          </w:tcPr>
          <w:p w14:paraId="0C5CA957" w14:textId="77777777" w:rsidR="00A51BB4" w:rsidRDefault="002968E1" w:rsidP="00A51BB4">
            <w:pPr>
              <w:pStyle w:val="ListParagraph"/>
              <w:bidi/>
              <w:spacing w:line="276" w:lineRule="auto"/>
              <w:ind w:left="0"/>
              <w:rPr>
                <w:b/>
                <w:bCs/>
                <w:color w:val="0070C0"/>
                <w:sz w:val="24"/>
                <w:szCs w:val="24"/>
                <w:rtl/>
              </w:rPr>
            </w:pPr>
            <w:permStart w:id="1342112102" w:edGrp="everyone" w:colFirst="1" w:colLast="1"/>
            <w:permEnd w:id="331448225"/>
            <w:r>
              <w:rPr>
                <w:b/>
                <w:bCs/>
                <w:color w:val="0070C0"/>
                <w:sz w:val="24"/>
                <w:szCs w:val="24"/>
              </w:rPr>
              <w:t>M</w:t>
            </w:r>
            <w:r w:rsidR="00274585">
              <w:rPr>
                <w:b/>
                <w:bCs/>
                <w:color w:val="0070C0"/>
                <w:sz w:val="24"/>
                <w:szCs w:val="24"/>
              </w:rPr>
              <w:t>aj</w:t>
            </w:r>
            <w:r>
              <w:rPr>
                <w:b/>
                <w:bCs/>
                <w:color w:val="0070C0"/>
                <w:sz w:val="24"/>
                <w:szCs w:val="24"/>
              </w:rPr>
              <w:t>orAxisLength</w:t>
            </w:r>
            <w:r w:rsidR="00A51BB4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="00A51BB4"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</w:p>
        </w:tc>
        <w:tc>
          <w:tcPr>
            <w:tcW w:w="6095" w:type="dxa"/>
          </w:tcPr>
          <w:p w14:paraId="59D92141" w14:textId="05CC6469" w:rsidR="002968E1" w:rsidRPr="00A51BB4" w:rsidRDefault="00BA74B1" w:rsidP="002968E1">
            <w:pPr>
              <w:pStyle w:val="ListParagraph"/>
              <w:bidi/>
              <w:spacing w:line="276" w:lineRule="auto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אורך הציר הראשי בפיקסלים</w:t>
            </w:r>
            <w:r w:rsidR="00E82C96">
              <w:rPr>
                <w:rFonts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</w:tr>
      <w:tr w:rsidR="002968E1" w14:paraId="538C1386" w14:textId="77777777" w:rsidTr="00A51BB4">
        <w:tc>
          <w:tcPr>
            <w:tcW w:w="2183" w:type="dxa"/>
          </w:tcPr>
          <w:p w14:paraId="491E4391" w14:textId="77777777" w:rsidR="00A51BB4" w:rsidRDefault="00A51BB4" w:rsidP="00A51BB4">
            <w:pPr>
              <w:pStyle w:val="ListParagraph"/>
              <w:bidi/>
              <w:spacing w:line="276" w:lineRule="auto"/>
              <w:ind w:left="0"/>
              <w:rPr>
                <w:b/>
                <w:bCs/>
                <w:color w:val="0070C0"/>
                <w:sz w:val="24"/>
                <w:szCs w:val="24"/>
                <w:rtl/>
              </w:rPr>
            </w:pPr>
            <w:permStart w:id="1679569021" w:edGrp="everyone" w:colFirst="1" w:colLast="1"/>
            <w:permEnd w:id="1342112102"/>
            <w:r>
              <w:rPr>
                <w:b/>
                <w:bCs/>
                <w:color w:val="0070C0"/>
                <w:sz w:val="24"/>
                <w:szCs w:val="24"/>
              </w:rPr>
              <w:t>Orientation</w:t>
            </w:r>
            <w:r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</w:p>
        </w:tc>
        <w:tc>
          <w:tcPr>
            <w:tcW w:w="6095" w:type="dxa"/>
          </w:tcPr>
          <w:p w14:paraId="2912DBEE" w14:textId="48AA6280" w:rsidR="002968E1" w:rsidRPr="00A51BB4" w:rsidRDefault="003D2FCC" w:rsidP="002968E1">
            <w:pPr>
              <w:pStyle w:val="ListParagraph"/>
              <w:bidi/>
              <w:spacing w:line="276" w:lineRule="auto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אורינטציה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של האובייקט, הזווית שלו מבציר הראשי.</w:t>
            </w:r>
          </w:p>
        </w:tc>
      </w:tr>
      <w:tr w:rsidR="002968E1" w14:paraId="7559B4B6" w14:textId="77777777" w:rsidTr="00A51BB4">
        <w:tc>
          <w:tcPr>
            <w:tcW w:w="2183" w:type="dxa"/>
          </w:tcPr>
          <w:p w14:paraId="3FD5E242" w14:textId="77777777" w:rsidR="00A51BB4" w:rsidRDefault="00A51BB4" w:rsidP="00A51BB4">
            <w:pPr>
              <w:pStyle w:val="ListParagraph"/>
              <w:bidi/>
              <w:spacing w:line="276" w:lineRule="auto"/>
              <w:ind w:left="0"/>
              <w:rPr>
                <w:b/>
                <w:bCs/>
                <w:color w:val="0070C0"/>
                <w:sz w:val="24"/>
                <w:szCs w:val="24"/>
                <w:rtl/>
              </w:rPr>
            </w:pPr>
            <w:permStart w:id="593386062" w:edGrp="everyone" w:colFirst="1" w:colLast="1"/>
            <w:permEnd w:id="1679569021"/>
            <w:r>
              <w:rPr>
                <w:b/>
                <w:bCs/>
                <w:color w:val="0070C0"/>
                <w:sz w:val="24"/>
                <w:szCs w:val="24"/>
              </w:rPr>
              <w:t>Solidity</w:t>
            </w:r>
            <w:r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</w:p>
        </w:tc>
        <w:tc>
          <w:tcPr>
            <w:tcW w:w="6095" w:type="dxa"/>
          </w:tcPr>
          <w:p w14:paraId="0B55CB02" w14:textId="64D7266E" w:rsidR="002968E1" w:rsidRPr="00A51BB4" w:rsidRDefault="00767CDB" w:rsidP="002968E1">
            <w:pPr>
              <w:pStyle w:val="ListParagraph"/>
              <w:bidi/>
              <w:spacing w:line="276" w:lineRule="auto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יחס הפיקסלים בקמור שנמצאים בתוך האובייקט.</w:t>
            </w:r>
          </w:p>
        </w:tc>
      </w:tr>
      <w:permEnd w:id="593386062"/>
    </w:tbl>
    <w:p w14:paraId="0D7691AC" w14:textId="77777777" w:rsidR="002968E1" w:rsidRDefault="002968E1" w:rsidP="002968E1">
      <w:pPr>
        <w:pStyle w:val="ListParagraph"/>
        <w:bidi/>
        <w:spacing w:after="0" w:line="276" w:lineRule="auto"/>
        <w:ind w:left="450"/>
        <w:rPr>
          <w:b/>
          <w:bCs/>
          <w:color w:val="0070C0"/>
          <w:sz w:val="24"/>
          <w:szCs w:val="24"/>
        </w:rPr>
      </w:pPr>
    </w:p>
    <w:p w14:paraId="18BF2829" w14:textId="77777777" w:rsidR="00256BF0" w:rsidRPr="00DC68B1" w:rsidRDefault="003A4C3A" w:rsidP="002968E1">
      <w:pPr>
        <w:pStyle w:val="ListParagraph"/>
        <w:numPr>
          <w:ilvl w:val="0"/>
          <w:numId w:val="17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אילו </w:t>
      </w:r>
      <w:r w:rsidR="00C8549A">
        <w:rPr>
          <w:rFonts w:hint="cs"/>
          <w:b/>
          <w:bCs/>
          <w:color w:val="0070C0"/>
          <w:sz w:val="24"/>
          <w:szCs w:val="24"/>
          <w:rtl/>
        </w:rPr>
        <w:t>יכולות ביצוע מקנים לנו ערכי המאפיינים האלו (או אחרים)</w:t>
      </w:r>
      <w:r w:rsidR="00FA2E91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="00C8549A">
        <w:rPr>
          <w:rFonts w:hint="cs"/>
          <w:b/>
          <w:bCs/>
          <w:color w:val="0070C0"/>
          <w:sz w:val="24"/>
          <w:szCs w:val="24"/>
          <w:rtl/>
        </w:rPr>
        <w:t xml:space="preserve">על העצמים בתמונה? </w:t>
      </w:r>
      <w:r w:rsidR="00FA2E91">
        <w:rPr>
          <w:rFonts w:hint="cs"/>
          <w:b/>
          <w:bCs/>
          <w:color w:val="0070C0"/>
          <w:sz w:val="24"/>
          <w:szCs w:val="24"/>
          <w:rtl/>
        </w:rPr>
        <w:t>הסבירו.</w:t>
      </w:r>
    </w:p>
    <w:p w14:paraId="78747AF7" w14:textId="5CD99405" w:rsidR="00256BF0" w:rsidRDefault="00297F7E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1262290752" w:edGrp="everyone"/>
      <w:r>
        <w:rPr>
          <w:rFonts w:hint="cs"/>
          <w:sz w:val="24"/>
          <w:szCs w:val="24"/>
          <w:rtl/>
        </w:rPr>
        <w:t>בעיקר</w:t>
      </w:r>
      <w:r w:rsidR="00833925">
        <w:rPr>
          <w:rFonts w:hint="cs"/>
          <w:sz w:val="24"/>
          <w:szCs w:val="24"/>
          <w:rtl/>
        </w:rPr>
        <w:t xml:space="preserve"> ניתן לסווג אובייקטים בתמונה לפי ידע קודם על צורת האובייקטים.</w:t>
      </w:r>
    </w:p>
    <w:permEnd w:id="1262290752"/>
    <w:p w14:paraId="279E6046" w14:textId="77777777" w:rsidR="00256BF0" w:rsidRPr="00DC68B1" w:rsidRDefault="00FA2E91" w:rsidP="00FA2E91">
      <w:pPr>
        <w:pStyle w:val="ListParagraph"/>
        <w:numPr>
          <w:ilvl w:val="0"/>
          <w:numId w:val="17"/>
        </w:numPr>
        <w:bidi/>
        <w:spacing w:after="0" w:line="276" w:lineRule="auto"/>
        <w:ind w:left="446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>מדוע לדעתכם משתמשים באליפסה לצורך חילוץ המאפיינים ולא בצורה אחרת?</w:t>
      </w:r>
    </w:p>
    <w:p w14:paraId="01E031BA" w14:textId="7240C051" w:rsidR="00256BF0" w:rsidRPr="00CE20BD" w:rsidRDefault="004458B8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1499994128" w:edGrp="everyone"/>
      <w:r>
        <w:rPr>
          <w:rFonts w:hint="cs"/>
          <w:sz w:val="24"/>
          <w:szCs w:val="24"/>
          <w:rtl/>
        </w:rPr>
        <w:t xml:space="preserve">עם איליפסה ניתן לקבל אוריינטציה, ואורך צירים </w:t>
      </w:r>
      <w:r w:rsidR="00DF4F17">
        <w:rPr>
          <w:rFonts w:hint="cs"/>
          <w:sz w:val="24"/>
          <w:szCs w:val="24"/>
          <w:rtl/>
        </w:rPr>
        <w:t>, אינפורמציה מאוד שימושית לזיהוי אובייקטים ומאפייניהם.</w:t>
      </w:r>
    </w:p>
    <w:permEnd w:id="1499994128"/>
    <w:p w14:paraId="10E06D50" w14:textId="77777777" w:rsidR="00256BF0" w:rsidRPr="00DC68B1" w:rsidRDefault="00FA2E91" w:rsidP="00FA2E91">
      <w:pPr>
        <w:pStyle w:val="ListParagraph"/>
        <w:numPr>
          <w:ilvl w:val="0"/>
          <w:numId w:val="17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מהי צורה קמורה </w:t>
      </w:r>
      <w:r>
        <w:rPr>
          <w:b/>
          <w:bCs/>
          <w:color w:val="0070C0"/>
          <w:sz w:val="24"/>
          <w:szCs w:val="24"/>
        </w:rPr>
        <w:t>(Convex Set)</w:t>
      </w:r>
      <w:r>
        <w:rPr>
          <w:rFonts w:hint="cs"/>
          <w:b/>
          <w:bCs/>
          <w:color w:val="0070C0"/>
          <w:sz w:val="24"/>
          <w:szCs w:val="24"/>
          <w:rtl/>
        </w:rPr>
        <w:t>? הדגימו באיור.</w:t>
      </w:r>
    </w:p>
    <w:p w14:paraId="0CCE4725" w14:textId="6CC8A01C" w:rsidR="00256BF0" w:rsidRDefault="00FE572D" w:rsidP="00256BF0">
      <w:pPr>
        <w:pStyle w:val="ListParagraph"/>
        <w:bidi/>
        <w:spacing w:after="0" w:line="276" w:lineRule="auto"/>
        <w:ind w:left="446"/>
        <w:rPr>
          <w:sz w:val="24"/>
          <w:szCs w:val="24"/>
          <w:rtl/>
        </w:rPr>
      </w:pPr>
      <w:permStart w:id="815802328" w:edGrp="everyone"/>
      <w:r>
        <w:rPr>
          <w:noProof/>
        </w:rPr>
        <w:drawing>
          <wp:inline distT="0" distB="0" distL="0" distR="0" wp14:anchorId="61B0CAD4" wp14:editId="14827B80">
            <wp:extent cx="2496820" cy="1695450"/>
            <wp:effectExtent l="0" t="0" r="0" b="0"/>
            <wp:docPr id="2141928798" name="Picture 1" descr="מדברים אלגוריתמים - מה זה קמור? ( Convex Hull) באופן פורמלי: הקמור של אוסף  P של נקודות במישור הוא הקבוצה הקמורה הקטנה ביותר שמכילה את את P. ומה זה קבוצה  קמורה?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מדברים אלגוריתמים - מה זה קמור? ( Convex Hull) באופן פורמלי: הקמור של אוסף  P של נקודות במישור הוא הקבוצה הקמורה הקטנה ביותר שמכילה את את P. ומה זה קבוצה  קמורה? 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8113" w14:textId="3A18C2B1" w:rsidR="00FE572D" w:rsidRDefault="00A8005B" w:rsidP="00FE572D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בצורה קמורה כל קוו בין שתי נקודות נשאר בתוך האובייקט</w:t>
      </w:r>
    </w:p>
    <w:permEnd w:id="815802328"/>
    <w:p w14:paraId="608C1FF2" w14:textId="77777777" w:rsidR="00256BF0" w:rsidRPr="00DC68B1" w:rsidRDefault="00FA2E91" w:rsidP="00FA2E91">
      <w:pPr>
        <w:pStyle w:val="ListParagraph"/>
        <w:bidi/>
        <w:spacing w:after="0" w:line="276" w:lineRule="auto"/>
        <w:ind w:left="446"/>
        <w:rPr>
          <w:b/>
          <w:bCs/>
          <w:color w:val="0070C0"/>
          <w:sz w:val="24"/>
          <w:szCs w:val="24"/>
          <w:rtl/>
        </w:rPr>
      </w:pPr>
      <w:r>
        <w:rPr>
          <w:b/>
          <w:bCs/>
          <w:color w:val="0070C0"/>
          <w:sz w:val="24"/>
          <w:szCs w:val="24"/>
          <w:rtl/>
        </w:rPr>
        <w:t>מה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ו "סגור קמור" </w:t>
      </w:r>
      <w:r>
        <w:rPr>
          <w:b/>
          <w:bCs/>
          <w:color w:val="0070C0"/>
          <w:sz w:val="24"/>
          <w:szCs w:val="24"/>
        </w:rPr>
        <w:t>(Convex Hull)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של צורה? </w:t>
      </w:r>
      <w:r w:rsidR="00B42EC8">
        <w:rPr>
          <w:rFonts w:hint="cs"/>
          <w:b/>
          <w:bCs/>
          <w:color w:val="0070C0"/>
          <w:sz w:val="24"/>
          <w:szCs w:val="24"/>
          <w:rtl/>
        </w:rPr>
        <w:t>הסבירו ו</w:t>
      </w:r>
      <w:r>
        <w:rPr>
          <w:rFonts w:hint="cs"/>
          <w:b/>
          <w:bCs/>
          <w:color w:val="0070C0"/>
          <w:sz w:val="24"/>
          <w:szCs w:val="24"/>
          <w:rtl/>
        </w:rPr>
        <w:t>הדגימו באיור.</w:t>
      </w:r>
    </w:p>
    <w:p w14:paraId="7AB26805" w14:textId="1AE7CDA7" w:rsidR="004555F1" w:rsidRDefault="00C8605C" w:rsidP="004555F1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338569649" w:edGrp="everyone"/>
      <w:r>
        <w:rPr>
          <w:rFonts w:hint="cs"/>
          <w:sz w:val="24"/>
          <w:szCs w:val="24"/>
          <w:rtl/>
        </w:rPr>
        <w:t>סגור קמור של צורה היינו המצול</w:t>
      </w:r>
      <w:r w:rsidR="00DC6796">
        <w:rPr>
          <w:rFonts w:hint="cs"/>
          <w:sz w:val="24"/>
          <w:szCs w:val="24"/>
          <w:rtl/>
        </w:rPr>
        <w:t>ע שרואים לעיל בתמונה שחוסם את הצורה הקמורה עם השטח המינימאלי.</w:t>
      </w:r>
    </w:p>
    <w:permEnd w:id="338569649"/>
    <w:p w14:paraId="294D713E" w14:textId="77777777" w:rsidR="00FA2E91" w:rsidRDefault="00FA2E91">
      <w:pPr>
        <w:rPr>
          <w:rtl/>
        </w:rPr>
      </w:pPr>
      <w:r>
        <w:rPr>
          <w:rtl/>
        </w:rPr>
        <w:br w:type="page"/>
      </w:r>
    </w:p>
    <w:p w14:paraId="1AFE20E1" w14:textId="77777777" w:rsidR="00256BF0" w:rsidRDefault="008D27B9" w:rsidP="008D27B9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תרגיל</w:t>
      </w:r>
      <w:r w:rsidR="00256BF0">
        <w:rPr>
          <w:color w:val="000000" w:themeColor="text1"/>
          <w:sz w:val="40"/>
          <w:szCs w:val="40"/>
          <w:u w:val="single"/>
          <w:rtl/>
        </w:rPr>
        <w:t xml:space="preserve"> </w:t>
      </w:r>
      <w:r>
        <w:rPr>
          <w:rFonts w:hint="cs"/>
          <w:color w:val="000000" w:themeColor="text1"/>
          <w:sz w:val="40"/>
          <w:szCs w:val="40"/>
          <w:u w:val="single"/>
          <w:rtl/>
        </w:rPr>
        <w:t>4</w:t>
      </w:r>
    </w:p>
    <w:p w14:paraId="22402AE9" w14:textId="77777777" w:rsidR="00256BF0" w:rsidRPr="00DC68B1" w:rsidRDefault="00383CA7" w:rsidP="00383CA7">
      <w:pPr>
        <w:pStyle w:val="ListParagraph"/>
        <w:numPr>
          <w:ilvl w:val="0"/>
          <w:numId w:val="18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>מצאו פונקציה הממלאת חורים בתמונות. הסבירו על פרמטרי הפונקציה שמצאתם.</w:t>
      </w:r>
    </w:p>
    <w:p w14:paraId="12BAF7F3" w14:textId="77777777"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85478858" w:edGrp="everyone"/>
    </w:p>
    <w:permEnd w:id="85478858"/>
    <w:p w14:paraId="29C6EDCF" w14:textId="77777777" w:rsidR="00256BF0" w:rsidRPr="00DC68B1" w:rsidRDefault="00383CA7" w:rsidP="00383CA7">
      <w:pPr>
        <w:pStyle w:val="ListParagraph"/>
        <w:numPr>
          <w:ilvl w:val="0"/>
          <w:numId w:val="18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>מצאו פונקציה המשאירה עצמים בתמונה בינארית ע"פ מאפיינים וטווח ערכם. באילו מאפיינים ניתן להשתמש?</w:t>
      </w:r>
    </w:p>
    <w:p w14:paraId="4F9DF172" w14:textId="77777777"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  <w:rtl/>
        </w:rPr>
      </w:pPr>
      <w:permStart w:id="620371316" w:edGrp="everyone"/>
    </w:p>
    <w:permEnd w:id="620371316"/>
    <w:p w14:paraId="794474AF" w14:textId="77777777" w:rsidR="00A5394C" w:rsidRPr="00A5394C" w:rsidRDefault="00E96FF8" w:rsidP="00D6014A">
      <w:pPr>
        <w:pStyle w:val="ListParagraph"/>
        <w:numPr>
          <w:ilvl w:val="0"/>
          <w:numId w:val="18"/>
        </w:numPr>
        <w:bidi/>
        <w:spacing w:after="240" w:line="276" w:lineRule="auto"/>
        <w:ind w:left="446"/>
        <w:contextualSpacing w:val="0"/>
        <w:jc w:val="both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הציעו שני אלגוריתמים פשוטים </w:t>
      </w:r>
      <w:r w:rsidRPr="00A5394C">
        <w:rPr>
          <w:rFonts w:hint="cs"/>
          <w:b/>
          <w:bCs/>
          <w:color w:val="0070C0"/>
          <w:sz w:val="24"/>
          <w:szCs w:val="24"/>
          <w:u w:val="single"/>
          <w:rtl/>
        </w:rPr>
        <w:t>ושונים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Pr="00E96FF8">
        <w:rPr>
          <w:rFonts w:hint="cs"/>
          <w:b/>
          <w:bCs/>
          <w:color w:val="0070C0"/>
          <w:sz w:val="24"/>
          <w:szCs w:val="24"/>
          <w:rtl/>
        </w:rPr>
        <w:t xml:space="preserve">שמטרתם למלא בצבע לבן חתול </w:t>
      </w:r>
      <w:r w:rsidRPr="00A5394C">
        <w:rPr>
          <w:rFonts w:hint="cs"/>
          <w:b/>
          <w:bCs/>
          <w:color w:val="0070C0"/>
          <w:sz w:val="24"/>
          <w:szCs w:val="24"/>
          <w:u w:val="single"/>
          <w:rtl/>
        </w:rPr>
        <w:t>יחיד</w:t>
      </w:r>
      <w:r w:rsidRPr="00E96FF8">
        <w:rPr>
          <w:rFonts w:hint="cs"/>
          <w:b/>
          <w:bCs/>
          <w:color w:val="0070C0"/>
          <w:sz w:val="24"/>
          <w:szCs w:val="24"/>
          <w:rtl/>
        </w:rPr>
        <w:t xml:space="preserve"> בגודל ומיקום </w:t>
      </w:r>
      <w:r w:rsidR="00D6014A" w:rsidRPr="003F37B6">
        <w:rPr>
          <w:rFonts w:hint="cs"/>
          <w:b/>
          <w:bCs/>
          <w:color w:val="0070C0"/>
          <w:sz w:val="24"/>
          <w:szCs w:val="24"/>
          <w:u w:val="single"/>
          <w:rtl/>
        </w:rPr>
        <w:t>לא ידועים</w:t>
      </w:r>
      <w:r w:rsidR="00D6014A">
        <w:rPr>
          <w:rFonts w:hint="cs"/>
          <w:b/>
          <w:bCs/>
          <w:color w:val="0070C0"/>
          <w:sz w:val="24"/>
          <w:szCs w:val="24"/>
          <w:rtl/>
        </w:rPr>
        <w:t xml:space="preserve"> בתמונה </w:t>
      </w:r>
      <w:r w:rsidRPr="00E96FF8">
        <w:rPr>
          <w:rFonts w:hint="cs"/>
          <w:b/>
          <w:bCs/>
          <w:color w:val="0070C0"/>
          <w:sz w:val="24"/>
          <w:szCs w:val="24"/>
          <w:rtl/>
        </w:rPr>
        <w:t xml:space="preserve">בינארית, שניהם </w:t>
      </w:r>
      <w:r w:rsidRPr="00A5394C">
        <w:rPr>
          <w:rFonts w:hint="cs"/>
          <w:b/>
          <w:bCs/>
          <w:color w:val="0070C0"/>
          <w:sz w:val="24"/>
          <w:szCs w:val="24"/>
          <w:u w:val="single"/>
          <w:rtl/>
        </w:rPr>
        <w:t>ללא שימוש</w:t>
      </w:r>
      <w:r w:rsidRPr="00E96FF8">
        <w:rPr>
          <w:rFonts w:hint="cs"/>
          <w:b/>
          <w:bCs/>
          <w:color w:val="0070C0"/>
          <w:sz w:val="24"/>
          <w:szCs w:val="24"/>
          <w:rtl/>
        </w:rPr>
        <w:t xml:space="preserve"> בפונקציה מסעיף 1. ציינו הנחות </w:t>
      </w:r>
      <w:r w:rsidRPr="00A5394C">
        <w:rPr>
          <w:rFonts w:hint="cs"/>
          <w:b/>
          <w:bCs/>
          <w:color w:val="0070C0"/>
          <w:sz w:val="24"/>
          <w:szCs w:val="24"/>
          <w:u w:val="single"/>
          <w:rtl/>
        </w:rPr>
        <w:t>סבירות</w:t>
      </w:r>
      <w:r w:rsidRPr="00E96FF8">
        <w:rPr>
          <w:rFonts w:hint="cs"/>
          <w:b/>
          <w:bCs/>
          <w:color w:val="0070C0"/>
          <w:sz w:val="24"/>
          <w:szCs w:val="24"/>
          <w:rtl/>
        </w:rPr>
        <w:t xml:space="preserve"> שהנחתם. </w:t>
      </w:r>
      <w:r w:rsidR="00A5394C">
        <w:rPr>
          <w:rFonts w:hint="cs"/>
          <w:b/>
          <w:bCs/>
          <w:color w:val="0070C0"/>
          <w:sz w:val="24"/>
          <w:szCs w:val="24"/>
          <w:rtl/>
        </w:rPr>
        <w:t xml:space="preserve">בחוברת מופיעים </w:t>
      </w:r>
      <w:r w:rsidRPr="00E96FF8">
        <w:rPr>
          <w:rFonts w:hint="cs"/>
          <w:b/>
          <w:bCs/>
          <w:color w:val="0070C0"/>
          <w:sz w:val="24"/>
          <w:szCs w:val="24"/>
          <w:rtl/>
        </w:rPr>
        <w:t>חתולים</w:t>
      </w:r>
      <w:r w:rsidR="00D6014A">
        <w:rPr>
          <w:rFonts w:hint="cs"/>
          <w:b/>
          <w:bCs/>
          <w:color w:val="0070C0"/>
          <w:sz w:val="24"/>
          <w:szCs w:val="24"/>
          <w:rtl/>
        </w:rPr>
        <w:t xml:space="preserve"> לדוגמה</w:t>
      </w:r>
      <w:r w:rsidR="00A5394C">
        <w:rPr>
          <w:rFonts w:hint="cs"/>
          <w:b/>
          <w:bCs/>
          <w:color w:val="0070C0"/>
          <w:sz w:val="24"/>
          <w:szCs w:val="24"/>
          <w:rtl/>
        </w:rPr>
        <w:t xml:space="preserve">. </w:t>
      </w:r>
      <w:r w:rsidRPr="00E96FF8">
        <w:rPr>
          <w:rFonts w:hint="cs"/>
          <w:b/>
          <w:bCs/>
          <w:color w:val="0070C0"/>
          <w:sz w:val="24"/>
          <w:szCs w:val="24"/>
          <w:rtl/>
        </w:rPr>
        <w:t>הניח</w:t>
      </w:r>
      <w:r w:rsidR="00A5394C">
        <w:rPr>
          <w:rFonts w:hint="cs"/>
          <w:b/>
          <w:bCs/>
          <w:color w:val="0070C0"/>
          <w:sz w:val="24"/>
          <w:szCs w:val="24"/>
          <w:rtl/>
        </w:rPr>
        <w:t>ו</w:t>
      </w:r>
      <w:r w:rsidRPr="00E96FF8">
        <w:rPr>
          <w:rFonts w:hint="cs"/>
          <w:b/>
          <w:bCs/>
          <w:color w:val="0070C0"/>
          <w:sz w:val="24"/>
          <w:szCs w:val="24"/>
          <w:rtl/>
        </w:rPr>
        <w:t xml:space="preserve"> שבכל תמונה מופיע חתול</w:t>
      </w:r>
      <w:r w:rsidR="00A5394C">
        <w:rPr>
          <w:rFonts w:hint="cs"/>
          <w:b/>
          <w:bCs/>
          <w:color w:val="0070C0"/>
          <w:sz w:val="24"/>
          <w:szCs w:val="24"/>
          <w:rtl/>
        </w:rPr>
        <w:t xml:space="preserve"> אחד בלבד.</w:t>
      </w:r>
    </w:p>
    <w:p w14:paraId="523D4859" w14:textId="77777777" w:rsidR="003F37B6" w:rsidRPr="003F37B6" w:rsidRDefault="003F37B6" w:rsidP="003F37B6">
      <w:pPr>
        <w:bidi/>
        <w:spacing w:after="0" w:line="276" w:lineRule="auto"/>
        <w:ind w:firstLine="446"/>
        <w:rPr>
          <w:b/>
          <w:bCs/>
          <w:color w:val="0070C0"/>
          <w:sz w:val="24"/>
          <w:szCs w:val="24"/>
          <w:rtl/>
        </w:rPr>
      </w:pPr>
      <w:r w:rsidRPr="003F37B6">
        <w:rPr>
          <w:rFonts w:hint="cs"/>
          <w:b/>
          <w:bCs/>
          <w:color w:val="0070C0"/>
          <w:sz w:val="24"/>
          <w:szCs w:val="24"/>
          <w:rtl/>
        </w:rPr>
        <w:t xml:space="preserve">אלגוריתם </w:t>
      </w:r>
      <w:r>
        <w:rPr>
          <w:rFonts w:hint="cs"/>
          <w:b/>
          <w:bCs/>
          <w:color w:val="0070C0"/>
          <w:sz w:val="24"/>
          <w:szCs w:val="24"/>
          <w:rtl/>
        </w:rPr>
        <w:t>ראשון:</w:t>
      </w:r>
    </w:p>
    <w:p w14:paraId="140D5208" w14:textId="77777777" w:rsidR="003F37B6" w:rsidRDefault="003F37B6" w:rsidP="003F37B6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365980659" w:edGrp="everyone"/>
    </w:p>
    <w:permEnd w:id="365980659"/>
    <w:p w14:paraId="5E10AC42" w14:textId="77777777" w:rsidR="00A5394C" w:rsidRDefault="00A5394C" w:rsidP="003F37B6">
      <w:pPr>
        <w:pStyle w:val="ListParagraph"/>
        <w:bidi/>
        <w:spacing w:after="240" w:line="276" w:lineRule="auto"/>
        <w:ind w:left="446"/>
        <w:jc w:val="both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אלגוריתם </w:t>
      </w:r>
      <w:r w:rsidR="003F37B6">
        <w:rPr>
          <w:rFonts w:hint="cs"/>
          <w:b/>
          <w:bCs/>
          <w:color w:val="0070C0"/>
          <w:sz w:val="24"/>
          <w:szCs w:val="24"/>
          <w:rtl/>
        </w:rPr>
        <w:t>שני:</w:t>
      </w:r>
    </w:p>
    <w:p w14:paraId="40AD5863" w14:textId="77777777" w:rsidR="0029161E" w:rsidRDefault="0029161E" w:rsidP="0029161E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65752499" w:edGrp="everyone"/>
    </w:p>
    <w:permEnd w:id="65752499"/>
    <w:p w14:paraId="5524A3D5" w14:textId="77777777" w:rsidR="00FF1A4E" w:rsidRPr="003F37B6" w:rsidRDefault="00FF1A4E" w:rsidP="003F37B6">
      <w:pPr>
        <w:bidi/>
        <w:spacing w:after="240" w:line="276" w:lineRule="auto"/>
        <w:jc w:val="both"/>
        <w:rPr>
          <w:b/>
          <w:bCs/>
          <w:color w:val="0070C0"/>
          <w:sz w:val="24"/>
          <w:szCs w:val="24"/>
        </w:rPr>
      </w:pPr>
    </w:p>
    <w:sectPr w:rsidR="00FF1A4E" w:rsidRPr="003F37B6" w:rsidSect="00813433">
      <w:footerReference w:type="default" r:id="rId8"/>
      <w:headerReference w:type="first" r:id="rId9"/>
      <w:pgSz w:w="11907" w:h="16839" w:code="9"/>
      <w:pgMar w:top="1440" w:right="1296" w:bottom="144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391A6" w14:textId="77777777" w:rsidR="00A90C59" w:rsidRDefault="00A90C59" w:rsidP="00813433">
      <w:pPr>
        <w:spacing w:after="0" w:line="240" w:lineRule="auto"/>
      </w:pPr>
      <w:r>
        <w:separator/>
      </w:r>
    </w:p>
  </w:endnote>
  <w:endnote w:type="continuationSeparator" w:id="0">
    <w:p w14:paraId="74976C03" w14:textId="77777777" w:rsidR="00A90C59" w:rsidRDefault="00A90C59" w:rsidP="00813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450991"/>
      <w:docPartObj>
        <w:docPartGallery w:val="Page Numbers (Bottom of Page)"/>
        <w:docPartUnique/>
      </w:docPartObj>
    </w:sdtPr>
    <w:sdtEndPr/>
    <w:sdtContent>
      <w:p w14:paraId="239D776A" w14:textId="77777777" w:rsidR="00813433" w:rsidRDefault="008134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275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AFAD7E0" w14:textId="77777777" w:rsidR="00813433" w:rsidRDefault="00813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95B32" w14:textId="77777777" w:rsidR="00A90C59" w:rsidRDefault="00A90C59" w:rsidP="00813433">
      <w:pPr>
        <w:spacing w:after="0" w:line="240" w:lineRule="auto"/>
      </w:pPr>
      <w:r>
        <w:separator/>
      </w:r>
    </w:p>
  </w:footnote>
  <w:footnote w:type="continuationSeparator" w:id="0">
    <w:p w14:paraId="48DC5E89" w14:textId="77777777" w:rsidR="00A90C59" w:rsidRDefault="00A90C59" w:rsidP="00813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EBCD2" w14:textId="77777777" w:rsidR="00813433" w:rsidRDefault="00813433" w:rsidP="00813433">
    <w:pPr>
      <w:pStyle w:val="TOC1"/>
      <w:rPr>
        <w:rFonts w:cs="David"/>
        <w:sz w:val="36"/>
        <w:szCs w:val="36"/>
      </w:rPr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8E2D322" wp14:editId="20CA8ABB">
              <wp:simplePos x="0" y="0"/>
              <wp:positionH relativeFrom="column">
                <wp:posOffset>-46990</wp:posOffset>
              </wp:positionH>
              <wp:positionV relativeFrom="paragraph">
                <wp:posOffset>-193675</wp:posOffset>
              </wp:positionV>
              <wp:extent cx="2148205" cy="5524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48205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4DC195" w14:textId="77777777" w:rsidR="00813433" w:rsidRDefault="00813433" w:rsidP="00813433">
                          <w:pPr>
                            <w:pStyle w:val="NormalWeb"/>
                            <w:bidi w:val="0"/>
                            <w:spacing w:line="240" w:lineRule="auto"/>
                            <w:rPr>
                              <w:rFonts w:ascii="Cambria" w:hAnsi="Cambr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mbria" w:hAnsi="Cambria" w:cs="Miriam"/>
                              <w:color w:val="002060"/>
                              <w:kern w:val="24"/>
                              <w:sz w:val="22"/>
                              <w:szCs w:val="22"/>
                            </w:rPr>
                            <w:t>Andrew and Erna Viterbi Faculty of Electrical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E2D32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3.7pt;margin-top:-15.25pt;width:169.15pt;height:4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" filled="f" stroked="f">
              <v:path arrowok="t"/>
              <v:textbox>
                <w:txbxContent>
                  <w:p w14:paraId="704DC195" w14:textId="77777777" w:rsidR="00813433" w:rsidRDefault="00813433" w:rsidP="00813433">
                    <w:pPr>
                      <w:pStyle w:val="NormalWeb"/>
                      <w:bidi w:val="0"/>
                      <w:spacing w:line="240" w:lineRule="auto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 w:cs="Miriam"/>
                        <w:color w:val="002060"/>
                        <w:kern w:val="24"/>
                        <w:sz w:val="22"/>
                        <w:szCs w:val="22"/>
                      </w:rPr>
                      <w:t>Andrew and Erna Viterbi Faculty of Electrical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1538F76F" wp14:editId="45792C73">
          <wp:simplePos x="0" y="0"/>
          <wp:positionH relativeFrom="column">
            <wp:posOffset>2540</wp:posOffset>
          </wp:positionH>
          <wp:positionV relativeFrom="paragraph">
            <wp:posOffset>225425</wp:posOffset>
          </wp:positionV>
          <wp:extent cx="1440180" cy="440690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95" r="15669"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440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4AB0A6C" wp14:editId="40BBB87C">
          <wp:simplePos x="0" y="0"/>
          <wp:positionH relativeFrom="column">
            <wp:posOffset>4946650</wp:posOffset>
          </wp:positionH>
          <wp:positionV relativeFrom="paragraph">
            <wp:posOffset>-38100</wp:posOffset>
          </wp:positionV>
          <wp:extent cx="1075055" cy="6877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055" cy="687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CA1526C" wp14:editId="53E3F038">
          <wp:simplePos x="0" y="0"/>
          <wp:positionH relativeFrom="column">
            <wp:posOffset>2368550</wp:posOffset>
          </wp:positionH>
          <wp:positionV relativeFrom="paragraph">
            <wp:posOffset>-116840</wp:posOffset>
          </wp:positionV>
          <wp:extent cx="1795780" cy="676910"/>
          <wp:effectExtent l="0" t="0" r="0" b="8890"/>
          <wp:wrapNone/>
          <wp:docPr id="1" name="Picture 1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578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086138" w14:textId="77777777" w:rsidR="00813433" w:rsidRDefault="00813433" w:rsidP="00813433">
    <w:pPr>
      <w:pStyle w:val="Header"/>
      <w:bidi/>
      <w:rPr>
        <w:rFonts w:cs="Symbol"/>
        <w:szCs w:val="24"/>
        <w:rtl/>
      </w:rPr>
    </w:pPr>
  </w:p>
  <w:p w14:paraId="4686975B" w14:textId="77777777" w:rsidR="00813433" w:rsidRDefault="00813433" w:rsidP="00813433">
    <w:pPr>
      <w:pStyle w:val="Header"/>
      <w:tabs>
        <w:tab w:val="clear" w:pos="4153"/>
        <w:tab w:val="clear" w:pos="8306"/>
        <w:tab w:val="left" w:pos="373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1FF"/>
    <w:multiLevelType w:val="hybridMultilevel"/>
    <w:tmpl w:val="D1B21F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554C8"/>
    <w:multiLevelType w:val="hybridMultilevel"/>
    <w:tmpl w:val="239EDCD6"/>
    <w:lvl w:ilvl="0" w:tplc="8F66A242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E36C0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5EB7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56F44"/>
    <w:multiLevelType w:val="hybridMultilevel"/>
    <w:tmpl w:val="88BC3E46"/>
    <w:lvl w:ilvl="0" w:tplc="81B220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C57A7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E2D6A"/>
    <w:multiLevelType w:val="hybridMultilevel"/>
    <w:tmpl w:val="BD9C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438F3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F5B9A"/>
    <w:multiLevelType w:val="hybridMultilevel"/>
    <w:tmpl w:val="22324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C540B"/>
    <w:multiLevelType w:val="hybridMultilevel"/>
    <w:tmpl w:val="5A92F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C459B"/>
    <w:multiLevelType w:val="hybridMultilevel"/>
    <w:tmpl w:val="194CEF16"/>
    <w:lvl w:ilvl="0" w:tplc="31D88B9C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56019"/>
    <w:multiLevelType w:val="hybridMultilevel"/>
    <w:tmpl w:val="3CDC148E"/>
    <w:lvl w:ilvl="0" w:tplc="DBE4687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1F4D78" w:themeColor="accent1" w:themeShade="7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13B85"/>
    <w:multiLevelType w:val="hybridMultilevel"/>
    <w:tmpl w:val="0A5E2968"/>
    <w:lvl w:ilvl="0" w:tplc="B3C29322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2183B"/>
    <w:multiLevelType w:val="hybridMultilevel"/>
    <w:tmpl w:val="5A92F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F3329"/>
    <w:multiLevelType w:val="hybridMultilevel"/>
    <w:tmpl w:val="FEA22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F0FAC"/>
    <w:multiLevelType w:val="hybridMultilevel"/>
    <w:tmpl w:val="3A90F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86875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C4C82"/>
    <w:multiLevelType w:val="hybridMultilevel"/>
    <w:tmpl w:val="FE7A1B56"/>
    <w:lvl w:ilvl="0" w:tplc="AF340982">
      <w:start w:val="1"/>
      <w:numFmt w:val="hebrew1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7" w15:restartNumberingAfterBreak="0">
    <w:nsid w:val="6DAE6B03"/>
    <w:multiLevelType w:val="hybridMultilevel"/>
    <w:tmpl w:val="A0349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FD566E"/>
    <w:multiLevelType w:val="hybridMultilevel"/>
    <w:tmpl w:val="7ED2B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160998">
    <w:abstractNumId w:val="7"/>
  </w:num>
  <w:num w:numId="2" w16cid:durableId="201984657">
    <w:abstractNumId w:val="13"/>
  </w:num>
  <w:num w:numId="3" w16cid:durableId="1121874777">
    <w:abstractNumId w:val="0"/>
  </w:num>
  <w:num w:numId="4" w16cid:durableId="858272764">
    <w:abstractNumId w:val="10"/>
  </w:num>
  <w:num w:numId="5" w16cid:durableId="1336037755">
    <w:abstractNumId w:val="3"/>
  </w:num>
  <w:num w:numId="6" w16cid:durableId="139032474">
    <w:abstractNumId w:val="11"/>
  </w:num>
  <w:num w:numId="7" w16cid:durableId="286008180">
    <w:abstractNumId w:val="14"/>
  </w:num>
  <w:num w:numId="8" w16cid:durableId="977148789">
    <w:abstractNumId w:val="17"/>
  </w:num>
  <w:num w:numId="9" w16cid:durableId="1974560664">
    <w:abstractNumId w:val="2"/>
  </w:num>
  <w:num w:numId="10" w16cid:durableId="1178809619">
    <w:abstractNumId w:val="15"/>
  </w:num>
  <w:num w:numId="11" w16cid:durableId="573856424">
    <w:abstractNumId w:val="4"/>
  </w:num>
  <w:num w:numId="12" w16cid:durableId="1958104526">
    <w:abstractNumId w:val="9"/>
  </w:num>
  <w:num w:numId="13" w16cid:durableId="318389199">
    <w:abstractNumId w:val="6"/>
  </w:num>
  <w:num w:numId="14" w16cid:durableId="772625086">
    <w:abstractNumId w:val="18"/>
  </w:num>
  <w:num w:numId="15" w16cid:durableId="1280455675">
    <w:abstractNumId w:val="14"/>
  </w:num>
  <w:num w:numId="16" w16cid:durableId="1095398498">
    <w:abstractNumId w:val="5"/>
  </w:num>
  <w:num w:numId="17" w16cid:durableId="1168251789">
    <w:abstractNumId w:val="17"/>
  </w:num>
  <w:num w:numId="18" w16cid:durableId="760028880">
    <w:abstractNumId w:val="8"/>
  </w:num>
  <w:num w:numId="19" w16cid:durableId="121361470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54843233">
    <w:abstractNumId w:val="5"/>
  </w:num>
  <w:num w:numId="21" w16cid:durableId="2006394805">
    <w:abstractNumId w:val="16"/>
  </w:num>
  <w:num w:numId="22" w16cid:durableId="902058259">
    <w:abstractNumId w:val="8"/>
  </w:num>
  <w:num w:numId="23" w16cid:durableId="11917217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81305672">
    <w:abstractNumId w:val="1"/>
  </w:num>
  <w:num w:numId="25" w16cid:durableId="15844860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cumentProtection w:edit="readOnly" w:enforcement="1" w:cryptProviderType="rsaAES" w:cryptAlgorithmClass="hash" w:cryptAlgorithmType="typeAny" w:cryptAlgorithmSid="14" w:cryptSpinCount="100000" w:hash="8DJ/B+LqyKWVVrnGj4plTcK2AzhDivRl3dF/rnNFzxM8tUya9S7o9njYp48HF3KTGOEX/yLDiN8gj8Kif3LMBw==" w:salt="aw6TJLZSt65A6bAsDwS10A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E74"/>
    <w:rsid w:val="00002850"/>
    <w:rsid w:val="00006818"/>
    <w:rsid w:val="000303DE"/>
    <w:rsid w:val="0003159B"/>
    <w:rsid w:val="00034FD4"/>
    <w:rsid w:val="00073B10"/>
    <w:rsid w:val="000A7C7A"/>
    <w:rsid w:val="000C0637"/>
    <w:rsid w:val="000D6994"/>
    <w:rsid w:val="000F6801"/>
    <w:rsid w:val="0010667F"/>
    <w:rsid w:val="001149BA"/>
    <w:rsid w:val="0011694F"/>
    <w:rsid w:val="00123812"/>
    <w:rsid w:val="001332FD"/>
    <w:rsid w:val="00151188"/>
    <w:rsid w:val="00152755"/>
    <w:rsid w:val="001A6816"/>
    <w:rsid w:val="001C154B"/>
    <w:rsid w:val="001E4184"/>
    <w:rsid w:val="001E5974"/>
    <w:rsid w:val="001F556A"/>
    <w:rsid w:val="001F706F"/>
    <w:rsid w:val="002037EF"/>
    <w:rsid w:val="00213D7E"/>
    <w:rsid w:val="0024348A"/>
    <w:rsid w:val="00246B3C"/>
    <w:rsid w:val="00256BF0"/>
    <w:rsid w:val="00266249"/>
    <w:rsid w:val="00272E20"/>
    <w:rsid w:val="00274585"/>
    <w:rsid w:val="0029161E"/>
    <w:rsid w:val="002968E1"/>
    <w:rsid w:val="00297F7E"/>
    <w:rsid w:val="002B1DCD"/>
    <w:rsid w:val="002B6B44"/>
    <w:rsid w:val="002D3BA8"/>
    <w:rsid w:val="002E4261"/>
    <w:rsid w:val="002F76CC"/>
    <w:rsid w:val="00313F2F"/>
    <w:rsid w:val="00345094"/>
    <w:rsid w:val="00350C36"/>
    <w:rsid w:val="00372087"/>
    <w:rsid w:val="00383CA7"/>
    <w:rsid w:val="003A4C3A"/>
    <w:rsid w:val="003A59B1"/>
    <w:rsid w:val="003C42B3"/>
    <w:rsid w:val="003D0079"/>
    <w:rsid w:val="003D2FCC"/>
    <w:rsid w:val="003F37B6"/>
    <w:rsid w:val="00411E21"/>
    <w:rsid w:val="0042392A"/>
    <w:rsid w:val="00426813"/>
    <w:rsid w:val="00433A53"/>
    <w:rsid w:val="004416AC"/>
    <w:rsid w:val="00444271"/>
    <w:rsid w:val="004458B8"/>
    <w:rsid w:val="00447457"/>
    <w:rsid w:val="004555F1"/>
    <w:rsid w:val="00466D24"/>
    <w:rsid w:val="00471EFC"/>
    <w:rsid w:val="00483C80"/>
    <w:rsid w:val="004946A1"/>
    <w:rsid w:val="004A1475"/>
    <w:rsid w:val="004B72D5"/>
    <w:rsid w:val="004C7CA7"/>
    <w:rsid w:val="004D0E1C"/>
    <w:rsid w:val="004D6944"/>
    <w:rsid w:val="004D763E"/>
    <w:rsid w:val="004E6497"/>
    <w:rsid w:val="00502064"/>
    <w:rsid w:val="00511A98"/>
    <w:rsid w:val="0051293B"/>
    <w:rsid w:val="00517D72"/>
    <w:rsid w:val="00524754"/>
    <w:rsid w:val="00541690"/>
    <w:rsid w:val="005427AF"/>
    <w:rsid w:val="00545E7B"/>
    <w:rsid w:val="00567B98"/>
    <w:rsid w:val="005A5D85"/>
    <w:rsid w:val="005B38B3"/>
    <w:rsid w:val="005C3DF7"/>
    <w:rsid w:val="005C3FE6"/>
    <w:rsid w:val="005C70FB"/>
    <w:rsid w:val="005D4C5F"/>
    <w:rsid w:val="005F1A8C"/>
    <w:rsid w:val="005F20A8"/>
    <w:rsid w:val="005F5FA4"/>
    <w:rsid w:val="006069DC"/>
    <w:rsid w:val="006163C3"/>
    <w:rsid w:val="00626676"/>
    <w:rsid w:val="00644F28"/>
    <w:rsid w:val="0064661F"/>
    <w:rsid w:val="00647A55"/>
    <w:rsid w:val="00664860"/>
    <w:rsid w:val="0066517F"/>
    <w:rsid w:val="006719FD"/>
    <w:rsid w:val="00684FA5"/>
    <w:rsid w:val="00685621"/>
    <w:rsid w:val="006916FC"/>
    <w:rsid w:val="006965A9"/>
    <w:rsid w:val="006A7D32"/>
    <w:rsid w:val="006C1B6C"/>
    <w:rsid w:val="006C4623"/>
    <w:rsid w:val="006D21B9"/>
    <w:rsid w:val="006D7865"/>
    <w:rsid w:val="006E7068"/>
    <w:rsid w:val="0070293C"/>
    <w:rsid w:val="007070AE"/>
    <w:rsid w:val="00711FAF"/>
    <w:rsid w:val="00755BBF"/>
    <w:rsid w:val="00757DDC"/>
    <w:rsid w:val="00764E59"/>
    <w:rsid w:val="00767CDB"/>
    <w:rsid w:val="00773AEA"/>
    <w:rsid w:val="00774894"/>
    <w:rsid w:val="0079218B"/>
    <w:rsid w:val="007A16B5"/>
    <w:rsid w:val="007A277F"/>
    <w:rsid w:val="007A7282"/>
    <w:rsid w:val="007D74E1"/>
    <w:rsid w:val="00806718"/>
    <w:rsid w:val="00813433"/>
    <w:rsid w:val="00825A92"/>
    <w:rsid w:val="00833925"/>
    <w:rsid w:val="00835D4A"/>
    <w:rsid w:val="008A724F"/>
    <w:rsid w:val="008C307D"/>
    <w:rsid w:val="008D27B9"/>
    <w:rsid w:val="008E32AE"/>
    <w:rsid w:val="008E7FE3"/>
    <w:rsid w:val="008F71BE"/>
    <w:rsid w:val="00935E94"/>
    <w:rsid w:val="00942A53"/>
    <w:rsid w:val="009703C7"/>
    <w:rsid w:val="00982E74"/>
    <w:rsid w:val="009941E4"/>
    <w:rsid w:val="00997E16"/>
    <w:rsid w:val="009A19A5"/>
    <w:rsid w:val="009C5D5B"/>
    <w:rsid w:val="009E1707"/>
    <w:rsid w:val="009F4ACC"/>
    <w:rsid w:val="00A24F98"/>
    <w:rsid w:val="00A2672E"/>
    <w:rsid w:val="00A51BB4"/>
    <w:rsid w:val="00A5394C"/>
    <w:rsid w:val="00A67373"/>
    <w:rsid w:val="00A8005B"/>
    <w:rsid w:val="00A82117"/>
    <w:rsid w:val="00A862C4"/>
    <w:rsid w:val="00A90C59"/>
    <w:rsid w:val="00A91E30"/>
    <w:rsid w:val="00AB226C"/>
    <w:rsid w:val="00AB76C5"/>
    <w:rsid w:val="00AC3945"/>
    <w:rsid w:val="00B13F26"/>
    <w:rsid w:val="00B259EF"/>
    <w:rsid w:val="00B42EC8"/>
    <w:rsid w:val="00B57DC0"/>
    <w:rsid w:val="00BA3CD6"/>
    <w:rsid w:val="00BA74B1"/>
    <w:rsid w:val="00BB592F"/>
    <w:rsid w:val="00BE02CB"/>
    <w:rsid w:val="00BE3821"/>
    <w:rsid w:val="00BF08EA"/>
    <w:rsid w:val="00C16323"/>
    <w:rsid w:val="00C21641"/>
    <w:rsid w:val="00C45B36"/>
    <w:rsid w:val="00C53025"/>
    <w:rsid w:val="00C56769"/>
    <w:rsid w:val="00C64B22"/>
    <w:rsid w:val="00C73722"/>
    <w:rsid w:val="00C77641"/>
    <w:rsid w:val="00C8549A"/>
    <w:rsid w:val="00C8605C"/>
    <w:rsid w:val="00C92F07"/>
    <w:rsid w:val="00C93AE3"/>
    <w:rsid w:val="00CE20BD"/>
    <w:rsid w:val="00CE376B"/>
    <w:rsid w:val="00CF16BB"/>
    <w:rsid w:val="00D11F6E"/>
    <w:rsid w:val="00D16F18"/>
    <w:rsid w:val="00D25979"/>
    <w:rsid w:val="00D54A52"/>
    <w:rsid w:val="00D6014A"/>
    <w:rsid w:val="00D67803"/>
    <w:rsid w:val="00DA3E15"/>
    <w:rsid w:val="00DA4C7A"/>
    <w:rsid w:val="00DA7878"/>
    <w:rsid w:val="00DC6796"/>
    <w:rsid w:val="00DC68B1"/>
    <w:rsid w:val="00DF38CD"/>
    <w:rsid w:val="00DF4F17"/>
    <w:rsid w:val="00E02004"/>
    <w:rsid w:val="00E05D1A"/>
    <w:rsid w:val="00E076DC"/>
    <w:rsid w:val="00E12726"/>
    <w:rsid w:val="00E202A8"/>
    <w:rsid w:val="00E34938"/>
    <w:rsid w:val="00E53F61"/>
    <w:rsid w:val="00E7668B"/>
    <w:rsid w:val="00E8108C"/>
    <w:rsid w:val="00E82C96"/>
    <w:rsid w:val="00E878EB"/>
    <w:rsid w:val="00E935A1"/>
    <w:rsid w:val="00E96FF8"/>
    <w:rsid w:val="00EB2065"/>
    <w:rsid w:val="00EE4BDD"/>
    <w:rsid w:val="00EF2975"/>
    <w:rsid w:val="00F159A2"/>
    <w:rsid w:val="00F25ADF"/>
    <w:rsid w:val="00F55632"/>
    <w:rsid w:val="00F6528F"/>
    <w:rsid w:val="00FA2E91"/>
    <w:rsid w:val="00FA6722"/>
    <w:rsid w:val="00FE572D"/>
    <w:rsid w:val="00FF07A3"/>
    <w:rsid w:val="00FF1213"/>
    <w:rsid w:val="00FF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7189D7"/>
  <w15:docId w15:val="{8513AACE-D5BB-41C6-8E40-F8E35BA8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8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8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8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8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38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8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C6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486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34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433"/>
  </w:style>
  <w:style w:type="paragraph" w:styleId="Footer">
    <w:name w:val="footer"/>
    <w:basedOn w:val="Normal"/>
    <w:link w:val="FooterChar"/>
    <w:uiPriority w:val="99"/>
    <w:unhideWhenUsed/>
    <w:rsid w:val="008134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433"/>
  </w:style>
  <w:style w:type="paragraph" w:styleId="NormalWeb">
    <w:name w:val="Normal (Web)"/>
    <w:basedOn w:val="Normal"/>
    <w:uiPriority w:val="99"/>
    <w:semiHidden/>
    <w:unhideWhenUsed/>
    <w:rsid w:val="00813433"/>
    <w:pPr>
      <w:bidi/>
      <w:spacing w:after="0" w:line="360" w:lineRule="auto"/>
      <w:jc w:val="both"/>
    </w:pPr>
    <w:rPr>
      <w:rFonts w:ascii="Tahoma" w:eastAsia="Tahoma" w:hAnsi="Tahoma" w:cs="Tahoma"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813433"/>
    <w:pPr>
      <w:bidi/>
      <w:spacing w:after="0" w:line="360" w:lineRule="auto"/>
      <w:jc w:val="both"/>
    </w:pPr>
    <w:rPr>
      <w:rFonts w:ascii="Tahoma" w:eastAsia="Tahoma" w:hAnsi="Tahoma" w:cs="Symbol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68955024F4C4FBB12C88E2E467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A5334-3565-41E6-BF2B-CD4CC9CF2671}"/>
      </w:docPartPr>
      <w:docPartBody>
        <w:p w:rsidR="009F544F" w:rsidRDefault="007E3702" w:rsidP="007E3702">
          <w:pPr>
            <w:pStyle w:val="15E68955024F4C4FBB12C88E2E467FAF5"/>
          </w:pPr>
          <w:r>
            <w:rPr>
              <w:rFonts w:hint="cs"/>
              <w:b/>
              <w:bCs/>
              <w:color w:val="0000FF"/>
              <w:sz w:val="28"/>
              <w:szCs w:val="28"/>
              <w:rtl/>
            </w:rPr>
            <w:t>קורס</w:t>
          </w:r>
        </w:p>
      </w:docPartBody>
    </w:docPart>
    <w:docPart>
      <w:docPartPr>
        <w:name w:val="FC1C9F2F02B244BDA42DBD6C74ED3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8B4B8-D955-469F-BE22-9845AA5F7F28}"/>
      </w:docPartPr>
      <w:docPartBody>
        <w:p w:rsidR="009F544F" w:rsidRDefault="007E3702" w:rsidP="007E3702">
          <w:pPr>
            <w:pStyle w:val="FC1C9F2F02B244BDA42DBD6C74ED39895"/>
          </w:pPr>
          <w:r>
            <w:rPr>
              <w:rFonts w:hint="cs"/>
              <w:b/>
              <w:bCs/>
              <w:color w:val="00B050"/>
              <w:sz w:val="28"/>
              <w:szCs w:val="28"/>
              <w:rtl/>
            </w:rPr>
            <w:t>קורס</w:t>
          </w:r>
        </w:p>
      </w:docPartBody>
    </w:docPart>
    <w:docPart>
      <w:docPartPr>
        <w:name w:val="410035AEACF84F988E43D89AF3926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BECA6-6B4F-433D-9A17-9EC426B89718}"/>
      </w:docPartPr>
      <w:docPartBody>
        <w:p w:rsidR="009F544F" w:rsidRDefault="007E3702" w:rsidP="007E3702">
          <w:pPr>
            <w:pStyle w:val="410035AEACF84F988E43D89AF3926BFA5"/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תאריך</w:t>
          </w:r>
        </w:p>
      </w:docPartBody>
    </w:docPart>
    <w:docPart>
      <w:docPartPr>
        <w:name w:val="915B35D6DC174F85AB671BAC4A21F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46C3-B4B4-422D-B27D-A880F1BD6B12}"/>
      </w:docPartPr>
      <w:docPartBody>
        <w:p w:rsidR="00865C56" w:rsidRDefault="007E3702" w:rsidP="007E3702">
          <w:pPr>
            <w:pStyle w:val="915B35D6DC174F85AB671BAC4A21FAA91"/>
          </w:pPr>
          <w:r w:rsidRPr="00B71A7E">
            <w:rPr>
              <w:rStyle w:val="PlaceholderText"/>
            </w:rPr>
            <w:t xml:space="preserve"> 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סוג</w:t>
          </w:r>
        </w:p>
      </w:docPartBody>
    </w:docPart>
    <w:docPart>
      <w:docPartPr>
        <w:name w:val="A6C4B31B51DF4804B0249EF1909F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5B32F-A5AD-4D8A-8ECE-324644571D2C}"/>
      </w:docPartPr>
      <w:docPartBody>
        <w:p w:rsidR="00865C56" w:rsidRDefault="007E3702" w:rsidP="007E3702">
          <w:pPr>
            <w:pStyle w:val="A6C4B31B51DF4804B0249EF1909FEECB1"/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שנה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F0E"/>
    <w:rsid w:val="000064DE"/>
    <w:rsid w:val="00007BDF"/>
    <w:rsid w:val="000C45A2"/>
    <w:rsid w:val="00133FD6"/>
    <w:rsid w:val="00260684"/>
    <w:rsid w:val="00280D35"/>
    <w:rsid w:val="002E71E6"/>
    <w:rsid w:val="00333F0E"/>
    <w:rsid w:val="00495DA3"/>
    <w:rsid w:val="005A7340"/>
    <w:rsid w:val="00705699"/>
    <w:rsid w:val="00717F41"/>
    <w:rsid w:val="007951A8"/>
    <w:rsid w:val="00797321"/>
    <w:rsid w:val="007E3702"/>
    <w:rsid w:val="00865C56"/>
    <w:rsid w:val="00940A8F"/>
    <w:rsid w:val="009418B2"/>
    <w:rsid w:val="009F544F"/>
    <w:rsid w:val="00B16623"/>
    <w:rsid w:val="00BC7CB4"/>
    <w:rsid w:val="00C518D4"/>
    <w:rsid w:val="00CC06CE"/>
    <w:rsid w:val="00D25AF0"/>
    <w:rsid w:val="00E67FB2"/>
    <w:rsid w:val="00ED5292"/>
    <w:rsid w:val="00F9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3702"/>
    <w:rPr>
      <w:color w:val="808080"/>
    </w:rPr>
  </w:style>
  <w:style w:type="paragraph" w:customStyle="1" w:styleId="15E68955024F4C4FBB12C88E2E467FAF5">
    <w:name w:val="15E68955024F4C4FBB12C88E2E467FAF5"/>
    <w:rsid w:val="007E3702"/>
    <w:rPr>
      <w:rFonts w:eastAsiaTheme="minorHAnsi"/>
    </w:rPr>
  </w:style>
  <w:style w:type="paragraph" w:customStyle="1" w:styleId="FC1C9F2F02B244BDA42DBD6C74ED39895">
    <w:name w:val="FC1C9F2F02B244BDA42DBD6C74ED39895"/>
    <w:rsid w:val="007E3702"/>
    <w:rPr>
      <w:rFonts w:eastAsiaTheme="minorHAnsi"/>
    </w:rPr>
  </w:style>
  <w:style w:type="paragraph" w:customStyle="1" w:styleId="410035AEACF84F988E43D89AF3926BFA5">
    <w:name w:val="410035AEACF84F988E43D89AF3926BFA5"/>
    <w:rsid w:val="007E3702"/>
    <w:rPr>
      <w:rFonts w:eastAsiaTheme="minorHAnsi"/>
    </w:rPr>
  </w:style>
  <w:style w:type="paragraph" w:customStyle="1" w:styleId="915B35D6DC174F85AB671BAC4A21FAA91">
    <w:name w:val="915B35D6DC174F85AB671BAC4A21FAA91"/>
    <w:rsid w:val="007E3702"/>
    <w:rPr>
      <w:rFonts w:eastAsiaTheme="minorHAnsi"/>
    </w:rPr>
  </w:style>
  <w:style w:type="paragraph" w:customStyle="1" w:styleId="A6C4B31B51DF4804B0249EF1909FEECB1">
    <w:name w:val="A6C4B31B51DF4804B0249EF1909FEECB1"/>
    <w:rsid w:val="007E370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5</Pages>
  <Words>437</Words>
  <Characters>2492</Characters>
  <Application>Microsoft Office Word</Application>
  <DocSecurity>8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Bryt</dc:creator>
  <cp:keywords/>
  <dc:description/>
  <cp:lastModifiedBy>Christian Shakkour</cp:lastModifiedBy>
  <cp:revision>197</cp:revision>
  <dcterms:created xsi:type="dcterms:W3CDTF">2018-08-07T15:38:00Z</dcterms:created>
  <dcterms:modified xsi:type="dcterms:W3CDTF">2023-05-20T09:20:00Z</dcterms:modified>
</cp:coreProperties>
</file>