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CC7" w14:textId="17709F81" w:rsidR="0050604F" w:rsidRDefault="0050604F" w:rsidP="0050604F">
      <w:pPr>
        <w:jc w:val="center"/>
        <w:rPr>
          <w:lang w:val="en-US"/>
        </w:rPr>
      </w:pPr>
      <w:r>
        <w:rPr>
          <w:lang w:val="en-US"/>
        </w:rPr>
        <w:t>Memristors HW</w:t>
      </w:r>
      <w:r w:rsidR="00F0573C">
        <w:rPr>
          <w:lang w:val="en-US"/>
        </w:rPr>
        <w:t>4</w:t>
      </w:r>
    </w:p>
    <w:p w14:paraId="1064F90A" w14:textId="77777777" w:rsidR="0050604F" w:rsidRDefault="0050604F" w:rsidP="0050604F">
      <w:pPr>
        <w:jc w:val="center"/>
        <w:rPr>
          <w:lang w:val="en-US"/>
        </w:rPr>
      </w:pPr>
    </w:p>
    <w:p w14:paraId="0CB2B7B2" w14:textId="77777777" w:rsidR="0050604F" w:rsidRDefault="0050604F" w:rsidP="0050604F">
      <w:pPr>
        <w:jc w:val="center"/>
        <w:rPr>
          <w:lang w:val="en-US"/>
        </w:rPr>
      </w:pPr>
      <w:r w:rsidRPr="00111399">
        <w:rPr>
          <w:lang w:val="en-US"/>
        </w:rPr>
        <w:t xml:space="preserve">Chris Shakkour, 208157826, </w:t>
      </w:r>
      <w:hyperlink r:id="rId5" w:history="1">
        <w:r w:rsidRPr="00C16F2D">
          <w:rPr>
            <w:rStyle w:val="Hyperlink"/>
            <w:lang w:val="en-US"/>
          </w:rPr>
          <w:t>christian.s@campus.technion.ac.il</w:t>
        </w:r>
      </w:hyperlink>
    </w:p>
    <w:p w14:paraId="3F3DF0F2" w14:textId="77777777" w:rsidR="0050604F" w:rsidRDefault="0050604F" w:rsidP="0050604F">
      <w:pPr>
        <w:jc w:val="center"/>
        <w:rPr>
          <w:lang w:val="fr-FR"/>
        </w:rPr>
      </w:pPr>
      <w:proofErr w:type="spellStart"/>
      <w:r w:rsidRPr="00111399">
        <w:rPr>
          <w:lang w:val="fr-FR"/>
        </w:rPr>
        <w:t>Nadi</w:t>
      </w:r>
      <w:proofErr w:type="spellEnd"/>
      <w:r w:rsidRPr="00111399">
        <w:rPr>
          <w:lang w:val="fr-FR"/>
        </w:rPr>
        <w:t xml:space="preserve"> </w:t>
      </w:r>
      <w:proofErr w:type="spellStart"/>
      <w:r w:rsidRPr="00111399">
        <w:rPr>
          <w:lang w:val="fr-FR"/>
        </w:rPr>
        <w:t>Najjar</w:t>
      </w:r>
      <w:proofErr w:type="spellEnd"/>
      <w:r w:rsidRPr="00111399">
        <w:rPr>
          <w:lang w:val="fr-FR"/>
        </w:rPr>
        <w:t>, 211610704,</w:t>
      </w:r>
      <w:r>
        <w:rPr>
          <w:lang w:val="fr-FR"/>
        </w:rPr>
        <w:t xml:space="preserve"> </w:t>
      </w:r>
      <w:hyperlink r:id="rId6" w:history="1">
        <w:r w:rsidRPr="00C16F2D">
          <w:rPr>
            <w:rStyle w:val="Hyperlink"/>
            <w:lang w:val="fr-FR"/>
          </w:rPr>
          <w:t>nadi.najjar@campus.technion.ac.il</w:t>
        </w:r>
      </w:hyperlink>
    </w:p>
    <w:p w14:paraId="4651401E" w14:textId="77777777" w:rsidR="0050604F" w:rsidRDefault="0050604F" w:rsidP="0050604F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L"/>
        </w:rPr>
        <w:id w:val="-292911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A3D859" w14:textId="64C60F89" w:rsidR="001724D4" w:rsidRDefault="001724D4">
          <w:pPr>
            <w:pStyle w:val="TOCHeading"/>
          </w:pPr>
          <w:r>
            <w:t>Contents</w:t>
          </w:r>
        </w:p>
        <w:p w14:paraId="34581B18" w14:textId="5FFAAD14" w:rsidR="00C20C15" w:rsidRDefault="001724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3495" w:history="1">
            <w:r w:rsidR="00C20C15" w:rsidRPr="005C7CCD">
              <w:rPr>
                <w:rStyle w:val="Hyperlink"/>
                <w:noProof/>
                <w:lang w:val="en-US"/>
              </w:rPr>
              <w:t>Question 1 – Matrix Multiplication</w:t>
            </w:r>
            <w:r w:rsidR="00C20C15">
              <w:rPr>
                <w:noProof/>
                <w:webHidden/>
              </w:rPr>
              <w:tab/>
            </w:r>
            <w:r w:rsidR="00C20C15">
              <w:rPr>
                <w:noProof/>
                <w:webHidden/>
              </w:rPr>
              <w:fldChar w:fldCharType="begin"/>
            </w:r>
            <w:r w:rsidR="00C20C15">
              <w:rPr>
                <w:noProof/>
                <w:webHidden/>
              </w:rPr>
              <w:instrText xml:space="preserve"> PAGEREF _Toc124853495 \h </w:instrText>
            </w:r>
            <w:r w:rsidR="00C20C15">
              <w:rPr>
                <w:noProof/>
                <w:webHidden/>
              </w:rPr>
            </w:r>
            <w:r w:rsidR="00C20C15">
              <w:rPr>
                <w:noProof/>
                <w:webHidden/>
              </w:rPr>
              <w:fldChar w:fldCharType="separate"/>
            </w:r>
            <w:r w:rsidR="007707DF">
              <w:rPr>
                <w:noProof/>
                <w:webHidden/>
              </w:rPr>
              <w:t>2</w:t>
            </w:r>
            <w:r w:rsidR="00C20C15">
              <w:rPr>
                <w:noProof/>
                <w:webHidden/>
              </w:rPr>
              <w:fldChar w:fldCharType="end"/>
            </w:r>
          </w:hyperlink>
        </w:p>
        <w:p w14:paraId="33142696" w14:textId="7A53D9B3" w:rsidR="00C20C15" w:rsidRDefault="00C20C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853496" w:history="1">
            <w:r w:rsidRPr="005C7CCD">
              <w:rPr>
                <w:rStyle w:val="Hyperlink"/>
                <w:noProof/>
                <w:lang w:val="en-US"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_Toc124853496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7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90B2E" w14:textId="3D202337" w:rsidR="00C20C15" w:rsidRDefault="00C20C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853497" w:history="1">
            <w:r w:rsidRPr="005C7CCD">
              <w:rPr>
                <w:rStyle w:val="Hyperlink"/>
                <w:noProof/>
                <w:lang w:val="en-US"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_Toc124853497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7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B084" w14:textId="65D9BC69" w:rsidR="00C20C15" w:rsidRDefault="00C20C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853498" w:history="1">
            <w:r w:rsidRPr="005C7CCD">
              <w:rPr>
                <w:rStyle w:val="Hyperlink"/>
                <w:noProof/>
                <w:lang w:val="en-US"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_Toc124853498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7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67266" w14:textId="32056918" w:rsidR="00C20C15" w:rsidRDefault="00C20C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853499" w:history="1">
            <w:r w:rsidRPr="005C7CCD">
              <w:rPr>
                <w:rStyle w:val="Hyperlink"/>
                <w:noProof/>
                <w:lang w:val="en-US"/>
              </w:rPr>
              <w:t>Part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_Toc124853499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7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809C" w14:textId="7BCF2600" w:rsidR="00C20C15" w:rsidRDefault="00C20C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853500" w:history="1">
            <w:r w:rsidRPr="005C7CCD">
              <w:rPr>
                <w:rStyle w:val="Hyperlink"/>
                <w:noProof/>
                <w:lang w:val="en-US"/>
              </w:rPr>
              <w:t>Question 2 – Digital to Analog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_Toc124853500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7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9413" w14:textId="584A57A0" w:rsidR="00C20C15" w:rsidRDefault="00C20C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853501" w:history="1">
            <w:r w:rsidRPr="005C7CCD">
              <w:rPr>
                <w:rStyle w:val="Hyperlink"/>
                <w:noProof/>
                <w:lang w:val="en-US"/>
              </w:rPr>
              <w:t>Part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_Toc124853501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7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E679C" w14:textId="0BDFB285" w:rsidR="00C20C15" w:rsidRDefault="00C20C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853502" w:history="1">
            <w:r w:rsidRPr="005C7CCD">
              <w:rPr>
                <w:rStyle w:val="Hyperlink"/>
                <w:noProof/>
                <w:lang w:val="en-US"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_Toc124853502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7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82D1" w14:textId="14602346" w:rsidR="00C20C15" w:rsidRDefault="00C20C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24853503" w:history="1">
            <w:r w:rsidRPr="005C7CCD">
              <w:rPr>
                <w:rStyle w:val="Hyperlink"/>
                <w:noProof/>
                <w:lang w:val="en-US"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07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8EB3" w14:textId="7E2C8023" w:rsidR="001724D4" w:rsidRDefault="001724D4">
          <w:r>
            <w:rPr>
              <w:b/>
              <w:bCs/>
              <w:noProof/>
            </w:rPr>
            <w:fldChar w:fldCharType="end"/>
          </w:r>
        </w:p>
      </w:sdtContent>
    </w:sdt>
    <w:p w14:paraId="0FB0D112" w14:textId="275CF192" w:rsidR="001C0F64" w:rsidRDefault="001C0F64"/>
    <w:p w14:paraId="33AC2689" w14:textId="3450660E" w:rsidR="001724D4" w:rsidRDefault="001724D4"/>
    <w:p w14:paraId="0B680593" w14:textId="7BC0D4CC" w:rsidR="00F47F62" w:rsidRDefault="00F47F62"/>
    <w:p w14:paraId="2FB09411" w14:textId="6953AEF8" w:rsidR="00F47F62" w:rsidRDefault="00F47F62"/>
    <w:p w14:paraId="4A6C4938" w14:textId="6C59FEA1" w:rsidR="00F47F62" w:rsidRDefault="00F47F62"/>
    <w:p w14:paraId="538A6318" w14:textId="57F5E55D" w:rsidR="00F47F62" w:rsidRDefault="00F47F62"/>
    <w:p w14:paraId="0F6D0A70" w14:textId="78F684C7" w:rsidR="00F47F62" w:rsidRDefault="00F47F62"/>
    <w:p w14:paraId="2450BD35" w14:textId="0AD0E4D5" w:rsidR="00F47F62" w:rsidRDefault="00F47F62"/>
    <w:p w14:paraId="0AE773D5" w14:textId="77CEA4A9" w:rsidR="00F47F62" w:rsidRDefault="00F47F62"/>
    <w:p w14:paraId="4D8FE007" w14:textId="657878E3" w:rsidR="00F47F62" w:rsidRDefault="00F47F62"/>
    <w:p w14:paraId="59C299BE" w14:textId="45B0AB08" w:rsidR="00F47F62" w:rsidRDefault="00F47F62"/>
    <w:p w14:paraId="259E33FD" w14:textId="11A8C4A3" w:rsidR="00F47F62" w:rsidRDefault="00F47F62"/>
    <w:p w14:paraId="128C6939" w14:textId="76A6029D" w:rsidR="00F47F62" w:rsidRDefault="00F47F62"/>
    <w:p w14:paraId="59BF2D4E" w14:textId="24233DC0" w:rsidR="00F47F62" w:rsidRDefault="00F47F62"/>
    <w:p w14:paraId="7704A48C" w14:textId="77777777" w:rsidR="00F47F62" w:rsidRDefault="00F47F62"/>
    <w:p w14:paraId="6EA30830" w14:textId="6D827CE8" w:rsidR="001724D4" w:rsidRDefault="00D15128" w:rsidP="005375A5">
      <w:pPr>
        <w:pStyle w:val="Heading1"/>
        <w:rPr>
          <w:lang w:val="en-US"/>
        </w:rPr>
      </w:pPr>
      <w:bookmarkStart w:id="0" w:name="_Toc124853495"/>
      <w:r>
        <w:rPr>
          <w:lang w:val="en-US"/>
        </w:rPr>
        <w:lastRenderedPageBreak/>
        <w:t>Question 1</w:t>
      </w:r>
      <w:r w:rsidR="005375A5">
        <w:rPr>
          <w:lang w:val="en-US"/>
        </w:rPr>
        <w:t xml:space="preserve"> – Matrix Multiplication</w:t>
      </w:r>
      <w:bookmarkEnd w:id="0"/>
    </w:p>
    <w:p w14:paraId="41FED2CE" w14:textId="3D1101FD" w:rsidR="005375A5" w:rsidRDefault="00EE3FD1">
      <w:pPr>
        <w:rPr>
          <w:lang w:val="en-US"/>
        </w:rPr>
      </w:pPr>
      <w:r>
        <w:rPr>
          <w:noProof/>
        </w:rPr>
        <w:drawing>
          <wp:inline distT="0" distB="0" distL="0" distR="0" wp14:anchorId="65F00BFD" wp14:editId="4508D721">
            <wp:extent cx="55149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0DB7" w14:textId="37E7ACBB" w:rsidR="00FC5547" w:rsidRDefault="00FC5547" w:rsidP="00FC554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DA4931" wp14:editId="4A36ACAD">
            <wp:extent cx="3228975" cy="933450"/>
            <wp:effectExtent l="0" t="0" r="9525" b="0"/>
            <wp:docPr id="2" name="Picture 2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venn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5C96" w14:textId="26B8BDC7" w:rsidR="005375A5" w:rsidRDefault="005375A5" w:rsidP="005375A5">
      <w:pPr>
        <w:pStyle w:val="Heading2"/>
        <w:rPr>
          <w:lang w:val="en-US"/>
        </w:rPr>
      </w:pPr>
      <w:bookmarkStart w:id="1" w:name="_Toc124853496"/>
      <w:r>
        <w:rPr>
          <w:lang w:val="en-US"/>
        </w:rPr>
        <w:t>Part a</w:t>
      </w:r>
      <w:bookmarkEnd w:id="1"/>
    </w:p>
    <w:p w14:paraId="1855379D" w14:textId="1CCC1158" w:rsidR="00C17E7F" w:rsidRDefault="00C17E7F" w:rsidP="00C17E7F">
      <w:pPr>
        <w:rPr>
          <w:lang w:val="en-US"/>
        </w:rPr>
      </w:pPr>
      <w:proofErr w:type="gramStart"/>
      <w:r>
        <w:rPr>
          <w:lang w:val="en-US"/>
        </w:rPr>
        <w:t>A values</w:t>
      </w:r>
      <w:proofErr w:type="gramEnd"/>
      <w:r>
        <w:rPr>
          <w:lang w:val="en-US"/>
        </w:rPr>
        <w:t xml:space="preserve"> are in voltage</w:t>
      </w:r>
    </w:p>
    <w:p w14:paraId="5BC20D39" w14:textId="6EBEDAB7" w:rsidR="00C17E7F" w:rsidRPr="00C17E7F" w:rsidRDefault="00C17E7F" w:rsidP="00C17E7F">
      <w:pPr>
        <w:rPr>
          <w:lang w:val="en-US"/>
        </w:rPr>
      </w:pPr>
      <w:r>
        <w:rPr>
          <w:lang w:val="en-US"/>
        </w:rPr>
        <w:t>R values are in Ohm</w:t>
      </w:r>
    </w:p>
    <w:p w14:paraId="314CD835" w14:textId="5862925E" w:rsidR="00D14944" w:rsidRDefault="002C0FB4" w:rsidP="0079481B">
      <w:pPr>
        <w:rPr>
          <w:lang w:val="en-US"/>
        </w:rPr>
      </w:pPr>
      <w:r>
        <w:rPr>
          <w:lang w:val="en-US"/>
        </w:rPr>
        <w:t>a</w:t>
      </w:r>
      <w:r w:rsidR="00D14944">
        <w:rPr>
          <w:lang w:val="en-US"/>
        </w:rPr>
        <w:t>1</w:t>
      </w:r>
      <w:r w:rsidR="00040BD8">
        <w:rPr>
          <w:lang w:val="en-US"/>
        </w:rPr>
        <w:t xml:space="preserve"> </w:t>
      </w:r>
      <w:r w:rsidR="00D14944">
        <w:rPr>
          <w:lang w:val="en-US"/>
        </w:rPr>
        <w:t>=</w:t>
      </w:r>
      <w:r w:rsidR="00040BD8">
        <w:rPr>
          <w:lang w:val="en-US"/>
        </w:rPr>
        <w:t xml:space="preserve"> </w:t>
      </w:r>
      <w:r w:rsidR="00D14944">
        <w:rPr>
          <w:lang w:val="en-US"/>
        </w:rPr>
        <w:t>1.2, a2</w:t>
      </w:r>
      <w:r w:rsidR="00040BD8">
        <w:rPr>
          <w:lang w:val="en-US"/>
        </w:rPr>
        <w:t xml:space="preserve"> </w:t>
      </w:r>
      <w:r w:rsidR="00D14944">
        <w:rPr>
          <w:lang w:val="en-US"/>
        </w:rPr>
        <w:t>=</w:t>
      </w:r>
      <w:r w:rsidR="00040BD8">
        <w:rPr>
          <w:lang w:val="en-US"/>
        </w:rPr>
        <w:t xml:space="preserve"> </w:t>
      </w:r>
      <w:r w:rsidR="00D14944">
        <w:rPr>
          <w:lang w:val="en-US"/>
        </w:rPr>
        <w:t>3.3, a3</w:t>
      </w:r>
      <w:r w:rsidR="00040BD8">
        <w:rPr>
          <w:lang w:val="en-US"/>
        </w:rPr>
        <w:t xml:space="preserve"> </w:t>
      </w:r>
      <w:r w:rsidR="00D14944">
        <w:rPr>
          <w:lang w:val="en-US"/>
        </w:rPr>
        <w:t>=</w:t>
      </w:r>
      <w:r w:rsidR="00040BD8">
        <w:rPr>
          <w:lang w:val="en-US"/>
        </w:rPr>
        <w:t xml:space="preserve"> </w:t>
      </w:r>
      <w:r w:rsidR="00150994">
        <w:rPr>
          <w:lang w:val="en-US"/>
        </w:rPr>
        <w:t>5</w:t>
      </w:r>
    </w:p>
    <w:p w14:paraId="3996BB7C" w14:textId="566E85B6" w:rsidR="0079481B" w:rsidRDefault="00694640" w:rsidP="0079481B">
      <w:pPr>
        <w:rPr>
          <w:lang w:val="en-US"/>
        </w:rPr>
      </w:pPr>
      <w:r>
        <w:rPr>
          <w:lang w:val="en-US"/>
        </w:rPr>
        <w:t>R</w:t>
      </w:r>
      <w:r w:rsidR="0079481B">
        <w:rPr>
          <w:lang w:val="en-US"/>
        </w:rPr>
        <w:t xml:space="preserve">11 = 1, </w:t>
      </w:r>
      <w:r>
        <w:rPr>
          <w:lang w:val="en-US"/>
        </w:rPr>
        <w:t>R</w:t>
      </w:r>
      <w:r w:rsidR="0079481B">
        <w:rPr>
          <w:lang w:val="en-US"/>
        </w:rPr>
        <w:t xml:space="preserve">12 = 2, </w:t>
      </w:r>
      <w:r>
        <w:rPr>
          <w:lang w:val="en-US"/>
        </w:rPr>
        <w:t>R</w:t>
      </w:r>
      <w:r w:rsidR="0079481B">
        <w:rPr>
          <w:lang w:val="en-US"/>
        </w:rPr>
        <w:t>13 = 3</w:t>
      </w:r>
    </w:p>
    <w:p w14:paraId="44E8AF9D" w14:textId="1F6CE0A0" w:rsidR="0079481B" w:rsidRDefault="00694640" w:rsidP="0079481B">
      <w:pPr>
        <w:rPr>
          <w:lang w:val="en-US"/>
        </w:rPr>
      </w:pPr>
      <w:r>
        <w:rPr>
          <w:lang w:val="en-US"/>
        </w:rPr>
        <w:t>R</w:t>
      </w:r>
      <w:r w:rsidR="0079481B">
        <w:rPr>
          <w:lang w:val="en-US"/>
        </w:rPr>
        <w:t>2</w:t>
      </w:r>
      <w:r w:rsidR="0079481B">
        <w:rPr>
          <w:lang w:val="en-US"/>
        </w:rPr>
        <w:t xml:space="preserve">1 = </w:t>
      </w:r>
      <w:r w:rsidR="0079481B">
        <w:rPr>
          <w:lang w:val="en-US"/>
        </w:rPr>
        <w:t>4</w:t>
      </w:r>
      <w:r w:rsidR="0079481B">
        <w:rPr>
          <w:lang w:val="en-US"/>
        </w:rPr>
        <w:t xml:space="preserve">, </w:t>
      </w:r>
      <w:r>
        <w:rPr>
          <w:lang w:val="en-US"/>
        </w:rPr>
        <w:t>R</w:t>
      </w:r>
      <w:r w:rsidR="0079481B">
        <w:rPr>
          <w:lang w:val="en-US"/>
        </w:rPr>
        <w:t>2</w:t>
      </w:r>
      <w:r w:rsidR="0079481B">
        <w:rPr>
          <w:lang w:val="en-US"/>
        </w:rPr>
        <w:t xml:space="preserve">2 = </w:t>
      </w:r>
      <w:r w:rsidR="0079481B">
        <w:rPr>
          <w:lang w:val="en-US"/>
        </w:rPr>
        <w:t>5</w:t>
      </w:r>
      <w:r w:rsidR="0079481B">
        <w:rPr>
          <w:lang w:val="en-US"/>
        </w:rPr>
        <w:t xml:space="preserve">, </w:t>
      </w:r>
      <w:r>
        <w:rPr>
          <w:lang w:val="en-US"/>
        </w:rPr>
        <w:t>R</w:t>
      </w:r>
      <w:r w:rsidR="0079481B">
        <w:rPr>
          <w:lang w:val="en-US"/>
        </w:rPr>
        <w:t>2</w:t>
      </w:r>
      <w:r w:rsidR="0079481B">
        <w:rPr>
          <w:lang w:val="en-US"/>
        </w:rPr>
        <w:t xml:space="preserve">3 = </w:t>
      </w:r>
      <w:r w:rsidR="0079481B">
        <w:rPr>
          <w:lang w:val="en-US"/>
        </w:rPr>
        <w:t>6</w:t>
      </w:r>
    </w:p>
    <w:p w14:paraId="2DA5E770" w14:textId="170C1E1A" w:rsidR="0079481B" w:rsidRDefault="00694640" w:rsidP="0079481B">
      <w:pPr>
        <w:rPr>
          <w:lang w:val="en-US"/>
        </w:rPr>
      </w:pPr>
      <w:r>
        <w:rPr>
          <w:lang w:val="en-US"/>
        </w:rPr>
        <w:t>R</w:t>
      </w:r>
      <w:r w:rsidR="0079481B">
        <w:rPr>
          <w:lang w:val="en-US"/>
        </w:rPr>
        <w:t>3</w:t>
      </w:r>
      <w:r w:rsidR="0079481B">
        <w:rPr>
          <w:lang w:val="en-US"/>
        </w:rPr>
        <w:t xml:space="preserve">1 = </w:t>
      </w:r>
      <w:r w:rsidR="0079481B">
        <w:rPr>
          <w:lang w:val="en-US"/>
        </w:rPr>
        <w:t>7</w:t>
      </w:r>
      <w:r w:rsidR="0079481B">
        <w:rPr>
          <w:lang w:val="en-US"/>
        </w:rPr>
        <w:t xml:space="preserve">, </w:t>
      </w:r>
      <w:r>
        <w:rPr>
          <w:lang w:val="en-US"/>
        </w:rPr>
        <w:t>R</w:t>
      </w:r>
      <w:r w:rsidR="0079481B">
        <w:rPr>
          <w:lang w:val="en-US"/>
        </w:rPr>
        <w:t>3</w:t>
      </w:r>
      <w:r w:rsidR="0079481B">
        <w:rPr>
          <w:lang w:val="en-US"/>
        </w:rPr>
        <w:t xml:space="preserve">2 = </w:t>
      </w:r>
      <w:r w:rsidR="0079481B">
        <w:rPr>
          <w:lang w:val="en-US"/>
        </w:rPr>
        <w:t>8</w:t>
      </w:r>
      <w:r w:rsidR="0079481B">
        <w:rPr>
          <w:lang w:val="en-US"/>
        </w:rPr>
        <w:t xml:space="preserve">, </w:t>
      </w:r>
      <w:r>
        <w:rPr>
          <w:lang w:val="en-US"/>
        </w:rPr>
        <w:t>R</w:t>
      </w:r>
      <w:r w:rsidR="0079481B">
        <w:rPr>
          <w:lang w:val="en-US"/>
        </w:rPr>
        <w:t>3</w:t>
      </w:r>
      <w:r w:rsidR="0079481B">
        <w:rPr>
          <w:lang w:val="en-US"/>
        </w:rPr>
        <w:t xml:space="preserve">3 = </w:t>
      </w:r>
      <w:r w:rsidR="0079481B">
        <w:rPr>
          <w:lang w:val="en-US"/>
        </w:rPr>
        <w:t>9</w:t>
      </w:r>
    </w:p>
    <w:p w14:paraId="6CDC59FC" w14:textId="3A343583" w:rsidR="00C17E7F" w:rsidRDefault="00C17E7F" w:rsidP="0079481B">
      <w:pPr>
        <w:rPr>
          <w:lang w:val="en-US"/>
        </w:rPr>
      </w:pPr>
    </w:p>
    <w:p w14:paraId="7FF5BF0C" w14:textId="11AF351C" w:rsidR="000C74CB" w:rsidRDefault="000C74CB" w:rsidP="0079481B">
      <w:pPr>
        <w:rPr>
          <w:lang w:val="en-US"/>
        </w:rPr>
      </w:pPr>
    </w:p>
    <w:p w14:paraId="09952F7E" w14:textId="3447A4C5" w:rsidR="000C74CB" w:rsidRDefault="000C74CB" w:rsidP="0079481B">
      <w:pPr>
        <w:rPr>
          <w:lang w:val="en-US"/>
        </w:rPr>
      </w:pPr>
    </w:p>
    <w:p w14:paraId="3B88EBC3" w14:textId="77777777" w:rsidR="000C74CB" w:rsidRDefault="000C74CB" w:rsidP="0079481B">
      <w:pPr>
        <w:rPr>
          <w:lang w:val="en-US"/>
        </w:rPr>
      </w:pPr>
    </w:p>
    <w:p w14:paraId="1429EAFA" w14:textId="3EB78068" w:rsidR="00224DF6" w:rsidRDefault="00224DF6" w:rsidP="00224DF6">
      <w:pPr>
        <w:pStyle w:val="Heading2"/>
        <w:rPr>
          <w:lang w:val="en-US"/>
        </w:rPr>
      </w:pPr>
      <w:bookmarkStart w:id="2" w:name="_Toc124853497"/>
      <w:r>
        <w:rPr>
          <w:lang w:val="en-US"/>
        </w:rPr>
        <w:lastRenderedPageBreak/>
        <w:t>Part b</w:t>
      </w:r>
      <w:bookmarkEnd w:id="2"/>
    </w:p>
    <w:p w14:paraId="0348DE1D" w14:textId="524B5B19" w:rsidR="005375A5" w:rsidRDefault="000C74CB" w:rsidP="005375A5">
      <w:pPr>
        <w:rPr>
          <w:lang w:val="en-US"/>
        </w:rPr>
      </w:pPr>
      <w:r>
        <w:rPr>
          <w:noProof/>
        </w:rPr>
        <w:drawing>
          <wp:inline distT="0" distB="0" distL="0" distR="0" wp14:anchorId="51719CDB" wp14:editId="145314A3">
            <wp:extent cx="5731510" cy="4251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BC87" w14:textId="1D57EB7E" w:rsidR="000C74CB" w:rsidRDefault="00F85665" w:rsidP="00124CF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84642F" wp14:editId="612D2F4F">
            <wp:extent cx="5335288" cy="337046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745" cy="33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0688" w14:textId="1EF6BB55" w:rsidR="00F85665" w:rsidRDefault="00F85665" w:rsidP="005375A5">
      <w:pPr>
        <w:rPr>
          <w:lang w:val="en-US"/>
        </w:rPr>
      </w:pPr>
      <w:r w:rsidRPr="003F3DA2">
        <w:rPr>
          <w:b/>
          <w:bCs/>
          <w:color w:val="00B050"/>
          <w:lang w:val="en-US"/>
        </w:rPr>
        <w:t>Green</w:t>
      </w:r>
      <w:r>
        <w:rPr>
          <w:lang w:val="en-US"/>
        </w:rPr>
        <w:t xml:space="preserve"> </w:t>
      </w:r>
      <w:r w:rsidR="001157AA">
        <w:rPr>
          <w:lang w:val="en-US"/>
        </w:rPr>
        <w:t xml:space="preserve">is measured at </w:t>
      </w:r>
      <w:r w:rsidR="00D15E68" w:rsidRPr="00D15E68">
        <w:rPr>
          <w:lang w:val="en-US"/>
        </w:rPr>
        <w:t>4.3666589V</w:t>
      </w:r>
      <w:r w:rsidR="001157AA">
        <w:rPr>
          <w:lang w:val="en-US"/>
        </w:rPr>
        <w:t xml:space="preserve"> and belongs to the </w:t>
      </w:r>
      <w:r w:rsidR="00E3219B">
        <w:rPr>
          <w:lang w:val="en-US"/>
        </w:rPr>
        <w:t>first</w:t>
      </w:r>
      <w:r w:rsidR="001157AA">
        <w:rPr>
          <w:lang w:val="en-US"/>
        </w:rPr>
        <w:t xml:space="preserve"> </w:t>
      </w:r>
      <w:r w:rsidR="00E3219B">
        <w:rPr>
          <w:lang w:val="en-US"/>
        </w:rPr>
        <w:t xml:space="preserve">matrix </w:t>
      </w:r>
      <w:r w:rsidR="001157AA">
        <w:rPr>
          <w:lang w:val="en-US"/>
        </w:rPr>
        <w:t>row</w:t>
      </w:r>
      <w:r w:rsidR="00E3219B">
        <w:rPr>
          <w:lang w:val="en-US"/>
        </w:rPr>
        <w:t>.</w:t>
      </w:r>
    </w:p>
    <w:p w14:paraId="20ABE8C3" w14:textId="3FEA7E8C" w:rsidR="00E3219B" w:rsidRDefault="00E3219B" w:rsidP="00E3219B">
      <w:pPr>
        <w:rPr>
          <w:lang w:val="en-US"/>
        </w:rPr>
      </w:pPr>
      <w:r w:rsidRPr="003F3DA2">
        <w:rPr>
          <w:b/>
          <w:bCs/>
          <w:color w:val="0070C0"/>
          <w:lang w:val="en-US"/>
        </w:rPr>
        <w:t>Blue</w:t>
      </w:r>
      <w:r w:rsidRPr="003F3DA2">
        <w:rPr>
          <w:color w:val="0070C0"/>
          <w:lang w:val="en-US"/>
        </w:rPr>
        <w:t xml:space="preserve"> </w:t>
      </w:r>
      <w:r>
        <w:rPr>
          <w:lang w:val="en-US"/>
        </w:rPr>
        <w:t xml:space="preserve">is measured at </w:t>
      </w:r>
      <w:r w:rsidR="00AF3E87" w:rsidRPr="00AF3E87">
        <w:rPr>
          <w:lang w:val="en-US"/>
        </w:rPr>
        <w:t>1.7333347V</w:t>
      </w:r>
      <w:r>
        <w:rPr>
          <w:lang w:val="en-US"/>
        </w:rPr>
        <w:t xml:space="preserve"> and belongs to the </w:t>
      </w:r>
      <w:r w:rsidR="00D70EC7">
        <w:rPr>
          <w:lang w:val="en-US"/>
        </w:rPr>
        <w:t xml:space="preserve">second </w:t>
      </w:r>
      <w:r>
        <w:rPr>
          <w:lang w:val="en-US"/>
        </w:rPr>
        <w:t>matrix row.</w:t>
      </w:r>
    </w:p>
    <w:p w14:paraId="1BECC07E" w14:textId="14B25F5D" w:rsidR="00E3219B" w:rsidRDefault="00E3219B" w:rsidP="00395B7E">
      <w:pPr>
        <w:rPr>
          <w:lang w:val="en-US"/>
        </w:rPr>
      </w:pPr>
      <w:r w:rsidRPr="003F3DA2">
        <w:rPr>
          <w:b/>
          <w:bCs/>
          <w:color w:val="FF0000"/>
          <w:lang w:val="en-US"/>
        </w:rPr>
        <w:t>Red</w:t>
      </w:r>
      <w:r w:rsidRPr="003F3DA2">
        <w:rPr>
          <w:color w:val="FF0000"/>
          <w:lang w:val="en-US"/>
        </w:rPr>
        <w:t xml:space="preserve"> </w:t>
      </w:r>
      <w:r>
        <w:rPr>
          <w:lang w:val="en-US"/>
        </w:rPr>
        <w:t xml:space="preserve">is measured at </w:t>
      </w:r>
      <w:r w:rsidR="00F26BC7" w:rsidRPr="00F26BC7">
        <w:rPr>
          <w:lang w:val="en-US"/>
        </w:rPr>
        <w:t>1.1019849V</w:t>
      </w:r>
      <w:r>
        <w:rPr>
          <w:lang w:val="en-US"/>
        </w:rPr>
        <w:t xml:space="preserve"> and belongs to the </w:t>
      </w:r>
      <w:r w:rsidR="00D70EC7">
        <w:rPr>
          <w:lang w:val="en-US"/>
        </w:rPr>
        <w:t>third</w:t>
      </w:r>
      <w:r>
        <w:rPr>
          <w:lang w:val="en-US"/>
        </w:rPr>
        <w:t xml:space="preserve"> matrix row.</w:t>
      </w:r>
    </w:p>
    <w:p w14:paraId="68DD4571" w14:textId="65750DB3" w:rsidR="00224DF6" w:rsidRDefault="00224DF6" w:rsidP="00224DF6">
      <w:pPr>
        <w:pStyle w:val="Heading2"/>
        <w:rPr>
          <w:lang w:val="en-US"/>
        </w:rPr>
      </w:pPr>
      <w:bookmarkStart w:id="3" w:name="_Toc124853498"/>
      <w:r>
        <w:rPr>
          <w:lang w:val="en-US"/>
        </w:rPr>
        <w:lastRenderedPageBreak/>
        <w:t>Part c</w:t>
      </w:r>
      <w:bookmarkEnd w:id="3"/>
    </w:p>
    <w:p w14:paraId="5556B471" w14:textId="5B9375DA" w:rsidR="00FD2561" w:rsidRPr="00FD2561" w:rsidRDefault="004416D0" w:rsidP="00FD2561">
      <w:pPr>
        <w:rPr>
          <w:rFonts w:eastAsiaTheme="minorEastAsia"/>
          <w:lang w:val="en-US"/>
        </w:rPr>
      </w:pPr>
      <w:r>
        <w:rPr>
          <w:lang w:val="en-US"/>
        </w:rPr>
        <w:t xml:space="preserve">Ass given the voltage measure on the output of each </w:t>
      </w:r>
      <w:proofErr w:type="spellStart"/>
      <w:r w:rsidR="00B47BD9">
        <w:rPr>
          <w:lang w:val="en-US"/>
        </w:rPr>
        <w:t>OpAmp</w:t>
      </w:r>
      <w:proofErr w:type="spellEnd"/>
      <w:r w:rsidR="00B47BD9">
        <w:rPr>
          <w:lang w:val="en-US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>= -Rf*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</m:oMath>
      <w:r w:rsidR="00FD2561">
        <w:rPr>
          <w:rFonts w:eastAsiaTheme="minorEastAsia"/>
          <w:lang w:val="en-US"/>
        </w:rPr>
        <w:t xml:space="preserve"> hence if we raise the resistance on the matrix resistors the current will drop accordingly, but we can compensate on this drop by increasing </w:t>
      </w:r>
      <m:oMath>
        <m:r>
          <w:rPr>
            <w:rFonts w:ascii="Cambria Math" w:hAnsi="Cambria Math"/>
            <w:lang w:val="en-US"/>
          </w:rPr>
          <m:t>Rf</m:t>
        </m:r>
      </m:oMath>
      <w:r w:rsidR="00724077">
        <w:rPr>
          <w:rFonts w:eastAsiaTheme="minorEastAsia"/>
          <w:lang w:val="en-US"/>
        </w:rPr>
        <w:t xml:space="preserve"> by the same factor.</w:t>
      </w:r>
      <w:r w:rsidR="00FF1FA1">
        <w:rPr>
          <w:rFonts w:eastAsiaTheme="minorEastAsia"/>
          <w:lang w:val="en-US"/>
        </w:rPr>
        <w:t xml:space="preserve"> So before changing the resistance </w:t>
      </w:r>
      <m:oMath>
        <m:r>
          <w:rPr>
            <w:rFonts w:ascii="Cambria Math" w:hAnsi="Cambria Math"/>
            <w:lang w:val="en-US"/>
          </w:rPr>
          <m:t>Rf</m:t>
        </m:r>
        <m:r>
          <w:rPr>
            <w:rFonts w:ascii="Cambria Math" w:hAnsi="Cambria Math"/>
            <w:lang w:val="en-US"/>
          </w:rPr>
          <m:t>=1</m:t>
        </m:r>
      </m:oMath>
      <w:r w:rsidR="00FF1FA1">
        <w:rPr>
          <w:rFonts w:eastAsiaTheme="minorEastAsia"/>
          <w:lang w:val="en-US"/>
        </w:rPr>
        <w:t xml:space="preserve"> now with the increase in the resistance by a factor of 1000 the new </w:t>
      </w:r>
      <m:oMath>
        <m:r>
          <w:rPr>
            <w:rFonts w:ascii="Cambria Math" w:hAnsi="Cambria Math"/>
            <w:lang w:val="en-US"/>
          </w:rPr>
          <m:t>Rf</m:t>
        </m:r>
      </m:oMath>
      <w:r w:rsidR="0073200C">
        <w:rPr>
          <w:rFonts w:eastAsiaTheme="minorEastAsia"/>
          <w:lang w:val="en-US"/>
        </w:rPr>
        <w:t xml:space="preserve"> is equal to 1000.</w:t>
      </w:r>
    </w:p>
    <w:p w14:paraId="5EB8A1CC" w14:textId="61288FF8" w:rsidR="00224DF6" w:rsidRDefault="00224DF6" w:rsidP="00224DF6">
      <w:pPr>
        <w:pStyle w:val="Heading2"/>
        <w:rPr>
          <w:lang w:val="en-US"/>
        </w:rPr>
      </w:pPr>
      <w:bookmarkStart w:id="4" w:name="_Toc124853499"/>
      <w:r>
        <w:rPr>
          <w:lang w:val="en-US"/>
        </w:rPr>
        <w:t>Part d</w:t>
      </w:r>
      <w:bookmarkEnd w:id="4"/>
    </w:p>
    <w:p w14:paraId="7959B7D0" w14:textId="0D331252" w:rsidR="005375A5" w:rsidRDefault="009B24B1" w:rsidP="003F3DA2">
      <w:pPr>
        <w:rPr>
          <w:lang w:val="en-US"/>
        </w:rPr>
      </w:pPr>
      <w:r>
        <w:rPr>
          <w:noProof/>
        </w:rPr>
        <w:drawing>
          <wp:inline distT="0" distB="0" distL="0" distR="0" wp14:anchorId="0B02D91E" wp14:editId="543AA830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FA11" w14:textId="2AD4065B" w:rsidR="009B24B1" w:rsidRDefault="003F3DA2" w:rsidP="00DC4A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E5464D" wp14:editId="2F58A853">
            <wp:extent cx="5136543" cy="2661032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874" cy="26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08AF" w14:textId="77777777" w:rsidR="003F3DA2" w:rsidRDefault="003F3DA2" w:rsidP="003F3DA2">
      <w:pPr>
        <w:rPr>
          <w:lang w:val="en-US"/>
        </w:rPr>
      </w:pPr>
      <w:r w:rsidRPr="003F3DA2">
        <w:rPr>
          <w:b/>
          <w:bCs/>
          <w:color w:val="00B050"/>
          <w:lang w:val="en-US"/>
        </w:rPr>
        <w:t>Green</w:t>
      </w:r>
      <w:r>
        <w:rPr>
          <w:lang w:val="en-US"/>
        </w:rPr>
        <w:t xml:space="preserve"> is measured at </w:t>
      </w:r>
      <w:r w:rsidRPr="00D15E68">
        <w:rPr>
          <w:lang w:val="en-US"/>
        </w:rPr>
        <w:t>4.3666589V</w:t>
      </w:r>
      <w:r>
        <w:rPr>
          <w:lang w:val="en-US"/>
        </w:rPr>
        <w:t xml:space="preserve"> and belongs to the first matrix row.</w:t>
      </w:r>
    </w:p>
    <w:p w14:paraId="3F6A060E" w14:textId="77777777" w:rsidR="003F3DA2" w:rsidRDefault="003F3DA2" w:rsidP="003F3DA2">
      <w:pPr>
        <w:rPr>
          <w:lang w:val="en-US"/>
        </w:rPr>
      </w:pPr>
      <w:r w:rsidRPr="003F3DA2">
        <w:rPr>
          <w:b/>
          <w:bCs/>
          <w:color w:val="0070C0"/>
          <w:lang w:val="en-US"/>
        </w:rPr>
        <w:t>Blue</w:t>
      </w:r>
      <w:r w:rsidRPr="003F3DA2">
        <w:rPr>
          <w:color w:val="0070C0"/>
          <w:lang w:val="en-US"/>
        </w:rPr>
        <w:t xml:space="preserve"> </w:t>
      </w:r>
      <w:r>
        <w:rPr>
          <w:lang w:val="en-US"/>
        </w:rPr>
        <w:t xml:space="preserve">is measured at </w:t>
      </w:r>
      <w:r w:rsidRPr="00AF3E87">
        <w:rPr>
          <w:lang w:val="en-US"/>
        </w:rPr>
        <w:t>1.7333347V</w:t>
      </w:r>
      <w:r>
        <w:rPr>
          <w:lang w:val="en-US"/>
        </w:rPr>
        <w:t xml:space="preserve"> and belongs to the second matrix row.</w:t>
      </w:r>
    </w:p>
    <w:p w14:paraId="617710D0" w14:textId="77777777" w:rsidR="003F3DA2" w:rsidRDefault="003F3DA2" w:rsidP="003F3DA2">
      <w:pPr>
        <w:rPr>
          <w:lang w:val="en-US"/>
        </w:rPr>
      </w:pPr>
      <w:r w:rsidRPr="003F3DA2">
        <w:rPr>
          <w:b/>
          <w:bCs/>
          <w:color w:val="FF0000"/>
          <w:lang w:val="en-US"/>
        </w:rPr>
        <w:t>Red</w:t>
      </w:r>
      <w:r w:rsidRPr="003F3DA2">
        <w:rPr>
          <w:color w:val="FF0000"/>
          <w:lang w:val="en-US"/>
        </w:rPr>
        <w:t xml:space="preserve"> </w:t>
      </w:r>
      <w:r>
        <w:rPr>
          <w:lang w:val="en-US"/>
        </w:rPr>
        <w:t xml:space="preserve">is measured at </w:t>
      </w:r>
      <w:r w:rsidRPr="00F26BC7">
        <w:rPr>
          <w:lang w:val="en-US"/>
        </w:rPr>
        <w:t>1.1019849V</w:t>
      </w:r>
      <w:r>
        <w:rPr>
          <w:lang w:val="en-US"/>
        </w:rPr>
        <w:t xml:space="preserve"> and belongs to the third matrix row.</w:t>
      </w:r>
    </w:p>
    <w:p w14:paraId="0CB38708" w14:textId="449B7D81" w:rsidR="003F3DA2" w:rsidRDefault="001E127D" w:rsidP="005375A5">
      <w:pPr>
        <w:rPr>
          <w:lang w:val="en-US"/>
        </w:rPr>
      </w:pPr>
      <w:r>
        <w:rPr>
          <w:lang w:val="en-US"/>
        </w:rPr>
        <w:t>In the beginning of the pulse</w:t>
      </w:r>
      <w:r w:rsidR="007F11E7">
        <w:rPr>
          <w:lang w:val="en-US"/>
        </w:rPr>
        <w:t xml:space="preserve"> denoted as t=0</w:t>
      </w:r>
      <w:r>
        <w:rPr>
          <w:lang w:val="en-US"/>
        </w:rPr>
        <w:t xml:space="preserve"> we get the same results as the matrix with the resistors since the values of the memristors are at their initial value</w:t>
      </w:r>
      <w:r w:rsidR="001C3C44">
        <w:rPr>
          <w:lang w:val="en-US"/>
        </w:rPr>
        <w:t xml:space="preserve"> </w:t>
      </w:r>
      <w:proofErr w:type="spellStart"/>
      <w:r w:rsidR="001C3C44">
        <w:rPr>
          <w:lang w:val="en-US"/>
        </w:rPr>
        <w:t>R_init</w:t>
      </w:r>
      <w:proofErr w:type="spellEnd"/>
      <w:r w:rsidR="001C3C44">
        <w:rPr>
          <w:lang w:val="en-US"/>
        </w:rPr>
        <w:t xml:space="preserve">, but over time current flows thru the memristors leading to a change in their </w:t>
      </w:r>
      <w:proofErr w:type="spellStart"/>
      <w:r w:rsidR="001C3C44">
        <w:rPr>
          <w:lang w:val="en-US"/>
        </w:rPr>
        <w:t>memristance</w:t>
      </w:r>
      <w:proofErr w:type="spellEnd"/>
      <w:r w:rsidR="00720F95">
        <w:rPr>
          <w:lang w:val="en-US"/>
        </w:rPr>
        <w:t xml:space="preserve"> hence the circuit stops to behave as the normal resistors matrix</w:t>
      </w:r>
      <w:r w:rsidR="00E6194D">
        <w:rPr>
          <w:lang w:val="en-US"/>
        </w:rPr>
        <w:t xml:space="preserve">, and we see a degradation in the voltage </w:t>
      </w:r>
      <w:r w:rsidR="007D218E">
        <w:rPr>
          <w:lang w:val="en-US"/>
        </w:rPr>
        <w:t>measurements.</w:t>
      </w:r>
    </w:p>
    <w:p w14:paraId="3EEDB07F" w14:textId="78DFA859" w:rsidR="005375A5" w:rsidRDefault="005375A5" w:rsidP="005375A5">
      <w:pPr>
        <w:pStyle w:val="Heading1"/>
        <w:rPr>
          <w:lang w:val="en-US"/>
        </w:rPr>
      </w:pPr>
      <w:bookmarkStart w:id="5" w:name="_Toc124853500"/>
      <w:r>
        <w:rPr>
          <w:lang w:val="en-US"/>
        </w:rPr>
        <w:lastRenderedPageBreak/>
        <w:t>Question 2 – Digital to Analog Converter</w:t>
      </w:r>
      <w:bookmarkEnd w:id="5"/>
    </w:p>
    <w:p w14:paraId="51D1BF2C" w14:textId="680DF548" w:rsidR="00913208" w:rsidRPr="00913208" w:rsidRDefault="00055BBC" w:rsidP="00055BB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159E5F" wp14:editId="0B6974F0">
            <wp:extent cx="4248150" cy="3152775"/>
            <wp:effectExtent l="0" t="0" r="0" b="952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0AC0" w14:textId="35262583" w:rsidR="005375A5" w:rsidRDefault="005375A5" w:rsidP="00055BBC">
      <w:pPr>
        <w:pStyle w:val="Heading2"/>
        <w:rPr>
          <w:lang w:val="en-US"/>
        </w:rPr>
      </w:pPr>
      <w:bookmarkStart w:id="6" w:name="_Toc124853501"/>
      <w:r>
        <w:rPr>
          <w:lang w:val="en-US"/>
        </w:rPr>
        <w:t>Part a</w:t>
      </w:r>
      <w:bookmarkEnd w:id="6"/>
    </w:p>
    <w:p w14:paraId="45FB5058" w14:textId="77777777" w:rsidR="00D751A6" w:rsidRPr="00D751A6" w:rsidRDefault="00D751A6" w:rsidP="00D751A6">
      <w:pPr>
        <w:rPr>
          <w:rFonts w:asciiTheme="majorHAnsi" w:eastAsiaTheme="maj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4R</m:t>
                  </m:r>
                </m:den>
              </m:f>
            </m:e>
          </m:d>
        </m:oMath>
      </m:oMathPara>
    </w:p>
    <w:p w14:paraId="44719489" w14:textId="0F431F55" w:rsidR="00D751A6" w:rsidRPr="00D751A6" w:rsidRDefault="00D751A6" w:rsidP="00D751A6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e>
          </m:d>
        </m:oMath>
      </m:oMathPara>
    </w:p>
    <w:p w14:paraId="4F3AC766" w14:textId="3625B9FB" w:rsidR="00D751A6" w:rsidRDefault="009D6DFA" w:rsidP="00315095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the voltage in the negative terminal is Ground since the </w:t>
      </w:r>
      <w:proofErr w:type="spellStart"/>
      <w:r>
        <w:rPr>
          <w:rFonts w:asciiTheme="majorHAnsi" w:eastAsiaTheme="majorEastAsia" w:hAnsiTheme="majorHAnsi" w:cstheme="majorBidi"/>
          <w:lang w:val="en-US"/>
        </w:rPr>
        <w:t>OpAmp</w:t>
      </w:r>
      <w:proofErr w:type="spellEnd"/>
      <w:r>
        <w:rPr>
          <w:rFonts w:asciiTheme="majorHAnsi" w:eastAsiaTheme="majorEastAsia" w:hAnsiTheme="majorHAnsi" w:cstheme="majorBidi"/>
          <w:lang w:val="en-US"/>
        </w:rPr>
        <w:t xml:space="preserve"> </w:t>
      </w:r>
      <w:r w:rsidR="00AC391B">
        <w:rPr>
          <w:rFonts w:asciiTheme="majorHAnsi" w:eastAsiaTheme="majorEastAsia" w:hAnsiTheme="majorHAnsi" w:cstheme="majorBidi"/>
          <w:lang w:val="en-US"/>
        </w:rPr>
        <w:t xml:space="preserve">works hard to keep the difference between the pos and neg terminals Zero. Hence the current flowing </w:t>
      </w:r>
      <w:r w:rsidR="00DA3270">
        <w:rPr>
          <w:rFonts w:asciiTheme="majorHAnsi" w:eastAsiaTheme="majorEastAsia" w:hAnsiTheme="majorHAnsi" w:cstheme="majorBidi"/>
          <w:lang w:val="en-US"/>
        </w:rPr>
        <w:t xml:space="preserve">from </w:t>
      </w:r>
      <w:proofErr w:type="spellStart"/>
      <w:r w:rsidR="00DA3270">
        <w:rPr>
          <w:rFonts w:asciiTheme="majorHAnsi" w:eastAsiaTheme="majorEastAsia" w:hAnsiTheme="majorHAnsi" w:cstheme="majorBidi"/>
          <w:lang w:val="en-US"/>
        </w:rPr>
        <w:t>V_out</w:t>
      </w:r>
      <w:proofErr w:type="spellEnd"/>
      <w:r w:rsidR="00DA3270">
        <w:rPr>
          <w:rFonts w:asciiTheme="majorHAnsi" w:eastAsiaTheme="majorEastAsia" w:hAnsiTheme="majorHAnsi" w:cstheme="majorBidi"/>
          <w:lang w:val="en-US"/>
        </w:rPr>
        <w:t xml:space="preserve"> is equivalent to the current flowing from the three channels together hence the above derivation gives </w:t>
      </w:r>
      <w:proofErr w:type="spellStart"/>
      <w:r w:rsidR="00DA3270">
        <w:rPr>
          <w:rFonts w:asciiTheme="majorHAnsi" w:eastAsiaTheme="majorEastAsia" w:hAnsiTheme="majorHAnsi" w:cstheme="majorBidi"/>
          <w:lang w:val="en-US"/>
        </w:rPr>
        <w:t>V_out</w:t>
      </w:r>
      <w:proofErr w:type="spellEnd"/>
      <w:r w:rsidR="00DA3270">
        <w:rPr>
          <w:rFonts w:asciiTheme="majorHAnsi" w:eastAsiaTheme="majorEastAsia" w:hAnsiTheme="majorHAnsi" w:cstheme="majorBidi"/>
          <w:lang w:val="en-US"/>
        </w:rPr>
        <w:t xml:space="preserve"> as a function of V0, V1, and V2</w:t>
      </w:r>
    </w:p>
    <w:p w14:paraId="605CA62D" w14:textId="5D5FFDF0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469DC81D" w14:textId="04673BDC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077028CA" w14:textId="134B969A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55DD4CB0" w14:textId="69AA5A60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475A0AAA" w14:textId="2073B8CF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12859FBD" w14:textId="7D522FBB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54FE201A" w14:textId="11593425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26322697" w14:textId="2DBBDC47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1AFE5661" w14:textId="789557A6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14508420" w14:textId="58381063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79D9917C" w14:textId="2C6F5A38" w:rsidR="00A25605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4DA52AB1" w14:textId="77777777" w:rsidR="00A25605" w:rsidRPr="00D751A6" w:rsidRDefault="00A25605" w:rsidP="00315095">
      <w:pPr>
        <w:rPr>
          <w:rFonts w:asciiTheme="majorHAnsi" w:eastAsiaTheme="majorEastAsia" w:hAnsiTheme="majorHAnsi" w:cstheme="majorBidi"/>
          <w:lang w:val="en-US"/>
        </w:rPr>
      </w:pPr>
    </w:p>
    <w:p w14:paraId="7AA4EA67" w14:textId="51FB3872" w:rsidR="005375A5" w:rsidRDefault="005375A5" w:rsidP="005375A5">
      <w:pPr>
        <w:pStyle w:val="Heading2"/>
        <w:rPr>
          <w:lang w:val="en-US"/>
        </w:rPr>
      </w:pPr>
      <w:bookmarkStart w:id="7" w:name="_Toc124853502"/>
      <w:r>
        <w:rPr>
          <w:lang w:val="en-US"/>
        </w:rPr>
        <w:lastRenderedPageBreak/>
        <w:t>Part b</w:t>
      </w:r>
      <w:bookmarkEnd w:id="7"/>
    </w:p>
    <w:p w14:paraId="2DB15F4E" w14:textId="6635C689" w:rsidR="005375A5" w:rsidRDefault="00B263A9" w:rsidP="005375A5">
      <w:pPr>
        <w:rPr>
          <w:lang w:val="en-US"/>
        </w:rPr>
      </w:pPr>
      <w:r>
        <w:rPr>
          <w:noProof/>
        </w:rPr>
        <w:drawing>
          <wp:inline distT="0" distB="0" distL="0" distR="0" wp14:anchorId="2CE7F121" wp14:editId="53BF1FDA">
            <wp:extent cx="5731510" cy="24669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4DCF" w14:textId="30BDCD2D" w:rsidR="00BD56BB" w:rsidRDefault="00BD56BB" w:rsidP="005375A5">
      <w:pPr>
        <w:rPr>
          <w:lang w:val="en-US"/>
        </w:rPr>
      </w:pPr>
      <w:r>
        <w:rPr>
          <w:noProof/>
        </w:rPr>
        <w:drawing>
          <wp:inline distT="0" distB="0" distL="0" distR="0" wp14:anchorId="585697B6" wp14:editId="40A90F53">
            <wp:extent cx="5731510" cy="32505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1202" w14:textId="132D8736" w:rsidR="00BD56BB" w:rsidRDefault="00BD56BB" w:rsidP="005375A5">
      <w:pPr>
        <w:rPr>
          <w:lang w:val="en-US"/>
        </w:rPr>
      </w:pPr>
    </w:p>
    <w:p w14:paraId="54A8DE09" w14:textId="581D5FA3" w:rsidR="00F50EC7" w:rsidRDefault="00F50EC7" w:rsidP="005375A5">
      <w:pPr>
        <w:rPr>
          <w:lang w:val="en-US"/>
        </w:rPr>
      </w:pPr>
    </w:p>
    <w:p w14:paraId="79EACD46" w14:textId="77777777" w:rsidR="00F50EC7" w:rsidRDefault="00F50EC7" w:rsidP="005375A5">
      <w:pPr>
        <w:rPr>
          <w:lang w:val="en-US"/>
        </w:rPr>
      </w:pPr>
    </w:p>
    <w:p w14:paraId="4B0151D6" w14:textId="79EB1767" w:rsidR="00BD56BB" w:rsidRDefault="00BD56BB" w:rsidP="005375A5">
      <w:pPr>
        <w:rPr>
          <w:lang w:val="en-US"/>
        </w:rPr>
      </w:pPr>
    </w:p>
    <w:p w14:paraId="4AEDB38B" w14:textId="7EA15424" w:rsidR="00BD56BB" w:rsidRDefault="00BD56BB" w:rsidP="005375A5">
      <w:pPr>
        <w:rPr>
          <w:lang w:val="en-US"/>
        </w:rPr>
      </w:pPr>
    </w:p>
    <w:p w14:paraId="0E25E610" w14:textId="53B19149" w:rsidR="00BD56BB" w:rsidRDefault="00BD56BB" w:rsidP="005375A5">
      <w:pPr>
        <w:rPr>
          <w:lang w:val="en-US"/>
        </w:rPr>
      </w:pPr>
    </w:p>
    <w:p w14:paraId="5E1F8D9C" w14:textId="46677CC5" w:rsidR="00BD56BB" w:rsidRDefault="00BD56BB" w:rsidP="005375A5">
      <w:pPr>
        <w:rPr>
          <w:lang w:val="en-US"/>
        </w:rPr>
      </w:pPr>
    </w:p>
    <w:p w14:paraId="0B2A6125" w14:textId="0C2C8A7A" w:rsidR="00BD56BB" w:rsidRDefault="00BD56BB" w:rsidP="005375A5">
      <w:pPr>
        <w:rPr>
          <w:lang w:val="en-US"/>
        </w:rPr>
      </w:pPr>
    </w:p>
    <w:p w14:paraId="23C91688" w14:textId="77777777" w:rsidR="00770929" w:rsidRPr="005375A5" w:rsidRDefault="00770929" w:rsidP="005375A5">
      <w:pPr>
        <w:rPr>
          <w:lang w:val="en-US"/>
        </w:rPr>
      </w:pPr>
    </w:p>
    <w:p w14:paraId="23C16EB3" w14:textId="0ED83B1E" w:rsidR="005375A5" w:rsidRDefault="005375A5" w:rsidP="005375A5">
      <w:pPr>
        <w:pStyle w:val="Heading2"/>
        <w:rPr>
          <w:lang w:val="en-US"/>
        </w:rPr>
      </w:pPr>
      <w:bookmarkStart w:id="8" w:name="_Toc124853503"/>
      <w:r>
        <w:rPr>
          <w:lang w:val="en-US"/>
        </w:rPr>
        <w:lastRenderedPageBreak/>
        <w:t>Part c</w:t>
      </w:r>
      <w:bookmarkEnd w:id="8"/>
    </w:p>
    <w:p w14:paraId="0702673C" w14:textId="75CCEF35" w:rsidR="005375A5" w:rsidRPr="005375A5" w:rsidRDefault="00A75812" w:rsidP="005375A5">
      <w:pPr>
        <w:rPr>
          <w:lang w:val="en-US"/>
        </w:rPr>
      </w:pPr>
      <w:r>
        <w:rPr>
          <w:noProof/>
        </w:rPr>
        <w:drawing>
          <wp:inline distT="0" distB="0" distL="0" distR="0" wp14:anchorId="5201C009" wp14:editId="03DF2287">
            <wp:extent cx="5731510" cy="18459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97EA" w14:textId="5E0D3725" w:rsidR="005375A5" w:rsidRPr="005375A5" w:rsidRDefault="00FB4458" w:rsidP="005375A5">
      <w:pPr>
        <w:rPr>
          <w:lang w:val="en-US"/>
        </w:rPr>
      </w:pPr>
      <w:r>
        <w:rPr>
          <w:noProof/>
        </w:rPr>
        <w:drawing>
          <wp:inline distT="0" distB="0" distL="0" distR="0" wp14:anchorId="3C0966CD" wp14:editId="17621296">
            <wp:extent cx="5731510" cy="31851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5A5" w:rsidRPr="0053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4F"/>
    <w:rsid w:val="00040BD8"/>
    <w:rsid w:val="00055BBC"/>
    <w:rsid w:val="000C74CB"/>
    <w:rsid w:val="000F7916"/>
    <w:rsid w:val="001157AA"/>
    <w:rsid w:val="00124CF5"/>
    <w:rsid w:val="00150994"/>
    <w:rsid w:val="001724D4"/>
    <w:rsid w:val="001C0F64"/>
    <w:rsid w:val="001C3C44"/>
    <w:rsid w:val="001E127D"/>
    <w:rsid w:val="00224DF6"/>
    <w:rsid w:val="002A582D"/>
    <w:rsid w:val="002A631A"/>
    <w:rsid w:val="002B27E3"/>
    <w:rsid w:val="002C0FB4"/>
    <w:rsid w:val="00315095"/>
    <w:rsid w:val="00395B7E"/>
    <w:rsid w:val="003F3DA2"/>
    <w:rsid w:val="004416D0"/>
    <w:rsid w:val="004B6170"/>
    <w:rsid w:val="0050604F"/>
    <w:rsid w:val="005375A5"/>
    <w:rsid w:val="00567ACA"/>
    <w:rsid w:val="005B1EBB"/>
    <w:rsid w:val="006301C8"/>
    <w:rsid w:val="0064490A"/>
    <w:rsid w:val="00694640"/>
    <w:rsid w:val="006A02C0"/>
    <w:rsid w:val="00720F95"/>
    <w:rsid w:val="00724077"/>
    <w:rsid w:val="00727D2E"/>
    <w:rsid w:val="0073200C"/>
    <w:rsid w:val="007707DF"/>
    <w:rsid w:val="00770929"/>
    <w:rsid w:val="0079481B"/>
    <w:rsid w:val="007D218E"/>
    <w:rsid w:val="007F11E7"/>
    <w:rsid w:val="00830E83"/>
    <w:rsid w:val="00910F8C"/>
    <w:rsid w:val="00913208"/>
    <w:rsid w:val="00932D7B"/>
    <w:rsid w:val="009B24B1"/>
    <w:rsid w:val="009D6DFA"/>
    <w:rsid w:val="00A25605"/>
    <w:rsid w:val="00A75812"/>
    <w:rsid w:val="00AC1677"/>
    <w:rsid w:val="00AC391B"/>
    <w:rsid w:val="00AC5017"/>
    <w:rsid w:val="00AF3E87"/>
    <w:rsid w:val="00B2521D"/>
    <w:rsid w:val="00B263A9"/>
    <w:rsid w:val="00B47BD9"/>
    <w:rsid w:val="00BC3ABD"/>
    <w:rsid w:val="00BD56BB"/>
    <w:rsid w:val="00BF5513"/>
    <w:rsid w:val="00C17E7F"/>
    <w:rsid w:val="00C20C15"/>
    <w:rsid w:val="00C91E3B"/>
    <w:rsid w:val="00D14944"/>
    <w:rsid w:val="00D15128"/>
    <w:rsid w:val="00D15E68"/>
    <w:rsid w:val="00D445BD"/>
    <w:rsid w:val="00D447F5"/>
    <w:rsid w:val="00D70EC7"/>
    <w:rsid w:val="00D751A6"/>
    <w:rsid w:val="00DA3270"/>
    <w:rsid w:val="00DC4AC3"/>
    <w:rsid w:val="00E3219B"/>
    <w:rsid w:val="00E6194D"/>
    <w:rsid w:val="00E665D8"/>
    <w:rsid w:val="00EE3FD1"/>
    <w:rsid w:val="00EF4B95"/>
    <w:rsid w:val="00F0573C"/>
    <w:rsid w:val="00F07A78"/>
    <w:rsid w:val="00F26BC7"/>
    <w:rsid w:val="00F47F62"/>
    <w:rsid w:val="00F50EC7"/>
    <w:rsid w:val="00F85665"/>
    <w:rsid w:val="00FB4458"/>
    <w:rsid w:val="00FC5547"/>
    <w:rsid w:val="00FD1DDD"/>
    <w:rsid w:val="00FD2561"/>
    <w:rsid w:val="00FE06C5"/>
    <w:rsid w:val="00FF1FA1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4ED3"/>
  <w15:chartTrackingRefBased/>
  <w15:docId w15:val="{DF30F271-4A25-47EB-AD40-B2F3D79A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4F"/>
  </w:style>
  <w:style w:type="paragraph" w:styleId="Heading1">
    <w:name w:val="heading 1"/>
    <w:basedOn w:val="Normal"/>
    <w:next w:val="Normal"/>
    <w:link w:val="Heading1Char"/>
    <w:uiPriority w:val="9"/>
    <w:qFormat/>
    <w:rsid w:val="0017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04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2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24D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7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47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F62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B47B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nadi.najjar@campus.technion.ac.i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christian.s@campus.technion.ac.i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22AB-82B4-4299-998F-1EBAE4C8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7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98</cp:revision>
  <cp:lastPrinted>2023-01-17T11:11:00Z</cp:lastPrinted>
  <dcterms:created xsi:type="dcterms:W3CDTF">2023-01-15T13:59:00Z</dcterms:created>
  <dcterms:modified xsi:type="dcterms:W3CDTF">2023-01-17T11:11:00Z</dcterms:modified>
</cp:coreProperties>
</file>