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038F" w14:textId="1C5EAA39" w:rsidR="00EB4861" w:rsidRDefault="00103978" w:rsidP="004021B8">
      <w:pPr>
        <w:jc w:val="center"/>
        <w:rPr>
          <w:sz w:val="28"/>
          <w:szCs w:val="28"/>
        </w:rPr>
      </w:pPr>
      <w:r w:rsidRPr="00302994">
        <w:rPr>
          <w:sz w:val="28"/>
          <w:szCs w:val="28"/>
        </w:rPr>
        <w:t>Tai Lung</w:t>
      </w:r>
      <w:r w:rsidR="004021B8" w:rsidRPr="00302994">
        <w:rPr>
          <w:sz w:val="28"/>
          <w:szCs w:val="28"/>
        </w:rPr>
        <w:t xml:space="preserve"> </w:t>
      </w:r>
      <w:r w:rsidR="00302994" w:rsidRPr="00302994">
        <w:rPr>
          <w:sz w:val="28"/>
          <w:szCs w:val="28"/>
        </w:rPr>
        <w:t>RV32I Project</w:t>
      </w:r>
    </w:p>
    <w:p w14:paraId="1FFF2AD1" w14:textId="4B32E8A8" w:rsidR="007651D2" w:rsidRDefault="00FF7455" w:rsidP="004021B8">
      <w:pPr>
        <w:jc w:val="center"/>
        <w:rPr>
          <w:sz w:val="28"/>
          <w:szCs w:val="28"/>
        </w:rPr>
      </w:pPr>
      <w:r>
        <w:rPr>
          <w:sz w:val="28"/>
          <w:szCs w:val="28"/>
        </w:rPr>
        <w:t>Validation plan</w:t>
      </w:r>
    </w:p>
    <w:p w14:paraId="05F62848" w14:textId="7D6C7C6C" w:rsidR="00EA7A6E" w:rsidRDefault="00EA7A6E" w:rsidP="004021B8">
      <w:pPr>
        <w:jc w:val="center"/>
        <w:rPr>
          <w:sz w:val="28"/>
          <w:szCs w:val="28"/>
        </w:rPr>
      </w:pPr>
    </w:p>
    <w:p w14:paraId="45EE39DD" w14:textId="77777777" w:rsidR="00FF7455" w:rsidRDefault="00FF7455" w:rsidP="004021B8">
      <w:pPr>
        <w:jc w:val="center"/>
      </w:pPr>
    </w:p>
    <w:p w14:paraId="0725F24C" w14:textId="79A5E668" w:rsidR="004021B8" w:rsidRDefault="005F3053" w:rsidP="004021B8">
      <w:pPr>
        <w:jc w:val="center"/>
      </w:pPr>
      <w:r>
        <w:t>Authors:</w:t>
      </w:r>
    </w:p>
    <w:p w14:paraId="6C851179" w14:textId="26CE61AA" w:rsidR="005F3053" w:rsidRDefault="005F3053" w:rsidP="004021B8">
      <w:pPr>
        <w:jc w:val="center"/>
      </w:pPr>
      <w:r>
        <w:t>Christian Shakkour</w:t>
      </w:r>
      <w:r w:rsidR="00B94222">
        <w:t xml:space="preserve">, </w:t>
      </w:r>
      <w:hyperlink r:id="rId8" w:history="1">
        <w:r w:rsidR="00B94222" w:rsidRPr="00571658">
          <w:rPr>
            <w:rStyle w:val="Hyperlink"/>
          </w:rPr>
          <w:t>chrisshakkour@gmail.com</w:t>
        </w:r>
      </w:hyperlink>
    </w:p>
    <w:p w14:paraId="3AEA3223" w14:textId="1C7AB69A" w:rsidR="00C15618" w:rsidRDefault="00B94222" w:rsidP="000E7BB0">
      <w:pPr>
        <w:jc w:val="center"/>
      </w:pPr>
      <w:r>
        <w:t xml:space="preserve">Shahar </w:t>
      </w:r>
      <w:proofErr w:type="spellStart"/>
      <w:r>
        <w:t>Dror</w:t>
      </w:r>
      <w:proofErr w:type="spellEnd"/>
      <w:r>
        <w:t>,</w:t>
      </w:r>
      <w:r w:rsidR="008C1652">
        <w:t xml:space="preserve"> </w:t>
      </w:r>
      <w:hyperlink r:id="rId9" w:history="1">
        <w:r w:rsidR="00416FBF" w:rsidRPr="00571658">
          <w:rPr>
            <w:rStyle w:val="Hyperlink"/>
          </w:rPr>
          <w:t>shdrth1@gmail.com</w:t>
        </w:r>
      </w:hyperlink>
    </w:p>
    <w:p w14:paraId="09EFAD51" w14:textId="77777777" w:rsidR="00446229" w:rsidRDefault="00446229" w:rsidP="00EA7A6E"/>
    <w:p w14:paraId="323009E5" w14:textId="4999A7E5" w:rsidR="00B54CBE" w:rsidRDefault="00B54CBE" w:rsidP="00B54CBE">
      <w:pPr>
        <w:jc w:val="center"/>
      </w:pPr>
      <w:r>
        <w:t>Git re</w:t>
      </w:r>
      <w:r w:rsidR="00877F1F">
        <w:t>pository</w:t>
      </w:r>
      <w:r>
        <w:t>:</w:t>
      </w:r>
    </w:p>
    <w:p w14:paraId="3B9F9252" w14:textId="3B00579D" w:rsidR="00B54CBE" w:rsidRDefault="00212151" w:rsidP="00877F1F">
      <w:pPr>
        <w:jc w:val="center"/>
      </w:pPr>
      <w:hyperlink r:id="rId10" w:history="1">
        <w:r w:rsidR="00877F1F" w:rsidRPr="00571658">
          <w:rPr>
            <w:rStyle w:val="Hyperlink"/>
          </w:rPr>
          <w:t>https://github.com/ChrisShakkour/RV32I-MAF-project</w:t>
        </w:r>
      </w:hyperlink>
    </w:p>
    <w:p w14:paraId="56DE02C8" w14:textId="70C3E8F4" w:rsidR="00373060" w:rsidRPr="00373060" w:rsidRDefault="00C15618" w:rsidP="00277CE6">
      <w:pPr>
        <w:jc w:val="center"/>
      </w:pPr>
      <w:r w:rsidRPr="00C15618">
        <w:rPr>
          <w:noProof/>
        </w:rPr>
        <w:drawing>
          <wp:inline distT="0" distB="0" distL="0" distR="0" wp14:anchorId="7FC0D43C" wp14:editId="3F35D399">
            <wp:extent cx="4082902" cy="4868765"/>
            <wp:effectExtent l="0" t="0" r="0" b="8255"/>
            <wp:docPr id="3" name="Picture 2" descr="Tai Lung | Kung Fu Panda Wiki | Fandom">
              <a:extLst xmlns:a="http://schemas.openxmlformats.org/drawingml/2006/main">
                <a:ext uri="{FF2B5EF4-FFF2-40B4-BE49-F238E27FC236}">
                  <a16:creationId xmlns:a16="http://schemas.microsoft.com/office/drawing/2014/main" id="{D3CC2105-55AF-4C4C-936F-3F481A528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i Lung | Kung Fu Panda Wiki | Fandom">
                      <a:extLst>
                        <a:ext uri="{FF2B5EF4-FFF2-40B4-BE49-F238E27FC236}">
                          <a16:creationId xmlns:a16="http://schemas.microsoft.com/office/drawing/2014/main" id="{D3CC2105-55AF-4C4C-936F-3F481A5280A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151" cy="4880987"/>
                    </a:xfrm>
                    <a:prstGeom prst="rect">
                      <a:avLst/>
                    </a:prstGeom>
                    <a:noFill/>
                  </pic:spPr>
                </pic:pic>
              </a:graphicData>
            </a:graphic>
          </wp:inline>
        </w:drawing>
      </w:r>
    </w:p>
    <w:p w14:paraId="13CE6084" w14:textId="2F079ED2" w:rsidR="00053661" w:rsidRDefault="00053661" w:rsidP="00053661">
      <w:pPr>
        <w:pStyle w:val="TOCHeading"/>
      </w:pPr>
      <w:r>
        <w:lastRenderedPageBreak/>
        <w:t>Release Information</w:t>
      </w:r>
    </w:p>
    <w:p w14:paraId="2346E117" w14:textId="77777777" w:rsidR="00302994" w:rsidRPr="00302994" w:rsidRDefault="00302994" w:rsidP="00302994"/>
    <w:tbl>
      <w:tblPr>
        <w:tblStyle w:val="PlainTable3"/>
        <w:tblW w:w="0" w:type="auto"/>
        <w:tblLook w:val="04A0" w:firstRow="1" w:lastRow="0" w:firstColumn="1" w:lastColumn="0" w:noHBand="0" w:noVBand="1"/>
      </w:tblPr>
      <w:tblGrid>
        <w:gridCol w:w="1710"/>
        <w:gridCol w:w="1530"/>
        <w:gridCol w:w="5390"/>
      </w:tblGrid>
      <w:tr w:rsidR="00053661" w14:paraId="39AE45B1" w14:textId="77777777" w:rsidTr="009506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548E35B0" w14:textId="3672EA10" w:rsidR="00053661" w:rsidRDefault="00053661" w:rsidP="009506AB">
            <w:pPr>
              <w:jc w:val="center"/>
            </w:pPr>
            <w:r>
              <w:t>Date</w:t>
            </w:r>
          </w:p>
        </w:tc>
        <w:tc>
          <w:tcPr>
            <w:tcW w:w="1530" w:type="dxa"/>
          </w:tcPr>
          <w:p w14:paraId="6EAE8FAE" w14:textId="5166532B" w:rsidR="00053661" w:rsidRDefault="00053661" w:rsidP="009506AB">
            <w:pPr>
              <w:jc w:val="center"/>
              <w:cnfStyle w:val="100000000000" w:firstRow="1" w:lastRow="0" w:firstColumn="0" w:lastColumn="0" w:oddVBand="0" w:evenVBand="0" w:oddHBand="0" w:evenHBand="0" w:firstRowFirstColumn="0" w:firstRowLastColumn="0" w:lastRowFirstColumn="0" w:lastRowLastColumn="0"/>
            </w:pPr>
            <w:r>
              <w:t>Author</w:t>
            </w:r>
          </w:p>
        </w:tc>
        <w:tc>
          <w:tcPr>
            <w:tcW w:w="5390" w:type="dxa"/>
          </w:tcPr>
          <w:p w14:paraId="39CAF1E2" w14:textId="2C337CCD" w:rsidR="00053661" w:rsidRDefault="00053661" w:rsidP="009506AB">
            <w:pPr>
              <w:jc w:val="center"/>
              <w:cnfStyle w:val="100000000000" w:firstRow="1" w:lastRow="0" w:firstColumn="0" w:lastColumn="0" w:oddVBand="0" w:evenVBand="0" w:oddHBand="0" w:evenHBand="0" w:firstRowFirstColumn="0" w:firstRowLastColumn="0" w:lastRowFirstColumn="0" w:lastRowLastColumn="0"/>
            </w:pPr>
            <w:r>
              <w:t>Description</w:t>
            </w:r>
          </w:p>
        </w:tc>
      </w:tr>
      <w:tr w:rsidR="00053661" w14:paraId="4642D803" w14:textId="77777777" w:rsidTr="0095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DB461ED" w14:textId="6DF0D6EB" w:rsidR="00053661" w:rsidRDefault="00DE2F2C" w:rsidP="009506AB">
            <w:pPr>
              <w:jc w:val="center"/>
            </w:pPr>
            <w:r>
              <w:t>02</w:t>
            </w:r>
            <w:r w:rsidR="009506AB">
              <w:t>-</w:t>
            </w:r>
            <w:r>
              <w:t>Feb</w:t>
            </w:r>
            <w:r w:rsidR="009506AB">
              <w:t>-202</w:t>
            </w:r>
            <w:r>
              <w:t>2</w:t>
            </w:r>
          </w:p>
        </w:tc>
        <w:tc>
          <w:tcPr>
            <w:tcW w:w="1530" w:type="dxa"/>
          </w:tcPr>
          <w:p w14:paraId="3C1DBE01" w14:textId="6ECCAEBE" w:rsidR="00053661" w:rsidRDefault="009170BA" w:rsidP="009506AB">
            <w:pPr>
              <w:jc w:val="center"/>
              <w:cnfStyle w:val="000000100000" w:firstRow="0" w:lastRow="0" w:firstColumn="0" w:lastColumn="0" w:oddVBand="0" w:evenVBand="0" w:oddHBand="1" w:evenHBand="0" w:firstRowFirstColumn="0" w:firstRowLastColumn="0" w:lastRowFirstColumn="0" w:lastRowLastColumn="0"/>
            </w:pPr>
            <w:r>
              <w:t>Shahar</w:t>
            </w:r>
          </w:p>
        </w:tc>
        <w:tc>
          <w:tcPr>
            <w:tcW w:w="5390" w:type="dxa"/>
          </w:tcPr>
          <w:p w14:paraId="5C0EFE69" w14:textId="385EACE3" w:rsidR="00053661" w:rsidRDefault="00DE2F2C" w:rsidP="009506AB">
            <w:pPr>
              <w:jc w:val="center"/>
              <w:cnfStyle w:val="000000100000" w:firstRow="0" w:lastRow="0" w:firstColumn="0" w:lastColumn="0" w:oddVBand="0" w:evenVBand="0" w:oddHBand="1" w:evenHBand="0" w:firstRowFirstColumn="0" w:firstRowLastColumn="0" w:lastRowFirstColumn="0" w:lastRowLastColumn="0"/>
            </w:pPr>
            <w:r>
              <w:t>C</w:t>
            </w:r>
            <w:r w:rsidR="009506AB">
              <w:t>reated</w:t>
            </w:r>
            <w:r>
              <w:t xml:space="preserve"> v1.0</w:t>
            </w:r>
            <w:r w:rsidR="008621AB">
              <w:t xml:space="preserve"> – first draft</w:t>
            </w:r>
          </w:p>
        </w:tc>
      </w:tr>
      <w:tr w:rsidR="00DE2F2C" w14:paraId="0A711C2F" w14:textId="77777777" w:rsidTr="009506AB">
        <w:tc>
          <w:tcPr>
            <w:cnfStyle w:val="001000000000" w:firstRow="0" w:lastRow="0" w:firstColumn="1" w:lastColumn="0" w:oddVBand="0" w:evenVBand="0" w:oddHBand="0" w:evenHBand="0" w:firstRowFirstColumn="0" w:firstRowLastColumn="0" w:lastRowFirstColumn="0" w:lastRowLastColumn="0"/>
            <w:tcW w:w="1710" w:type="dxa"/>
          </w:tcPr>
          <w:p w14:paraId="37272902" w14:textId="429521D8" w:rsidR="00DE2F2C" w:rsidRDefault="00EF323E" w:rsidP="009506AB">
            <w:pPr>
              <w:jc w:val="center"/>
            </w:pPr>
            <w:r>
              <w:t>06-FEB-2022</w:t>
            </w:r>
          </w:p>
        </w:tc>
        <w:tc>
          <w:tcPr>
            <w:tcW w:w="1530" w:type="dxa"/>
          </w:tcPr>
          <w:p w14:paraId="745CF4A2" w14:textId="4BE70D8F" w:rsidR="00DE2F2C" w:rsidRDefault="009170BA" w:rsidP="009506AB">
            <w:pPr>
              <w:jc w:val="center"/>
              <w:cnfStyle w:val="000000000000" w:firstRow="0" w:lastRow="0" w:firstColumn="0" w:lastColumn="0" w:oddVBand="0" w:evenVBand="0" w:oddHBand="0" w:evenHBand="0" w:firstRowFirstColumn="0" w:firstRowLastColumn="0" w:lastRowFirstColumn="0" w:lastRowLastColumn="0"/>
            </w:pPr>
            <w:r>
              <w:t>Shahar</w:t>
            </w:r>
          </w:p>
        </w:tc>
        <w:tc>
          <w:tcPr>
            <w:tcW w:w="5390" w:type="dxa"/>
          </w:tcPr>
          <w:p w14:paraId="2D21F2EC" w14:textId="2E112058" w:rsidR="00DE2F2C" w:rsidRDefault="008621AB" w:rsidP="009506AB">
            <w:pPr>
              <w:jc w:val="center"/>
              <w:cnfStyle w:val="000000000000" w:firstRow="0" w:lastRow="0" w:firstColumn="0" w:lastColumn="0" w:oddVBand="0" w:evenVBand="0" w:oddHBand="0" w:evenHBand="0" w:firstRowFirstColumn="0" w:firstRowLastColumn="0" w:lastRowFirstColumn="0" w:lastRowLastColumn="0"/>
            </w:pPr>
            <w:r>
              <w:t>Adds table of contents</w:t>
            </w:r>
          </w:p>
        </w:tc>
      </w:tr>
      <w:tr w:rsidR="00DE2F2C" w14:paraId="6F110109" w14:textId="77777777" w:rsidTr="0095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C29593E" w14:textId="4E182372" w:rsidR="00DE2F2C" w:rsidRDefault="008621AB" w:rsidP="009506AB">
            <w:pPr>
              <w:jc w:val="center"/>
            </w:pPr>
            <w:r>
              <w:t>08-MAR-2022</w:t>
            </w:r>
          </w:p>
        </w:tc>
        <w:tc>
          <w:tcPr>
            <w:tcW w:w="1530" w:type="dxa"/>
          </w:tcPr>
          <w:p w14:paraId="69517F6E" w14:textId="4497B228" w:rsidR="00DE2F2C" w:rsidRDefault="008621AB" w:rsidP="009506AB">
            <w:pPr>
              <w:jc w:val="center"/>
              <w:cnfStyle w:val="000000100000" w:firstRow="0" w:lastRow="0" w:firstColumn="0" w:lastColumn="0" w:oddVBand="0" w:evenVBand="0" w:oddHBand="1" w:evenHBand="0" w:firstRowFirstColumn="0" w:firstRowLastColumn="0" w:lastRowFirstColumn="0" w:lastRowLastColumn="0"/>
            </w:pPr>
            <w:r>
              <w:t>Chris</w:t>
            </w:r>
          </w:p>
        </w:tc>
        <w:tc>
          <w:tcPr>
            <w:tcW w:w="5390" w:type="dxa"/>
          </w:tcPr>
          <w:p w14:paraId="76928BFB" w14:textId="3BA254DD" w:rsidR="00DE2F2C" w:rsidRDefault="008621AB" w:rsidP="009506AB">
            <w:pPr>
              <w:jc w:val="center"/>
              <w:cnfStyle w:val="000000100000" w:firstRow="0" w:lastRow="0" w:firstColumn="0" w:lastColumn="0" w:oddVBand="0" w:evenVBand="0" w:oddHBand="1" w:evenHBand="0" w:firstRowFirstColumn="0" w:firstRowLastColumn="0" w:lastRowFirstColumn="0" w:lastRowLastColumn="0"/>
            </w:pPr>
            <w:r>
              <w:t>Document structure refining</w:t>
            </w:r>
          </w:p>
        </w:tc>
      </w:tr>
      <w:tr w:rsidR="008621AB" w14:paraId="10DAD3C6" w14:textId="77777777" w:rsidTr="009506AB">
        <w:tc>
          <w:tcPr>
            <w:cnfStyle w:val="001000000000" w:firstRow="0" w:lastRow="0" w:firstColumn="1" w:lastColumn="0" w:oddVBand="0" w:evenVBand="0" w:oddHBand="0" w:evenHBand="0" w:firstRowFirstColumn="0" w:firstRowLastColumn="0" w:lastRowFirstColumn="0" w:lastRowLastColumn="0"/>
            <w:tcW w:w="1710" w:type="dxa"/>
          </w:tcPr>
          <w:p w14:paraId="79ABB2C9" w14:textId="41EE0267" w:rsidR="008621AB" w:rsidRDefault="008621AB" w:rsidP="009506AB">
            <w:pPr>
              <w:jc w:val="center"/>
            </w:pPr>
            <w:r>
              <w:t>01-APR-2022</w:t>
            </w:r>
          </w:p>
        </w:tc>
        <w:tc>
          <w:tcPr>
            <w:tcW w:w="1530" w:type="dxa"/>
          </w:tcPr>
          <w:p w14:paraId="4AF6BA2A" w14:textId="71AA8DCE" w:rsidR="008621AB" w:rsidRDefault="008621AB" w:rsidP="009506AB">
            <w:pPr>
              <w:jc w:val="center"/>
              <w:cnfStyle w:val="000000000000" w:firstRow="0" w:lastRow="0" w:firstColumn="0" w:lastColumn="0" w:oddVBand="0" w:evenVBand="0" w:oddHBand="0" w:evenHBand="0" w:firstRowFirstColumn="0" w:firstRowLastColumn="0" w:lastRowFirstColumn="0" w:lastRowLastColumn="0"/>
            </w:pPr>
            <w:r>
              <w:t>Chris</w:t>
            </w:r>
          </w:p>
        </w:tc>
        <w:tc>
          <w:tcPr>
            <w:tcW w:w="5390" w:type="dxa"/>
          </w:tcPr>
          <w:p w14:paraId="7650B273" w14:textId="3B63D752" w:rsidR="008621AB" w:rsidRDefault="008621AB" w:rsidP="009506AB">
            <w:pPr>
              <w:jc w:val="center"/>
              <w:cnfStyle w:val="000000000000" w:firstRow="0" w:lastRow="0" w:firstColumn="0" w:lastColumn="0" w:oddVBand="0" w:evenVBand="0" w:oddHBand="0" w:evenHBand="0" w:firstRowFirstColumn="0" w:firstRowLastColumn="0" w:lastRowFirstColumn="0" w:lastRowLastColumn="0"/>
            </w:pPr>
            <w:r>
              <w:t>Adds Content</w:t>
            </w:r>
          </w:p>
        </w:tc>
      </w:tr>
    </w:tbl>
    <w:p w14:paraId="082D07DF" w14:textId="77777777" w:rsidR="00053661" w:rsidRDefault="00053661" w:rsidP="00373060"/>
    <w:p w14:paraId="2FEF145B" w14:textId="77777777" w:rsidR="00543E6F" w:rsidRDefault="00543E6F" w:rsidP="00543E6F">
      <w:pPr>
        <w:pStyle w:val="Heading1"/>
      </w:pPr>
      <w:bookmarkStart w:id="0" w:name="_Toc102213081"/>
      <w:r>
        <w:t>A</w:t>
      </w:r>
      <w:r w:rsidRPr="001C496D">
        <w:t>cknowledgement</w:t>
      </w:r>
      <w:r>
        <w:t>s</w:t>
      </w:r>
      <w:bookmarkEnd w:id="0"/>
    </w:p>
    <w:p w14:paraId="01ECC027" w14:textId="19B79A8C" w:rsidR="00543E6F" w:rsidRDefault="003E667C" w:rsidP="00543E6F">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Special thanks to our supervisor </w:t>
      </w:r>
      <w:proofErr w:type="spellStart"/>
      <w:r>
        <w:rPr>
          <w:rFonts w:asciiTheme="minorHAnsi" w:eastAsiaTheme="minorHAnsi" w:hAnsiTheme="minorHAnsi" w:cstheme="minorBidi"/>
          <w:color w:val="auto"/>
          <w:sz w:val="22"/>
          <w:szCs w:val="22"/>
        </w:rPr>
        <w:t>Amihai</w:t>
      </w:r>
      <w:proofErr w:type="spellEnd"/>
      <w:r>
        <w:rPr>
          <w:rFonts w:asciiTheme="minorHAnsi" w:eastAsiaTheme="minorHAnsi" w:hAnsiTheme="minorHAnsi" w:cstheme="minorBidi"/>
          <w:color w:val="auto"/>
          <w:sz w:val="22"/>
          <w:szCs w:val="22"/>
        </w:rPr>
        <w:t xml:space="preserve"> Ben David for contributing knowledge and experience throughout the development of this project. Many thanks to the VLSI Lab at the Technion - Israel Institute of technology for supporting and providing </w:t>
      </w:r>
      <w:r w:rsidR="002E7FC3">
        <w:rPr>
          <w:rFonts w:asciiTheme="minorHAnsi" w:eastAsiaTheme="minorHAnsi" w:hAnsiTheme="minorHAnsi" w:cstheme="minorBidi"/>
          <w:color w:val="auto"/>
          <w:sz w:val="22"/>
          <w:szCs w:val="22"/>
        </w:rPr>
        <w:t>tools and resources that were an integral part of the development process.</w:t>
      </w:r>
    </w:p>
    <w:p w14:paraId="4A20A0B4" w14:textId="77777777" w:rsidR="00515FA6" w:rsidRDefault="00515FA6" w:rsidP="00373060"/>
    <w:p w14:paraId="6F616D9D" w14:textId="68687F52" w:rsidR="00515FA6" w:rsidRDefault="00515FA6" w:rsidP="00515FA6">
      <w:pPr>
        <w:pStyle w:val="Heading1"/>
      </w:pPr>
      <w:bookmarkStart w:id="1" w:name="_Toc102213082"/>
      <w:r>
        <w:t>About this document</w:t>
      </w:r>
      <w:bookmarkEnd w:id="1"/>
    </w:p>
    <w:p w14:paraId="20AF327E" w14:textId="75F219A3" w:rsidR="00515FA6" w:rsidRDefault="002E7FC3" w:rsidP="00DE2F2C">
      <w:r>
        <w:t>In this document you will find information</w:t>
      </w:r>
      <w:r w:rsidR="00286C7F">
        <w:t xml:space="preserve"> related to verifying the Core functionality and the compatibility to RISC-V ISA, this document will cover RTL verification plan and the ISA tests.</w:t>
      </w:r>
    </w:p>
    <w:p w14:paraId="4793CF79" w14:textId="77777777" w:rsidR="00284E0D" w:rsidRDefault="00284E0D" w:rsidP="00515FA6"/>
    <w:p w14:paraId="78F0B62C" w14:textId="77777777" w:rsidR="00284E0D" w:rsidRDefault="00284E0D" w:rsidP="00284E0D"/>
    <w:p w14:paraId="4CE03B0D" w14:textId="77777777" w:rsidR="00284E0D" w:rsidRDefault="00284E0D" w:rsidP="00284E0D"/>
    <w:p w14:paraId="0C6B0BE1" w14:textId="77777777" w:rsidR="00284E0D" w:rsidRDefault="00284E0D" w:rsidP="00284E0D"/>
    <w:p w14:paraId="5B017186" w14:textId="77777777" w:rsidR="00284E0D" w:rsidRDefault="00284E0D" w:rsidP="00284E0D"/>
    <w:p w14:paraId="2C4AADE2" w14:textId="77777777" w:rsidR="00284E0D" w:rsidRDefault="00284E0D" w:rsidP="00284E0D"/>
    <w:p w14:paraId="61AEED43" w14:textId="77777777" w:rsidR="00284E0D" w:rsidRDefault="00284E0D" w:rsidP="00284E0D"/>
    <w:p w14:paraId="03E0D020" w14:textId="77777777" w:rsidR="00284E0D" w:rsidRDefault="00284E0D" w:rsidP="00284E0D"/>
    <w:p w14:paraId="4025156D" w14:textId="77777777" w:rsidR="00284E0D" w:rsidRDefault="00284E0D" w:rsidP="00284E0D"/>
    <w:p w14:paraId="312AF78D" w14:textId="77777777" w:rsidR="00284E0D" w:rsidRDefault="00284E0D" w:rsidP="00284E0D"/>
    <w:p w14:paraId="1D6FD91C" w14:textId="77777777" w:rsidR="00284E0D" w:rsidRDefault="00284E0D" w:rsidP="00284E0D"/>
    <w:p w14:paraId="0947843D" w14:textId="77777777" w:rsidR="00284E0D" w:rsidRDefault="00284E0D" w:rsidP="00284E0D"/>
    <w:p w14:paraId="42C3F070" w14:textId="77777777" w:rsidR="00284E0D" w:rsidRDefault="00284E0D" w:rsidP="00284E0D"/>
    <w:p w14:paraId="6F815D40" w14:textId="77777777" w:rsidR="00284E0D" w:rsidRPr="00284E0D" w:rsidRDefault="00284E0D" w:rsidP="00284E0D"/>
    <w:sdt>
      <w:sdtPr>
        <w:rPr>
          <w:rFonts w:asciiTheme="minorHAnsi" w:eastAsiaTheme="minorHAnsi" w:hAnsiTheme="minorHAnsi" w:cstheme="minorBidi"/>
          <w:color w:val="auto"/>
          <w:sz w:val="22"/>
          <w:szCs w:val="22"/>
        </w:rPr>
        <w:id w:val="-195313098"/>
        <w:docPartObj>
          <w:docPartGallery w:val="Table of Contents"/>
          <w:docPartUnique/>
        </w:docPartObj>
      </w:sdtPr>
      <w:sdtEndPr>
        <w:rPr>
          <w:b/>
          <w:bCs/>
          <w:noProof/>
        </w:rPr>
      </w:sdtEndPr>
      <w:sdtContent>
        <w:p w14:paraId="4F177556" w14:textId="56329A9C" w:rsidR="004021B8" w:rsidRDefault="004021B8">
          <w:pPr>
            <w:pStyle w:val="TOCHeading"/>
          </w:pPr>
          <w:r>
            <w:t>Table of Contents</w:t>
          </w:r>
        </w:p>
        <w:p w14:paraId="3629EEEE" w14:textId="10FA9AA4" w:rsidR="00D247DC" w:rsidRDefault="004021B8">
          <w:pPr>
            <w:pStyle w:val="TOC1"/>
            <w:tabs>
              <w:tab w:val="right" w:leader="dot" w:pos="8630"/>
            </w:tabs>
            <w:rPr>
              <w:rFonts w:eastAsiaTheme="minorEastAsia"/>
              <w:noProof/>
              <w:lang w:bidi="he-IL"/>
            </w:rPr>
          </w:pPr>
          <w:r>
            <w:fldChar w:fldCharType="begin"/>
          </w:r>
          <w:r>
            <w:instrText xml:space="preserve"> TOC \o "1-3" \h \z \u </w:instrText>
          </w:r>
          <w:r>
            <w:fldChar w:fldCharType="separate"/>
          </w:r>
          <w:hyperlink w:anchor="_Toc102213081" w:history="1">
            <w:r w:rsidR="00D247DC" w:rsidRPr="000F4B69">
              <w:rPr>
                <w:rStyle w:val="Hyperlink"/>
                <w:noProof/>
              </w:rPr>
              <w:t>Acknowledgements</w:t>
            </w:r>
            <w:r w:rsidR="00D247DC">
              <w:rPr>
                <w:noProof/>
                <w:webHidden/>
              </w:rPr>
              <w:tab/>
            </w:r>
            <w:r w:rsidR="00D247DC">
              <w:rPr>
                <w:noProof/>
                <w:webHidden/>
              </w:rPr>
              <w:fldChar w:fldCharType="begin"/>
            </w:r>
            <w:r w:rsidR="00D247DC">
              <w:rPr>
                <w:noProof/>
                <w:webHidden/>
              </w:rPr>
              <w:instrText xml:space="preserve"> PAGEREF _Toc102213081 \h </w:instrText>
            </w:r>
            <w:r w:rsidR="00D247DC">
              <w:rPr>
                <w:noProof/>
                <w:webHidden/>
              </w:rPr>
            </w:r>
            <w:r w:rsidR="00D247DC">
              <w:rPr>
                <w:noProof/>
                <w:webHidden/>
              </w:rPr>
              <w:fldChar w:fldCharType="separate"/>
            </w:r>
            <w:r w:rsidR="0065685C">
              <w:rPr>
                <w:noProof/>
                <w:webHidden/>
              </w:rPr>
              <w:t>2</w:t>
            </w:r>
            <w:r w:rsidR="00D247DC">
              <w:rPr>
                <w:noProof/>
                <w:webHidden/>
              </w:rPr>
              <w:fldChar w:fldCharType="end"/>
            </w:r>
          </w:hyperlink>
        </w:p>
        <w:p w14:paraId="01BFE5D9" w14:textId="7495BEDD" w:rsidR="00D247DC" w:rsidRDefault="00D247DC">
          <w:pPr>
            <w:pStyle w:val="TOC1"/>
            <w:tabs>
              <w:tab w:val="right" w:leader="dot" w:pos="8630"/>
            </w:tabs>
            <w:rPr>
              <w:rFonts w:eastAsiaTheme="minorEastAsia"/>
              <w:noProof/>
              <w:lang w:bidi="he-IL"/>
            </w:rPr>
          </w:pPr>
          <w:hyperlink w:anchor="_Toc102213082" w:history="1">
            <w:r w:rsidRPr="000F4B69">
              <w:rPr>
                <w:rStyle w:val="Hyperlink"/>
                <w:noProof/>
              </w:rPr>
              <w:t>About this document</w:t>
            </w:r>
            <w:r>
              <w:rPr>
                <w:noProof/>
                <w:webHidden/>
              </w:rPr>
              <w:tab/>
            </w:r>
            <w:r>
              <w:rPr>
                <w:noProof/>
                <w:webHidden/>
              </w:rPr>
              <w:fldChar w:fldCharType="begin"/>
            </w:r>
            <w:r>
              <w:rPr>
                <w:noProof/>
                <w:webHidden/>
              </w:rPr>
              <w:instrText xml:space="preserve"> PAGEREF _Toc102213082 \h </w:instrText>
            </w:r>
            <w:r>
              <w:rPr>
                <w:noProof/>
                <w:webHidden/>
              </w:rPr>
            </w:r>
            <w:r>
              <w:rPr>
                <w:noProof/>
                <w:webHidden/>
              </w:rPr>
              <w:fldChar w:fldCharType="separate"/>
            </w:r>
            <w:r w:rsidR="0065685C">
              <w:rPr>
                <w:noProof/>
                <w:webHidden/>
              </w:rPr>
              <w:t>2</w:t>
            </w:r>
            <w:r>
              <w:rPr>
                <w:noProof/>
                <w:webHidden/>
              </w:rPr>
              <w:fldChar w:fldCharType="end"/>
            </w:r>
          </w:hyperlink>
        </w:p>
        <w:p w14:paraId="39E170F3" w14:textId="27E57282" w:rsidR="00D247DC" w:rsidRDefault="00D247DC">
          <w:pPr>
            <w:pStyle w:val="TOC1"/>
            <w:tabs>
              <w:tab w:val="right" w:leader="dot" w:pos="8630"/>
            </w:tabs>
            <w:rPr>
              <w:rFonts w:eastAsiaTheme="minorEastAsia"/>
              <w:noProof/>
              <w:lang w:bidi="he-IL"/>
            </w:rPr>
          </w:pPr>
          <w:hyperlink w:anchor="_Toc102213083" w:history="1">
            <w:r w:rsidRPr="000F4B69">
              <w:rPr>
                <w:rStyle w:val="Hyperlink"/>
                <w:noProof/>
              </w:rPr>
              <w:t>Introduction</w:t>
            </w:r>
            <w:r>
              <w:rPr>
                <w:noProof/>
                <w:webHidden/>
              </w:rPr>
              <w:tab/>
            </w:r>
            <w:r>
              <w:rPr>
                <w:noProof/>
                <w:webHidden/>
              </w:rPr>
              <w:fldChar w:fldCharType="begin"/>
            </w:r>
            <w:r>
              <w:rPr>
                <w:noProof/>
                <w:webHidden/>
              </w:rPr>
              <w:instrText xml:space="preserve"> PAGEREF _Toc102213083 \h </w:instrText>
            </w:r>
            <w:r>
              <w:rPr>
                <w:noProof/>
                <w:webHidden/>
              </w:rPr>
            </w:r>
            <w:r>
              <w:rPr>
                <w:noProof/>
                <w:webHidden/>
              </w:rPr>
              <w:fldChar w:fldCharType="separate"/>
            </w:r>
            <w:r w:rsidR="0065685C">
              <w:rPr>
                <w:noProof/>
                <w:webHidden/>
              </w:rPr>
              <w:t>4</w:t>
            </w:r>
            <w:r>
              <w:rPr>
                <w:noProof/>
                <w:webHidden/>
              </w:rPr>
              <w:fldChar w:fldCharType="end"/>
            </w:r>
          </w:hyperlink>
        </w:p>
        <w:p w14:paraId="18B7002F" w14:textId="04981093" w:rsidR="00D247DC" w:rsidRDefault="00D247DC">
          <w:pPr>
            <w:pStyle w:val="TOC1"/>
            <w:tabs>
              <w:tab w:val="right" w:leader="dot" w:pos="8630"/>
            </w:tabs>
            <w:rPr>
              <w:rFonts w:eastAsiaTheme="minorEastAsia"/>
              <w:noProof/>
              <w:lang w:bidi="he-IL"/>
            </w:rPr>
          </w:pPr>
          <w:hyperlink w:anchor="_Toc102213084" w:history="1">
            <w:r w:rsidRPr="000F4B69">
              <w:rPr>
                <w:rStyle w:val="Hyperlink"/>
                <w:noProof/>
              </w:rPr>
              <w:t>Design Verification</w:t>
            </w:r>
            <w:r>
              <w:rPr>
                <w:noProof/>
                <w:webHidden/>
              </w:rPr>
              <w:tab/>
            </w:r>
            <w:r>
              <w:rPr>
                <w:noProof/>
                <w:webHidden/>
              </w:rPr>
              <w:fldChar w:fldCharType="begin"/>
            </w:r>
            <w:r>
              <w:rPr>
                <w:noProof/>
                <w:webHidden/>
              </w:rPr>
              <w:instrText xml:space="preserve"> PAGEREF _Toc102213084 \h </w:instrText>
            </w:r>
            <w:r>
              <w:rPr>
                <w:noProof/>
                <w:webHidden/>
              </w:rPr>
            </w:r>
            <w:r>
              <w:rPr>
                <w:noProof/>
                <w:webHidden/>
              </w:rPr>
              <w:fldChar w:fldCharType="separate"/>
            </w:r>
            <w:r w:rsidR="0065685C">
              <w:rPr>
                <w:noProof/>
                <w:webHidden/>
              </w:rPr>
              <w:t>4</w:t>
            </w:r>
            <w:r>
              <w:rPr>
                <w:noProof/>
                <w:webHidden/>
              </w:rPr>
              <w:fldChar w:fldCharType="end"/>
            </w:r>
          </w:hyperlink>
        </w:p>
        <w:p w14:paraId="3F8ED6C1" w14:textId="6B77A41C" w:rsidR="00D247DC" w:rsidRDefault="00D247DC">
          <w:pPr>
            <w:pStyle w:val="TOC2"/>
            <w:tabs>
              <w:tab w:val="right" w:leader="dot" w:pos="8630"/>
            </w:tabs>
            <w:rPr>
              <w:rFonts w:eastAsiaTheme="minorEastAsia"/>
              <w:noProof/>
              <w:lang w:bidi="he-IL"/>
            </w:rPr>
          </w:pPr>
          <w:hyperlink w:anchor="_Toc102213085" w:history="1">
            <w:r w:rsidRPr="000F4B69">
              <w:rPr>
                <w:rStyle w:val="Hyperlink"/>
                <w:noProof/>
              </w:rPr>
              <w:t>Code Review</w:t>
            </w:r>
            <w:r>
              <w:rPr>
                <w:noProof/>
                <w:webHidden/>
              </w:rPr>
              <w:tab/>
            </w:r>
            <w:r>
              <w:rPr>
                <w:noProof/>
                <w:webHidden/>
              </w:rPr>
              <w:fldChar w:fldCharType="begin"/>
            </w:r>
            <w:r>
              <w:rPr>
                <w:noProof/>
                <w:webHidden/>
              </w:rPr>
              <w:instrText xml:space="preserve"> PAGEREF _Toc102213085 \h </w:instrText>
            </w:r>
            <w:r>
              <w:rPr>
                <w:noProof/>
                <w:webHidden/>
              </w:rPr>
            </w:r>
            <w:r>
              <w:rPr>
                <w:noProof/>
                <w:webHidden/>
              </w:rPr>
              <w:fldChar w:fldCharType="separate"/>
            </w:r>
            <w:r w:rsidR="0065685C">
              <w:rPr>
                <w:noProof/>
                <w:webHidden/>
              </w:rPr>
              <w:t>4</w:t>
            </w:r>
            <w:r>
              <w:rPr>
                <w:noProof/>
                <w:webHidden/>
              </w:rPr>
              <w:fldChar w:fldCharType="end"/>
            </w:r>
          </w:hyperlink>
        </w:p>
        <w:p w14:paraId="65D16F1F" w14:textId="0BF2E36B" w:rsidR="00D247DC" w:rsidRDefault="00D247DC">
          <w:pPr>
            <w:pStyle w:val="TOC2"/>
            <w:tabs>
              <w:tab w:val="right" w:leader="dot" w:pos="8630"/>
            </w:tabs>
            <w:rPr>
              <w:rFonts w:eastAsiaTheme="minorEastAsia"/>
              <w:noProof/>
              <w:lang w:bidi="he-IL"/>
            </w:rPr>
          </w:pPr>
          <w:hyperlink w:anchor="_Toc102213086" w:history="1">
            <w:r w:rsidRPr="000F4B69">
              <w:rPr>
                <w:rStyle w:val="Hyperlink"/>
                <w:noProof/>
              </w:rPr>
              <w:t>Block-level simulation</w:t>
            </w:r>
            <w:r>
              <w:rPr>
                <w:noProof/>
                <w:webHidden/>
              </w:rPr>
              <w:tab/>
            </w:r>
            <w:r>
              <w:rPr>
                <w:noProof/>
                <w:webHidden/>
              </w:rPr>
              <w:fldChar w:fldCharType="begin"/>
            </w:r>
            <w:r>
              <w:rPr>
                <w:noProof/>
                <w:webHidden/>
              </w:rPr>
              <w:instrText xml:space="preserve"> PAGEREF _Toc102213086 \h </w:instrText>
            </w:r>
            <w:r>
              <w:rPr>
                <w:noProof/>
                <w:webHidden/>
              </w:rPr>
            </w:r>
            <w:r>
              <w:rPr>
                <w:noProof/>
                <w:webHidden/>
              </w:rPr>
              <w:fldChar w:fldCharType="separate"/>
            </w:r>
            <w:r w:rsidR="0065685C">
              <w:rPr>
                <w:noProof/>
                <w:webHidden/>
              </w:rPr>
              <w:t>4</w:t>
            </w:r>
            <w:r>
              <w:rPr>
                <w:noProof/>
                <w:webHidden/>
              </w:rPr>
              <w:fldChar w:fldCharType="end"/>
            </w:r>
          </w:hyperlink>
        </w:p>
        <w:p w14:paraId="2EA0DD44" w14:textId="4BC8ABF5" w:rsidR="00D247DC" w:rsidRDefault="00D247DC">
          <w:pPr>
            <w:pStyle w:val="TOC3"/>
            <w:tabs>
              <w:tab w:val="right" w:leader="dot" w:pos="8630"/>
            </w:tabs>
            <w:rPr>
              <w:rFonts w:eastAsiaTheme="minorEastAsia"/>
              <w:noProof/>
              <w:lang w:bidi="he-IL"/>
            </w:rPr>
          </w:pPr>
          <w:hyperlink w:anchor="_Toc102213087" w:history="1">
            <w:r w:rsidRPr="000F4B69">
              <w:rPr>
                <w:rStyle w:val="Hyperlink"/>
                <w:noProof/>
              </w:rPr>
              <w:t>Memory units</w:t>
            </w:r>
            <w:r>
              <w:rPr>
                <w:noProof/>
                <w:webHidden/>
              </w:rPr>
              <w:tab/>
            </w:r>
            <w:r>
              <w:rPr>
                <w:noProof/>
                <w:webHidden/>
              </w:rPr>
              <w:fldChar w:fldCharType="begin"/>
            </w:r>
            <w:r>
              <w:rPr>
                <w:noProof/>
                <w:webHidden/>
              </w:rPr>
              <w:instrText xml:space="preserve"> PAGEREF _Toc102213087 \h </w:instrText>
            </w:r>
            <w:r>
              <w:rPr>
                <w:noProof/>
                <w:webHidden/>
              </w:rPr>
            </w:r>
            <w:r>
              <w:rPr>
                <w:noProof/>
                <w:webHidden/>
              </w:rPr>
              <w:fldChar w:fldCharType="separate"/>
            </w:r>
            <w:r w:rsidR="0065685C">
              <w:rPr>
                <w:noProof/>
                <w:webHidden/>
              </w:rPr>
              <w:t>4</w:t>
            </w:r>
            <w:r>
              <w:rPr>
                <w:noProof/>
                <w:webHidden/>
              </w:rPr>
              <w:fldChar w:fldCharType="end"/>
            </w:r>
          </w:hyperlink>
        </w:p>
        <w:p w14:paraId="6C554DD8" w14:textId="12A6B8EE" w:rsidR="00D247DC" w:rsidRDefault="00D247DC">
          <w:pPr>
            <w:pStyle w:val="TOC3"/>
            <w:tabs>
              <w:tab w:val="right" w:leader="dot" w:pos="8630"/>
            </w:tabs>
            <w:rPr>
              <w:rFonts w:eastAsiaTheme="minorEastAsia"/>
              <w:noProof/>
              <w:lang w:bidi="he-IL"/>
            </w:rPr>
          </w:pPr>
          <w:hyperlink w:anchor="_Toc102213088" w:history="1">
            <w:r w:rsidRPr="000F4B69">
              <w:rPr>
                <w:rStyle w:val="Hyperlink"/>
                <w:noProof/>
              </w:rPr>
              <w:t>ALU</w:t>
            </w:r>
            <w:r>
              <w:rPr>
                <w:noProof/>
                <w:webHidden/>
              </w:rPr>
              <w:tab/>
            </w:r>
            <w:r>
              <w:rPr>
                <w:noProof/>
                <w:webHidden/>
              </w:rPr>
              <w:fldChar w:fldCharType="begin"/>
            </w:r>
            <w:r>
              <w:rPr>
                <w:noProof/>
                <w:webHidden/>
              </w:rPr>
              <w:instrText xml:space="preserve"> PAGEREF _Toc102213088 \h </w:instrText>
            </w:r>
            <w:r>
              <w:rPr>
                <w:noProof/>
                <w:webHidden/>
              </w:rPr>
            </w:r>
            <w:r>
              <w:rPr>
                <w:noProof/>
                <w:webHidden/>
              </w:rPr>
              <w:fldChar w:fldCharType="separate"/>
            </w:r>
            <w:r w:rsidR="0065685C">
              <w:rPr>
                <w:noProof/>
                <w:webHidden/>
              </w:rPr>
              <w:t>4</w:t>
            </w:r>
            <w:r>
              <w:rPr>
                <w:noProof/>
                <w:webHidden/>
              </w:rPr>
              <w:fldChar w:fldCharType="end"/>
            </w:r>
          </w:hyperlink>
        </w:p>
        <w:p w14:paraId="1F985700" w14:textId="2B40D604" w:rsidR="00D247DC" w:rsidRDefault="00D247DC">
          <w:pPr>
            <w:pStyle w:val="TOC3"/>
            <w:tabs>
              <w:tab w:val="right" w:leader="dot" w:pos="8630"/>
            </w:tabs>
            <w:rPr>
              <w:rFonts w:eastAsiaTheme="minorEastAsia"/>
              <w:noProof/>
              <w:lang w:bidi="he-IL"/>
            </w:rPr>
          </w:pPr>
          <w:hyperlink w:anchor="_Toc102213089" w:history="1">
            <w:r w:rsidRPr="000F4B69">
              <w:rPr>
                <w:rStyle w:val="Hyperlink"/>
                <w:noProof/>
              </w:rPr>
              <w:t>Branch comparator</w:t>
            </w:r>
            <w:r>
              <w:rPr>
                <w:noProof/>
                <w:webHidden/>
              </w:rPr>
              <w:tab/>
            </w:r>
            <w:r>
              <w:rPr>
                <w:noProof/>
                <w:webHidden/>
              </w:rPr>
              <w:fldChar w:fldCharType="begin"/>
            </w:r>
            <w:r>
              <w:rPr>
                <w:noProof/>
                <w:webHidden/>
              </w:rPr>
              <w:instrText xml:space="preserve"> PAGEREF _Toc102213089 \h </w:instrText>
            </w:r>
            <w:r>
              <w:rPr>
                <w:noProof/>
                <w:webHidden/>
              </w:rPr>
            </w:r>
            <w:r>
              <w:rPr>
                <w:noProof/>
                <w:webHidden/>
              </w:rPr>
              <w:fldChar w:fldCharType="separate"/>
            </w:r>
            <w:r w:rsidR="0065685C">
              <w:rPr>
                <w:noProof/>
                <w:webHidden/>
              </w:rPr>
              <w:t>5</w:t>
            </w:r>
            <w:r>
              <w:rPr>
                <w:noProof/>
                <w:webHidden/>
              </w:rPr>
              <w:fldChar w:fldCharType="end"/>
            </w:r>
          </w:hyperlink>
        </w:p>
        <w:p w14:paraId="324E5479" w14:textId="6C71563A" w:rsidR="00D247DC" w:rsidRDefault="00D247DC">
          <w:pPr>
            <w:pStyle w:val="TOC3"/>
            <w:tabs>
              <w:tab w:val="right" w:leader="dot" w:pos="8630"/>
            </w:tabs>
            <w:rPr>
              <w:rFonts w:eastAsiaTheme="minorEastAsia"/>
              <w:noProof/>
              <w:lang w:bidi="he-IL"/>
            </w:rPr>
          </w:pPr>
          <w:hyperlink w:anchor="_Toc102213090" w:history="1">
            <w:r w:rsidRPr="000F4B69">
              <w:rPr>
                <w:rStyle w:val="Hyperlink"/>
                <w:noProof/>
              </w:rPr>
              <w:t>Register file</w:t>
            </w:r>
            <w:r>
              <w:rPr>
                <w:noProof/>
                <w:webHidden/>
              </w:rPr>
              <w:tab/>
            </w:r>
            <w:r>
              <w:rPr>
                <w:noProof/>
                <w:webHidden/>
              </w:rPr>
              <w:fldChar w:fldCharType="begin"/>
            </w:r>
            <w:r>
              <w:rPr>
                <w:noProof/>
                <w:webHidden/>
              </w:rPr>
              <w:instrText xml:space="preserve"> PAGEREF _Toc102213090 \h </w:instrText>
            </w:r>
            <w:r>
              <w:rPr>
                <w:noProof/>
                <w:webHidden/>
              </w:rPr>
            </w:r>
            <w:r>
              <w:rPr>
                <w:noProof/>
                <w:webHidden/>
              </w:rPr>
              <w:fldChar w:fldCharType="separate"/>
            </w:r>
            <w:r w:rsidR="0065685C">
              <w:rPr>
                <w:noProof/>
                <w:webHidden/>
              </w:rPr>
              <w:t>5</w:t>
            </w:r>
            <w:r>
              <w:rPr>
                <w:noProof/>
                <w:webHidden/>
              </w:rPr>
              <w:fldChar w:fldCharType="end"/>
            </w:r>
          </w:hyperlink>
        </w:p>
        <w:p w14:paraId="020B65A6" w14:textId="218052CE" w:rsidR="00D247DC" w:rsidRDefault="00D247DC">
          <w:pPr>
            <w:pStyle w:val="TOC2"/>
            <w:tabs>
              <w:tab w:val="right" w:leader="dot" w:pos="8630"/>
            </w:tabs>
            <w:rPr>
              <w:rFonts w:eastAsiaTheme="minorEastAsia"/>
              <w:noProof/>
              <w:lang w:bidi="he-IL"/>
            </w:rPr>
          </w:pPr>
          <w:hyperlink w:anchor="_Toc102213091" w:history="1">
            <w:r w:rsidRPr="000F4B69">
              <w:rPr>
                <w:rStyle w:val="Hyperlink"/>
                <w:noProof/>
              </w:rPr>
              <w:t>System-level simulation</w:t>
            </w:r>
            <w:r>
              <w:rPr>
                <w:noProof/>
                <w:webHidden/>
              </w:rPr>
              <w:tab/>
            </w:r>
            <w:r>
              <w:rPr>
                <w:noProof/>
                <w:webHidden/>
              </w:rPr>
              <w:fldChar w:fldCharType="begin"/>
            </w:r>
            <w:r>
              <w:rPr>
                <w:noProof/>
                <w:webHidden/>
              </w:rPr>
              <w:instrText xml:space="preserve"> PAGEREF _Toc102213091 \h </w:instrText>
            </w:r>
            <w:r>
              <w:rPr>
                <w:noProof/>
                <w:webHidden/>
              </w:rPr>
            </w:r>
            <w:r>
              <w:rPr>
                <w:noProof/>
                <w:webHidden/>
              </w:rPr>
              <w:fldChar w:fldCharType="separate"/>
            </w:r>
            <w:r w:rsidR="0065685C">
              <w:rPr>
                <w:noProof/>
                <w:webHidden/>
              </w:rPr>
              <w:t>5</w:t>
            </w:r>
            <w:r>
              <w:rPr>
                <w:noProof/>
                <w:webHidden/>
              </w:rPr>
              <w:fldChar w:fldCharType="end"/>
            </w:r>
          </w:hyperlink>
        </w:p>
        <w:p w14:paraId="0A4753EB" w14:textId="2D1C359F" w:rsidR="00D247DC" w:rsidRDefault="00D247DC">
          <w:pPr>
            <w:pStyle w:val="TOC3"/>
            <w:tabs>
              <w:tab w:val="right" w:leader="dot" w:pos="8630"/>
            </w:tabs>
            <w:rPr>
              <w:rFonts w:eastAsiaTheme="minorEastAsia"/>
              <w:noProof/>
              <w:lang w:bidi="he-IL"/>
            </w:rPr>
          </w:pPr>
          <w:hyperlink w:anchor="_Toc102213092" w:history="1">
            <w:r w:rsidRPr="000F4B69">
              <w:rPr>
                <w:rStyle w:val="Hyperlink"/>
                <w:noProof/>
              </w:rPr>
              <w:t>CoreTop</w:t>
            </w:r>
            <w:r>
              <w:rPr>
                <w:noProof/>
                <w:webHidden/>
              </w:rPr>
              <w:tab/>
            </w:r>
            <w:r>
              <w:rPr>
                <w:noProof/>
                <w:webHidden/>
              </w:rPr>
              <w:fldChar w:fldCharType="begin"/>
            </w:r>
            <w:r>
              <w:rPr>
                <w:noProof/>
                <w:webHidden/>
              </w:rPr>
              <w:instrText xml:space="preserve"> PAGEREF _Toc102213092 \h </w:instrText>
            </w:r>
            <w:r>
              <w:rPr>
                <w:noProof/>
                <w:webHidden/>
              </w:rPr>
            </w:r>
            <w:r>
              <w:rPr>
                <w:noProof/>
                <w:webHidden/>
              </w:rPr>
              <w:fldChar w:fldCharType="separate"/>
            </w:r>
            <w:r w:rsidR="0065685C">
              <w:rPr>
                <w:noProof/>
                <w:webHidden/>
              </w:rPr>
              <w:t>5</w:t>
            </w:r>
            <w:r>
              <w:rPr>
                <w:noProof/>
                <w:webHidden/>
              </w:rPr>
              <w:fldChar w:fldCharType="end"/>
            </w:r>
          </w:hyperlink>
        </w:p>
        <w:p w14:paraId="6D6B2434" w14:textId="2D94735C" w:rsidR="00D247DC" w:rsidRDefault="00D247DC">
          <w:pPr>
            <w:pStyle w:val="TOC2"/>
            <w:tabs>
              <w:tab w:val="right" w:leader="dot" w:pos="8630"/>
            </w:tabs>
            <w:rPr>
              <w:rFonts w:eastAsiaTheme="minorEastAsia"/>
              <w:noProof/>
              <w:lang w:bidi="he-IL"/>
            </w:rPr>
          </w:pPr>
          <w:hyperlink w:anchor="_Toc102213093" w:history="1">
            <w:r w:rsidRPr="000F4B69">
              <w:rPr>
                <w:rStyle w:val="Hyperlink"/>
                <w:noProof/>
              </w:rPr>
              <w:t>FPGA Emulation</w:t>
            </w:r>
            <w:r>
              <w:rPr>
                <w:noProof/>
                <w:webHidden/>
              </w:rPr>
              <w:tab/>
            </w:r>
            <w:r>
              <w:rPr>
                <w:noProof/>
                <w:webHidden/>
              </w:rPr>
              <w:fldChar w:fldCharType="begin"/>
            </w:r>
            <w:r>
              <w:rPr>
                <w:noProof/>
                <w:webHidden/>
              </w:rPr>
              <w:instrText xml:space="preserve"> PAGEREF _Toc102213093 \h </w:instrText>
            </w:r>
            <w:r>
              <w:rPr>
                <w:noProof/>
                <w:webHidden/>
              </w:rPr>
            </w:r>
            <w:r>
              <w:rPr>
                <w:noProof/>
                <w:webHidden/>
              </w:rPr>
              <w:fldChar w:fldCharType="separate"/>
            </w:r>
            <w:r w:rsidR="0065685C">
              <w:rPr>
                <w:noProof/>
                <w:webHidden/>
              </w:rPr>
              <w:t>5</w:t>
            </w:r>
            <w:r>
              <w:rPr>
                <w:noProof/>
                <w:webHidden/>
              </w:rPr>
              <w:fldChar w:fldCharType="end"/>
            </w:r>
          </w:hyperlink>
        </w:p>
        <w:p w14:paraId="4258DAD0" w14:textId="13522D38" w:rsidR="00D247DC" w:rsidRDefault="00D247DC">
          <w:pPr>
            <w:pStyle w:val="TOC1"/>
            <w:tabs>
              <w:tab w:val="right" w:leader="dot" w:pos="8630"/>
            </w:tabs>
            <w:rPr>
              <w:rFonts w:eastAsiaTheme="minorEastAsia"/>
              <w:noProof/>
              <w:lang w:bidi="he-IL"/>
            </w:rPr>
          </w:pPr>
          <w:hyperlink w:anchor="_Toc102213094" w:history="1">
            <w:r w:rsidRPr="000F4B69">
              <w:rPr>
                <w:rStyle w:val="Hyperlink"/>
                <w:noProof/>
              </w:rPr>
              <w:t>ISA Compatibility</w:t>
            </w:r>
            <w:r>
              <w:rPr>
                <w:noProof/>
                <w:webHidden/>
              </w:rPr>
              <w:tab/>
            </w:r>
            <w:r>
              <w:rPr>
                <w:noProof/>
                <w:webHidden/>
              </w:rPr>
              <w:fldChar w:fldCharType="begin"/>
            </w:r>
            <w:r>
              <w:rPr>
                <w:noProof/>
                <w:webHidden/>
              </w:rPr>
              <w:instrText xml:space="preserve"> PAGEREF _Toc102213094 \h </w:instrText>
            </w:r>
            <w:r>
              <w:rPr>
                <w:noProof/>
                <w:webHidden/>
              </w:rPr>
            </w:r>
            <w:r>
              <w:rPr>
                <w:noProof/>
                <w:webHidden/>
              </w:rPr>
              <w:fldChar w:fldCharType="separate"/>
            </w:r>
            <w:r w:rsidR="0065685C">
              <w:rPr>
                <w:noProof/>
                <w:webHidden/>
              </w:rPr>
              <w:t>5</w:t>
            </w:r>
            <w:r>
              <w:rPr>
                <w:noProof/>
                <w:webHidden/>
              </w:rPr>
              <w:fldChar w:fldCharType="end"/>
            </w:r>
          </w:hyperlink>
        </w:p>
        <w:p w14:paraId="65CF38E6" w14:textId="7E204CE5" w:rsidR="00D247DC" w:rsidRDefault="00D247DC">
          <w:pPr>
            <w:pStyle w:val="TOC2"/>
            <w:tabs>
              <w:tab w:val="right" w:leader="dot" w:pos="8630"/>
            </w:tabs>
            <w:rPr>
              <w:rFonts w:eastAsiaTheme="minorEastAsia"/>
              <w:noProof/>
              <w:lang w:bidi="he-IL"/>
            </w:rPr>
          </w:pPr>
          <w:hyperlink w:anchor="_Toc102213095" w:history="1">
            <w:r w:rsidRPr="000F4B69">
              <w:rPr>
                <w:rStyle w:val="Hyperlink"/>
                <w:noProof/>
              </w:rPr>
              <w:t>Instruction’s coverage</w:t>
            </w:r>
            <w:r>
              <w:rPr>
                <w:noProof/>
                <w:webHidden/>
              </w:rPr>
              <w:tab/>
            </w:r>
            <w:r>
              <w:rPr>
                <w:noProof/>
                <w:webHidden/>
              </w:rPr>
              <w:fldChar w:fldCharType="begin"/>
            </w:r>
            <w:r>
              <w:rPr>
                <w:noProof/>
                <w:webHidden/>
              </w:rPr>
              <w:instrText xml:space="preserve"> PAGEREF _Toc102213095 \h </w:instrText>
            </w:r>
            <w:r>
              <w:rPr>
                <w:noProof/>
                <w:webHidden/>
              </w:rPr>
            </w:r>
            <w:r>
              <w:rPr>
                <w:noProof/>
                <w:webHidden/>
              </w:rPr>
              <w:fldChar w:fldCharType="separate"/>
            </w:r>
            <w:r w:rsidR="0065685C">
              <w:rPr>
                <w:noProof/>
                <w:webHidden/>
              </w:rPr>
              <w:t>5</w:t>
            </w:r>
            <w:r>
              <w:rPr>
                <w:noProof/>
                <w:webHidden/>
              </w:rPr>
              <w:fldChar w:fldCharType="end"/>
            </w:r>
          </w:hyperlink>
        </w:p>
        <w:p w14:paraId="59C6B981" w14:textId="15962455" w:rsidR="00D247DC" w:rsidRDefault="00D247DC">
          <w:pPr>
            <w:pStyle w:val="TOC1"/>
            <w:tabs>
              <w:tab w:val="right" w:leader="dot" w:pos="8630"/>
            </w:tabs>
            <w:rPr>
              <w:rFonts w:eastAsiaTheme="minorEastAsia"/>
              <w:noProof/>
              <w:lang w:bidi="he-IL"/>
            </w:rPr>
          </w:pPr>
          <w:hyperlink w:anchor="_Toc102213096" w:history="1">
            <w:r w:rsidRPr="000F4B69">
              <w:rPr>
                <w:rStyle w:val="Hyperlink"/>
                <w:noProof/>
              </w:rPr>
              <w:t>Monitoring Techniques</w:t>
            </w:r>
            <w:r>
              <w:rPr>
                <w:noProof/>
                <w:webHidden/>
              </w:rPr>
              <w:tab/>
            </w:r>
            <w:r>
              <w:rPr>
                <w:noProof/>
                <w:webHidden/>
              </w:rPr>
              <w:fldChar w:fldCharType="begin"/>
            </w:r>
            <w:r>
              <w:rPr>
                <w:noProof/>
                <w:webHidden/>
              </w:rPr>
              <w:instrText xml:space="preserve"> PAGEREF _Toc102213096 \h </w:instrText>
            </w:r>
            <w:r>
              <w:rPr>
                <w:noProof/>
                <w:webHidden/>
              </w:rPr>
            </w:r>
            <w:r>
              <w:rPr>
                <w:noProof/>
                <w:webHidden/>
              </w:rPr>
              <w:fldChar w:fldCharType="separate"/>
            </w:r>
            <w:r w:rsidR="0065685C">
              <w:rPr>
                <w:noProof/>
                <w:webHidden/>
              </w:rPr>
              <w:t>6</w:t>
            </w:r>
            <w:r>
              <w:rPr>
                <w:noProof/>
                <w:webHidden/>
              </w:rPr>
              <w:fldChar w:fldCharType="end"/>
            </w:r>
          </w:hyperlink>
        </w:p>
        <w:p w14:paraId="37C75D8F" w14:textId="6598D8C0" w:rsidR="00D247DC" w:rsidRDefault="00D247DC">
          <w:pPr>
            <w:pStyle w:val="TOC2"/>
            <w:tabs>
              <w:tab w:val="right" w:leader="dot" w:pos="8630"/>
            </w:tabs>
            <w:rPr>
              <w:rFonts w:eastAsiaTheme="minorEastAsia"/>
              <w:noProof/>
              <w:lang w:bidi="he-IL"/>
            </w:rPr>
          </w:pPr>
          <w:hyperlink w:anchor="_Toc102213097" w:history="1">
            <w:r w:rsidRPr="000F4B69">
              <w:rPr>
                <w:rStyle w:val="Hyperlink"/>
                <w:noProof/>
              </w:rPr>
              <w:t>Trackers</w:t>
            </w:r>
            <w:r>
              <w:rPr>
                <w:noProof/>
                <w:webHidden/>
              </w:rPr>
              <w:tab/>
            </w:r>
            <w:r>
              <w:rPr>
                <w:noProof/>
                <w:webHidden/>
              </w:rPr>
              <w:fldChar w:fldCharType="begin"/>
            </w:r>
            <w:r>
              <w:rPr>
                <w:noProof/>
                <w:webHidden/>
              </w:rPr>
              <w:instrText xml:space="preserve"> PAGEREF _Toc102213097 \h </w:instrText>
            </w:r>
            <w:r>
              <w:rPr>
                <w:noProof/>
                <w:webHidden/>
              </w:rPr>
            </w:r>
            <w:r>
              <w:rPr>
                <w:noProof/>
                <w:webHidden/>
              </w:rPr>
              <w:fldChar w:fldCharType="separate"/>
            </w:r>
            <w:r w:rsidR="0065685C">
              <w:rPr>
                <w:noProof/>
                <w:webHidden/>
              </w:rPr>
              <w:t>6</w:t>
            </w:r>
            <w:r>
              <w:rPr>
                <w:noProof/>
                <w:webHidden/>
              </w:rPr>
              <w:fldChar w:fldCharType="end"/>
            </w:r>
          </w:hyperlink>
        </w:p>
        <w:p w14:paraId="765D0CAA" w14:textId="6C1C249A" w:rsidR="00D247DC" w:rsidRDefault="00D247DC">
          <w:pPr>
            <w:pStyle w:val="TOC2"/>
            <w:tabs>
              <w:tab w:val="right" w:leader="dot" w:pos="8630"/>
            </w:tabs>
            <w:rPr>
              <w:rFonts w:eastAsiaTheme="minorEastAsia"/>
              <w:noProof/>
              <w:lang w:bidi="he-IL"/>
            </w:rPr>
          </w:pPr>
          <w:hyperlink w:anchor="_Toc102213098" w:history="1">
            <w:r w:rsidRPr="000F4B69">
              <w:rPr>
                <w:rStyle w:val="Hyperlink"/>
                <w:noProof/>
              </w:rPr>
              <w:t>End of tests Checkers</w:t>
            </w:r>
            <w:r>
              <w:rPr>
                <w:noProof/>
                <w:webHidden/>
              </w:rPr>
              <w:tab/>
            </w:r>
            <w:r>
              <w:rPr>
                <w:noProof/>
                <w:webHidden/>
              </w:rPr>
              <w:fldChar w:fldCharType="begin"/>
            </w:r>
            <w:r>
              <w:rPr>
                <w:noProof/>
                <w:webHidden/>
              </w:rPr>
              <w:instrText xml:space="preserve"> PAGEREF _Toc102213098 \h </w:instrText>
            </w:r>
            <w:r>
              <w:rPr>
                <w:noProof/>
                <w:webHidden/>
              </w:rPr>
            </w:r>
            <w:r>
              <w:rPr>
                <w:noProof/>
                <w:webHidden/>
              </w:rPr>
              <w:fldChar w:fldCharType="separate"/>
            </w:r>
            <w:r w:rsidR="0065685C">
              <w:rPr>
                <w:noProof/>
                <w:webHidden/>
              </w:rPr>
              <w:t>6</w:t>
            </w:r>
            <w:r>
              <w:rPr>
                <w:noProof/>
                <w:webHidden/>
              </w:rPr>
              <w:fldChar w:fldCharType="end"/>
            </w:r>
          </w:hyperlink>
        </w:p>
        <w:p w14:paraId="6ABBCE2A" w14:textId="546247B0" w:rsidR="00D247DC" w:rsidRDefault="00D247DC">
          <w:pPr>
            <w:pStyle w:val="TOC2"/>
            <w:tabs>
              <w:tab w:val="right" w:leader="dot" w:pos="8630"/>
            </w:tabs>
            <w:rPr>
              <w:rFonts w:eastAsiaTheme="minorEastAsia"/>
              <w:noProof/>
              <w:lang w:bidi="he-IL"/>
            </w:rPr>
          </w:pPr>
          <w:hyperlink w:anchor="_Toc102213099" w:history="1">
            <w:r w:rsidRPr="000F4B69">
              <w:rPr>
                <w:rStyle w:val="Hyperlink"/>
                <w:noProof/>
              </w:rPr>
              <w:t>Memory snapshot</w:t>
            </w:r>
            <w:r>
              <w:rPr>
                <w:noProof/>
                <w:webHidden/>
              </w:rPr>
              <w:tab/>
            </w:r>
            <w:r>
              <w:rPr>
                <w:noProof/>
                <w:webHidden/>
              </w:rPr>
              <w:fldChar w:fldCharType="begin"/>
            </w:r>
            <w:r>
              <w:rPr>
                <w:noProof/>
                <w:webHidden/>
              </w:rPr>
              <w:instrText xml:space="preserve"> PAGEREF _Toc102213099 \h </w:instrText>
            </w:r>
            <w:r>
              <w:rPr>
                <w:noProof/>
                <w:webHidden/>
              </w:rPr>
            </w:r>
            <w:r>
              <w:rPr>
                <w:noProof/>
                <w:webHidden/>
              </w:rPr>
              <w:fldChar w:fldCharType="separate"/>
            </w:r>
            <w:r w:rsidR="0065685C">
              <w:rPr>
                <w:noProof/>
                <w:webHidden/>
              </w:rPr>
              <w:t>6</w:t>
            </w:r>
            <w:r>
              <w:rPr>
                <w:noProof/>
                <w:webHidden/>
              </w:rPr>
              <w:fldChar w:fldCharType="end"/>
            </w:r>
          </w:hyperlink>
        </w:p>
        <w:p w14:paraId="41E11D90" w14:textId="17438C20" w:rsidR="00D247DC" w:rsidRDefault="00D247DC">
          <w:pPr>
            <w:pStyle w:val="TOC2"/>
            <w:tabs>
              <w:tab w:val="right" w:leader="dot" w:pos="8630"/>
            </w:tabs>
            <w:rPr>
              <w:rFonts w:eastAsiaTheme="minorEastAsia"/>
              <w:noProof/>
              <w:lang w:bidi="he-IL"/>
            </w:rPr>
          </w:pPr>
          <w:hyperlink w:anchor="_Toc102213100" w:history="1">
            <w:r w:rsidRPr="000F4B69">
              <w:rPr>
                <w:rStyle w:val="Hyperlink"/>
                <w:noProof/>
              </w:rPr>
              <w:t>Cover groups</w:t>
            </w:r>
            <w:r>
              <w:rPr>
                <w:noProof/>
                <w:webHidden/>
              </w:rPr>
              <w:tab/>
            </w:r>
            <w:r>
              <w:rPr>
                <w:noProof/>
                <w:webHidden/>
              </w:rPr>
              <w:fldChar w:fldCharType="begin"/>
            </w:r>
            <w:r>
              <w:rPr>
                <w:noProof/>
                <w:webHidden/>
              </w:rPr>
              <w:instrText xml:space="preserve"> PAGEREF _Toc102213100 \h </w:instrText>
            </w:r>
            <w:r>
              <w:rPr>
                <w:noProof/>
                <w:webHidden/>
              </w:rPr>
            </w:r>
            <w:r>
              <w:rPr>
                <w:noProof/>
                <w:webHidden/>
              </w:rPr>
              <w:fldChar w:fldCharType="separate"/>
            </w:r>
            <w:r w:rsidR="0065685C">
              <w:rPr>
                <w:noProof/>
                <w:webHidden/>
              </w:rPr>
              <w:t>6</w:t>
            </w:r>
            <w:r>
              <w:rPr>
                <w:noProof/>
                <w:webHidden/>
              </w:rPr>
              <w:fldChar w:fldCharType="end"/>
            </w:r>
          </w:hyperlink>
        </w:p>
        <w:p w14:paraId="74380443" w14:textId="22F5003A" w:rsidR="00D247DC" w:rsidRDefault="00D247DC">
          <w:pPr>
            <w:pStyle w:val="TOC1"/>
            <w:tabs>
              <w:tab w:val="right" w:leader="dot" w:pos="8630"/>
            </w:tabs>
            <w:rPr>
              <w:rFonts w:eastAsiaTheme="minorEastAsia"/>
              <w:noProof/>
              <w:lang w:bidi="he-IL"/>
            </w:rPr>
          </w:pPr>
          <w:hyperlink w:anchor="_Toc102213101" w:history="1">
            <w:r w:rsidRPr="000F4B69">
              <w:rPr>
                <w:rStyle w:val="Hyperlink"/>
                <w:noProof/>
              </w:rPr>
              <w:t>References</w:t>
            </w:r>
            <w:r>
              <w:rPr>
                <w:noProof/>
                <w:webHidden/>
              </w:rPr>
              <w:tab/>
            </w:r>
            <w:r>
              <w:rPr>
                <w:noProof/>
                <w:webHidden/>
              </w:rPr>
              <w:fldChar w:fldCharType="begin"/>
            </w:r>
            <w:r>
              <w:rPr>
                <w:noProof/>
                <w:webHidden/>
              </w:rPr>
              <w:instrText xml:space="preserve"> PAGEREF _Toc102213101 \h </w:instrText>
            </w:r>
            <w:r>
              <w:rPr>
                <w:noProof/>
                <w:webHidden/>
              </w:rPr>
            </w:r>
            <w:r>
              <w:rPr>
                <w:noProof/>
                <w:webHidden/>
              </w:rPr>
              <w:fldChar w:fldCharType="separate"/>
            </w:r>
            <w:r w:rsidR="0065685C">
              <w:rPr>
                <w:noProof/>
                <w:webHidden/>
              </w:rPr>
              <w:t>7</w:t>
            </w:r>
            <w:r>
              <w:rPr>
                <w:noProof/>
                <w:webHidden/>
              </w:rPr>
              <w:fldChar w:fldCharType="end"/>
            </w:r>
          </w:hyperlink>
        </w:p>
        <w:p w14:paraId="0CDC8E09" w14:textId="24086E36" w:rsidR="00B946B8" w:rsidRDefault="004021B8" w:rsidP="00B946B8">
          <w:pPr>
            <w:rPr>
              <w:b/>
              <w:bCs/>
              <w:noProof/>
            </w:rPr>
          </w:pPr>
          <w:r>
            <w:rPr>
              <w:b/>
              <w:bCs/>
              <w:noProof/>
            </w:rPr>
            <w:fldChar w:fldCharType="end"/>
          </w:r>
        </w:p>
        <w:p w14:paraId="30F2A2CD" w14:textId="04B773A7" w:rsidR="00BE2E2B" w:rsidRPr="00B946B8" w:rsidRDefault="00212151" w:rsidP="00B946B8">
          <w:pPr>
            <w:rPr>
              <w:b/>
              <w:bCs/>
              <w:noProof/>
            </w:rPr>
          </w:pPr>
        </w:p>
      </w:sdtContent>
    </w:sdt>
    <w:p w14:paraId="5B0987D9" w14:textId="21A7A29F" w:rsidR="00263011" w:rsidRDefault="00263011"/>
    <w:p w14:paraId="371684AE" w14:textId="75ECD5A8" w:rsidR="00535EB5" w:rsidRDefault="00535EB5"/>
    <w:p w14:paraId="19CD950E" w14:textId="7EDBF9D9" w:rsidR="00535EB5" w:rsidRDefault="00535EB5"/>
    <w:p w14:paraId="580CE9C6" w14:textId="02713929" w:rsidR="00535EB5" w:rsidRDefault="00535EB5"/>
    <w:p w14:paraId="4CAA8068" w14:textId="440CFD8F" w:rsidR="00535EB5" w:rsidRDefault="00535EB5"/>
    <w:p w14:paraId="41683762" w14:textId="56217BAC" w:rsidR="00535EB5" w:rsidRDefault="00535EB5"/>
    <w:p w14:paraId="3A6A0090" w14:textId="77777777" w:rsidR="00744F2C" w:rsidRDefault="00744F2C"/>
    <w:p w14:paraId="30726FF6" w14:textId="3090EDAA" w:rsidR="002B61C0" w:rsidRDefault="00535EB5" w:rsidP="002B61C0">
      <w:pPr>
        <w:pStyle w:val="Heading1"/>
      </w:pPr>
      <w:bookmarkStart w:id="2" w:name="_Toc102213083"/>
      <w:r>
        <w:lastRenderedPageBreak/>
        <w:t>Introduction</w:t>
      </w:r>
      <w:bookmarkEnd w:id="2"/>
    </w:p>
    <w:p w14:paraId="1CE53439" w14:textId="162A64A8" w:rsidR="00012268" w:rsidRDefault="00744F2C" w:rsidP="00012268">
      <w:r>
        <w:t xml:space="preserve">Tai Lung like any other project starts with Goals and specs, which hopefully at the End of the project these goals and specs are achieved. To make sure the goals and specs are achieved the Core is put under a long list of </w:t>
      </w:r>
      <w:r w:rsidR="004E185C">
        <w:t>verification stages and tests. In this project the verification is separated into two main sections, (1) RTL correctness and verification</w:t>
      </w:r>
      <w:r w:rsidR="00392FBD">
        <w:t xml:space="preserve"> (DV)</w:t>
      </w:r>
      <w:r w:rsidR="004E185C">
        <w:t xml:space="preserve">, (2) RISC-V ISA </w:t>
      </w:r>
      <w:r w:rsidR="00EC515C">
        <w:t>comp</w:t>
      </w:r>
      <w:r w:rsidR="00EC515C">
        <w:rPr>
          <w:lang w:bidi="he-IL"/>
        </w:rPr>
        <w:t>a</w:t>
      </w:r>
      <w:r w:rsidR="00EC515C">
        <w:t>tibility</w:t>
      </w:r>
      <w:r w:rsidR="004E185C">
        <w:t>. Both are verified strictly in different methods and stages of the project.</w:t>
      </w:r>
    </w:p>
    <w:p w14:paraId="647D5282" w14:textId="1FC2694A" w:rsidR="004E185C" w:rsidRDefault="00BB2B53" w:rsidP="004E185C">
      <w:pPr>
        <w:pStyle w:val="Heading1"/>
      </w:pPr>
      <w:bookmarkStart w:id="3" w:name="_Toc102213084"/>
      <w:r>
        <w:t xml:space="preserve">Design </w:t>
      </w:r>
      <w:r w:rsidR="004E185C">
        <w:t>Verification</w:t>
      </w:r>
      <w:bookmarkEnd w:id="3"/>
    </w:p>
    <w:p w14:paraId="600F5F4C" w14:textId="61BB904B" w:rsidR="00FC4E0A" w:rsidRPr="00FC4E0A" w:rsidRDefault="00FC4E0A" w:rsidP="00FC4E0A">
      <w:r>
        <w:t>Design verification is where one tests</w:t>
      </w:r>
      <w:r w:rsidR="000942DB">
        <w:t xml:space="preserve">/verifies that the design outputs match the </w:t>
      </w:r>
      <w:r w:rsidR="0045319E">
        <w:t xml:space="preserve">expected output </w:t>
      </w:r>
      <w:r w:rsidR="002B4301">
        <w:t xml:space="preserve">given a set of inputs. It is </w:t>
      </w:r>
      <w:r w:rsidR="00994E3D">
        <w:t xml:space="preserve">the process where one confirms the desired </w:t>
      </w:r>
      <w:r w:rsidR="00CF03C9">
        <w:t xml:space="preserve">functionality of a certain logic block or in a more sophisticated process the functionality of a </w:t>
      </w:r>
      <w:r w:rsidR="003F0C5A">
        <w:t xml:space="preserve">system. This process is done in many ways, listed below </w:t>
      </w:r>
      <w:r w:rsidR="00F24F2D">
        <w:t xml:space="preserve">the steps taken in verifying </w:t>
      </w:r>
      <w:r w:rsidR="0054020D">
        <w:t>Tai Lung core.</w:t>
      </w:r>
    </w:p>
    <w:p w14:paraId="1AD287C0" w14:textId="7BF722EF" w:rsidR="004E185C" w:rsidRDefault="004E185C" w:rsidP="00E91628">
      <w:pPr>
        <w:pStyle w:val="Heading2"/>
      </w:pPr>
      <w:bookmarkStart w:id="4" w:name="_Toc102213085"/>
      <w:r>
        <w:t>Code Review</w:t>
      </w:r>
      <w:bookmarkEnd w:id="4"/>
    </w:p>
    <w:p w14:paraId="3123EB3C" w14:textId="1B046238" w:rsidR="0054020D" w:rsidRDefault="0054020D" w:rsidP="0054020D">
      <w:r>
        <w:t xml:space="preserve">Code review is the first step in verification </w:t>
      </w:r>
      <w:r w:rsidR="00D846E6">
        <w:t>where</w:t>
      </w:r>
      <w:r>
        <w:t xml:space="preserve"> one writes RTL code, and another </w:t>
      </w:r>
      <w:r w:rsidR="00CC1266">
        <w:t xml:space="preserve">looks </w:t>
      </w:r>
      <w:r w:rsidR="001475A4">
        <w:t>briefly</w:t>
      </w:r>
      <w:r w:rsidR="00CC1266">
        <w:t xml:space="preserve"> into the code to capture </w:t>
      </w:r>
      <w:r w:rsidR="006320F9">
        <w:t xml:space="preserve">a few types of </w:t>
      </w:r>
      <w:r w:rsidR="001475A4">
        <w:t xml:space="preserve">common </w:t>
      </w:r>
      <w:r w:rsidR="006320F9">
        <w:t xml:space="preserve">bugs. Unwanted latches </w:t>
      </w:r>
      <w:r w:rsidR="008F764A">
        <w:t xml:space="preserve">for example </w:t>
      </w:r>
      <w:r w:rsidR="006320F9">
        <w:t>are usually the first thing to look for</w:t>
      </w:r>
      <w:r w:rsidR="00FA5B23">
        <w:t>, nevertheless, connectivity and routing bugs</w:t>
      </w:r>
      <w:r w:rsidR="00F93BF3">
        <w:t xml:space="preserve"> can also be detected in the code review process. In this process </w:t>
      </w:r>
      <w:r w:rsidR="001475A4">
        <w:t>functional bugs are a bit harder to catch</w:t>
      </w:r>
      <w:r w:rsidR="008F764A">
        <w:t>.</w:t>
      </w:r>
    </w:p>
    <w:p w14:paraId="0885A3DD" w14:textId="149255A4" w:rsidR="00F7694C" w:rsidRDefault="004E185C" w:rsidP="00F7694C">
      <w:pPr>
        <w:pStyle w:val="Heading2"/>
      </w:pPr>
      <w:bookmarkStart w:id="5" w:name="_Toc102213086"/>
      <w:r>
        <w:t>Block-level simulation</w:t>
      </w:r>
      <w:bookmarkEnd w:id="5"/>
    </w:p>
    <w:p w14:paraId="1434443F" w14:textId="5087F156" w:rsidR="008F764A" w:rsidRDefault="00F6595D" w:rsidP="008F764A">
      <w:pPr>
        <w:rPr>
          <w:lang w:bidi="he-IL"/>
        </w:rPr>
      </w:pPr>
      <w:r>
        <w:t xml:space="preserve">In the block level </w:t>
      </w:r>
      <w:r w:rsidR="00403726">
        <w:t>simulation,</w:t>
      </w:r>
      <w:r>
        <w:t xml:space="preserve"> we usually look for functional bugs </w:t>
      </w:r>
      <w:r w:rsidR="00AF15EE">
        <w:t>like mismatched logic behavior</w:t>
      </w:r>
      <w:r w:rsidR="007551E1">
        <w:t xml:space="preserve">, here one creates a testbench </w:t>
      </w:r>
      <w:r w:rsidR="00A5366E">
        <w:t xml:space="preserve">and provides a module with the required </w:t>
      </w:r>
      <w:r w:rsidR="00146622">
        <w:t xml:space="preserve">functional environment(clocks, reset, and other signals) and drives the inputs with a set of </w:t>
      </w:r>
      <w:r w:rsidR="00517511">
        <w:rPr>
          <w:lang w:bidi="he-IL"/>
        </w:rPr>
        <w:t xml:space="preserve">legal </w:t>
      </w:r>
      <w:r w:rsidR="00146622">
        <w:t>st</w:t>
      </w:r>
      <w:r w:rsidR="00ED4F7E">
        <w:t>i</w:t>
      </w:r>
      <w:r w:rsidR="00146622">
        <w:t>muli</w:t>
      </w:r>
      <w:r w:rsidR="00517511">
        <w:t xml:space="preserve"> and monitors the </w:t>
      </w:r>
      <w:r w:rsidR="00182F28">
        <w:t>outputs of this block, the motoring can be done in many ways</w:t>
      </w:r>
      <w:r w:rsidR="00CA63A9">
        <w:t>, a waveform f</w:t>
      </w:r>
      <w:r w:rsidR="00136E44">
        <w:t xml:space="preserve">or </w:t>
      </w:r>
      <w:r w:rsidR="00CA63A9">
        <w:t xml:space="preserve">example but not only, one can define the expected output and </w:t>
      </w:r>
      <w:r w:rsidR="00136E44">
        <w:t>compare</w:t>
      </w:r>
      <w:r w:rsidR="00EB396B">
        <w:t>, a more formal way of doing so is by defining assertions.</w:t>
      </w:r>
      <w:r w:rsidR="004F216E">
        <w:t xml:space="preserve"> Most of the module in this project have a dedicated testbench</w:t>
      </w:r>
      <w:r w:rsidR="007C5625">
        <w:rPr>
          <w:lang w:bidi="he-IL"/>
        </w:rPr>
        <w:t>.</w:t>
      </w:r>
    </w:p>
    <w:p w14:paraId="4EC7FC1B" w14:textId="7232DDFA" w:rsidR="00E53514" w:rsidRDefault="000342F7" w:rsidP="000342F7">
      <w:pPr>
        <w:pStyle w:val="Heading3"/>
      </w:pPr>
      <w:bookmarkStart w:id="6" w:name="_Toc102213087"/>
      <w:r>
        <w:t>Memory unit</w:t>
      </w:r>
      <w:r w:rsidR="00694B3D">
        <w:t>s</w:t>
      </w:r>
      <w:bookmarkEnd w:id="6"/>
    </w:p>
    <w:p w14:paraId="247ABDA0" w14:textId="03ED0F10" w:rsidR="00694B3D" w:rsidRPr="00694B3D" w:rsidRDefault="00694B3D" w:rsidP="00694B3D">
      <w:r>
        <w:t xml:space="preserve">To verify the functionality of the behavioral model of the RTL memory we created a testbench that stimulates read and write transactions where we tested </w:t>
      </w:r>
      <w:r w:rsidR="00400654">
        <w:t xml:space="preserve">two major mechanisms. </w:t>
      </w:r>
      <w:r>
        <w:t>(1) one can write data to a given address and read the same data from the same address, (2)</w:t>
      </w:r>
      <w:r w:rsidR="00400654">
        <w:t xml:space="preserve"> when </w:t>
      </w:r>
      <w:r>
        <w:t>readi</w:t>
      </w:r>
      <w:r w:rsidR="00400654">
        <w:t>ng/writing from/to an unavailable address an interrupt shall rise.</w:t>
      </w:r>
      <w:r>
        <w:t xml:space="preserve"> </w:t>
      </w:r>
    </w:p>
    <w:p w14:paraId="3C779D1A" w14:textId="38679415" w:rsidR="000342F7" w:rsidRDefault="000342F7" w:rsidP="000342F7">
      <w:pPr>
        <w:pStyle w:val="Heading3"/>
      </w:pPr>
      <w:bookmarkStart w:id="7" w:name="_Toc102213088"/>
      <w:r>
        <w:t>ALU</w:t>
      </w:r>
      <w:bookmarkEnd w:id="7"/>
    </w:p>
    <w:p w14:paraId="78A8B71A" w14:textId="2C5549ED" w:rsidR="00400654" w:rsidRPr="00400654" w:rsidRDefault="00400654" w:rsidP="00400654">
      <w:r>
        <w:t xml:space="preserve">The </w:t>
      </w:r>
      <w:r w:rsidR="00EE1347">
        <w:t xml:space="preserve">ALU </w:t>
      </w:r>
      <w:r>
        <w:t>has been checked strictly because it’s the beating heart of the CPU and it could be quite difficult to</w:t>
      </w:r>
      <w:r w:rsidR="00EE1347">
        <w:t xml:space="preserve"> find a bug in the computational unit in system-level simulations where the data </w:t>
      </w:r>
      <w:r w:rsidR="00112676">
        <w:t>g</w:t>
      </w:r>
      <w:r w:rsidR="00EE1347">
        <w:t xml:space="preserve">oes in different directions, memory, write back to reg-file, forwarding, and jump address calculation. </w:t>
      </w:r>
      <w:r w:rsidR="00FC7CDF">
        <w:t>So,</w:t>
      </w:r>
      <w:r w:rsidR="00607A1D">
        <w:t xml:space="preserve"> to test the ALU we created 2 sets of arithmetic tests, one are simple arithmetic just to make sure the</w:t>
      </w:r>
      <w:r w:rsidR="00090B82">
        <w:t xml:space="preserve"> arithmetic works as anticipated like adding 3 and 5 together, or testing some of the simple arithmetic like XOR, OR, AND, NOT, and so forth. The second set of arithmetic tests is to cover the corner cases and trigger interrupts like triggering overflow bit and the sign bit. This set was strictly engineered </w:t>
      </w:r>
      <w:r w:rsidR="00112676">
        <w:t xml:space="preserve">following the RISC-V ISA manual to make sure we are creating legal commands and their computation is correct. </w:t>
      </w:r>
    </w:p>
    <w:p w14:paraId="70BCEB03" w14:textId="7B1AB0B6" w:rsidR="000342F7" w:rsidRDefault="000342F7" w:rsidP="000342F7">
      <w:pPr>
        <w:pStyle w:val="Heading3"/>
      </w:pPr>
      <w:bookmarkStart w:id="8" w:name="_Toc102213089"/>
      <w:r>
        <w:lastRenderedPageBreak/>
        <w:t>Branch comparator</w:t>
      </w:r>
      <w:bookmarkEnd w:id="8"/>
    </w:p>
    <w:p w14:paraId="49FA4322" w14:textId="3B59911B" w:rsidR="00112676" w:rsidRPr="00112676" w:rsidRDefault="000021F9" w:rsidP="00112676">
      <w:r>
        <w:t xml:space="preserve">The branch </w:t>
      </w:r>
      <w:r w:rsidR="00461560">
        <w:t xml:space="preserve">comparator </w:t>
      </w:r>
      <w:r>
        <w:t>has been tested with all the possible branching options both when taken and not taken</w:t>
      </w:r>
      <w:r w:rsidR="006A0B1F">
        <w:t xml:space="preserve">, the test was handcrafted with the input signals </w:t>
      </w:r>
      <w:r w:rsidR="00461560">
        <w:t>that trigger each branch option available.</w:t>
      </w:r>
    </w:p>
    <w:p w14:paraId="2B249DC0" w14:textId="733F7C69" w:rsidR="000342F7" w:rsidRDefault="000342F7" w:rsidP="00694B3D">
      <w:pPr>
        <w:pStyle w:val="Heading3"/>
      </w:pPr>
      <w:bookmarkStart w:id="9" w:name="_Toc102213090"/>
      <w:r>
        <w:t>Register file</w:t>
      </w:r>
      <w:bookmarkEnd w:id="9"/>
    </w:p>
    <w:p w14:paraId="6594B28A" w14:textId="474D55F5" w:rsidR="00694B3D" w:rsidRPr="00694B3D" w:rsidRDefault="002D5109" w:rsidP="00694B3D">
      <w:r>
        <w:t xml:space="preserve">The register file is a smaller version of memory, so the testing was done via writing data to all the registers and reading the data to make sure every register is </w:t>
      </w:r>
      <w:r w:rsidR="00703669">
        <w:t>accessible</w:t>
      </w:r>
      <w:r w:rsidR="00232151">
        <w:t xml:space="preserve"> except register x0 that is always Zero.</w:t>
      </w:r>
    </w:p>
    <w:p w14:paraId="75032835" w14:textId="54868766" w:rsidR="004E3696" w:rsidRDefault="004E3696" w:rsidP="00E91628">
      <w:pPr>
        <w:pStyle w:val="Heading2"/>
      </w:pPr>
      <w:bookmarkStart w:id="10" w:name="_Toc102213091"/>
      <w:r>
        <w:t>System-level simulation</w:t>
      </w:r>
      <w:bookmarkEnd w:id="10"/>
    </w:p>
    <w:p w14:paraId="60CB96D8" w14:textId="6F0D119E" w:rsidR="00250F5D" w:rsidRDefault="00927BB6" w:rsidP="00250F5D">
      <w:r>
        <w:t>System-level is where</w:t>
      </w:r>
      <w:r w:rsidR="00965170">
        <w:t xml:space="preserve"> one simulates a system of multi block and validate a functional flow like boot flow and many others</w:t>
      </w:r>
      <w:r w:rsidR="00131FE2">
        <w:t xml:space="preserve">. A simple scenario is where </w:t>
      </w:r>
      <w:r w:rsidR="0036170C">
        <w:t xml:space="preserve">two blocks have a handshake mechanism or </w:t>
      </w:r>
      <w:r w:rsidR="00F469E2">
        <w:t>simply a</w:t>
      </w:r>
      <w:r w:rsidR="0036170C">
        <w:t xml:space="preserve"> request and response </w:t>
      </w:r>
      <w:r w:rsidR="00F469E2">
        <w:t xml:space="preserve">flow, in system-level like in block level the system is provided with the desired </w:t>
      </w:r>
      <w:r w:rsidR="00597A9C">
        <w:t>environment (</w:t>
      </w:r>
      <w:r w:rsidR="00F469E2">
        <w:t xml:space="preserve">clocks and etc...) </w:t>
      </w:r>
      <w:r w:rsidR="00533773">
        <w:t>and a s</w:t>
      </w:r>
      <w:r w:rsidR="004058EF">
        <w:t xml:space="preserve">timulus </w:t>
      </w:r>
      <w:r w:rsidR="00533773">
        <w:t xml:space="preserve">to trigger this flow, and again monitors the </w:t>
      </w:r>
      <w:r w:rsidR="001A02AA">
        <w:t>transactions between the blocks, the monitoring is bit more complex compared to block-</w:t>
      </w:r>
      <w:proofErr w:type="gramStart"/>
      <w:r w:rsidR="001A02AA">
        <w:t>level</w:t>
      </w:r>
      <w:proofErr w:type="gramEnd"/>
      <w:r w:rsidR="001A02AA">
        <w:t xml:space="preserve"> but the same mechanisms are used</w:t>
      </w:r>
      <w:r w:rsidR="00914A6A">
        <w:t xml:space="preserve"> </w:t>
      </w:r>
      <w:r w:rsidR="001A02AA">
        <w:t>(expected output, assertions</w:t>
      </w:r>
      <w:r w:rsidR="00597A9C">
        <w:t>, and waveform</w:t>
      </w:r>
      <w:r w:rsidR="001A02AA">
        <w:t>)</w:t>
      </w:r>
      <w:r w:rsidR="00597A9C">
        <w:t>.</w:t>
      </w:r>
    </w:p>
    <w:p w14:paraId="1C098C11" w14:textId="5DF5B839" w:rsidR="000342F7" w:rsidRDefault="000342F7" w:rsidP="003634BA">
      <w:pPr>
        <w:pStyle w:val="Heading3"/>
      </w:pPr>
      <w:bookmarkStart w:id="11" w:name="_Toc102213092"/>
      <w:proofErr w:type="spellStart"/>
      <w:r>
        <w:t>CoreTop</w:t>
      </w:r>
      <w:bookmarkEnd w:id="11"/>
      <w:proofErr w:type="spellEnd"/>
    </w:p>
    <w:p w14:paraId="784C314B" w14:textId="367EC6B7" w:rsidR="000342F7" w:rsidRPr="000342F7" w:rsidRDefault="003634BA" w:rsidP="00492D72">
      <w:r>
        <w:t xml:space="preserve">The </w:t>
      </w:r>
      <w:proofErr w:type="spellStart"/>
      <w:r>
        <w:t>CoreTop</w:t>
      </w:r>
      <w:proofErr w:type="spellEnd"/>
      <w:r>
        <w:t xml:space="preserve"> is the design unit that putts the CPU and memory together, here the verification is done by running a functional flow</w:t>
      </w:r>
      <w:r w:rsidR="00F90CF3">
        <w:t xml:space="preserve"> and monitoring a few key features like the stack frame, the memory transactions, </w:t>
      </w:r>
      <w:r w:rsidR="00492D72">
        <w:t xml:space="preserve">and </w:t>
      </w:r>
      <w:r w:rsidR="00F90CF3">
        <w:t xml:space="preserve">the correctness of the test for example if we are running a sorting algorithm on an array of known numbers, we shall expect to see the array sorted properly. Some of the tests include many sorting algorithms, searching as well, Tower of Hanoi, </w:t>
      </w:r>
      <w:r w:rsidR="00492D72">
        <w:t>Sudoku</w:t>
      </w:r>
      <w:r w:rsidR="00F90CF3">
        <w:t xml:space="preserve"> solver algorithm, </w:t>
      </w:r>
      <w:r w:rsidR="00492D72">
        <w:t>Fibonacci, and so on. The goal was to cover iterative and recursive algorithms to stress many mechanisms at once, jump, branch, memory, ABI conventions, and the stack frame.</w:t>
      </w:r>
    </w:p>
    <w:p w14:paraId="20B3FA1D" w14:textId="5C7BFF9A" w:rsidR="007D21C8" w:rsidRDefault="007D21C8" w:rsidP="00E91628">
      <w:pPr>
        <w:pStyle w:val="Heading2"/>
      </w:pPr>
      <w:bookmarkStart w:id="12" w:name="_Toc102213093"/>
      <w:r>
        <w:t>FPGA Emulation</w:t>
      </w:r>
      <w:bookmarkEnd w:id="12"/>
    </w:p>
    <w:p w14:paraId="20F5CB49" w14:textId="793D2849" w:rsidR="00492D72" w:rsidRDefault="00492D72" w:rsidP="00345A89">
      <w:proofErr w:type="spellStart"/>
      <w:r>
        <w:t>Tbd</w:t>
      </w:r>
      <w:proofErr w:type="spellEnd"/>
      <w:r>
        <w:t xml:space="preserve"> in the next project…</w:t>
      </w:r>
    </w:p>
    <w:p w14:paraId="3A0ACE81" w14:textId="2F4DB667" w:rsidR="004E185C" w:rsidRDefault="004E185C" w:rsidP="004E185C">
      <w:pPr>
        <w:pStyle w:val="Heading1"/>
      </w:pPr>
      <w:bookmarkStart w:id="13" w:name="_Toc102213094"/>
      <w:r>
        <w:t>ISA Compatibility</w:t>
      </w:r>
      <w:bookmarkEnd w:id="13"/>
    </w:p>
    <w:p w14:paraId="535B69CE" w14:textId="4AA35997" w:rsidR="003123CD" w:rsidRPr="003123CD" w:rsidRDefault="003123CD" w:rsidP="003123CD">
      <w:pPr>
        <w:rPr>
          <w:rFonts w:cstheme="minorHAnsi"/>
          <w:rtl/>
          <w:lang w:bidi="he-IL"/>
        </w:rPr>
      </w:pPr>
      <w:r w:rsidRPr="003123CD">
        <w:rPr>
          <w:rFonts w:cstheme="minorHAnsi"/>
          <w:color w:val="3E3E3E"/>
          <w:shd w:val="clear" w:color="auto" w:fill="FFFFFF"/>
        </w:rPr>
        <w:t>Compliance is not about</w:t>
      </w:r>
      <w:r>
        <w:rPr>
          <w:rFonts w:cstheme="minorHAnsi"/>
          <w:color w:val="3E3E3E"/>
          <w:shd w:val="clear" w:color="auto" w:fill="FFFFFF"/>
        </w:rPr>
        <w:t xml:space="preserve"> RTL</w:t>
      </w:r>
      <w:r w:rsidRPr="003123CD">
        <w:rPr>
          <w:rFonts w:cstheme="minorHAnsi"/>
          <w:color w:val="3E3E3E"/>
          <w:shd w:val="clear" w:color="auto" w:fill="FFFFFF"/>
        </w:rPr>
        <w:t xml:space="preserve"> verification or trying to prove that the RTL is correct. Compliance is trying to ensure that </w:t>
      </w:r>
      <w:r w:rsidR="00D43007">
        <w:rPr>
          <w:rFonts w:cstheme="minorHAnsi"/>
          <w:color w:val="3E3E3E"/>
          <w:shd w:val="clear" w:color="auto" w:fill="FFFFFF"/>
        </w:rPr>
        <w:t>the design functionality</w:t>
      </w:r>
      <w:r w:rsidRPr="003123CD">
        <w:rPr>
          <w:rFonts w:cstheme="minorHAnsi"/>
          <w:color w:val="3E3E3E"/>
          <w:shd w:val="clear" w:color="auto" w:fill="FFFFFF"/>
        </w:rPr>
        <w:t xml:space="preserve"> meets the RISC-V standard, how far should compliance go toward verification? Compliance is </w:t>
      </w:r>
      <w:proofErr w:type="gramStart"/>
      <w:r w:rsidRPr="003123CD">
        <w:rPr>
          <w:rFonts w:cstheme="minorHAnsi"/>
          <w:color w:val="3E3E3E"/>
          <w:shd w:val="clear" w:color="auto" w:fill="FFFFFF"/>
        </w:rPr>
        <w:t>absolutely critical</w:t>
      </w:r>
      <w:proofErr w:type="gramEnd"/>
      <w:r w:rsidRPr="003123CD">
        <w:rPr>
          <w:rFonts w:cstheme="minorHAnsi"/>
          <w:color w:val="3E3E3E"/>
          <w:shd w:val="clear" w:color="auto" w:fill="FFFFFF"/>
        </w:rPr>
        <w:t xml:space="preserve"> in steering the ecosystem in a consistent direction.</w:t>
      </w:r>
    </w:p>
    <w:p w14:paraId="394C812B" w14:textId="3CD3D842" w:rsidR="00077A21" w:rsidRDefault="00297607" w:rsidP="00E91628">
      <w:pPr>
        <w:pStyle w:val="Heading2"/>
      </w:pPr>
      <w:bookmarkStart w:id="14" w:name="_Toc102213095"/>
      <w:r>
        <w:t>Instruction’s</w:t>
      </w:r>
      <w:r w:rsidR="00077A21">
        <w:t xml:space="preserve"> coverage</w:t>
      </w:r>
      <w:bookmarkEnd w:id="14"/>
    </w:p>
    <w:p w14:paraId="261C29D4" w14:textId="1E480FCD" w:rsidR="00AF22D5" w:rsidRDefault="00AF22D5" w:rsidP="00AF22D5">
      <w:r>
        <w:t>instruction stressing tests</w:t>
      </w:r>
      <w:r w:rsidR="00966563">
        <w:t xml:space="preserve">, for each instruction one can use the </w:t>
      </w:r>
      <w:proofErr w:type="spellStart"/>
      <w:r w:rsidR="00966563">
        <w:t>risc</w:t>
      </w:r>
      <w:proofErr w:type="spellEnd"/>
      <w:r w:rsidR="00966563">
        <w:t>-v compatibility tool that generates a handful of scenarios and corner cases for each instruction in the ISA, in this project t</w:t>
      </w:r>
      <w:r w:rsidR="00156F2F">
        <w:t>his tool hasn’t been enabled yet… will be added in the next project.</w:t>
      </w:r>
    </w:p>
    <w:p w14:paraId="53607DA2" w14:textId="3A3F6311" w:rsidR="00FF1BA0" w:rsidRDefault="00FF1BA0" w:rsidP="00AF22D5"/>
    <w:p w14:paraId="05C89EA2" w14:textId="77777777" w:rsidR="00DC21F0" w:rsidRPr="00AF22D5" w:rsidRDefault="00DC21F0" w:rsidP="00AF22D5"/>
    <w:p w14:paraId="43E27905" w14:textId="2291A65B" w:rsidR="00012268" w:rsidRDefault="001675B3" w:rsidP="00012268">
      <w:pPr>
        <w:pStyle w:val="Heading1"/>
      </w:pPr>
      <w:bookmarkStart w:id="15" w:name="_Toc102213096"/>
      <w:r>
        <w:lastRenderedPageBreak/>
        <w:t>Monitoring Techniques</w:t>
      </w:r>
      <w:bookmarkEnd w:id="15"/>
    </w:p>
    <w:p w14:paraId="3E0BDF44" w14:textId="5A14C199" w:rsidR="006A1B24" w:rsidRPr="006A1B24" w:rsidRDefault="006A1B24" w:rsidP="006A1B24">
      <w:r>
        <w:t>Here will be listing a few monitoring techniques that were developed for the verification process of this project.</w:t>
      </w:r>
    </w:p>
    <w:p w14:paraId="53ABCEDA" w14:textId="0A82C812" w:rsidR="001675B3" w:rsidRDefault="001675B3" w:rsidP="00E50E21">
      <w:pPr>
        <w:pStyle w:val="Heading2"/>
      </w:pPr>
      <w:bookmarkStart w:id="16" w:name="_Toc99718051"/>
      <w:bookmarkStart w:id="17" w:name="_Toc102213097"/>
      <w:r w:rsidRPr="00E50E21">
        <w:t>Trackers</w:t>
      </w:r>
      <w:bookmarkEnd w:id="17"/>
    </w:p>
    <w:p w14:paraId="564200E7" w14:textId="4DBB789E" w:rsidR="008329CE" w:rsidRPr="008329CE" w:rsidRDefault="008329CE" w:rsidP="008329CE">
      <w:r>
        <w:t xml:space="preserve">Trackers are helpful when debugging low level </w:t>
      </w:r>
      <w:r w:rsidR="00AB12A9">
        <w:t>behavior</w:t>
      </w:r>
      <w:r>
        <w:t xml:space="preserve"> as they provide us with lots of information that can be time-consuming to extract from the waveform, so certain information is dumped into a table. Some of the trackers we used are:</w:t>
      </w:r>
    </w:p>
    <w:p w14:paraId="2EA10CEC" w14:textId="0166B652" w:rsidR="00E50E21" w:rsidRDefault="00E50E21" w:rsidP="008329CE">
      <w:pPr>
        <w:pStyle w:val="ListParagraph"/>
        <w:numPr>
          <w:ilvl w:val="0"/>
          <w:numId w:val="3"/>
        </w:numPr>
      </w:pPr>
      <w:r>
        <w:t>The stack pointer</w:t>
      </w:r>
      <w:r w:rsidR="008329CE">
        <w:t>: tracking each time the stack pointer(</w:t>
      </w:r>
      <w:proofErr w:type="spellStart"/>
      <w:r w:rsidR="008329CE">
        <w:t>sp</w:t>
      </w:r>
      <w:proofErr w:type="spellEnd"/>
      <w:r w:rsidR="008329CE">
        <w:t>) is changed.</w:t>
      </w:r>
    </w:p>
    <w:p w14:paraId="5C6D199D" w14:textId="628C6486" w:rsidR="008329CE" w:rsidRDefault="008329CE" w:rsidP="008329CE">
      <w:pPr>
        <w:pStyle w:val="ListParagraph"/>
        <w:numPr>
          <w:ilvl w:val="0"/>
          <w:numId w:val="3"/>
        </w:numPr>
      </w:pPr>
      <w:r>
        <w:t>Memory transactions: recording any read and write transactions</w:t>
      </w:r>
      <w:r w:rsidR="004D278C">
        <w:t>.</w:t>
      </w:r>
    </w:p>
    <w:p w14:paraId="3EF94B36" w14:textId="75EE8A94" w:rsidR="004D278C" w:rsidRDefault="004D278C" w:rsidP="008329CE">
      <w:pPr>
        <w:pStyle w:val="ListParagraph"/>
        <w:numPr>
          <w:ilvl w:val="0"/>
          <w:numId w:val="3"/>
        </w:numPr>
      </w:pPr>
      <w:r>
        <w:t>Decoded instruction: tracking the instructions that go into the pipeline.</w:t>
      </w:r>
    </w:p>
    <w:p w14:paraId="5B457260" w14:textId="05ED1432" w:rsidR="001675B3" w:rsidRDefault="001675B3" w:rsidP="001675B3">
      <w:pPr>
        <w:pStyle w:val="Heading2"/>
      </w:pPr>
      <w:bookmarkStart w:id="18" w:name="_Toc102213098"/>
      <w:r>
        <w:t>End of tests Checkers</w:t>
      </w:r>
      <w:bookmarkEnd w:id="18"/>
    </w:p>
    <w:p w14:paraId="58D99A04" w14:textId="5EFBC84B" w:rsidR="004D278C" w:rsidRDefault="004D278C" w:rsidP="00E50E21">
      <w:r>
        <w:t xml:space="preserve">End of test checkers are there to tell us the test has ran as expected, the test </w:t>
      </w:r>
      <w:proofErr w:type="gramStart"/>
      <w:r>
        <w:t>terminated</w:t>
      </w:r>
      <w:proofErr w:type="gramEnd"/>
      <w:r>
        <w:t xml:space="preserve"> and the data is correct. Some of the checkers used are:</w:t>
      </w:r>
    </w:p>
    <w:p w14:paraId="7C3FC4DA" w14:textId="0EC22C83" w:rsidR="004D278C" w:rsidRDefault="004D278C" w:rsidP="004D278C">
      <w:pPr>
        <w:pStyle w:val="ListParagraph"/>
        <w:numPr>
          <w:ilvl w:val="0"/>
          <w:numId w:val="4"/>
        </w:numPr>
      </w:pPr>
      <w:r>
        <w:t>Stack frame: making sure the stack frame is back to its original state Zero in size.</w:t>
      </w:r>
    </w:p>
    <w:p w14:paraId="4A324467" w14:textId="5B0427C5" w:rsidR="004D278C" w:rsidRDefault="004D278C" w:rsidP="004D278C">
      <w:pPr>
        <w:pStyle w:val="ListParagraph"/>
        <w:numPr>
          <w:ilvl w:val="0"/>
          <w:numId w:val="4"/>
        </w:numPr>
      </w:pPr>
      <w:r>
        <w:t>Exit status: making sure the test finished successfully.</w:t>
      </w:r>
    </w:p>
    <w:p w14:paraId="497694F8" w14:textId="4EF1DEB2" w:rsidR="004D278C" w:rsidRDefault="004D278C" w:rsidP="004D278C">
      <w:pPr>
        <w:pStyle w:val="ListParagraph"/>
        <w:numPr>
          <w:ilvl w:val="0"/>
          <w:numId w:val="4"/>
        </w:numPr>
      </w:pPr>
      <w:r>
        <w:t xml:space="preserve">Exit data: making sure the data </w:t>
      </w:r>
      <w:r w:rsidR="00562D37">
        <w:t>is as expected. Ex after sorting and array.</w:t>
      </w:r>
    </w:p>
    <w:p w14:paraId="49667B0B" w14:textId="1B7C528B" w:rsidR="001675B3" w:rsidRDefault="001675B3" w:rsidP="001675B3">
      <w:pPr>
        <w:pStyle w:val="Heading2"/>
      </w:pPr>
      <w:bookmarkStart w:id="19" w:name="_Toc102213099"/>
      <w:r>
        <w:t xml:space="preserve">Memory </w:t>
      </w:r>
      <w:r w:rsidR="00F53746">
        <w:t>snapshot</w:t>
      </w:r>
      <w:bookmarkEnd w:id="19"/>
    </w:p>
    <w:p w14:paraId="1F356B17" w14:textId="273259A5" w:rsidR="00E50E21" w:rsidRPr="00E50E21" w:rsidRDefault="00F53746" w:rsidP="00E50E21">
      <w:r>
        <w:t>Comparing the actual memory snapshot to an expected memory snapshot that has been extracted from a proven to work CPU with the same instructions support</w:t>
      </w:r>
      <w:r w:rsidR="00A752C0">
        <w:t xml:space="preserve">, believe it or not given the same program, same memory address map, same linker, same compiler, and same ISA support running on different RTL shall provide the same memory image when the test is done, for example </w:t>
      </w:r>
      <w:r w:rsidR="00EA5F9A">
        <w:t>if we run the test on a 5 stage pipeline architecture, single or multi cycle we will get the same memory image when the test is terminated.</w:t>
      </w:r>
    </w:p>
    <w:p w14:paraId="265350F8" w14:textId="2D7648F2" w:rsidR="001675B3" w:rsidRPr="001675B3" w:rsidRDefault="00E50E21" w:rsidP="00E50E21">
      <w:pPr>
        <w:pStyle w:val="Heading2"/>
      </w:pPr>
      <w:bookmarkStart w:id="20" w:name="_Toc102213100"/>
      <w:r>
        <w:t>Cover groups</w:t>
      </w:r>
      <w:bookmarkEnd w:id="20"/>
    </w:p>
    <w:bookmarkEnd w:id="16"/>
    <w:p w14:paraId="7274B9C0" w14:textId="4B9F80A4" w:rsidR="00204023" w:rsidRDefault="00204023" w:rsidP="00204023">
      <w:r>
        <w:t>Cover groups provide us with analysis data that can be used to determine flow bugs, architectural bottlenecks and drawbacks, and activity of a certain block or mechanism. Cover points weren’t integrated in this project but will be added in the next one, following a few useful cover points:</w:t>
      </w:r>
    </w:p>
    <w:p w14:paraId="4116F9EE" w14:textId="07753E2F" w:rsidR="00204023" w:rsidRDefault="00204023" w:rsidP="00204023">
      <w:pPr>
        <w:pStyle w:val="ListParagraph"/>
        <w:numPr>
          <w:ilvl w:val="0"/>
          <w:numId w:val="5"/>
        </w:numPr>
      </w:pPr>
      <w:r>
        <w:t xml:space="preserve">Forwarding </w:t>
      </w:r>
      <w:proofErr w:type="gramStart"/>
      <w:r w:rsidR="007354A6">
        <w:t>mechanism:</w:t>
      </w:r>
      <w:proofErr w:type="gramEnd"/>
      <w:r w:rsidR="007F63A8">
        <w:t xml:space="preserve"> counts the number of times a certain forwarding occurred.</w:t>
      </w:r>
    </w:p>
    <w:p w14:paraId="0F55CE2A" w14:textId="7F763F35" w:rsidR="00204023" w:rsidRDefault="00204023" w:rsidP="00204023">
      <w:pPr>
        <w:pStyle w:val="ListParagraph"/>
        <w:numPr>
          <w:ilvl w:val="0"/>
          <w:numId w:val="5"/>
        </w:numPr>
      </w:pPr>
      <w:r>
        <w:t>Branch taken/</w:t>
      </w:r>
      <w:proofErr w:type="gramStart"/>
      <w:r>
        <w:t>not-taken</w:t>
      </w:r>
      <w:proofErr w:type="gramEnd"/>
      <w:r>
        <w:t>:</w:t>
      </w:r>
      <w:r w:rsidR="007F63A8">
        <w:t xml:space="preserve"> counts the number of taken and not taken branches.</w:t>
      </w:r>
    </w:p>
    <w:p w14:paraId="44E82D58" w14:textId="4338B5DE" w:rsidR="00204023" w:rsidRDefault="00204023" w:rsidP="00204023">
      <w:pPr>
        <w:pStyle w:val="ListParagraph"/>
        <w:numPr>
          <w:ilvl w:val="0"/>
          <w:numId w:val="5"/>
        </w:numPr>
      </w:pPr>
      <w:r>
        <w:t xml:space="preserve">Load/store </w:t>
      </w:r>
      <w:proofErr w:type="gramStart"/>
      <w:r>
        <w:t>commands:</w:t>
      </w:r>
      <w:proofErr w:type="gramEnd"/>
      <w:r w:rsidR="009A7555">
        <w:t xml:space="preserve"> </w:t>
      </w:r>
      <w:r w:rsidR="00C10560">
        <w:t>counts the occurrences of each load/store commands.</w:t>
      </w:r>
    </w:p>
    <w:p w14:paraId="7F5B81F7" w14:textId="71A5EEEC" w:rsidR="00F7694C" w:rsidRDefault="001675B3" w:rsidP="00535EB5">
      <w:r>
        <w:br/>
      </w:r>
    </w:p>
    <w:p w14:paraId="05CBB572" w14:textId="72FC847E" w:rsidR="00C10560" w:rsidRDefault="00C10560" w:rsidP="00535EB5"/>
    <w:p w14:paraId="5C73CACF" w14:textId="61385CE9" w:rsidR="00C10560" w:rsidRDefault="00C10560" w:rsidP="00535EB5"/>
    <w:p w14:paraId="2198BC76" w14:textId="7B82BBAD" w:rsidR="00C10560" w:rsidRDefault="00C10560" w:rsidP="00535EB5"/>
    <w:p w14:paraId="0DE92367" w14:textId="5AF9D5C7" w:rsidR="00772C27" w:rsidRDefault="00C10560" w:rsidP="00434B98">
      <w:bookmarkStart w:id="21" w:name="_Toc102213101"/>
      <w:r w:rsidRPr="00C10560">
        <w:rPr>
          <w:rStyle w:val="Heading1Char"/>
        </w:rPr>
        <w:lastRenderedPageBreak/>
        <w:t>Re</w:t>
      </w:r>
      <w:r>
        <w:rPr>
          <w:rStyle w:val="Heading1Char"/>
        </w:rPr>
        <w:t>f</w:t>
      </w:r>
      <w:r w:rsidRPr="00C10560">
        <w:rPr>
          <w:rStyle w:val="Heading1Char"/>
        </w:rPr>
        <w:t>erences</w:t>
      </w:r>
      <w:bookmarkEnd w:id="21"/>
      <w:r>
        <w:t>:</w:t>
      </w:r>
    </w:p>
    <w:p w14:paraId="4075AAA1" w14:textId="57B71FDF" w:rsidR="00772C27" w:rsidRDefault="00772C27" w:rsidP="00535EB5">
      <w:r>
        <w:t>Towards RISC-V compliance:</w:t>
      </w:r>
    </w:p>
    <w:p w14:paraId="19BA5E70" w14:textId="2D0251B6" w:rsidR="00F7694C" w:rsidRDefault="00212151" w:rsidP="00535EB5">
      <w:hyperlink r:id="rId12" w:history="1">
        <w:r w:rsidR="00772C27" w:rsidRPr="002608D5">
          <w:rPr>
            <w:rStyle w:val="Hyperlink"/>
          </w:rPr>
          <w:t>https://semiengineering.com/toward-risc-v-compliance/</w:t>
        </w:r>
      </w:hyperlink>
    </w:p>
    <w:p w14:paraId="5F3DA543" w14:textId="77777777" w:rsidR="00434B98" w:rsidRPr="00772C27" w:rsidRDefault="00212151" w:rsidP="00434B98">
      <w:pPr>
        <w:rPr>
          <w:color w:val="0563C1" w:themeColor="hyperlink"/>
          <w:u w:val="single"/>
        </w:rPr>
      </w:pPr>
      <w:hyperlink r:id="rId13" w:history="1">
        <w:r w:rsidR="00434B98" w:rsidRPr="0071265E">
          <w:rPr>
            <w:rStyle w:val="Hyperlink"/>
          </w:rPr>
          <w:t>https://riscof.readthedocs.io/en/latest/intro.html</w:t>
        </w:r>
      </w:hyperlink>
    </w:p>
    <w:sectPr w:rsidR="00434B98" w:rsidRPr="00772C27" w:rsidSect="0067259E">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E57DE" w14:textId="77777777" w:rsidR="00212151" w:rsidRDefault="00212151" w:rsidP="00FE71AB">
      <w:pPr>
        <w:spacing w:after="0" w:line="240" w:lineRule="auto"/>
      </w:pPr>
      <w:r>
        <w:separator/>
      </w:r>
    </w:p>
  </w:endnote>
  <w:endnote w:type="continuationSeparator" w:id="0">
    <w:p w14:paraId="6F78045A" w14:textId="77777777" w:rsidR="00212151" w:rsidRDefault="00212151" w:rsidP="00FE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394414"/>
      <w:docPartObj>
        <w:docPartGallery w:val="Page Numbers (Bottom of Page)"/>
        <w:docPartUnique/>
      </w:docPartObj>
    </w:sdtPr>
    <w:sdtEndPr>
      <w:rPr>
        <w:noProof/>
      </w:rPr>
    </w:sdtEndPr>
    <w:sdtContent>
      <w:p w14:paraId="25230C7A" w14:textId="02095440" w:rsidR="00FE71AB" w:rsidRDefault="00FE71AB" w:rsidP="00FE71AB">
        <w:pPr>
          <w:pStyle w:val="Footer"/>
          <w:pBdr>
            <w:top w:val="single" w:sz="4" w:space="8" w:color="4472C4" w:themeColor="accent1"/>
          </w:pBdr>
          <w:spacing w:before="360"/>
          <w:contextualSpacing/>
        </w:pPr>
        <w:r>
          <w:fldChar w:fldCharType="begin"/>
        </w:r>
        <w:r>
          <w:instrText xml:space="preserve"> PAGE   \* MERGEFORMAT </w:instrText>
        </w:r>
        <w:r>
          <w:fldChar w:fldCharType="separate"/>
        </w:r>
        <w:r>
          <w:rPr>
            <w:noProof/>
          </w:rPr>
          <w:t>2</w:t>
        </w:r>
        <w:r>
          <w:rPr>
            <w:noProof/>
          </w:rPr>
          <w:fldChar w:fldCharType="end"/>
        </w:r>
        <w:r>
          <w:rPr>
            <w:noProof/>
          </w:rPr>
          <w:tab/>
          <w:t>TaiLung Core</w:t>
        </w:r>
        <w:r>
          <w:rPr>
            <w:noProof/>
          </w:rPr>
          <w:tab/>
          <w:t>RV32I</w:t>
        </w:r>
      </w:p>
      <w:p w14:paraId="224483ED" w14:textId="4CA26967" w:rsidR="00FE71AB" w:rsidRDefault="0021215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AD78B" w14:textId="77777777" w:rsidR="00212151" w:rsidRDefault="00212151" w:rsidP="00FE71AB">
      <w:pPr>
        <w:spacing w:after="0" w:line="240" w:lineRule="auto"/>
      </w:pPr>
      <w:r>
        <w:separator/>
      </w:r>
    </w:p>
  </w:footnote>
  <w:footnote w:type="continuationSeparator" w:id="0">
    <w:p w14:paraId="6418513F" w14:textId="77777777" w:rsidR="00212151" w:rsidRDefault="00212151" w:rsidP="00FE7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DDD"/>
    <w:multiLevelType w:val="hybridMultilevel"/>
    <w:tmpl w:val="622E0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F786E"/>
    <w:multiLevelType w:val="hybridMultilevel"/>
    <w:tmpl w:val="23FE0E96"/>
    <w:lvl w:ilvl="0" w:tplc="BC80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F0F17"/>
    <w:multiLevelType w:val="hybridMultilevel"/>
    <w:tmpl w:val="EF04FDE4"/>
    <w:lvl w:ilvl="0" w:tplc="1D06B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90111"/>
    <w:multiLevelType w:val="multilevel"/>
    <w:tmpl w:val="463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B5739A"/>
    <w:multiLevelType w:val="hybridMultilevel"/>
    <w:tmpl w:val="E34EC608"/>
    <w:lvl w:ilvl="0" w:tplc="4334B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494516">
    <w:abstractNumId w:val="3"/>
  </w:num>
  <w:num w:numId="2" w16cid:durableId="1759905618">
    <w:abstractNumId w:val="0"/>
  </w:num>
  <w:num w:numId="3" w16cid:durableId="540476488">
    <w:abstractNumId w:val="1"/>
  </w:num>
  <w:num w:numId="4" w16cid:durableId="359670736">
    <w:abstractNumId w:val="4"/>
  </w:num>
  <w:num w:numId="5" w16cid:durableId="80027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B8"/>
    <w:rsid w:val="000021F9"/>
    <w:rsid w:val="00012268"/>
    <w:rsid w:val="0003429C"/>
    <w:rsid w:val="000342F7"/>
    <w:rsid w:val="00036762"/>
    <w:rsid w:val="00041385"/>
    <w:rsid w:val="00047146"/>
    <w:rsid w:val="000478D0"/>
    <w:rsid w:val="00053661"/>
    <w:rsid w:val="00073BF4"/>
    <w:rsid w:val="00077A21"/>
    <w:rsid w:val="00086037"/>
    <w:rsid w:val="00090B82"/>
    <w:rsid w:val="00091EC3"/>
    <w:rsid w:val="000942DB"/>
    <w:rsid w:val="000A2617"/>
    <w:rsid w:val="000A6A43"/>
    <w:rsid w:val="000A7879"/>
    <w:rsid w:val="000C2AA6"/>
    <w:rsid w:val="000C3A33"/>
    <w:rsid w:val="000E6040"/>
    <w:rsid w:val="000E7BB0"/>
    <w:rsid w:val="00103978"/>
    <w:rsid w:val="00112676"/>
    <w:rsid w:val="00115645"/>
    <w:rsid w:val="00117D2A"/>
    <w:rsid w:val="0012226C"/>
    <w:rsid w:val="00125EBC"/>
    <w:rsid w:val="00127DFB"/>
    <w:rsid w:val="00131FE2"/>
    <w:rsid w:val="001345BB"/>
    <w:rsid w:val="00135867"/>
    <w:rsid w:val="00136E44"/>
    <w:rsid w:val="00137AFE"/>
    <w:rsid w:val="00140894"/>
    <w:rsid w:val="00143A92"/>
    <w:rsid w:val="00144106"/>
    <w:rsid w:val="00146622"/>
    <w:rsid w:val="001470FF"/>
    <w:rsid w:val="001475A4"/>
    <w:rsid w:val="00156F2F"/>
    <w:rsid w:val="001628C9"/>
    <w:rsid w:val="001634B5"/>
    <w:rsid w:val="001675B3"/>
    <w:rsid w:val="0017674D"/>
    <w:rsid w:val="00182D0C"/>
    <w:rsid w:val="00182F28"/>
    <w:rsid w:val="00185B5E"/>
    <w:rsid w:val="00197343"/>
    <w:rsid w:val="001A02AA"/>
    <w:rsid w:val="001B5808"/>
    <w:rsid w:val="001C2196"/>
    <w:rsid w:val="001C496D"/>
    <w:rsid w:val="001C7EC5"/>
    <w:rsid w:val="001D107F"/>
    <w:rsid w:val="001E045E"/>
    <w:rsid w:val="001E2AC6"/>
    <w:rsid w:val="001E64BB"/>
    <w:rsid w:val="001F7C54"/>
    <w:rsid w:val="00204023"/>
    <w:rsid w:val="00206121"/>
    <w:rsid w:val="002102B0"/>
    <w:rsid w:val="00212151"/>
    <w:rsid w:val="0022332E"/>
    <w:rsid w:val="00232151"/>
    <w:rsid w:val="0023649E"/>
    <w:rsid w:val="00236DA5"/>
    <w:rsid w:val="00236FF8"/>
    <w:rsid w:val="00250F5D"/>
    <w:rsid w:val="0025130E"/>
    <w:rsid w:val="002575C6"/>
    <w:rsid w:val="00257B7F"/>
    <w:rsid w:val="00257B9B"/>
    <w:rsid w:val="00261965"/>
    <w:rsid w:val="00263011"/>
    <w:rsid w:val="0026437C"/>
    <w:rsid w:val="00267067"/>
    <w:rsid w:val="00277CE6"/>
    <w:rsid w:val="00282BD3"/>
    <w:rsid w:val="00284E0D"/>
    <w:rsid w:val="00286C7F"/>
    <w:rsid w:val="00297607"/>
    <w:rsid w:val="002A0144"/>
    <w:rsid w:val="002B0E3B"/>
    <w:rsid w:val="002B4301"/>
    <w:rsid w:val="002B61C0"/>
    <w:rsid w:val="002D21F6"/>
    <w:rsid w:val="002D5109"/>
    <w:rsid w:val="002E1201"/>
    <w:rsid w:val="002E52F3"/>
    <w:rsid w:val="002E7FC3"/>
    <w:rsid w:val="0030171C"/>
    <w:rsid w:val="00302994"/>
    <w:rsid w:val="003123CD"/>
    <w:rsid w:val="00315C73"/>
    <w:rsid w:val="00333CCD"/>
    <w:rsid w:val="00345A89"/>
    <w:rsid w:val="0036170C"/>
    <w:rsid w:val="003634BA"/>
    <w:rsid w:val="00373060"/>
    <w:rsid w:val="0037659D"/>
    <w:rsid w:val="00392FBD"/>
    <w:rsid w:val="00393A65"/>
    <w:rsid w:val="003956AA"/>
    <w:rsid w:val="003B222C"/>
    <w:rsid w:val="003C53A1"/>
    <w:rsid w:val="003C7063"/>
    <w:rsid w:val="003E667C"/>
    <w:rsid w:val="003E7E36"/>
    <w:rsid w:val="003F0C5A"/>
    <w:rsid w:val="003F715D"/>
    <w:rsid w:val="00400654"/>
    <w:rsid w:val="004021B8"/>
    <w:rsid w:val="00403726"/>
    <w:rsid w:val="004058EF"/>
    <w:rsid w:val="00407F9F"/>
    <w:rsid w:val="00416FBF"/>
    <w:rsid w:val="00417FCC"/>
    <w:rsid w:val="00421448"/>
    <w:rsid w:val="004266F3"/>
    <w:rsid w:val="00427451"/>
    <w:rsid w:val="00434B98"/>
    <w:rsid w:val="0043667C"/>
    <w:rsid w:val="00446229"/>
    <w:rsid w:val="0045319E"/>
    <w:rsid w:val="00461560"/>
    <w:rsid w:val="0046190F"/>
    <w:rsid w:val="00464783"/>
    <w:rsid w:val="00465918"/>
    <w:rsid w:val="00473C58"/>
    <w:rsid w:val="004929D8"/>
    <w:rsid w:val="00492D72"/>
    <w:rsid w:val="004A158C"/>
    <w:rsid w:val="004A3B84"/>
    <w:rsid w:val="004B2860"/>
    <w:rsid w:val="004B5344"/>
    <w:rsid w:val="004D278C"/>
    <w:rsid w:val="004D5B7F"/>
    <w:rsid w:val="004D666E"/>
    <w:rsid w:val="004E05CA"/>
    <w:rsid w:val="004E0C9C"/>
    <w:rsid w:val="004E185C"/>
    <w:rsid w:val="004E3696"/>
    <w:rsid w:val="004F216E"/>
    <w:rsid w:val="00515FA6"/>
    <w:rsid w:val="00516919"/>
    <w:rsid w:val="00517511"/>
    <w:rsid w:val="00533773"/>
    <w:rsid w:val="00535EB5"/>
    <w:rsid w:val="0054020D"/>
    <w:rsid w:val="0054193F"/>
    <w:rsid w:val="00543E6F"/>
    <w:rsid w:val="0054457B"/>
    <w:rsid w:val="005602BB"/>
    <w:rsid w:val="00562D37"/>
    <w:rsid w:val="00570208"/>
    <w:rsid w:val="00570DCD"/>
    <w:rsid w:val="005812A1"/>
    <w:rsid w:val="0059779E"/>
    <w:rsid w:val="00597A9C"/>
    <w:rsid w:val="005A3567"/>
    <w:rsid w:val="005C0A5A"/>
    <w:rsid w:val="005C2531"/>
    <w:rsid w:val="005C4898"/>
    <w:rsid w:val="005F0763"/>
    <w:rsid w:val="005F0E60"/>
    <w:rsid w:val="005F3053"/>
    <w:rsid w:val="00601B83"/>
    <w:rsid w:val="006072E7"/>
    <w:rsid w:val="00607A1D"/>
    <w:rsid w:val="00616F97"/>
    <w:rsid w:val="006305FB"/>
    <w:rsid w:val="00631822"/>
    <w:rsid w:val="00631FBA"/>
    <w:rsid w:val="006320F9"/>
    <w:rsid w:val="0063417D"/>
    <w:rsid w:val="0063653C"/>
    <w:rsid w:val="0064163E"/>
    <w:rsid w:val="0065685C"/>
    <w:rsid w:val="00657F65"/>
    <w:rsid w:val="006617E3"/>
    <w:rsid w:val="00662750"/>
    <w:rsid w:val="00667A6C"/>
    <w:rsid w:val="0067259E"/>
    <w:rsid w:val="00690035"/>
    <w:rsid w:val="0069109F"/>
    <w:rsid w:val="00694B3D"/>
    <w:rsid w:val="006A0B1F"/>
    <w:rsid w:val="006A1B24"/>
    <w:rsid w:val="006A2E60"/>
    <w:rsid w:val="006A5D32"/>
    <w:rsid w:val="006A7911"/>
    <w:rsid w:val="006B06E5"/>
    <w:rsid w:val="006B46E8"/>
    <w:rsid w:val="006D6A61"/>
    <w:rsid w:val="006E03D5"/>
    <w:rsid w:val="006E059A"/>
    <w:rsid w:val="006E251D"/>
    <w:rsid w:val="006E42C9"/>
    <w:rsid w:val="00703669"/>
    <w:rsid w:val="00711479"/>
    <w:rsid w:val="00716736"/>
    <w:rsid w:val="007354A6"/>
    <w:rsid w:val="007448C4"/>
    <w:rsid w:val="00744F2C"/>
    <w:rsid w:val="007551E1"/>
    <w:rsid w:val="007651D2"/>
    <w:rsid w:val="00772C27"/>
    <w:rsid w:val="00775FE8"/>
    <w:rsid w:val="00795C07"/>
    <w:rsid w:val="007C5625"/>
    <w:rsid w:val="007D21C8"/>
    <w:rsid w:val="007E0C46"/>
    <w:rsid w:val="007E6FE1"/>
    <w:rsid w:val="007F1707"/>
    <w:rsid w:val="007F378D"/>
    <w:rsid w:val="007F5035"/>
    <w:rsid w:val="007F63A8"/>
    <w:rsid w:val="00801859"/>
    <w:rsid w:val="0082486A"/>
    <w:rsid w:val="00830308"/>
    <w:rsid w:val="008329CE"/>
    <w:rsid w:val="008343B8"/>
    <w:rsid w:val="00841299"/>
    <w:rsid w:val="00853563"/>
    <w:rsid w:val="00854F89"/>
    <w:rsid w:val="008621AB"/>
    <w:rsid w:val="00872573"/>
    <w:rsid w:val="00877F1F"/>
    <w:rsid w:val="00893AAF"/>
    <w:rsid w:val="00894843"/>
    <w:rsid w:val="008B16FE"/>
    <w:rsid w:val="008C1652"/>
    <w:rsid w:val="008C576C"/>
    <w:rsid w:val="008D2E15"/>
    <w:rsid w:val="008D67C1"/>
    <w:rsid w:val="008E726E"/>
    <w:rsid w:val="008F233B"/>
    <w:rsid w:val="008F4CCB"/>
    <w:rsid w:val="008F764A"/>
    <w:rsid w:val="0090393C"/>
    <w:rsid w:val="009100BA"/>
    <w:rsid w:val="00914A6A"/>
    <w:rsid w:val="00916ECF"/>
    <w:rsid w:val="009170BA"/>
    <w:rsid w:val="00927BB6"/>
    <w:rsid w:val="00933803"/>
    <w:rsid w:val="00934CCF"/>
    <w:rsid w:val="00942CAC"/>
    <w:rsid w:val="009506AB"/>
    <w:rsid w:val="00961763"/>
    <w:rsid w:val="00965170"/>
    <w:rsid w:val="00966563"/>
    <w:rsid w:val="0098345D"/>
    <w:rsid w:val="00994E3D"/>
    <w:rsid w:val="009A41E4"/>
    <w:rsid w:val="009A6DFE"/>
    <w:rsid w:val="009A7555"/>
    <w:rsid w:val="009D1C73"/>
    <w:rsid w:val="009D4C6A"/>
    <w:rsid w:val="009D6F30"/>
    <w:rsid w:val="009D7CC7"/>
    <w:rsid w:val="009E042B"/>
    <w:rsid w:val="009E0A99"/>
    <w:rsid w:val="009E5CCE"/>
    <w:rsid w:val="009F083E"/>
    <w:rsid w:val="00A0160E"/>
    <w:rsid w:val="00A01C3D"/>
    <w:rsid w:val="00A069D6"/>
    <w:rsid w:val="00A10B07"/>
    <w:rsid w:val="00A11AE2"/>
    <w:rsid w:val="00A24C97"/>
    <w:rsid w:val="00A40BF4"/>
    <w:rsid w:val="00A52C5F"/>
    <w:rsid w:val="00A5366E"/>
    <w:rsid w:val="00A572B2"/>
    <w:rsid w:val="00A61D91"/>
    <w:rsid w:val="00A70DEA"/>
    <w:rsid w:val="00A752C0"/>
    <w:rsid w:val="00A82BD3"/>
    <w:rsid w:val="00A85DF1"/>
    <w:rsid w:val="00A901F0"/>
    <w:rsid w:val="00AA0D3D"/>
    <w:rsid w:val="00AB12A9"/>
    <w:rsid w:val="00AD05E6"/>
    <w:rsid w:val="00AD38BA"/>
    <w:rsid w:val="00AE38B2"/>
    <w:rsid w:val="00AE4A92"/>
    <w:rsid w:val="00AE6268"/>
    <w:rsid w:val="00AF15EE"/>
    <w:rsid w:val="00AF22D5"/>
    <w:rsid w:val="00AF5627"/>
    <w:rsid w:val="00B10E26"/>
    <w:rsid w:val="00B148B6"/>
    <w:rsid w:val="00B16A18"/>
    <w:rsid w:val="00B2029C"/>
    <w:rsid w:val="00B41833"/>
    <w:rsid w:val="00B54CBE"/>
    <w:rsid w:val="00B5641E"/>
    <w:rsid w:val="00B627FA"/>
    <w:rsid w:val="00B80348"/>
    <w:rsid w:val="00B94222"/>
    <w:rsid w:val="00B946B8"/>
    <w:rsid w:val="00BB2B53"/>
    <w:rsid w:val="00BB45FA"/>
    <w:rsid w:val="00BB503F"/>
    <w:rsid w:val="00BC1039"/>
    <w:rsid w:val="00BE2727"/>
    <w:rsid w:val="00BE2E2B"/>
    <w:rsid w:val="00BE304F"/>
    <w:rsid w:val="00BE6C23"/>
    <w:rsid w:val="00BF6ACD"/>
    <w:rsid w:val="00C10560"/>
    <w:rsid w:val="00C15618"/>
    <w:rsid w:val="00C336D9"/>
    <w:rsid w:val="00C46528"/>
    <w:rsid w:val="00C47C00"/>
    <w:rsid w:val="00C52537"/>
    <w:rsid w:val="00C74B38"/>
    <w:rsid w:val="00CA63A9"/>
    <w:rsid w:val="00CB4F5E"/>
    <w:rsid w:val="00CB5D56"/>
    <w:rsid w:val="00CC1266"/>
    <w:rsid w:val="00CC59E6"/>
    <w:rsid w:val="00CD32E7"/>
    <w:rsid w:val="00CF03C9"/>
    <w:rsid w:val="00CF051D"/>
    <w:rsid w:val="00CF5247"/>
    <w:rsid w:val="00D15A98"/>
    <w:rsid w:val="00D16246"/>
    <w:rsid w:val="00D17557"/>
    <w:rsid w:val="00D21597"/>
    <w:rsid w:val="00D247DC"/>
    <w:rsid w:val="00D32B7E"/>
    <w:rsid w:val="00D37160"/>
    <w:rsid w:val="00D37D68"/>
    <w:rsid w:val="00D43007"/>
    <w:rsid w:val="00D50625"/>
    <w:rsid w:val="00D61BA7"/>
    <w:rsid w:val="00D76D67"/>
    <w:rsid w:val="00D76F5F"/>
    <w:rsid w:val="00D846E6"/>
    <w:rsid w:val="00D86DA1"/>
    <w:rsid w:val="00D94AE0"/>
    <w:rsid w:val="00DA4484"/>
    <w:rsid w:val="00DB2DCC"/>
    <w:rsid w:val="00DB6925"/>
    <w:rsid w:val="00DC21F0"/>
    <w:rsid w:val="00DC4A80"/>
    <w:rsid w:val="00DE2F2C"/>
    <w:rsid w:val="00DE2F85"/>
    <w:rsid w:val="00DE5DDD"/>
    <w:rsid w:val="00DF4492"/>
    <w:rsid w:val="00E315EF"/>
    <w:rsid w:val="00E360FC"/>
    <w:rsid w:val="00E50E21"/>
    <w:rsid w:val="00E53514"/>
    <w:rsid w:val="00E5599B"/>
    <w:rsid w:val="00E57743"/>
    <w:rsid w:val="00E643EE"/>
    <w:rsid w:val="00E74D11"/>
    <w:rsid w:val="00E87ABD"/>
    <w:rsid w:val="00E87FC1"/>
    <w:rsid w:val="00E91628"/>
    <w:rsid w:val="00E931AA"/>
    <w:rsid w:val="00E97242"/>
    <w:rsid w:val="00EA0982"/>
    <w:rsid w:val="00EA1672"/>
    <w:rsid w:val="00EA5F9A"/>
    <w:rsid w:val="00EA7A6E"/>
    <w:rsid w:val="00EB274E"/>
    <w:rsid w:val="00EB396B"/>
    <w:rsid w:val="00EB4861"/>
    <w:rsid w:val="00EC515C"/>
    <w:rsid w:val="00ED1FAC"/>
    <w:rsid w:val="00ED4F7E"/>
    <w:rsid w:val="00EE0956"/>
    <w:rsid w:val="00EE1347"/>
    <w:rsid w:val="00EE1737"/>
    <w:rsid w:val="00EE5307"/>
    <w:rsid w:val="00EF2BBA"/>
    <w:rsid w:val="00EF323E"/>
    <w:rsid w:val="00EF4722"/>
    <w:rsid w:val="00EF6652"/>
    <w:rsid w:val="00F07F62"/>
    <w:rsid w:val="00F16BE7"/>
    <w:rsid w:val="00F21E74"/>
    <w:rsid w:val="00F24F2D"/>
    <w:rsid w:val="00F27D0A"/>
    <w:rsid w:val="00F376A4"/>
    <w:rsid w:val="00F42F00"/>
    <w:rsid w:val="00F469E2"/>
    <w:rsid w:val="00F53746"/>
    <w:rsid w:val="00F632A0"/>
    <w:rsid w:val="00F6595D"/>
    <w:rsid w:val="00F7694C"/>
    <w:rsid w:val="00F77011"/>
    <w:rsid w:val="00F83FEB"/>
    <w:rsid w:val="00F90CF3"/>
    <w:rsid w:val="00F93BF3"/>
    <w:rsid w:val="00F95F80"/>
    <w:rsid w:val="00FA5B23"/>
    <w:rsid w:val="00FB0132"/>
    <w:rsid w:val="00FC4E0A"/>
    <w:rsid w:val="00FC7CDF"/>
    <w:rsid w:val="00FD003C"/>
    <w:rsid w:val="00FD2631"/>
    <w:rsid w:val="00FD2AE2"/>
    <w:rsid w:val="00FE71AB"/>
    <w:rsid w:val="00FF1BA0"/>
    <w:rsid w:val="00FF3344"/>
    <w:rsid w:val="00FF74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B5F42"/>
  <w15:chartTrackingRefBased/>
  <w15:docId w15:val="{925D8156-7475-4F01-8461-B2A91CB9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3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1B8"/>
    <w:pPr>
      <w:outlineLvl w:val="9"/>
    </w:pPr>
  </w:style>
  <w:style w:type="table" w:styleId="TableGrid">
    <w:name w:val="Table Grid"/>
    <w:basedOn w:val="TableNormal"/>
    <w:uiPriority w:val="39"/>
    <w:rsid w:val="00053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536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536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50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25130E"/>
    <w:pPr>
      <w:spacing w:after="100"/>
    </w:pPr>
  </w:style>
  <w:style w:type="character" w:styleId="Hyperlink">
    <w:name w:val="Hyperlink"/>
    <w:basedOn w:val="DefaultParagraphFont"/>
    <w:uiPriority w:val="99"/>
    <w:unhideWhenUsed/>
    <w:rsid w:val="0025130E"/>
    <w:rPr>
      <w:color w:val="0563C1" w:themeColor="hyperlink"/>
      <w:u w:val="single"/>
    </w:rPr>
  </w:style>
  <w:style w:type="paragraph" w:styleId="Header">
    <w:name w:val="header"/>
    <w:basedOn w:val="Normal"/>
    <w:link w:val="HeaderChar"/>
    <w:uiPriority w:val="99"/>
    <w:unhideWhenUsed/>
    <w:rsid w:val="00FE71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71AB"/>
  </w:style>
  <w:style w:type="paragraph" w:styleId="Footer">
    <w:name w:val="footer"/>
    <w:basedOn w:val="Normal"/>
    <w:link w:val="FooterChar"/>
    <w:uiPriority w:val="99"/>
    <w:unhideWhenUsed/>
    <w:qFormat/>
    <w:rsid w:val="00FE71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71AB"/>
  </w:style>
  <w:style w:type="character" w:customStyle="1" w:styleId="Heading2Char">
    <w:name w:val="Heading 2 Char"/>
    <w:basedOn w:val="DefaultParagraphFont"/>
    <w:link w:val="Heading2"/>
    <w:uiPriority w:val="9"/>
    <w:rsid w:val="007F50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61D91"/>
    <w:pPr>
      <w:spacing w:after="100"/>
      <w:ind w:left="220"/>
    </w:pPr>
  </w:style>
  <w:style w:type="character" w:customStyle="1" w:styleId="Heading3Char">
    <w:name w:val="Heading 3 Char"/>
    <w:basedOn w:val="DefaultParagraphFont"/>
    <w:link w:val="Heading3"/>
    <w:uiPriority w:val="9"/>
    <w:rsid w:val="00E643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0DCD"/>
    <w:pPr>
      <w:spacing w:after="100"/>
      <w:ind w:left="440"/>
    </w:pPr>
  </w:style>
  <w:style w:type="character" w:styleId="UnresolvedMention">
    <w:name w:val="Unresolved Mention"/>
    <w:basedOn w:val="DefaultParagraphFont"/>
    <w:uiPriority w:val="99"/>
    <w:semiHidden/>
    <w:unhideWhenUsed/>
    <w:rsid w:val="00B94222"/>
    <w:rPr>
      <w:color w:val="605E5C"/>
      <w:shd w:val="clear" w:color="auto" w:fill="E1DFDD"/>
    </w:rPr>
  </w:style>
  <w:style w:type="character" w:customStyle="1" w:styleId="go">
    <w:name w:val="go"/>
    <w:basedOn w:val="DefaultParagraphFont"/>
    <w:rsid w:val="008C1652"/>
  </w:style>
  <w:style w:type="character" w:styleId="FollowedHyperlink">
    <w:name w:val="FollowedHyperlink"/>
    <w:basedOn w:val="DefaultParagraphFont"/>
    <w:uiPriority w:val="99"/>
    <w:semiHidden/>
    <w:unhideWhenUsed/>
    <w:rsid w:val="00877F1F"/>
    <w:rPr>
      <w:color w:val="954F72" w:themeColor="followedHyperlink"/>
      <w:u w:val="single"/>
    </w:rPr>
  </w:style>
  <w:style w:type="paragraph" w:styleId="ListParagraph">
    <w:name w:val="List Paragraph"/>
    <w:basedOn w:val="Normal"/>
    <w:uiPriority w:val="34"/>
    <w:qFormat/>
    <w:rsid w:val="00795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87006">
      <w:bodyDiv w:val="1"/>
      <w:marLeft w:val="0"/>
      <w:marRight w:val="0"/>
      <w:marTop w:val="0"/>
      <w:marBottom w:val="0"/>
      <w:divBdr>
        <w:top w:val="none" w:sz="0" w:space="0" w:color="auto"/>
        <w:left w:val="none" w:sz="0" w:space="0" w:color="auto"/>
        <w:bottom w:val="none" w:sz="0" w:space="0" w:color="auto"/>
        <w:right w:val="none" w:sz="0" w:space="0" w:color="auto"/>
      </w:divBdr>
    </w:div>
    <w:div w:id="802964497">
      <w:bodyDiv w:val="1"/>
      <w:marLeft w:val="0"/>
      <w:marRight w:val="0"/>
      <w:marTop w:val="0"/>
      <w:marBottom w:val="0"/>
      <w:divBdr>
        <w:top w:val="none" w:sz="0" w:space="0" w:color="auto"/>
        <w:left w:val="none" w:sz="0" w:space="0" w:color="auto"/>
        <w:bottom w:val="none" w:sz="0" w:space="0" w:color="auto"/>
        <w:right w:val="none" w:sz="0" w:space="0" w:color="auto"/>
      </w:divBdr>
    </w:div>
    <w:div w:id="17970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shakkour@gmail.com" TargetMode="External"/><Relationship Id="rId13" Type="http://schemas.openxmlformats.org/officeDocument/2006/relationships/hyperlink" Target="https://riscof.readthedocs.io/en/latest/intr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miengineering.com/toward-risc-v-compli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hrisShakkour/RV32I-MAF-project" TargetMode="External"/><Relationship Id="rId4" Type="http://schemas.openxmlformats.org/officeDocument/2006/relationships/settings" Target="settings.xml"/><Relationship Id="rId9" Type="http://schemas.openxmlformats.org/officeDocument/2006/relationships/hyperlink" Target="mailto:shdrth1@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19226C-0721-4863-A4DC-9E9AE14F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7</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Shakkour</dc:creator>
  <cp:keywords/>
  <dc:description/>
  <cp:lastModifiedBy>Christian Shakkour</cp:lastModifiedBy>
  <cp:revision>168</cp:revision>
  <cp:lastPrinted>2022-04-30T09:11:00Z</cp:lastPrinted>
  <dcterms:created xsi:type="dcterms:W3CDTF">2022-02-15T16:59:00Z</dcterms:created>
  <dcterms:modified xsi:type="dcterms:W3CDTF">2022-04-30T09:11:00Z</dcterms:modified>
</cp:coreProperties>
</file>