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42916483"/>
        <w:docPartObj>
          <w:docPartGallery w:val="Cover Pages"/>
          <w:docPartUnique/>
        </w:docPartObj>
      </w:sdtPr>
      <w:sdtEndPr/>
      <w:sdtContent>
        <w:p w14:paraId="2F29A185" w14:textId="77777777" w:rsidR="00E2314B" w:rsidRDefault="00E2314B"/>
        <w:p w14:paraId="6B262AC7" w14:textId="77777777" w:rsidR="00E2314B" w:rsidRDefault="00E231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9D089E" wp14:editId="5A605C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2CFD8E" w14:textId="77777777" w:rsidR="00E2314B" w:rsidRDefault="00A8206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133390171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2314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Restaurant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9D089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2CFD8E" w14:textId="77777777" w:rsidR="00E2314B" w:rsidRDefault="00A8206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133390171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2314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Restaurant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E29AE" wp14:editId="4351DC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B3676" w14:textId="77777777" w:rsidR="00E2314B" w:rsidRDefault="00A8206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2314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E2314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2314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314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BE29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63B3676" w14:textId="77777777" w:rsidR="00E2314B" w:rsidRDefault="00A8206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2314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 w:rsidR="00E2314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2314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2314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867C4A" wp14:editId="605AFA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124396" w14:textId="77777777" w:rsidR="00E2314B" w:rsidRDefault="00E2314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technical support manual</w:t>
                                    </w:r>
                                  </w:p>
                                </w:sdtContent>
                              </w:sdt>
                              <w:p w14:paraId="42B7BFB6" w14:textId="77777777" w:rsidR="00E2314B" w:rsidRDefault="00E231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Dhiraj Ranjit</w:t>
                                </w:r>
                              </w:p>
                              <w:p w14:paraId="1E428A60" w14:textId="77777777" w:rsidR="00E2314B" w:rsidRDefault="00E231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Muath Aldhubayb</w:t>
                                </w:r>
                              </w:p>
                              <w:p w14:paraId="79C355DF" w14:textId="77777777" w:rsidR="00E2314B" w:rsidRDefault="00E2314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 Tiller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867C4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124396" w14:textId="77777777" w:rsidR="00E2314B" w:rsidRDefault="00E2314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technical support manual</w:t>
                              </w:r>
                            </w:p>
                          </w:sdtContent>
                        </w:sdt>
                        <w:p w14:paraId="42B7BFB6" w14:textId="77777777" w:rsidR="00E2314B" w:rsidRDefault="00E231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Dhiraj Ranjit</w:t>
                          </w:r>
                        </w:p>
                        <w:p w14:paraId="1E428A60" w14:textId="77777777" w:rsidR="00E2314B" w:rsidRDefault="00E231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Muath Aldhubayb</w:t>
                          </w:r>
                        </w:p>
                        <w:p w14:paraId="79C355DF" w14:textId="77777777" w:rsidR="00E2314B" w:rsidRDefault="00E2314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 Tiller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35A3E" wp14:editId="21B9CD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C08AC7" w14:textId="77777777" w:rsidR="00E2314B" w:rsidRDefault="00E2314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 Edition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535A3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C08AC7" w14:textId="77777777" w:rsidR="00E2314B" w:rsidRDefault="00E2314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 Edition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440EBA" w14:textId="77777777" w:rsidR="00586C43" w:rsidRDefault="00965405" w:rsidP="000422F6">
      <w:pPr>
        <w:pStyle w:val="TOC"/>
      </w:pPr>
      <w:r>
        <w:lastRenderedPageBreak/>
        <w:t>Table of Contents</w:t>
      </w:r>
    </w:p>
    <w:bookmarkStart w:id="0" w:name="_GoBack"/>
    <w:bookmarkEnd w:id="0"/>
    <w:p w14:paraId="39BF45E0" w14:textId="77777777" w:rsidR="00B558DB" w:rsidRDefault="001418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\f B </w:instrText>
      </w:r>
      <w:r>
        <w:fldChar w:fldCharType="separate"/>
      </w:r>
      <w:hyperlink w:anchor="_Toc400051163" w:history="1">
        <w:r w:rsidR="00B558DB" w:rsidRPr="00FE1235">
          <w:rPr>
            <w:rStyle w:val="Hyperlink"/>
            <w:noProof/>
          </w:rPr>
          <w:t>Class Definitions</w:t>
        </w:r>
        <w:r w:rsidR="00B558DB">
          <w:rPr>
            <w:noProof/>
          </w:rPr>
          <w:tab/>
        </w:r>
        <w:r w:rsidR="00B558DB">
          <w:rPr>
            <w:noProof/>
          </w:rPr>
          <w:fldChar w:fldCharType="begin"/>
        </w:r>
        <w:r w:rsidR="00B558DB">
          <w:rPr>
            <w:noProof/>
          </w:rPr>
          <w:instrText xml:space="preserve"> PAGEREF _Toc400051163 \h </w:instrText>
        </w:r>
        <w:r w:rsidR="00B558DB">
          <w:rPr>
            <w:noProof/>
          </w:rPr>
        </w:r>
        <w:r w:rsidR="00B558DB">
          <w:rPr>
            <w:noProof/>
          </w:rPr>
          <w:fldChar w:fldCharType="separate"/>
        </w:r>
        <w:r w:rsidR="00B558DB">
          <w:rPr>
            <w:noProof/>
          </w:rPr>
          <w:t>2</w:t>
        </w:r>
        <w:r w:rsidR="00B558DB">
          <w:rPr>
            <w:noProof/>
          </w:rPr>
          <w:fldChar w:fldCharType="end"/>
        </w:r>
      </w:hyperlink>
    </w:p>
    <w:p w14:paraId="2B034DC0" w14:textId="77777777" w:rsidR="00586C43" w:rsidRDefault="0014183C">
      <w:r>
        <w:fldChar w:fldCharType="end"/>
      </w:r>
      <w:r w:rsidR="00586C43">
        <w:br w:type="page"/>
      </w:r>
    </w:p>
    <w:p w14:paraId="38CA8E66" w14:textId="77777777" w:rsidR="00595986" w:rsidRDefault="00C024E6" w:rsidP="00965405">
      <w:pPr>
        <w:pStyle w:val="CustomStyle1"/>
      </w:pPr>
      <w:bookmarkStart w:id="1" w:name="ClassDefinitions"/>
      <w:r>
        <w:lastRenderedPageBreak/>
        <w:t>Class Definitions</w:t>
      </w:r>
      <w:r w:rsidR="0014183C">
        <w:fldChar w:fldCharType="begin"/>
      </w:r>
      <w:r w:rsidR="0014183C">
        <w:instrText xml:space="preserve"> TC "</w:instrText>
      </w:r>
      <w:bookmarkStart w:id="2" w:name="_Toc400051163"/>
      <w:r w:rsidR="0014183C" w:rsidRPr="006B11C0">
        <w:instrText>Class</w:instrText>
      </w:r>
      <w:r w:rsidR="0014183C">
        <w:instrText xml:space="preserve"> </w:instrText>
      </w:r>
      <w:r w:rsidR="0014183C" w:rsidRPr="006B11C0">
        <w:instrText>Definitions</w:instrText>
      </w:r>
      <w:bookmarkEnd w:id="2"/>
      <w:r w:rsidR="0014183C">
        <w:instrText xml:space="preserve">" \f B \l "1" </w:instrText>
      </w:r>
      <w:r w:rsidR="0014183C">
        <w:fldChar w:fldCharType="end"/>
      </w:r>
    </w:p>
    <w:bookmarkEnd w:id="1"/>
    <w:p w14:paraId="73072011" w14:textId="77777777" w:rsidR="00B558DB" w:rsidRDefault="0014183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\h \f  \* MERGEFORMAT </w:instrText>
      </w:r>
      <w:r>
        <w:rPr>
          <w:rStyle w:val="Hyperlink"/>
          <w:noProof/>
        </w:rPr>
        <w:fldChar w:fldCharType="separate"/>
      </w:r>
      <w:hyperlink w:anchor="_Toc400051158" w:history="1">
        <w:r w:rsidR="00B558DB" w:rsidRPr="004D4DAA">
          <w:rPr>
            <w:rStyle w:val="Hyperlink"/>
            <w:noProof/>
          </w:rPr>
          <w:t>DataColumn</w:t>
        </w:r>
        <w:r w:rsidR="00B558DB">
          <w:rPr>
            <w:noProof/>
          </w:rPr>
          <w:tab/>
        </w:r>
        <w:r w:rsidR="00B558DB">
          <w:rPr>
            <w:noProof/>
          </w:rPr>
          <w:fldChar w:fldCharType="begin"/>
        </w:r>
        <w:r w:rsidR="00B558DB">
          <w:rPr>
            <w:noProof/>
          </w:rPr>
          <w:instrText xml:space="preserve"> PAGEREF _Toc400051158 \h </w:instrText>
        </w:r>
        <w:r w:rsidR="00B558DB">
          <w:rPr>
            <w:noProof/>
          </w:rPr>
        </w:r>
        <w:r w:rsidR="00B558DB">
          <w:rPr>
            <w:noProof/>
          </w:rPr>
          <w:fldChar w:fldCharType="separate"/>
        </w:r>
        <w:r w:rsidR="00B558DB">
          <w:rPr>
            <w:noProof/>
          </w:rPr>
          <w:t>3</w:t>
        </w:r>
        <w:r w:rsidR="00B558DB">
          <w:rPr>
            <w:noProof/>
          </w:rPr>
          <w:fldChar w:fldCharType="end"/>
        </w:r>
      </w:hyperlink>
    </w:p>
    <w:p w14:paraId="73660EB4" w14:textId="77777777" w:rsidR="00B558DB" w:rsidRDefault="00B558D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0051159" w:history="1">
        <w:r w:rsidRPr="004D4DAA">
          <w:rPr>
            <w:rStyle w:val="Hyperlink"/>
            <w:noProof/>
          </w:rPr>
          <w:t>DataRow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_Toc400051159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D4F0A33" w14:textId="77777777" w:rsidR="00B558DB" w:rsidRDefault="00B558D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0051160" w:history="1">
        <w:r w:rsidRPr="004D4DAA">
          <w:rPr>
            <w:rStyle w:val="Hyperlink"/>
            <w:noProof/>
          </w:rPr>
          <w:t>Recordset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_Toc400051160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20D38CC" w14:textId="77777777" w:rsidR="0043137B" w:rsidRDefault="0014183C" w:rsidP="003F129C">
      <w:r>
        <w:rPr>
          <w:rStyle w:val="Hyperlink"/>
          <w:noProof/>
        </w:rPr>
        <w:fldChar w:fldCharType="end"/>
      </w:r>
      <w:r w:rsidR="00965405">
        <w:br w:type="page"/>
      </w:r>
    </w:p>
    <w:p w14:paraId="50489185" w14:textId="77777777" w:rsidR="0043137B" w:rsidRDefault="0043137B" w:rsidP="00B2017B">
      <w:pPr>
        <w:pStyle w:val="CustomStyle1"/>
      </w:pPr>
      <w:r>
        <w:lastRenderedPageBreak/>
        <w:t>DataColumn</w:t>
      </w:r>
      <w:r>
        <w:fldChar w:fldCharType="begin"/>
      </w:r>
      <w:r>
        <w:instrText xml:space="preserve"> TC "</w:instrText>
      </w:r>
      <w:bookmarkStart w:id="3" w:name="_Toc400051158"/>
      <w:r w:rsidRPr="00AC091E">
        <w:instrText>DataColumn</w:instrText>
      </w:r>
      <w:bookmarkEnd w:id="3"/>
      <w:r>
        <w:instrText xml:space="preserve">" \f C \l "1" </w:instrText>
      </w:r>
      <w:r>
        <w:fldChar w:fldCharType="end"/>
      </w:r>
      <w:r>
        <w:br w:type="page"/>
      </w:r>
    </w:p>
    <w:p w14:paraId="726CB08D" w14:textId="0CC67BB9" w:rsidR="00CE084B" w:rsidRDefault="00436C2F" w:rsidP="00427BC9">
      <w:pPr>
        <w:pStyle w:val="CustomStyle1"/>
      </w:pPr>
      <w:r>
        <w:lastRenderedPageBreak/>
        <w:t>DataRow</w:t>
      </w:r>
      <w:r w:rsidR="0013603D">
        <w:fldChar w:fldCharType="begin"/>
      </w:r>
      <w:r w:rsidR="0013603D">
        <w:instrText xml:space="preserve"> TC "</w:instrText>
      </w:r>
      <w:bookmarkStart w:id="4" w:name="_Toc400051159"/>
      <w:r w:rsidR="0013603D" w:rsidRPr="00765106">
        <w:instrText>DataRow</w:instrText>
      </w:r>
      <w:bookmarkEnd w:id="4"/>
      <w:r w:rsidR="0013603D">
        <w:instrText xml:space="preserve">" \f C \l "1" </w:instrText>
      </w:r>
      <w:r w:rsidR="0013603D">
        <w:fldChar w:fldCharType="end"/>
      </w:r>
    </w:p>
    <w:p w14:paraId="000A9002" w14:textId="77777777" w:rsidR="00CE084B" w:rsidRDefault="00CE084B" w:rsidP="00CE084B"/>
    <w:p w14:paraId="3B0A062F" w14:textId="77777777" w:rsidR="003F129C" w:rsidRDefault="00CE084B">
      <w:r>
        <w:t>R</w:t>
      </w:r>
      <w:r w:rsidR="003F129C">
        <w:t>emarks</w:t>
      </w:r>
    </w:p>
    <w:p w14:paraId="61BCBBEA" w14:textId="77777777" w:rsidR="00017579" w:rsidRDefault="00017579"/>
    <w:p w14:paraId="55948A4E" w14:textId="77777777" w:rsidR="002A1202" w:rsidRDefault="003F129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\b DataRowDefinitions \* MERGEFORMAT </w:instrText>
      </w:r>
      <w:r>
        <w:fldChar w:fldCharType="separate"/>
      </w:r>
      <w:hyperlink w:anchor="_Toc400025183" w:history="1">
        <w:r w:rsidR="002A1202" w:rsidRPr="007D0D2D">
          <w:rPr>
            <w:rStyle w:val="Hyperlink"/>
            <w:noProof/>
          </w:rPr>
          <w:t>Constructors</w:t>
        </w:r>
        <w:r w:rsidR="002A1202">
          <w:rPr>
            <w:noProof/>
          </w:rPr>
          <w:tab/>
        </w:r>
        <w:r w:rsidR="002A1202">
          <w:rPr>
            <w:noProof/>
          </w:rPr>
          <w:fldChar w:fldCharType="begin"/>
        </w:r>
        <w:r w:rsidR="002A1202">
          <w:rPr>
            <w:noProof/>
          </w:rPr>
          <w:instrText xml:space="preserve"> PAGEREF _Toc400025183 \h </w:instrText>
        </w:r>
        <w:r w:rsidR="002A1202">
          <w:rPr>
            <w:noProof/>
          </w:rPr>
        </w:r>
        <w:r w:rsidR="002A1202">
          <w:rPr>
            <w:noProof/>
          </w:rPr>
          <w:fldChar w:fldCharType="separate"/>
        </w:r>
        <w:r w:rsidR="002A1202">
          <w:rPr>
            <w:noProof/>
          </w:rPr>
          <w:t>5</w:t>
        </w:r>
        <w:r w:rsidR="002A1202">
          <w:rPr>
            <w:noProof/>
          </w:rPr>
          <w:fldChar w:fldCharType="end"/>
        </w:r>
      </w:hyperlink>
    </w:p>
    <w:p w14:paraId="3E8AA9C7" w14:textId="77777777" w:rsidR="002A1202" w:rsidRDefault="002A1202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400025184" w:history="1">
        <w:r w:rsidRPr="007D0D2D">
          <w:rPr>
            <w:rStyle w:val="Hyperlink"/>
            <w:noProof/>
          </w:rPr>
          <w:t>DataRow()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_Toc400025184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8A01028" w14:textId="77777777" w:rsidR="002A1202" w:rsidRDefault="002A120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0025185" w:history="1">
        <w:r w:rsidRPr="007D0D2D">
          <w:rPr>
            <w:rStyle w:val="Hyperlink"/>
            <w:noProof/>
          </w:rPr>
          <w:t>Variables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_Toc400025185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F98B8B4" w14:textId="77777777" w:rsidR="002A1202" w:rsidRDefault="002A120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00025186" w:history="1">
        <w:r w:rsidRPr="007D0D2D">
          <w:rPr>
            <w:rStyle w:val="Hyperlink"/>
            <w:noProof/>
          </w:rPr>
          <w:t>Methods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_Toc400025186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D139540" w14:textId="6DA7DAC3" w:rsidR="00CE084B" w:rsidRDefault="003F129C">
      <w:r>
        <w:fldChar w:fldCharType="end"/>
      </w:r>
      <w:r w:rsidR="00CE084B">
        <w:br w:type="page"/>
      </w:r>
    </w:p>
    <w:p w14:paraId="0A6048B1" w14:textId="77777777" w:rsidR="00CE084B" w:rsidRDefault="00CE084B" w:rsidP="00427BC9">
      <w:pPr>
        <w:pStyle w:val="Heading2"/>
      </w:pPr>
      <w:bookmarkStart w:id="5" w:name="DataRowDefinitions"/>
      <w:bookmarkStart w:id="6" w:name="_Toc400025183"/>
      <w:r>
        <w:lastRenderedPageBreak/>
        <w:t>Constructors</w:t>
      </w:r>
      <w:bookmarkEnd w:id="6"/>
    </w:p>
    <w:p w14:paraId="056CA78D" w14:textId="77777777" w:rsidR="00136F8D" w:rsidRPr="00136F8D" w:rsidRDefault="00136F8D" w:rsidP="00136F8D"/>
    <w:p w14:paraId="3D3C457E" w14:textId="039A6471" w:rsidR="00CE084B" w:rsidRDefault="00CE084B" w:rsidP="00427BC9">
      <w:pPr>
        <w:pStyle w:val="Heading3"/>
      </w:pPr>
      <w:r>
        <w:tab/>
      </w:r>
      <w:bookmarkStart w:id="7" w:name="_Toc400025184"/>
      <w:proofErr w:type="gramStart"/>
      <w:r>
        <w:t>DataRow()</w:t>
      </w:r>
      <w:bookmarkEnd w:id="7"/>
      <w:proofErr w:type="gramEnd"/>
    </w:p>
    <w:p w14:paraId="37F66C02" w14:textId="77777777" w:rsidR="00CE084B" w:rsidRDefault="00CE084B" w:rsidP="00CE084B"/>
    <w:p w14:paraId="550C031D" w14:textId="075C264E" w:rsidR="00CE084B" w:rsidRPr="00CE084B" w:rsidRDefault="00CE084B" w:rsidP="00CE084B">
      <w:r>
        <w:tab/>
      </w:r>
      <w:r>
        <w:tab/>
        <w:t>Sets the initial values for the DataRow object.</w:t>
      </w:r>
    </w:p>
    <w:tbl>
      <w:tblPr>
        <w:tblStyle w:val="GridTable4-Accent3"/>
        <w:tblpPr w:leftFromText="180" w:rightFromText="180" w:vertAnchor="text" w:horzAnchor="page" w:tblpX="2161" w:tblpY="143"/>
        <w:tblW w:w="0" w:type="auto"/>
        <w:tblLook w:val="04A0" w:firstRow="1" w:lastRow="0" w:firstColumn="1" w:lastColumn="0" w:noHBand="0" w:noVBand="1"/>
      </w:tblPr>
      <w:tblGrid>
        <w:gridCol w:w="2160"/>
        <w:gridCol w:w="4230"/>
      </w:tblGrid>
      <w:tr w:rsidR="0036596E" w14:paraId="30320AA3" w14:textId="77777777" w:rsidTr="00365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56E3C02" w14:textId="77777777" w:rsidR="0036596E" w:rsidRDefault="0036596E" w:rsidP="0036596E">
            <w:r>
              <w:t>Variable Name</w:t>
            </w:r>
          </w:p>
        </w:tc>
        <w:tc>
          <w:tcPr>
            <w:tcW w:w="4230" w:type="dxa"/>
          </w:tcPr>
          <w:p w14:paraId="51010BE4" w14:textId="77777777" w:rsidR="0036596E" w:rsidRDefault="0036596E" w:rsidP="00365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36596E" w14:paraId="16AF08CD" w14:textId="77777777" w:rsidTr="0036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ACEDCC5" w14:textId="77777777" w:rsidR="0036596E" w:rsidRDefault="0036596E" w:rsidP="0036596E">
            <w:r>
              <w:t>m_next</w:t>
            </w:r>
          </w:p>
        </w:tc>
        <w:tc>
          <w:tcPr>
            <w:tcW w:w="4230" w:type="dxa"/>
            <w:vAlign w:val="center"/>
          </w:tcPr>
          <w:p w14:paraId="3CF824F8" w14:textId="77777777" w:rsidR="0036596E" w:rsidRDefault="0036596E" w:rsidP="0036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36596E" w14:paraId="6611224F" w14:textId="77777777" w:rsidTr="0036596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3F1579E" w14:textId="77777777" w:rsidR="0036596E" w:rsidRDefault="0036596E" w:rsidP="0036596E">
            <w:r>
              <w:t>m_prev</w:t>
            </w:r>
          </w:p>
        </w:tc>
        <w:tc>
          <w:tcPr>
            <w:tcW w:w="4230" w:type="dxa"/>
            <w:vAlign w:val="center"/>
          </w:tcPr>
          <w:p w14:paraId="6CBB3C9C" w14:textId="77777777" w:rsidR="0036596E" w:rsidRDefault="0036596E" w:rsidP="00365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36596E" w14:paraId="47B6C32B" w14:textId="77777777" w:rsidTr="00365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A5E116F" w14:textId="77777777" w:rsidR="0036596E" w:rsidRDefault="0036596E" w:rsidP="0036596E">
            <w:r>
              <w:t>m_text</w:t>
            </w:r>
          </w:p>
        </w:tc>
        <w:tc>
          <w:tcPr>
            <w:tcW w:w="4230" w:type="dxa"/>
            <w:vAlign w:val="center"/>
          </w:tcPr>
          <w:p w14:paraId="45CF95E8" w14:textId="77777777" w:rsidR="0036596E" w:rsidRDefault="0036596E" w:rsidP="00365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</w:tr>
    </w:tbl>
    <w:p w14:paraId="58C971D3" w14:textId="6C1D2609" w:rsidR="0088626E" w:rsidRDefault="0088626E" w:rsidP="0088626E"/>
    <w:p w14:paraId="62EA4A9E" w14:textId="77777777" w:rsidR="0088626E" w:rsidRDefault="0088626E" w:rsidP="0088626E"/>
    <w:p w14:paraId="513D8902" w14:textId="77777777" w:rsidR="0088626E" w:rsidRDefault="0088626E" w:rsidP="0088626E"/>
    <w:p w14:paraId="7643C7C3" w14:textId="77777777" w:rsidR="0088626E" w:rsidRDefault="0088626E" w:rsidP="0088626E"/>
    <w:p w14:paraId="496A12F3" w14:textId="77777777" w:rsidR="0036596E" w:rsidRDefault="0036596E" w:rsidP="0088626E"/>
    <w:p w14:paraId="1BA160E7" w14:textId="77777777" w:rsidR="0088626E" w:rsidRDefault="0088626E" w:rsidP="00427BC9">
      <w:pPr>
        <w:pStyle w:val="Heading2"/>
      </w:pPr>
      <w:bookmarkStart w:id="8" w:name="_Toc400025185"/>
      <w:r>
        <w:t>Variables</w:t>
      </w:r>
      <w:bookmarkEnd w:id="8"/>
    </w:p>
    <w:tbl>
      <w:tblPr>
        <w:tblStyle w:val="GridTable4-Accent3"/>
        <w:tblpPr w:leftFromText="180" w:rightFromText="180" w:vertAnchor="text" w:horzAnchor="margin" w:tblpY="527"/>
        <w:tblW w:w="9715" w:type="dxa"/>
        <w:tblLook w:val="04A0" w:firstRow="1" w:lastRow="0" w:firstColumn="1" w:lastColumn="0" w:noHBand="0" w:noVBand="1"/>
      </w:tblPr>
      <w:tblGrid>
        <w:gridCol w:w="1615"/>
        <w:gridCol w:w="1530"/>
        <w:gridCol w:w="1678"/>
        <w:gridCol w:w="4892"/>
      </w:tblGrid>
      <w:tr w:rsidR="00017579" w14:paraId="40620B5A" w14:textId="77777777" w:rsidTr="0001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483604B4" w14:textId="77777777" w:rsidR="00017579" w:rsidRDefault="00017579" w:rsidP="00017579">
            <w:r>
              <w:t>Variable Name</w:t>
            </w:r>
          </w:p>
        </w:tc>
        <w:tc>
          <w:tcPr>
            <w:tcW w:w="1530" w:type="dxa"/>
            <w:vAlign w:val="center"/>
          </w:tcPr>
          <w:p w14:paraId="5B5F4881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678" w:type="dxa"/>
            <w:vAlign w:val="center"/>
          </w:tcPr>
          <w:p w14:paraId="716D51E7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09EC1158" w14:textId="77777777" w:rsidR="00017579" w:rsidRDefault="00017579" w:rsidP="00017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17579" w14:paraId="608B20E7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C5A3FE2" w14:textId="77777777" w:rsidR="00017579" w:rsidRDefault="00017579" w:rsidP="00017579">
            <w:r>
              <w:t>m_next</w:t>
            </w:r>
          </w:p>
        </w:tc>
        <w:tc>
          <w:tcPr>
            <w:tcW w:w="1530" w:type="dxa"/>
            <w:vAlign w:val="center"/>
          </w:tcPr>
          <w:p w14:paraId="7D517FD0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AA1500A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598864AD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DataRow’s object next DataRow object</w:t>
            </w:r>
          </w:p>
        </w:tc>
      </w:tr>
      <w:tr w:rsidR="00017579" w14:paraId="32877B0C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47A38E0" w14:textId="77777777" w:rsidR="00017579" w:rsidRDefault="00017579" w:rsidP="00017579">
            <w:r>
              <w:t>m_prev</w:t>
            </w:r>
          </w:p>
        </w:tc>
        <w:tc>
          <w:tcPr>
            <w:tcW w:w="1530" w:type="dxa"/>
            <w:vAlign w:val="center"/>
          </w:tcPr>
          <w:p w14:paraId="6FE4C5FC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68C41DE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3DC7BC16" w14:textId="77777777" w:rsidR="00017579" w:rsidRDefault="00017579" w:rsidP="0001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DataRow’s object previous DataRow object</w:t>
            </w:r>
          </w:p>
        </w:tc>
      </w:tr>
      <w:tr w:rsidR="00017579" w14:paraId="5940E8B0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885A26" w14:textId="77777777" w:rsidR="00017579" w:rsidRDefault="00017579" w:rsidP="00017579">
            <w:r>
              <w:t>m_text</w:t>
            </w:r>
          </w:p>
        </w:tc>
        <w:tc>
          <w:tcPr>
            <w:tcW w:w="1530" w:type="dxa"/>
            <w:vAlign w:val="center"/>
          </w:tcPr>
          <w:p w14:paraId="13F70EAB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07FA65B4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892" w:type="dxa"/>
            <w:vAlign w:val="center"/>
          </w:tcPr>
          <w:p w14:paraId="2C1C6AFB" w14:textId="77777777" w:rsidR="00017579" w:rsidRDefault="00017579" w:rsidP="00017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that contains the DataRow’s text</w:t>
            </w:r>
          </w:p>
        </w:tc>
      </w:tr>
    </w:tbl>
    <w:p w14:paraId="20400CCA" w14:textId="6A9F8381" w:rsidR="00CF065A" w:rsidRPr="0088626E" w:rsidRDefault="00CF065A" w:rsidP="00CF065A"/>
    <w:p w14:paraId="28871738" w14:textId="77777777" w:rsidR="00CF065A" w:rsidRDefault="00CF065A"/>
    <w:p w14:paraId="3450B716" w14:textId="77777777" w:rsidR="00CF065A" w:rsidRDefault="00CF065A" w:rsidP="00427BC9">
      <w:pPr>
        <w:pStyle w:val="Heading2"/>
      </w:pPr>
      <w:bookmarkStart w:id="9" w:name="_Toc400025186"/>
      <w:r>
        <w:t>Methods</w:t>
      </w:r>
      <w:bookmarkEnd w:id="9"/>
    </w:p>
    <w:tbl>
      <w:tblPr>
        <w:tblStyle w:val="GridTable4-Accent3"/>
        <w:tblpPr w:leftFromText="180" w:rightFromText="180" w:vertAnchor="text" w:horzAnchor="margin" w:tblpY="304"/>
        <w:tblW w:w="9715" w:type="dxa"/>
        <w:tblLook w:val="04A0" w:firstRow="1" w:lastRow="0" w:firstColumn="1" w:lastColumn="0" w:noHBand="0" w:noVBand="1"/>
      </w:tblPr>
      <w:tblGrid>
        <w:gridCol w:w="1615"/>
        <w:gridCol w:w="1530"/>
        <w:gridCol w:w="1678"/>
        <w:gridCol w:w="4892"/>
      </w:tblGrid>
      <w:tr w:rsidR="000B23EA" w14:paraId="6C5A98E5" w14:textId="77777777" w:rsidTr="000B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3568884" w14:textId="77777777" w:rsidR="000B23EA" w:rsidRDefault="000B23EA" w:rsidP="000B23EA">
            <w:r>
              <w:t>Method Name</w:t>
            </w:r>
          </w:p>
        </w:tc>
        <w:tc>
          <w:tcPr>
            <w:tcW w:w="1530" w:type="dxa"/>
            <w:vAlign w:val="center"/>
          </w:tcPr>
          <w:p w14:paraId="39C0230B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1678" w:type="dxa"/>
            <w:vAlign w:val="center"/>
          </w:tcPr>
          <w:p w14:paraId="1B0D36D6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892" w:type="dxa"/>
            <w:vAlign w:val="center"/>
          </w:tcPr>
          <w:p w14:paraId="64FD8169" w14:textId="77777777" w:rsidR="000B23EA" w:rsidRDefault="000B23EA" w:rsidP="000B2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</w:t>
            </w:r>
          </w:p>
        </w:tc>
      </w:tr>
      <w:tr w:rsidR="000B23EA" w14:paraId="56F1B6F6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A87DC7" w14:textId="36E7AC2A" w:rsidR="000B23EA" w:rsidRDefault="00390A35" w:rsidP="000B23EA">
            <w:hyperlink w:anchor="_getNext()" w:history="1">
              <w:r w:rsidR="000B23EA" w:rsidRPr="00390A35">
                <w:rPr>
                  <w:rStyle w:val="Hyperlink"/>
                  <w:b w:val="0"/>
                  <w:bCs w:val="0"/>
                </w:rPr>
                <w:t>getNext</w:t>
              </w:r>
            </w:hyperlink>
          </w:p>
        </w:tc>
        <w:tc>
          <w:tcPr>
            <w:tcW w:w="1530" w:type="dxa"/>
            <w:vAlign w:val="center"/>
          </w:tcPr>
          <w:p w14:paraId="5CEE2D68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3850E11F" w14:textId="0D45A873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t xml:space="preserve"> const</w:t>
            </w:r>
          </w:p>
        </w:tc>
        <w:tc>
          <w:tcPr>
            <w:tcW w:w="4892" w:type="dxa"/>
            <w:vAlign w:val="center"/>
          </w:tcPr>
          <w:p w14:paraId="11D94326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next DataRow object</w:t>
            </w:r>
          </w:p>
        </w:tc>
      </w:tr>
      <w:tr w:rsidR="000B23EA" w14:paraId="0DFF954F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204D103" w14:textId="3B9855D1" w:rsidR="000B23EA" w:rsidRDefault="002A1202" w:rsidP="000B23EA">
            <w:hyperlink w:anchor="_getPrev()" w:history="1">
              <w:r w:rsidR="000B23EA" w:rsidRPr="002A1202">
                <w:rPr>
                  <w:rStyle w:val="Hyperlink"/>
                  <w:b w:val="0"/>
                  <w:bCs w:val="0"/>
                </w:rPr>
                <w:t>getPrev</w:t>
              </w:r>
            </w:hyperlink>
          </w:p>
        </w:tc>
        <w:tc>
          <w:tcPr>
            <w:tcW w:w="1530" w:type="dxa"/>
            <w:vAlign w:val="center"/>
          </w:tcPr>
          <w:p w14:paraId="5DD32B2B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DataRow*</w:t>
            </w:r>
          </w:p>
        </w:tc>
        <w:tc>
          <w:tcPr>
            <w:tcW w:w="1678" w:type="dxa"/>
            <w:vAlign w:val="center"/>
          </w:tcPr>
          <w:p w14:paraId="092BEA9D" w14:textId="445C07AA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  <w:r>
              <w:t xml:space="preserve"> const</w:t>
            </w:r>
          </w:p>
        </w:tc>
        <w:tc>
          <w:tcPr>
            <w:tcW w:w="4892" w:type="dxa"/>
            <w:vAlign w:val="center"/>
          </w:tcPr>
          <w:p w14:paraId="74D44247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previous DataRow object</w:t>
            </w:r>
          </w:p>
        </w:tc>
      </w:tr>
      <w:tr w:rsidR="000B23EA" w14:paraId="65A7E43F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10FA063" w14:textId="35AA8B32" w:rsidR="000B23EA" w:rsidRDefault="002A1202" w:rsidP="000B23EA">
            <w:hyperlink w:anchor="_getText()" w:history="1">
              <w:r w:rsidR="000B23EA" w:rsidRPr="002A1202">
                <w:rPr>
                  <w:rStyle w:val="Hyperlink"/>
                  <w:b w:val="0"/>
                  <w:bCs w:val="0"/>
                </w:rPr>
                <w:t>getText</w:t>
              </w:r>
            </w:hyperlink>
          </w:p>
        </w:tc>
        <w:tc>
          <w:tcPr>
            <w:tcW w:w="1530" w:type="dxa"/>
            <w:vAlign w:val="center"/>
          </w:tcPr>
          <w:p w14:paraId="6F88C1A4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std::string</w:t>
            </w:r>
          </w:p>
        </w:tc>
        <w:tc>
          <w:tcPr>
            <w:tcW w:w="1678" w:type="dxa"/>
            <w:vAlign w:val="center"/>
          </w:tcPr>
          <w:p w14:paraId="6C799BF3" w14:textId="199ECDF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t xml:space="preserve"> const</w:t>
            </w:r>
          </w:p>
        </w:tc>
        <w:tc>
          <w:tcPr>
            <w:tcW w:w="4892" w:type="dxa"/>
            <w:vAlign w:val="center"/>
          </w:tcPr>
          <w:p w14:paraId="10609E5C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text of the current DataRow object</w:t>
            </w:r>
          </w:p>
        </w:tc>
      </w:tr>
      <w:tr w:rsidR="000B23EA" w14:paraId="68350A24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EC20E5" w14:textId="7A7DD77C" w:rsidR="000B23EA" w:rsidRDefault="002A1202" w:rsidP="000B23EA">
            <w:hyperlink w:anchor="_setNext()" w:history="1">
              <w:r w:rsidR="000B23EA" w:rsidRPr="002A1202">
                <w:rPr>
                  <w:rStyle w:val="Hyperlink"/>
                  <w:b w:val="0"/>
                  <w:bCs w:val="0"/>
                </w:rPr>
                <w:t>setNext</w:t>
              </w:r>
            </w:hyperlink>
          </w:p>
        </w:tc>
        <w:tc>
          <w:tcPr>
            <w:tcW w:w="1530" w:type="dxa"/>
            <w:vAlign w:val="center"/>
          </w:tcPr>
          <w:p w14:paraId="21B6F37E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02A7FDD2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01C11AFD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DataRow object’s next variable</w:t>
            </w:r>
          </w:p>
        </w:tc>
      </w:tr>
      <w:tr w:rsidR="000B23EA" w14:paraId="23F58624" w14:textId="77777777" w:rsidTr="000B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5D2FAB0" w14:textId="249F8551" w:rsidR="000B23EA" w:rsidRDefault="002A1202" w:rsidP="000B23EA">
            <w:hyperlink w:anchor="_setPrev()" w:history="1">
              <w:r w:rsidR="000B23EA" w:rsidRPr="002A1202">
                <w:rPr>
                  <w:rStyle w:val="Hyperlink"/>
                  <w:b w:val="0"/>
                  <w:bCs w:val="0"/>
                </w:rPr>
                <w:t>se</w:t>
              </w:r>
              <w:r w:rsidR="000B23EA" w:rsidRPr="002A1202">
                <w:rPr>
                  <w:rStyle w:val="Hyperlink"/>
                  <w:b w:val="0"/>
                  <w:bCs w:val="0"/>
                </w:rPr>
                <w:t>t</w:t>
              </w:r>
              <w:r w:rsidR="000B23EA" w:rsidRPr="002A1202">
                <w:rPr>
                  <w:rStyle w:val="Hyperlink"/>
                  <w:b w:val="0"/>
                  <w:bCs w:val="0"/>
                </w:rPr>
                <w:t>P</w:t>
              </w:r>
              <w:r w:rsidR="000B23EA" w:rsidRPr="002A1202">
                <w:rPr>
                  <w:rStyle w:val="Hyperlink"/>
                  <w:b w:val="0"/>
                  <w:bCs w:val="0"/>
                </w:rPr>
                <w:t>r</w:t>
              </w:r>
              <w:r w:rsidR="000B23EA" w:rsidRPr="002A1202">
                <w:rPr>
                  <w:rStyle w:val="Hyperlink"/>
                  <w:b w:val="0"/>
                  <w:bCs w:val="0"/>
                </w:rPr>
                <w:t>ev</w:t>
              </w:r>
            </w:hyperlink>
          </w:p>
        </w:tc>
        <w:tc>
          <w:tcPr>
            <w:tcW w:w="1530" w:type="dxa"/>
            <w:vAlign w:val="center"/>
          </w:tcPr>
          <w:p w14:paraId="19E80E8D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7682FE2D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1A5E0514" w14:textId="77777777" w:rsidR="000B23EA" w:rsidRDefault="000B23EA" w:rsidP="000B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the DataRow object’s previous variable</w:t>
            </w:r>
          </w:p>
        </w:tc>
      </w:tr>
      <w:tr w:rsidR="000B23EA" w14:paraId="4A52D0E9" w14:textId="77777777" w:rsidTr="000B23E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D27DD8F" w14:textId="20EEDE4B" w:rsidR="000B23EA" w:rsidRDefault="002A1202" w:rsidP="000B23EA">
            <w:hyperlink w:anchor="_setText()" w:history="1">
              <w:r w:rsidR="000B23EA" w:rsidRPr="002A1202">
                <w:rPr>
                  <w:rStyle w:val="Hyperlink"/>
                  <w:b w:val="0"/>
                  <w:bCs w:val="0"/>
                </w:rPr>
                <w:t>setText</w:t>
              </w:r>
            </w:hyperlink>
          </w:p>
        </w:tc>
        <w:tc>
          <w:tcPr>
            <w:tcW w:w="1530" w:type="dxa"/>
            <w:vAlign w:val="center"/>
          </w:tcPr>
          <w:p w14:paraId="1D6B7F8F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678" w:type="dxa"/>
            <w:vAlign w:val="center"/>
          </w:tcPr>
          <w:p w14:paraId="400944CD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4892" w:type="dxa"/>
            <w:vAlign w:val="center"/>
          </w:tcPr>
          <w:p w14:paraId="3EA13AA0" w14:textId="77777777" w:rsidR="000B23EA" w:rsidRDefault="000B23EA" w:rsidP="000B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DataRow object’s text</w:t>
            </w:r>
          </w:p>
        </w:tc>
      </w:tr>
      <w:bookmarkEnd w:id="5"/>
    </w:tbl>
    <w:p w14:paraId="413DD16B" w14:textId="77777777" w:rsidR="00CF065A" w:rsidRDefault="00CF065A" w:rsidP="00CF065A"/>
    <w:p w14:paraId="0B7EC950" w14:textId="682CC3AA" w:rsidR="000B23EA" w:rsidRPr="000B23EA" w:rsidRDefault="000B23EA" w:rsidP="000B23EA">
      <w:pPr>
        <w:pStyle w:val="Heading2"/>
        <w:rPr>
          <w:sz w:val="26"/>
        </w:rPr>
      </w:pPr>
      <w:r>
        <w:br w:type="page"/>
      </w:r>
    </w:p>
    <w:p w14:paraId="59A9CE94" w14:textId="01669C88" w:rsidR="00390A35" w:rsidRDefault="00390A35" w:rsidP="00427BC9">
      <w:pPr>
        <w:pStyle w:val="Heading3"/>
        <w:ind w:firstLine="720"/>
      </w:pPr>
      <w:bookmarkStart w:id="10" w:name="_getNext()"/>
      <w:bookmarkEnd w:id="10"/>
      <w:proofErr w:type="gramStart"/>
      <w:r>
        <w:lastRenderedPageBreak/>
        <w:t>getNext()</w:t>
      </w:r>
      <w:proofErr w:type="gramEnd"/>
    </w:p>
    <w:p w14:paraId="723005A2" w14:textId="77777777" w:rsidR="00390A35" w:rsidRDefault="00390A35" w:rsidP="00390A35"/>
    <w:p w14:paraId="2DE2AE33" w14:textId="7131A2B2" w:rsidR="00390A35" w:rsidRDefault="00390A35" w:rsidP="00390A35">
      <w:r>
        <w:tab/>
      </w:r>
      <w:r>
        <w:tab/>
        <w:t>Prototype: DataRow* getNext() const</w:t>
      </w:r>
    </w:p>
    <w:p w14:paraId="522413A6" w14:textId="77777777" w:rsidR="00390A35" w:rsidRDefault="00390A35" w:rsidP="00390A35">
      <w:r>
        <w:tab/>
      </w:r>
      <w:r>
        <w:tab/>
        <w:t>Description: Gets the current DataRow object’s next DataRow to link in a linked list.</w:t>
      </w:r>
    </w:p>
    <w:p w14:paraId="62603036" w14:textId="77777777" w:rsidR="00390A35" w:rsidRDefault="00390A35" w:rsidP="00390A35"/>
    <w:p w14:paraId="1F266880" w14:textId="6B88AB99" w:rsidR="00390A35" w:rsidRDefault="00390A35" w:rsidP="00427BC9">
      <w:pPr>
        <w:pStyle w:val="Heading3"/>
      </w:pPr>
      <w:bookmarkStart w:id="11" w:name="_getPrev()"/>
      <w:bookmarkEnd w:id="11"/>
      <w:r>
        <w:tab/>
      </w:r>
      <w:proofErr w:type="gramStart"/>
      <w:r>
        <w:t>getPrev</w:t>
      </w:r>
      <w:r>
        <w:t>()</w:t>
      </w:r>
      <w:proofErr w:type="gramEnd"/>
    </w:p>
    <w:p w14:paraId="1F83CB05" w14:textId="77777777" w:rsidR="00390A35" w:rsidRDefault="00390A35" w:rsidP="00390A35"/>
    <w:p w14:paraId="1E105476" w14:textId="35B12FAB" w:rsidR="00390A35" w:rsidRDefault="00390A35" w:rsidP="00390A35">
      <w:r>
        <w:tab/>
      </w:r>
      <w:r>
        <w:tab/>
        <w:t>Prototype: DataRo</w:t>
      </w:r>
      <w:r>
        <w:t>w* getPrev</w:t>
      </w:r>
      <w:r>
        <w:t>() const</w:t>
      </w:r>
    </w:p>
    <w:p w14:paraId="35C203DF" w14:textId="77777777" w:rsidR="00390A35" w:rsidRDefault="00390A35" w:rsidP="00390A35">
      <w:r>
        <w:tab/>
      </w:r>
      <w:r>
        <w:tab/>
        <w:t xml:space="preserve">Description: Gets the current DataRow object’s </w:t>
      </w:r>
      <w:r>
        <w:t>previous</w:t>
      </w:r>
      <w:r>
        <w:t xml:space="preserve"> DataRow to link in a linked list.</w:t>
      </w:r>
    </w:p>
    <w:p w14:paraId="08CD5E4B" w14:textId="77777777" w:rsidR="00390A35" w:rsidRDefault="00390A35" w:rsidP="00390A35"/>
    <w:p w14:paraId="49A70BA2" w14:textId="2665E1D2" w:rsidR="00390A35" w:rsidRDefault="00390A35" w:rsidP="00427BC9">
      <w:pPr>
        <w:pStyle w:val="Heading3"/>
      </w:pPr>
      <w:bookmarkStart w:id="12" w:name="_getText()"/>
      <w:bookmarkEnd w:id="12"/>
      <w:r>
        <w:tab/>
      </w:r>
      <w:proofErr w:type="gramStart"/>
      <w:r>
        <w:t>getText</w:t>
      </w:r>
      <w:r>
        <w:t>()</w:t>
      </w:r>
      <w:proofErr w:type="gramEnd"/>
    </w:p>
    <w:p w14:paraId="28761C05" w14:textId="77777777" w:rsidR="00390A35" w:rsidRDefault="00390A35" w:rsidP="00390A35"/>
    <w:p w14:paraId="561DC14F" w14:textId="3385F631" w:rsidR="00390A35" w:rsidRDefault="00390A35" w:rsidP="00390A35">
      <w:r>
        <w:tab/>
      </w:r>
      <w:r>
        <w:tab/>
        <w:t xml:space="preserve">Prototype: </w:t>
      </w:r>
      <w:r>
        <w:t>std::string</w:t>
      </w:r>
      <w:r w:rsidR="005164E3">
        <w:t xml:space="preserve"> getText</w:t>
      </w:r>
      <w:r>
        <w:t>()</w:t>
      </w:r>
    </w:p>
    <w:p w14:paraId="4BBB3ACE" w14:textId="4577E07C" w:rsidR="002A1202" w:rsidRDefault="00390A35" w:rsidP="002A1202">
      <w:r>
        <w:tab/>
      </w:r>
      <w:r>
        <w:tab/>
        <w:t>Description: Gets the current DataRow object’</w:t>
      </w:r>
      <w:r w:rsidR="005164E3">
        <w:t>s text field</w:t>
      </w:r>
      <w:r>
        <w:t>.</w:t>
      </w:r>
      <w:bookmarkStart w:id="13" w:name="_setNext()"/>
      <w:bookmarkEnd w:id="13"/>
    </w:p>
    <w:p w14:paraId="22EBCC6A" w14:textId="77777777" w:rsidR="002A1202" w:rsidRDefault="002A1202" w:rsidP="002A1202"/>
    <w:p w14:paraId="00CD0488" w14:textId="68CBDF21" w:rsidR="00390A35" w:rsidRDefault="00390A35" w:rsidP="00427BC9">
      <w:pPr>
        <w:pStyle w:val="Heading3"/>
        <w:ind w:firstLine="720"/>
      </w:pPr>
      <w:proofErr w:type="gramStart"/>
      <w:r>
        <w:t>set</w:t>
      </w:r>
      <w:r>
        <w:t>Next()</w:t>
      </w:r>
      <w:proofErr w:type="gramEnd"/>
    </w:p>
    <w:p w14:paraId="543394CB" w14:textId="77777777" w:rsidR="00390A35" w:rsidRDefault="00390A35" w:rsidP="00390A35"/>
    <w:p w14:paraId="59E02336" w14:textId="35800070" w:rsidR="00390A35" w:rsidRDefault="00390A35" w:rsidP="00390A35">
      <w:r>
        <w:tab/>
      </w:r>
      <w:r>
        <w:tab/>
        <w:t xml:space="preserve">Prototype: </w:t>
      </w:r>
      <w:r w:rsidR="003E29BD">
        <w:t xml:space="preserve">void </w:t>
      </w:r>
      <w:proofErr w:type="gramStart"/>
      <w:r w:rsidR="003E29BD">
        <w:t>setNext(</w:t>
      </w:r>
      <w:proofErr w:type="gramEnd"/>
      <w:r w:rsidR="003E29BD">
        <w:t>DataRow*)</w:t>
      </w:r>
    </w:p>
    <w:p w14:paraId="51D00D43" w14:textId="73C64FF4" w:rsidR="002A1202" w:rsidRDefault="002A1202" w:rsidP="002A1202">
      <w:pPr>
        <w:ind w:left="1440"/>
      </w:pPr>
      <w:r>
        <w:t xml:space="preserve">Parameters: DataRow* - Pointer to the DataRow you want to set as the next DataRow to </w:t>
      </w:r>
      <w:r>
        <w:t xml:space="preserve">             </w:t>
      </w:r>
      <w:r>
        <w:t>the cu</w:t>
      </w:r>
      <w:r>
        <w:t>rrent DataRow</w:t>
      </w:r>
    </w:p>
    <w:p w14:paraId="06B3B067" w14:textId="641F7600" w:rsidR="00390A35" w:rsidRDefault="00390A35" w:rsidP="00390A35">
      <w:r>
        <w:tab/>
      </w:r>
      <w:r>
        <w:tab/>
        <w:t>Descr</w:t>
      </w:r>
      <w:r w:rsidR="003E29BD">
        <w:t>iption: Set</w:t>
      </w:r>
      <w:r>
        <w:t>s the current DataRow object’s next DataRow to link in a linked list.</w:t>
      </w:r>
    </w:p>
    <w:p w14:paraId="36831478" w14:textId="77777777" w:rsidR="00390A35" w:rsidRDefault="00390A35" w:rsidP="00390A35"/>
    <w:p w14:paraId="5DB50A25" w14:textId="24E96D41" w:rsidR="00390A35" w:rsidRDefault="00427BC9" w:rsidP="00427BC9">
      <w:pPr>
        <w:pStyle w:val="Heading3"/>
        <w:ind w:firstLine="720"/>
      </w:pPr>
      <w:bookmarkStart w:id="14" w:name="_setPrev()"/>
      <w:bookmarkEnd w:id="14"/>
      <w:proofErr w:type="gramStart"/>
      <w:r>
        <w:t>s</w:t>
      </w:r>
      <w:r w:rsidR="00390A35">
        <w:t>et</w:t>
      </w:r>
      <w:r w:rsidR="00390A35">
        <w:t>Prev()</w:t>
      </w:r>
      <w:proofErr w:type="gramEnd"/>
    </w:p>
    <w:p w14:paraId="05532362" w14:textId="77777777" w:rsidR="00390A35" w:rsidRDefault="00390A35" w:rsidP="00390A35"/>
    <w:p w14:paraId="61811654" w14:textId="5C8363B4" w:rsidR="00390A35" w:rsidRDefault="00390A35" w:rsidP="00390A35">
      <w:r>
        <w:tab/>
      </w:r>
      <w:r>
        <w:tab/>
        <w:t xml:space="preserve">Prototype: </w:t>
      </w:r>
      <w:r w:rsidR="003E29BD">
        <w:t xml:space="preserve">void </w:t>
      </w:r>
      <w:proofErr w:type="gramStart"/>
      <w:r w:rsidR="003E29BD">
        <w:t>setPrev</w:t>
      </w:r>
      <w:r w:rsidR="003E29BD">
        <w:t>(</w:t>
      </w:r>
      <w:proofErr w:type="gramEnd"/>
      <w:r w:rsidR="003E29BD">
        <w:t>DataRow*)</w:t>
      </w:r>
    </w:p>
    <w:p w14:paraId="40CEE68C" w14:textId="3E7E85FE" w:rsidR="002A1202" w:rsidRDefault="002A1202" w:rsidP="002A1202">
      <w:pPr>
        <w:ind w:left="1440"/>
      </w:pPr>
      <w:r>
        <w:t>Parameters: DataRow* - Pointer to the Dat</w:t>
      </w:r>
      <w:r>
        <w:t xml:space="preserve">aRow you want to set as the previous DataRow to </w:t>
      </w:r>
      <w:r>
        <w:t>the current DataRow</w:t>
      </w:r>
    </w:p>
    <w:p w14:paraId="4182C5CF" w14:textId="38ABD51E" w:rsidR="002A1202" w:rsidRDefault="00390A35" w:rsidP="002A1202">
      <w:r>
        <w:tab/>
      </w:r>
      <w:r>
        <w:tab/>
        <w:t>Descr</w:t>
      </w:r>
      <w:r w:rsidR="003E29BD">
        <w:t>iption: Set</w:t>
      </w:r>
      <w:r>
        <w:t>s the current DataRow object’s previous DataRow to link in a linked list.</w:t>
      </w:r>
      <w:r>
        <w:tab/>
      </w:r>
    </w:p>
    <w:p w14:paraId="727E0994" w14:textId="77777777" w:rsidR="002A1202" w:rsidRDefault="002A1202" w:rsidP="002A120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A6B3DA" w14:textId="50EB6B3E" w:rsidR="00390A35" w:rsidRDefault="00390A35" w:rsidP="00427BC9">
      <w:pPr>
        <w:pStyle w:val="Heading3"/>
        <w:ind w:firstLine="720"/>
      </w:pPr>
      <w:bookmarkStart w:id="15" w:name="_setText()"/>
      <w:bookmarkEnd w:id="15"/>
      <w:proofErr w:type="gramStart"/>
      <w:r>
        <w:lastRenderedPageBreak/>
        <w:t>set</w:t>
      </w:r>
      <w:r>
        <w:t>Text()</w:t>
      </w:r>
      <w:proofErr w:type="gramEnd"/>
    </w:p>
    <w:p w14:paraId="0D4E9494" w14:textId="77777777" w:rsidR="00390A35" w:rsidRDefault="00390A35" w:rsidP="00390A35"/>
    <w:p w14:paraId="1AA6B833" w14:textId="56EF6AF1" w:rsidR="00390A35" w:rsidRDefault="00390A35" w:rsidP="00390A35">
      <w:r>
        <w:tab/>
      </w:r>
      <w:r>
        <w:tab/>
        <w:t xml:space="preserve">Prototype: </w:t>
      </w:r>
      <w:r w:rsidR="003E29BD">
        <w:t>void setText(std::string</w:t>
      </w:r>
      <w:r w:rsidR="003E29BD">
        <w:t>)</w:t>
      </w:r>
    </w:p>
    <w:p w14:paraId="08F54C7B" w14:textId="7F4F2456" w:rsidR="00390A35" w:rsidRDefault="00390A35" w:rsidP="00390A35">
      <w:r>
        <w:tab/>
      </w:r>
      <w:r>
        <w:tab/>
        <w:t>Descr</w:t>
      </w:r>
      <w:r w:rsidR="003E29BD">
        <w:t>iption: Set</w:t>
      </w:r>
      <w:r>
        <w:t>s the current DataRow object’s next DataRow to link in a linked list.</w:t>
      </w:r>
    </w:p>
    <w:p w14:paraId="54F1FE9C" w14:textId="2A5B049F" w:rsidR="00390A35" w:rsidRPr="00390A35" w:rsidRDefault="00390A35" w:rsidP="00390A35">
      <w:r>
        <w:br w:type="page"/>
      </w:r>
    </w:p>
    <w:p w14:paraId="7DCB872E" w14:textId="4DE06AE6" w:rsidR="000E5612" w:rsidRPr="0088626E" w:rsidRDefault="00595986" w:rsidP="0088626E">
      <w:pPr>
        <w:pStyle w:val="CustomStyle1"/>
      </w:pPr>
      <w:r>
        <w:lastRenderedPageBreak/>
        <w:t>Recordset</w:t>
      </w:r>
      <w:r w:rsidR="0014183C">
        <w:fldChar w:fldCharType="begin"/>
      </w:r>
      <w:r w:rsidR="0014183C">
        <w:instrText xml:space="preserve"> TC "</w:instrText>
      </w:r>
      <w:bookmarkStart w:id="16" w:name="_Toc399967055"/>
      <w:bookmarkStart w:id="17" w:name="_Toc399967178"/>
      <w:bookmarkStart w:id="18" w:name="_Toc400051160"/>
      <w:r w:rsidR="0014183C" w:rsidRPr="006B0D37">
        <w:instrText>Recordset</w:instrText>
      </w:r>
      <w:bookmarkEnd w:id="16"/>
      <w:bookmarkEnd w:id="17"/>
      <w:bookmarkEnd w:id="18"/>
      <w:r w:rsidR="0014183C">
        <w:instrText xml:space="preserve">" \f C \l "1" </w:instrText>
      </w:r>
      <w:r w:rsidR="0014183C">
        <w:fldChar w:fldCharType="end"/>
      </w:r>
    </w:p>
    <w:p w14:paraId="4B8E5F04" w14:textId="77777777" w:rsidR="0088626E" w:rsidRDefault="0088626E" w:rsidP="0088626E"/>
    <w:p w14:paraId="22781B43" w14:textId="77777777" w:rsidR="004D6E55" w:rsidRDefault="004D6E55" w:rsidP="004D6E55">
      <w:r>
        <w:t>Remarks</w:t>
      </w:r>
    </w:p>
    <w:p w14:paraId="74BA992D" w14:textId="59F3DC1C" w:rsidR="0043137B" w:rsidRDefault="00CE084B" w:rsidP="00CE084B">
      <w:r>
        <w:tab/>
        <w:t>Recordset class requires the DataColumn and DataRow classes.</w:t>
      </w:r>
    </w:p>
    <w:p w14:paraId="35934A43" w14:textId="77777777" w:rsidR="00436C2F" w:rsidRDefault="0043137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\b RecordsetDefinition \* MERGEFORMAT </w:instrText>
      </w:r>
      <w:r>
        <w:fldChar w:fldCharType="separate"/>
      </w:r>
      <w:hyperlink w:anchor="_Toc399971477" w:history="1">
        <w:r w:rsidR="00436C2F" w:rsidRPr="00F5170E">
          <w:rPr>
            <w:rStyle w:val="Hyperlink"/>
            <w:noProof/>
          </w:rPr>
          <w:t>Constructors</w:t>
        </w:r>
        <w:r w:rsidR="00436C2F">
          <w:rPr>
            <w:noProof/>
          </w:rPr>
          <w:tab/>
        </w:r>
        <w:r w:rsidR="00436C2F">
          <w:rPr>
            <w:noProof/>
          </w:rPr>
          <w:fldChar w:fldCharType="begin"/>
        </w:r>
        <w:r w:rsidR="00436C2F">
          <w:rPr>
            <w:noProof/>
          </w:rPr>
          <w:instrText xml:space="preserve"> PAGEREF _Toc399971477 \h </w:instrText>
        </w:r>
        <w:r w:rsidR="00436C2F">
          <w:rPr>
            <w:noProof/>
          </w:rPr>
        </w:r>
        <w:r w:rsidR="00436C2F">
          <w:rPr>
            <w:noProof/>
          </w:rPr>
          <w:fldChar w:fldCharType="separate"/>
        </w:r>
        <w:r w:rsidR="00436C2F">
          <w:rPr>
            <w:noProof/>
          </w:rPr>
          <w:t>6</w:t>
        </w:r>
        <w:r w:rsidR="00436C2F">
          <w:rPr>
            <w:noProof/>
          </w:rPr>
          <w:fldChar w:fldCharType="end"/>
        </w:r>
      </w:hyperlink>
    </w:p>
    <w:p w14:paraId="6E94AA01" w14:textId="77777777" w:rsidR="00436C2F" w:rsidRDefault="00A8206D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399971478" w:history="1">
        <w:r w:rsidR="00436C2F" w:rsidRPr="00F5170E">
          <w:rPr>
            <w:rStyle w:val="Hyperlink"/>
            <w:noProof/>
          </w:rPr>
          <w:t>Recordset()</w:t>
        </w:r>
        <w:r w:rsidR="00436C2F">
          <w:rPr>
            <w:noProof/>
          </w:rPr>
          <w:tab/>
        </w:r>
        <w:r w:rsidR="00436C2F">
          <w:rPr>
            <w:noProof/>
          </w:rPr>
          <w:fldChar w:fldCharType="begin"/>
        </w:r>
        <w:r w:rsidR="00436C2F">
          <w:rPr>
            <w:noProof/>
          </w:rPr>
          <w:instrText xml:space="preserve"> PAGEREF _Toc399971478 \h </w:instrText>
        </w:r>
        <w:r w:rsidR="00436C2F">
          <w:rPr>
            <w:noProof/>
          </w:rPr>
        </w:r>
        <w:r w:rsidR="00436C2F">
          <w:rPr>
            <w:noProof/>
          </w:rPr>
          <w:fldChar w:fldCharType="separate"/>
        </w:r>
        <w:r w:rsidR="00436C2F">
          <w:rPr>
            <w:noProof/>
          </w:rPr>
          <w:t>6</w:t>
        </w:r>
        <w:r w:rsidR="00436C2F">
          <w:rPr>
            <w:noProof/>
          </w:rPr>
          <w:fldChar w:fldCharType="end"/>
        </w:r>
      </w:hyperlink>
    </w:p>
    <w:p w14:paraId="584AD502" w14:textId="77777777" w:rsidR="00436C2F" w:rsidRDefault="00A8206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99971479" w:history="1">
        <w:r w:rsidR="00436C2F" w:rsidRPr="00F5170E">
          <w:rPr>
            <w:rStyle w:val="Hyperlink"/>
            <w:noProof/>
          </w:rPr>
          <w:t>Variables</w:t>
        </w:r>
        <w:r w:rsidR="00436C2F">
          <w:rPr>
            <w:noProof/>
          </w:rPr>
          <w:tab/>
        </w:r>
        <w:r w:rsidR="00436C2F">
          <w:rPr>
            <w:noProof/>
          </w:rPr>
          <w:fldChar w:fldCharType="begin"/>
        </w:r>
        <w:r w:rsidR="00436C2F">
          <w:rPr>
            <w:noProof/>
          </w:rPr>
          <w:instrText xml:space="preserve"> PAGEREF _Toc399971479 \h </w:instrText>
        </w:r>
        <w:r w:rsidR="00436C2F">
          <w:rPr>
            <w:noProof/>
          </w:rPr>
        </w:r>
        <w:r w:rsidR="00436C2F">
          <w:rPr>
            <w:noProof/>
          </w:rPr>
          <w:fldChar w:fldCharType="separate"/>
        </w:r>
        <w:r w:rsidR="00436C2F">
          <w:rPr>
            <w:noProof/>
          </w:rPr>
          <w:t>6</w:t>
        </w:r>
        <w:r w:rsidR="00436C2F">
          <w:rPr>
            <w:noProof/>
          </w:rPr>
          <w:fldChar w:fldCharType="end"/>
        </w:r>
      </w:hyperlink>
    </w:p>
    <w:p w14:paraId="49DA9640" w14:textId="77777777" w:rsidR="000E5612" w:rsidRDefault="0043137B" w:rsidP="006E0628">
      <w:r>
        <w:fldChar w:fldCharType="end"/>
      </w:r>
      <w:r w:rsidR="00BB0394">
        <w:br w:type="page"/>
      </w:r>
    </w:p>
    <w:p w14:paraId="10971D4B" w14:textId="383DA564" w:rsidR="000E5612" w:rsidRDefault="000E5612" w:rsidP="00427BC9">
      <w:pPr>
        <w:pStyle w:val="Heading2"/>
      </w:pPr>
      <w:bookmarkStart w:id="19" w:name="_Toc399971477"/>
      <w:bookmarkStart w:id="20" w:name="RecordsetDefinition"/>
      <w:r>
        <w:lastRenderedPageBreak/>
        <w:t>Constructors</w:t>
      </w:r>
      <w:bookmarkEnd w:id="19"/>
    </w:p>
    <w:p w14:paraId="52249653" w14:textId="77777777" w:rsidR="00325C25" w:rsidRPr="00325C25" w:rsidRDefault="00325C25" w:rsidP="00325C25"/>
    <w:p w14:paraId="104B912D" w14:textId="77777777" w:rsidR="000E5612" w:rsidRDefault="000E5612" w:rsidP="00427BC9">
      <w:pPr>
        <w:pStyle w:val="Heading3"/>
      </w:pPr>
      <w:bookmarkStart w:id="21" w:name="RecordsetConstructors"/>
      <w:r>
        <w:tab/>
      </w:r>
      <w:bookmarkStart w:id="22" w:name="_Toc399968697"/>
      <w:bookmarkStart w:id="23" w:name="_Toc399969509"/>
      <w:bookmarkStart w:id="24" w:name="_Toc399971478"/>
      <w:proofErr w:type="gramStart"/>
      <w:r>
        <w:t>Recordset()</w:t>
      </w:r>
      <w:bookmarkEnd w:id="22"/>
      <w:bookmarkEnd w:id="23"/>
      <w:bookmarkEnd w:id="24"/>
      <w:proofErr w:type="gramEnd"/>
    </w:p>
    <w:p w14:paraId="3E0D3766" w14:textId="77777777" w:rsidR="004C7DBF" w:rsidRDefault="004C7DBF" w:rsidP="004C7DBF">
      <w:r>
        <w:tab/>
      </w:r>
    </w:p>
    <w:p w14:paraId="1C132BE8" w14:textId="77777777" w:rsidR="004C7DBF" w:rsidRDefault="004C7DBF" w:rsidP="004C7DBF">
      <w:r>
        <w:tab/>
      </w:r>
      <w:r>
        <w:tab/>
      </w:r>
      <w:r w:rsidR="000421E8">
        <w:t xml:space="preserve">Sets the initial values </w:t>
      </w:r>
      <w:r w:rsidR="00155A1C">
        <w:t>of</w:t>
      </w:r>
      <w:r w:rsidR="000421E8">
        <w:t xml:space="preserve"> </w:t>
      </w:r>
      <w:r>
        <w:t>the</w:t>
      </w:r>
      <w:r w:rsidR="006E0628">
        <w:t xml:space="preserve"> variables</w:t>
      </w:r>
      <w:r>
        <w:t xml:space="preserve"> in the Recordset Object.</w:t>
      </w:r>
    </w:p>
    <w:p w14:paraId="268833AE" w14:textId="77777777" w:rsidR="004C7DBF" w:rsidRPr="004C7DBF" w:rsidRDefault="004C7DBF" w:rsidP="004C7DBF">
      <w:r>
        <w:tab/>
      </w:r>
      <w:r>
        <w:tab/>
      </w:r>
    </w:p>
    <w:tbl>
      <w:tblPr>
        <w:tblStyle w:val="GridTable4-Accent3"/>
        <w:tblW w:w="0" w:type="auto"/>
        <w:tblInd w:w="1480" w:type="dxa"/>
        <w:tblLook w:val="04A0" w:firstRow="1" w:lastRow="0" w:firstColumn="1" w:lastColumn="0" w:noHBand="0" w:noVBand="1"/>
      </w:tblPr>
      <w:tblGrid>
        <w:gridCol w:w="2160"/>
        <w:gridCol w:w="4230"/>
      </w:tblGrid>
      <w:tr w:rsidR="004C7DBF" w14:paraId="3B942BA8" w14:textId="77777777" w:rsidTr="004C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33703A" w14:textId="77777777" w:rsidR="004C7DBF" w:rsidRDefault="004C7DBF" w:rsidP="006E0628">
            <w:r>
              <w:t xml:space="preserve"> </w:t>
            </w:r>
            <w:r w:rsidR="006E0628">
              <w:t>Variable Name</w:t>
            </w:r>
          </w:p>
        </w:tc>
        <w:tc>
          <w:tcPr>
            <w:tcW w:w="4230" w:type="dxa"/>
          </w:tcPr>
          <w:p w14:paraId="1A654EFE" w14:textId="77777777" w:rsidR="004C7DBF" w:rsidRDefault="004C7DBF" w:rsidP="004C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Default Value</w:t>
            </w:r>
          </w:p>
        </w:tc>
      </w:tr>
      <w:tr w:rsidR="004C7DBF" w14:paraId="01AE9CD1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E5BAD83" w14:textId="77777777" w:rsidR="004C7DBF" w:rsidRDefault="004C7DBF" w:rsidP="004C7DBF">
            <w:r>
              <w:t>m_firstColumn</w:t>
            </w:r>
          </w:p>
        </w:tc>
        <w:tc>
          <w:tcPr>
            <w:tcW w:w="4230" w:type="dxa"/>
            <w:vAlign w:val="center"/>
          </w:tcPr>
          <w:p w14:paraId="5E1C607E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1B5507EB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2C2A5A4" w14:textId="77777777" w:rsidR="004C7DBF" w:rsidRDefault="004C7DBF" w:rsidP="004C7DBF">
            <w:r>
              <w:t>m_currentColumn</w:t>
            </w:r>
          </w:p>
        </w:tc>
        <w:tc>
          <w:tcPr>
            <w:tcW w:w="4230" w:type="dxa"/>
            <w:vAlign w:val="center"/>
          </w:tcPr>
          <w:p w14:paraId="20594266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4EB0FB4C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281D7314" w14:textId="77777777" w:rsidR="004C7DBF" w:rsidRDefault="004C7DBF" w:rsidP="004C7DBF">
            <w:r>
              <w:t>m_lastColumn</w:t>
            </w:r>
          </w:p>
        </w:tc>
        <w:tc>
          <w:tcPr>
            <w:tcW w:w="4230" w:type="dxa"/>
            <w:vAlign w:val="center"/>
          </w:tcPr>
          <w:p w14:paraId="0CD47C4B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4C7DBF" w14:paraId="5EE3BF82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6A57955" w14:textId="77777777" w:rsidR="004C7DBF" w:rsidRDefault="004C7DBF" w:rsidP="004C7DBF">
            <w:r>
              <w:t>m_numRows</w:t>
            </w:r>
          </w:p>
        </w:tc>
        <w:tc>
          <w:tcPr>
            <w:tcW w:w="4230" w:type="dxa"/>
            <w:vAlign w:val="center"/>
          </w:tcPr>
          <w:p w14:paraId="452CB335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7DBF" w14:paraId="449D63C8" w14:textId="77777777" w:rsidTr="004C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236D476" w14:textId="77777777" w:rsidR="004C7DBF" w:rsidRDefault="004C7DBF" w:rsidP="004C7DBF">
            <w:r>
              <w:t>m_numColumns</w:t>
            </w:r>
          </w:p>
        </w:tc>
        <w:tc>
          <w:tcPr>
            <w:tcW w:w="4230" w:type="dxa"/>
            <w:vAlign w:val="center"/>
          </w:tcPr>
          <w:p w14:paraId="6C81A4D5" w14:textId="77777777" w:rsidR="004C7DBF" w:rsidRDefault="004C7DBF" w:rsidP="004C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C7DBF" w14:paraId="1523E649" w14:textId="77777777" w:rsidTr="004C7DB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509D8C7" w14:textId="77777777" w:rsidR="004C7DBF" w:rsidRDefault="004C7DBF" w:rsidP="004C7DBF">
            <w:r>
              <w:t>m_currentRow</w:t>
            </w:r>
          </w:p>
        </w:tc>
        <w:tc>
          <w:tcPr>
            <w:tcW w:w="4230" w:type="dxa"/>
            <w:vAlign w:val="center"/>
          </w:tcPr>
          <w:p w14:paraId="45CE446D" w14:textId="77777777" w:rsidR="004C7DBF" w:rsidRDefault="004C7DBF" w:rsidP="004C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D464C73" w14:textId="77777777" w:rsidR="004C7DBF" w:rsidRPr="004C7DBF" w:rsidRDefault="004C7DBF" w:rsidP="004C7DBF"/>
    <w:p w14:paraId="2CEF87A8" w14:textId="77777777" w:rsidR="004C7DBF" w:rsidRDefault="00F15FAF" w:rsidP="00427BC9">
      <w:pPr>
        <w:pStyle w:val="Heading2"/>
      </w:pPr>
      <w:bookmarkStart w:id="25" w:name="_Toc399969424"/>
      <w:bookmarkStart w:id="26" w:name="_Toc399969518"/>
      <w:bookmarkStart w:id="27" w:name="_Toc399971479"/>
      <w:bookmarkStart w:id="28" w:name="RecordsetVariables"/>
      <w:bookmarkEnd w:id="21"/>
      <w:r>
        <w:t>Variables</w:t>
      </w:r>
      <w:bookmarkEnd w:id="25"/>
      <w:bookmarkEnd w:id="26"/>
      <w:bookmarkEnd w:id="27"/>
    </w:p>
    <w:tbl>
      <w:tblPr>
        <w:tblStyle w:val="GridTable4-Accent3"/>
        <w:tblpPr w:leftFromText="180" w:rightFromText="180" w:vertAnchor="text" w:horzAnchor="margin" w:tblpXSpec="center" w:tblpY="279"/>
        <w:tblW w:w="9895" w:type="dxa"/>
        <w:tblLook w:val="04A0" w:firstRow="1" w:lastRow="0" w:firstColumn="1" w:lastColumn="0" w:noHBand="0" w:noVBand="1"/>
      </w:tblPr>
      <w:tblGrid>
        <w:gridCol w:w="1885"/>
        <w:gridCol w:w="1594"/>
        <w:gridCol w:w="1736"/>
        <w:gridCol w:w="4680"/>
      </w:tblGrid>
      <w:tr w:rsidR="00017579" w14:paraId="37C19584" w14:textId="77777777" w:rsidTr="00017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1F453C4F" w14:textId="77777777" w:rsidR="00017579" w:rsidRDefault="00017579" w:rsidP="00436863">
            <w:r>
              <w:t>Variable Name</w:t>
            </w:r>
          </w:p>
        </w:tc>
        <w:tc>
          <w:tcPr>
            <w:tcW w:w="1594" w:type="dxa"/>
            <w:vAlign w:val="center"/>
          </w:tcPr>
          <w:p w14:paraId="05F2982A" w14:textId="2B3E9F16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736" w:type="dxa"/>
            <w:vAlign w:val="center"/>
          </w:tcPr>
          <w:p w14:paraId="3E277160" w14:textId="5661EDF4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Modifier</w:t>
            </w:r>
          </w:p>
        </w:tc>
        <w:tc>
          <w:tcPr>
            <w:tcW w:w="4680" w:type="dxa"/>
            <w:vAlign w:val="center"/>
          </w:tcPr>
          <w:p w14:paraId="0A353F14" w14:textId="77777777" w:rsidR="00017579" w:rsidRDefault="00017579" w:rsidP="00436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7579" w14:paraId="5B7C7AB5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1891CC16" w14:textId="77777777" w:rsidR="00017579" w:rsidRDefault="00017579" w:rsidP="00436863">
            <w:r>
              <w:t>m_firstColumn</w:t>
            </w:r>
          </w:p>
        </w:tc>
        <w:tc>
          <w:tcPr>
            <w:tcW w:w="1594" w:type="dxa"/>
            <w:vAlign w:val="center"/>
          </w:tcPr>
          <w:p w14:paraId="6FFEC145" w14:textId="1C69DB32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2C4F2762" w14:textId="46C433A9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73A6A7B3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first column in the Recordset object</w:t>
            </w:r>
          </w:p>
        </w:tc>
      </w:tr>
      <w:tr w:rsidR="00017579" w14:paraId="1D198F87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17C552F" w14:textId="77777777" w:rsidR="00017579" w:rsidRDefault="00017579" w:rsidP="00436863">
            <w:r>
              <w:t>m_currentColumn</w:t>
            </w:r>
          </w:p>
        </w:tc>
        <w:tc>
          <w:tcPr>
            <w:tcW w:w="1594" w:type="dxa"/>
            <w:vAlign w:val="center"/>
          </w:tcPr>
          <w:p w14:paraId="688054F5" w14:textId="240ADC9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29DCC757" w14:textId="1B495CF8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15D8113A" w14:textId="7777777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current column in the Recordset object</w:t>
            </w:r>
          </w:p>
        </w:tc>
      </w:tr>
      <w:tr w:rsidR="00017579" w14:paraId="10527EC7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8A3DD05" w14:textId="77777777" w:rsidR="00017579" w:rsidRDefault="00017579" w:rsidP="00436863">
            <w:r>
              <w:t>m_lastColumn</w:t>
            </w:r>
          </w:p>
        </w:tc>
        <w:tc>
          <w:tcPr>
            <w:tcW w:w="1594" w:type="dxa"/>
            <w:vAlign w:val="center"/>
          </w:tcPr>
          <w:p w14:paraId="509BF9E3" w14:textId="4FBD5503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DataColumn*</w:t>
            </w:r>
          </w:p>
        </w:tc>
        <w:tc>
          <w:tcPr>
            <w:tcW w:w="1736" w:type="dxa"/>
            <w:vAlign w:val="center"/>
          </w:tcPr>
          <w:p w14:paraId="416304C0" w14:textId="1E48240E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0EB9FE03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the last column in the Recordset object</w:t>
            </w:r>
          </w:p>
        </w:tc>
      </w:tr>
      <w:tr w:rsidR="00017579" w14:paraId="5A99B6BE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47D648EC" w14:textId="77777777" w:rsidR="00017579" w:rsidRDefault="00017579" w:rsidP="00436863">
            <w:r>
              <w:t>m_numRows</w:t>
            </w:r>
          </w:p>
        </w:tc>
        <w:tc>
          <w:tcPr>
            <w:tcW w:w="1594" w:type="dxa"/>
            <w:vAlign w:val="center"/>
          </w:tcPr>
          <w:p w14:paraId="2969FCFB" w14:textId="4F775D39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02B85B28" w14:textId="0ACE5A4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758DC3B4" w14:textId="77777777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number of rows in the Recordset object</w:t>
            </w:r>
          </w:p>
        </w:tc>
      </w:tr>
      <w:tr w:rsidR="00017579" w14:paraId="22E302F1" w14:textId="77777777" w:rsidTr="00017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6048C96" w14:textId="77777777" w:rsidR="00017579" w:rsidRDefault="00017579" w:rsidP="00436863">
            <w:r>
              <w:t>m_numColumns</w:t>
            </w:r>
          </w:p>
        </w:tc>
        <w:tc>
          <w:tcPr>
            <w:tcW w:w="1594" w:type="dxa"/>
            <w:vAlign w:val="center"/>
          </w:tcPr>
          <w:p w14:paraId="414CEEFB" w14:textId="314038F0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0792301C" w14:textId="621B02F2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0E4C5EF1" w14:textId="77777777" w:rsidR="00017579" w:rsidRDefault="00017579" w:rsidP="00436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number of columns in the Recordset object</w:t>
            </w:r>
          </w:p>
        </w:tc>
      </w:tr>
      <w:tr w:rsidR="00017579" w14:paraId="17499016" w14:textId="77777777" w:rsidTr="0001757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9F4A4A6" w14:textId="77777777" w:rsidR="00017579" w:rsidRDefault="00017579" w:rsidP="00436863">
            <w:r>
              <w:t>m_currentRow</w:t>
            </w:r>
          </w:p>
        </w:tc>
        <w:tc>
          <w:tcPr>
            <w:tcW w:w="1594" w:type="dxa"/>
            <w:vAlign w:val="center"/>
          </w:tcPr>
          <w:p w14:paraId="1DB6AA84" w14:textId="07D511E1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736" w:type="dxa"/>
            <w:vAlign w:val="center"/>
          </w:tcPr>
          <w:p w14:paraId="395D70FC" w14:textId="3F78F0B2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</w:t>
            </w:r>
          </w:p>
        </w:tc>
        <w:tc>
          <w:tcPr>
            <w:tcW w:w="4680" w:type="dxa"/>
            <w:vAlign w:val="center"/>
          </w:tcPr>
          <w:p w14:paraId="50C456FA" w14:textId="325E9890" w:rsidR="00017579" w:rsidRDefault="00017579" w:rsidP="00436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number of the current row in the Recordset object</w:t>
            </w:r>
          </w:p>
        </w:tc>
      </w:tr>
    </w:tbl>
    <w:p w14:paraId="7C34147D" w14:textId="77777777" w:rsidR="00F15FAF" w:rsidRDefault="00F15FAF" w:rsidP="00F15FAF">
      <w:r>
        <w:tab/>
      </w:r>
    </w:p>
    <w:p w14:paraId="65797113" w14:textId="77777777" w:rsidR="00F15FAF" w:rsidRPr="00F15FAF" w:rsidRDefault="00F15FAF" w:rsidP="00F15FAF">
      <w:r>
        <w:tab/>
      </w:r>
    </w:p>
    <w:p w14:paraId="7EF3D0E5" w14:textId="77777777" w:rsidR="00F15FAF" w:rsidRPr="00F15FAF" w:rsidRDefault="00F15FAF" w:rsidP="00F15FAF"/>
    <w:p w14:paraId="6AA1F014" w14:textId="77777777" w:rsidR="00BB0394" w:rsidRDefault="00BB0394" w:rsidP="00BB0394"/>
    <w:p w14:paraId="61841817" w14:textId="77777777" w:rsidR="00BB0394" w:rsidRPr="00BB0394" w:rsidRDefault="00BB0394" w:rsidP="00BB0394">
      <w:r>
        <w:tab/>
      </w:r>
      <w:bookmarkEnd w:id="20"/>
      <w:bookmarkEnd w:id="28"/>
    </w:p>
    <w:sectPr w:rsidR="00BB0394" w:rsidRPr="00BB0394" w:rsidSect="00B565E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E4C92" w14:textId="77777777" w:rsidR="00A8206D" w:rsidRDefault="00A8206D" w:rsidP="00CC423C">
      <w:pPr>
        <w:spacing w:after="0" w:line="240" w:lineRule="auto"/>
      </w:pPr>
      <w:r>
        <w:separator/>
      </w:r>
    </w:p>
  </w:endnote>
  <w:endnote w:type="continuationSeparator" w:id="0">
    <w:p w14:paraId="2FF29EF3" w14:textId="77777777" w:rsidR="00A8206D" w:rsidRDefault="00A8206D" w:rsidP="00C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B2A01" w14:textId="77777777" w:rsidR="00A8206D" w:rsidRDefault="00A8206D" w:rsidP="00CC423C">
      <w:pPr>
        <w:spacing w:after="0" w:line="240" w:lineRule="auto"/>
      </w:pPr>
      <w:r>
        <w:separator/>
      </w:r>
    </w:p>
  </w:footnote>
  <w:footnote w:type="continuationSeparator" w:id="0">
    <w:p w14:paraId="0F743A34" w14:textId="77777777" w:rsidR="00A8206D" w:rsidRDefault="00A8206D" w:rsidP="00CC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F398B" w14:textId="5E367325" w:rsidR="00B565E7" w:rsidRDefault="00B565E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EC344C" wp14:editId="259F29F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95749" w14:textId="77777777" w:rsidR="00B565E7" w:rsidRDefault="00B565E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8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EC344C" id="Group 158" o:spid="_x0000_s1032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63195749" w14:textId="77777777" w:rsidR="00B565E7" w:rsidRDefault="00B565E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558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0B6F9" w14:textId="11490FB7" w:rsidR="00586C43" w:rsidRDefault="00B565E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EC9D5F" wp14:editId="225E20B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78ED" w14:textId="77777777" w:rsidR="00B565E7" w:rsidRDefault="00B565E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558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C9D5F" id="Group 167" o:spid="_x0000_s103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4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58C178ED" w14:textId="77777777" w:rsidR="00B565E7" w:rsidRDefault="00B565E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558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4B"/>
    <w:rsid w:val="00017579"/>
    <w:rsid w:val="000421E8"/>
    <w:rsid w:val="000422F6"/>
    <w:rsid w:val="00045B9C"/>
    <w:rsid w:val="000B23EA"/>
    <w:rsid w:val="000E5612"/>
    <w:rsid w:val="000E5DD2"/>
    <w:rsid w:val="0013603D"/>
    <w:rsid w:val="00136F8D"/>
    <w:rsid w:val="0014183C"/>
    <w:rsid w:val="00155A1C"/>
    <w:rsid w:val="002962E8"/>
    <w:rsid w:val="002A1202"/>
    <w:rsid w:val="00325C25"/>
    <w:rsid w:val="0036596E"/>
    <w:rsid w:val="00390A35"/>
    <w:rsid w:val="00393420"/>
    <w:rsid w:val="003E29BD"/>
    <w:rsid w:val="003F129C"/>
    <w:rsid w:val="00427BC9"/>
    <w:rsid w:val="0043137B"/>
    <w:rsid w:val="00436863"/>
    <w:rsid w:val="00436C2F"/>
    <w:rsid w:val="004C7DBF"/>
    <w:rsid w:val="004D6E55"/>
    <w:rsid w:val="00503BB7"/>
    <w:rsid w:val="005164E3"/>
    <w:rsid w:val="00586C43"/>
    <w:rsid w:val="00595986"/>
    <w:rsid w:val="005B2C7B"/>
    <w:rsid w:val="005F313F"/>
    <w:rsid w:val="0064210A"/>
    <w:rsid w:val="006E0628"/>
    <w:rsid w:val="0088626E"/>
    <w:rsid w:val="00902C78"/>
    <w:rsid w:val="00965405"/>
    <w:rsid w:val="009A5C27"/>
    <w:rsid w:val="009B4DC7"/>
    <w:rsid w:val="009F0213"/>
    <w:rsid w:val="00A644AA"/>
    <w:rsid w:val="00A8206D"/>
    <w:rsid w:val="00AA6991"/>
    <w:rsid w:val="00B2017B"/>
    <w:rsid w:val="00B21655"/>
    <w:rsid w:val="00B557EF"/>
    <w:rsid w:val="00B558DB"/>
    <w:rsid w:val="00B565E7"/>
    <w:rsid w:val="00B5798B"/>
    <w:rsid w:val="00BB0394"/>
    <w:rsid w:val="00C024E6"/>
    <w:rsid w:val="00CC423C"/>
    <w:rsid w:val="00CD2985"/>
    <w:rsid w:val="00CE084B"/>
    <w:rsid w:val="00CF065A"/>
    <w:rsid w:val="00D3100B"/>
    <w:rsid w:val="00E2314B"/>
    <w:rsid w:val="00F15FAF"/>
    <w:rsid w:val="00F6351B"/>
    <w:rsid w:val="00F7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B76AB"/>
  <w15:chartTrackingRefBased/>
  <w15:docId w15:val="{01F74593-7B6F-4832-850C-D542A00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27BC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B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1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14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2314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14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14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14B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23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E2314B"/>
    <w:pPr>
      <w:outlineLvl w:val="9"/>
    </w:pPr>
  </w:style>
  <w:style w:type="paragraph" w:customStyle="1" w:styleId="CustomStyle1">
    <w:name w:val="Custom Style 1"/>
    <w:basedOn w:val="Heading1"/>
    <w:link w:val="CustomStyle1Char"/>
    <w:qFormat/>
    <w:rsid w:val="00136F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E74B5" w:themeFill="accent1" w:themeFillShade="BF"/>
      <w:spacing w:after="120"/>
    </w:pPr>
    <w:rPr>
      <w:b/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rsid w:val="00586C43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TOCHeadingChar">
    <w:name w:val="TOC Heading Char"/>
    <w:basedOn w:val="Heading1Char"/>
    <w:link w:val="TOCHeading"/>
    <w:uiPriority w:val="39"/>
    <w:rsid w:val="00CC42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Style1Char">
    <w:name w:val="Custom Style 1 Char"/>
    <w:basedOn w:val="TOCHeadingChar"/>
    <w:link w:val="CustomStyle1"/>
    <w:rsid w:val="00427BC9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HeaderChar">
    <w:name w:val="Header Char"/>
    <w:basedOn w:val="DefaultParagraphFont"/>
    <w:link w:val="Header"/>
    <w:uiPriority w:val="99"/>
    <w:rsid w:val="00586C43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586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43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024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4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540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5405"/>
    <w:pPr>
      <w:spacing w:after="100"/>
      <w:ind w:left="440"/>
    </w:pPr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6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05"/>
  </w:style>
  <w:style w:type="character" w:customStyle="1" w:styleId="Heading9Char">
    <w:name w:val="Heading 9 Char"/>
    <w:basedOn w:val="DefaultParagraphFont"/>
    <w:link w:val="Heading9"/>
    <w:uiPriority w:val="9"/>
    <w:semiHidden/>
    <w:rsid w:val="00965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0E561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4C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4C7D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1202"/>
    <w:rPr>
      <w:color w:val="954F72" w:themeColor="followedHyperlink"/>
      <w:u w:val="single"/>
    </w:rPr>
  </w:style>
  <w:style w:type="paragraph" w:customStyle="1" w:styleId="TOC">
    <w:name w:val="TOC"/>
    <w:basedOn w:val="CustomStyle1"/>
    <w:link w:val="TOCChar"/>
    <w:qFormat/>
    <w:rsid w:val="000422F6"/>
    <w:pPr>
      <w:pBdr>
        <w:top w:val="none" w:sz="0" w:space="0" w:color="auto"/>
        <w:left w:val="none" w:sz="0" w:space="0" w:color="auto"/>
        <w:right w:val="none" w:sz="0" w:space="0" w:color="auto"/>
      </w:pBdr>
      <w:shd w:val="clear" w:color="auto" w:fill="FFFFFF" w:themeFill="background1"/>
      <w:outlineLvl w:val="9"/>
    </w:pPr>
    <w:rPr>
      <w:color w:val="5B9BD5" w:themeColor="accent1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7BC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OCChar">
    <w:name w:val="TOC Char"/>
    <w:basedOn w:val="CustomStyle1Char"/>
    <w:link w:val="TOC"/>
    <w:rsid w:val="000422F6"/>
    <w:rPr>
      <w:rFonts w:asciiTheme="majorHAnsi" w:eastAsiaTheme="majorEastAsia" w:hAnsiTheme="majorHAnsi" w:cstheme="majorBidi"/>
      <w:b/>
      <w:color w:val="5B9BD5" w:themeColor="accent1"/>
      <w:sz w:val="48"/>
      <w:szCs w:val="32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427BC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Edition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0BDD2-4FEA-452D-AEF5-654D8D63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Management System</vt:lpstr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Management System</dc:title>
  <dc:subject>technical support manual</dc:subject>
  <dc:creator>Chris Tiller</dc:creator>
  <cp:keywords/>
  <dc:description/>
  <cp:lastModifiedBy>Chris Tiller</cp:lastModifiedBy>
  <cp:revision>25</cp:revision>
  <dcterms:created xsi:type="dcterms:W3CDTF">2014-10-02T04:07:00Z</dcterms:created>
  <dcterms:modified xsi:type="dcterms:W3CDTF">2014-10-03T02:10:00Z</dcterms:modified>
</cp:coreProperties>
</file>