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71AD" w14:textId="00906AED" w:rsidR="00A06420" w:rsidRDefault="006D338D" w:rsidP="00A06420">
      <w:r>
        <w:t>RE</w:t>
      </w:r>
      <w:r w:rsidR="00A06420">
        <w:t xml:space="preserve"> #</w:t>
      </w:r>
      <w:r w:rsidR="00FC3E09">
        <w:t>1</w:t>
      </w:r>
    </w:p>
    <w:p w14:paraId="125F5D4D" w14:textId="1A77C8CB" w:rsidR="00A06420" w:rsidRDefault="00A06420" w:rsidP="00A06420">
      <w:r>
        <w:t>Task:</w:t>
      </w:r>
    </w:p>
    <w:p w14:paraId="34993028" w14:textId="60E8095A" w:rsidR="00A06420" w:rsidRDefault="00A06420" w:rsidP="00A06420">
      <w:r>
        <w:tab/>
        <w:t>Figure out what the code does.</w:t>
      </w:r>
    </w:p>
    <w:p w14:paraId="6F8AFBF5" w14:textId="77777777" w:rsidR="00A06420" w:rsidRDefault="00A06420" w:rsidP="00A06420">
      <w:r>
        <w:t xml:space="preserve">Procedure: </w:t>
      </w:r>
    </w:p>
    <w:p w14:paraId="24139B26" w14:textId="0CC5A7EC" w:rsidR="00A06420" w:rsidRDefault="00A06420">
      <w:r>
        <w:t xml:space="preserve">I </w:t>
      </w:r>
      <w:r w:rsidR="00FC3E09">
        <w:t>tackled</w:t>
      </w:r>
      <w:r>
        <w:t xml:space="preserve"> this in two parts, first the arguments and then the loop.</w:t>
      </w:r>
    </w:p>
    <w:p w14:paraId="0AB19F67" w14:textId="7607F492" w:rsidR="00A06420" w:rsidRDefault="003D1189">
      <w:r>
        <w:rPr>
          <w:noProof/>
        </w:rPr>
        <w:drawing>
          <wp:inline distT="0" distB="0" distL="0" distR="0" wp14:anchorId="2A3E6B18" wp14:editId="379F3A7B">
            <wp:extent cx="3533775" cy="1095375"/>
            <wp:effectExtent l="0" t="0" r="9525" b="9525"/>
            <wp:docPr id="25952745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27455" name="Picture 1" descr="A close-up of a white background&#10;&#10;Description automatically generated"/>
                    <pic:cNvPicPr/>
                  </pic:nvPicPr>
                  <pic:blipFill>
                    <a:blip r:embed="rId5"/>
                    <a:stretch>
                      <a:fillRect/>
                    </a:stretch>
                  </pic:blipFill>
                  <pic:spPr>
                    <a:xfrm>
                      <a:off x="0" y="0"/>
                      <a:ext cx="3533775" cy="1095375"/>
                    </a:xfrm>
                    <a:prstGeom prst="rect">
                      <a:avLst/>
                    </a:prstGeom>
                  </pic:spPr>
                </pic:pic>
              </a:graphicData>
            </a:graphic>
          </wp:inline>
        </w:drawing>
      </w:r>
      <w:r w:rsidR="00A06420">
        <w:br/>
        <w:t xml:space="preserve">The description says there are four arguments but initially it looks like there are three. </w:t>
      </w:r>
    </w:p>
    <w:p w14:paraId="46890877" w14:textId="79A876DD" w:rsidR="00A06420" w:rsidRDefault="00A06420">
      <w:r>
        <w:t xml:space="preserve">According to the ABI manual arguments 1, 2, and 3 are stored in </w:t>
      </w:r>
      <w:proofErr w:type="spellStart"/>
      <w:r>
        <w:t>rdi</w:t>
      </w:r>
      <w:proofErr w:type="spellEnd"/>
      <w:r>
        <w:t xml:space="preserve">, </w:t>
      </w:r>
      <w:proofErr w:type="spellStart"/>
      <w:r>
        <w:t>rsi</w:t>
      </w:r>
      <w:proofErr w:type="spellEnd"/>
      <w:r>
        <w:t xml:space="preserve">, and </w:t>
      </w:r>
      <w:proofErr w:type="spellStart"/>
      <w:r>
        <w:t>rdx</w:t>
      </w:r>
      <w:proofErr w:type="spellEnd"/>
      <w:r>
        <w:t xml:space="preserve"> respectively with argument 4 going to </w:t>
      </w:r>
      <w:proofErr w:type="spellStart"/>
      <w:r>
        <w:t>rcx</w:t>
      </w:r>
      <w:proofErr w:type="spellEnd"/>
      <w:r>
        <w:t xml:space="preserve"> (keep this in mind for later). </w:t>
      </w:r>
    </w:p>
    <w:p w14:paraId="3479B4BF" w14:textId="5A8F2A94" w:rsidR="00E920AF" w:rsidRDefault="00E920AF">
      <w:proofErr w:type="spellStart"/>
      <w:r>
        <w:t>rdi</w:t>
      </w:r>
      <w:proofErr w:type="spellEnd"/>
      <w:r>
        <w:t xml:space="preserve"> is moved to </w:t>
      </w:r>
      <w:proofErr w:type="gramStart"/>
      <w:r>
        <w:t>r8</w:t>
      </w:r>
      <w:proofErr w:type="gramEnd"/>
    </w:p>
    <w:p w14:paraId="4D31C6E4" w14:textId="218D0EA4" w:rsidR="00E920AF" w:rsidRDefault="00E920AF">
      <w:proofErr w:type="spellStart"/>
      <w:r>
        <w:t>rbx</w:t>
      </w:r>
      <w:proofErr w:type="spellEnd"/>
      <w:r>
        <w:t xml:space="preserve"> is pushed to the </w:t>
      </w:r>
      <w:proofErr w:type="gramStart"/>
      <w:r>
        <w:t>stack</w:t>
      </w:r>
      <w:proofErr w:type="gramEnd"/>
      <w:r>
        <w:t xml:space="preserve"> </w:t>
      </w:r>
    </w:p>
    <w:p w14:paraId="70A38C71" w14:textId="5AE4C626" w:rsidR="00E920AF" w:rsidRDefault="00E920AF">
      <w:proofErr w:type="spellStart"/>
      <w:r>
        <w:t>rsi</w:t>
      </w:r>
      <w:proofErr w:type="spellEnd"/>
      <w:r>
        <w:t xml:space="preserve"> is moved to </w:t>
      </w:r>
      <w:proofErr w:type="spellStart"/>
      <w:proofErr w:type="gramStart"/>
      <w:r>
        <w:t>rdi</w:t>
      </w:r>
      <w:proofErr w:type="spellEnd"/>
      <w:proofErr w:type="gramEnd"/>
      <w:r>
        <w:t xml:space="preserve"> </w:t>
      </w:r>
    </w:p>
    <w:p w14:paraId="3048B57E" w14:textId="2B714C81" w:rsidR="00E920AF" w:rsidRDefault="00E920AF">
      <w:proofErr w:type="spellStart"/>
      <w:r>
        <w:t>rdx</w:t>
      </w:r>
      <w:proofErr w:type="spellEnd"/>
      <w:r>
        <w:t xml:space="preserve"> is moved to </w:t>
      </w:r>
      <w:proofErr w:type="spellStart"/>
      <w:proofErr w:type="gramStart"/>
      <w:r>
        <w:t>rbx</w:t>
      </w:r>
      <w:proofErr w:type="spellEnd"/>
      <w:proofErr w:type="gramEnd"/>
    </w:p>
    <w:p w14:paraId="2CB11216" w14:textId="0FEB68D4" w:rsidR="00E920AF" w:rsidRDefault="00E920AF">
      <w:r>
        <w:t xml:space="preserve">r8 is moved to </w:t>
      </w:r>
      <w:proofErr w:type="spellStart"/>
      <w:proofErr w:type="gramStart"/>
      <w:r>
        <w:t>rsi</w:t>
      </w:r>
      <w:proofErr w:type="spellEnd"/>
      <w:proofErr w:type="gramEnd"/>
    </w:p>
    <w:p w14:paraId="788B89BE" w14:textId="33CE798A" w:rsidR="00E920AF" w:rsidRDefault="00E920AF">
      <w:r>
        <w:t xml:space="preserve">and </w:t>
      </w:r>
      <w:proofErr w:type="spellStart"/>
      <w:r>
        <w:t>rdx</w:t>
      </w:r>
      <w:proofErr w:type="spellEnd"/>
      <w:r>
        <w:t xml:space="preserve"> is initialized to 0 by XORING it with itself. </w:t>
      </w:r>
    </w:p>
    <w:p w14:paraId="52F3589A" w14:textId="6FE202E6" w:rsidR="00E920AF" w:rsidRDefault="003D1189">
      <w:r>
        <w:rPr>
          <w:noProof/>
        </w:rPr>
        <w:drawing>
          <wp:inline distT="0" distB="0" distL="0" distR="0" wp14:anchorId="4C963547" wp14:editId="3986CB38">
            <wp:extent cx="3533775" cy="1228725"/>
            <wp:effectExtent l="0" t="0" r="9525" b="9525"/>
            <wp:docPr id="35149669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96693" name="Picture 1" descr="A close-up of a white background&#10;&#10;Description automatically generated"/>
                    <pic:cNvPicPr/>
                  </pic:nvPicPr>
                  <pic:blipFill>
                    <a:blip r:embed="rId6"/>
                    <a:stretch>
                      <a:fillRect/>
                    </a:stretch>
                  </pic:blipFill>
                  <pic:spPr>
                    <a:xfrm>
                      <a:off x="0" y="0"/>
                      <a:ext cx="3533775" cy="1228725"/>
                    </a:xfrm>
                    <a:prstGeom prst="rect">
                      <a:avLst/>
                    </a:prstGeom>
                  </pic:spPr>
                </pic:pic>
              </a:graphicData>
            </a:graphic>
          </wp:inline>
        </w:drawing>
      </w:r>
    </w:p>
    <w:p w14:paraId="4164D40A" w14:textId="30730454" w:rsidR="00E920AF" w:rsidRDefault="00E920AF">
      <w:r>
        <w:t xml:space="preserve">So now </w:t>
      </w:r>
      <w:proofErr w:type="spellStart"/>
      <w:proofErr w:type="gramStart"/>
      <w:r>
        <w:t>lets</w:t>
      </w:r>
      <w:proofErr w:type="spellEnd"/>
      <w:proofErr w:type="gramEnd"/>
      <w:r>
        <w:t xml:space="preserve"> move onto the second part which is a loop</w:t>
      </w:r>
    </w:p>
    <w:p w14:paraId="08A388AA" w14:textId="77777777" w:rsidR="00E920AF" w:rsidRDefault="00E920AF" w:rsidP="00E920AF">
      <w:pPr>
        <w:pStyle w:val="HTMLPreformatted"/>
        <w:rPr>
          <w:rStyle w:val="inner-pre"/>
        </w:rPr>
      </w:pPr>
      <w:r>
        <w:rPr>
          <w:rStyle w:val="inner-pre"/>
        </w:rPr>
        <w:t>begin:</w:t>
      </w:r>
    </w:p>
    <w:p w14:paraId="04BEA772" w14:textId="77777777" w:rsidR="00E920AF" w:rsidRDefault="00E920AF" w:rsidP="00E920AF">
      <w:pPr>
        <w:pStyle w:val="HTMLPreformatted"/>
        <w:rPr>
          <w:rStyle w:val="inner-pre"/>
        </w:rPr>
      </w:pPr>
      <w:r>
        <w:rPr>
          <w:rStyle w:val="inner-pre"/>
        </w:rPr>
        <w:t xml:space="preserve">  10:                   </w:t>
      </w:r>
      <w:proofErr w:type="spellStart"/>
      <w:r>
        <w:rPr>
          <w:rStyle w:val="inner-pre"/>
        </w:rPr>
        <w:t>lods</w:t>
      </w:r>
      <w:proofErr w:type="spellEnd"/>
      <w:r>
        <w:rPr>
          <w:rStyle w:val="inner-pre"/>
        </w:rPr>
        <w:t xml:space="preserve">   </w:t>
      </w:r>
      <w:proofErr w:type="spellStart"/>
      <w:proofErr w:type="gramStart"/>
      <w:r>
        <w:rPr>
          <w:rStyle w:val="inner-pre"/>
        </w:rPr>
        <w:t>rax,QWORD</w:t>
      </w:r>
      <w:proofErr w:type="spellEnd"/>
      <w:proofErr w:type="gramEnd"/>
      <w:r>
        <w:rPr>
          <w:rStyle w:val="inner-pre"/>
        </w:rPr>
        <w:t xml:space="preserve"> PTR ds:[</w:t>
      </w:r>
      <w:proofErr w:type="spellStart"/>
      <w:r>
        <w:rPr>
          <w:rStyle w:val="inner-pre"/>
        </w:rPr>
        <w:t>rsi</w:t>
      </w:r>
      <w:proofErr w:type="spellEnd"/>
      <w:r>
        <w:rPr>
          <w:rStyle w:val="inner-pre"/>
        </w:rPr>
        <w:t>]</w:t>
      </w:r>
    </w:p>
    <w:p w14:paraId="212A710B" w14:textId="77777777" w:rsidR="00E920AF" w:rsidRDefault="00E920AF" w:rsidP="00E920AF">
      <w:pPr>
        <w:pStyle w:val="HTMLPreformatted"/>
        <w:rPr>
          <w:rStyle w:val="inner-pre"/>
        </w:rPr>
      </w:pPr>
      <w:r>
        <w:rPr>
          <w:rStyle w:val="inner-pre"/>
        </w:rPr>
        <w:t xml:space="preserve">  12:                   div    </w:t>
      </w:r>
      <w:proofErr w:type="spellStart"/>
      <w:r>
        <w:rPr>
          <w:rStyle w:val="inner-pre"/>
        </w:rPr>
        <w:t>rbx</w:t>
      </w:r>
      <w:proofErr w:type="spellEnd"/>
    </w:p>
    <w:p w14:paraId="743F8869" w14:textId="77777777" w:rsidR="00E920AF" w:rsidRDefault="00E920AF" w:rsidP="00E920AF">
      <w:pPr>
        <w:pStyle w:val="HTMLPreformatted"/>
        <w:rPr>
          <w:rStyle w:val="inner-pre"/>
        </w:rPr>
      </w:pPr>
      <w:r>
        <w:rPr>
          <w:rStyle w:val="inner-pre"/>
        </w:rPr>
        <w:t xml:space="preserve">  15:                   </w:t>
      </w:r>
      <w:proofErr w:type="spellStart"/>
      <w:r>
        <w:rPr>
          <w:rStyle w:val="inner-pre"/>
        </w:rPr>
        <w:t>stos</w:t>
      </w:r>
      <w:proofErr w:type="spellEnd"/>
      <w:r>
        <w:rPr>
          <w:rStyle w:val="inner-pre"/>
        </w:rPr>
        <w:t xml:space="preserve">   QWORD PTR </w:t>
      </w:r>
      <w:proofErr w:type="gramStart"/>
      <w:r>
        <w:rPr>
          <w:rStyle w:val="inner-pre"/>
        </w:rPr>
        <w:t>es:[</w:t>
      </w:r>
      <w:proofErr w:type="spellStart"/>
      <w:proofErr w:type="gramEnd"/>
      <w:r>
        <w:rPr>
          <w:rStyle w:val="inner-pre"/>
        </w:rPr>
        <w:t>rdi</w:t>
      </w:r>
      <w:proofErr w:type="spellEnd"/>
      <w:r>
        <w:rPr>
          <w:rStyle w:val="inner-pre"/>
        </w:rPr>
        <w:t>],</w:t>
      </w:r>
      <w:proofErr w:type="spellStart"/>
      <w:r>
        <w:rPr>
          <w:rStyle w:val="inner-pre"/>
        </w:rPr>
        <w:t>rax</w:t>
      </w:r>
      <w:proofErr w:type="spellEnd"/>
    </w:p>
    <w:p w14:paraId="4461270B" w14:textId="77777777" w:rsidR="00E920AF" w:rsidRDefault="00E920AF" w:rsidP="00E920AF">
      <w:pPr>
        <w:pStyle w:val="HTMLPreformatted"/>
        <w:rPr>
          <w:rStyle w:val="inner-pre"/>
        </w:rPr>
      </w:pPr>
      <w:r>
        <w:rPr>
          <w:rStyle w:val="inner-pre"/>
        </w:rPr>
        <w:t xml:space="preserve">  17:                   loop   begin</w:t>
      </w:r>
    </w:p>
    <w:p w14:paraId="5E23B76C" w14:textId="77777777" w:rsidR="00E920AF" w:rsidRDefault="00E920AF" w:rsidP="00E920AF">
      <w:pPr>
        <w:pStyle w:val="HTMLPreformatted"/>
        <w:rPr>
          <w:rStyle w:val="inner-pre"/>
        </w:rPr>
      </w:pPr>
      <w:r>
        <w:rPr>
          <w:rStyle w:val="inner-pre"/>
        </w:rPr>
        <w:t xml:space="preserve">  19:                   pop    </w:t>
      </w:r>
      <w:proofErr w:type="spellStart"/>
      <w:r>
        <w:rPr>
          <w:rStyle w:val="inner-pre"/>
        </w:rPr>
        <w:t>rbx</w:t>
      </w:r>
      <w:proofErr w:type="spellEnd"/>
    </w:p>
    <w:p w14:paraId="1B408FB1" w14:textId="77777777" w:rsidR="00E920AF" w:rsidRDefault="00E920AF" w:rsidP="00E920AF">
      <w:pPr>
        <w:pStyle w:val="HTMLPreformatted"/>
        <w:rPr>
          <w:rStyle w:val="inner-pre"/>
        </w:rPr>
      </w:pPr>
      <w:r>
        <w:rPr>
          <w:rStyle w:val="inner-pre"/>
        </w:rPr>
        <w:t xml:space="preserve">  1a:                   mov    </w:t>
      </w:r>
      <w:proofErr w:type="spellStart"/>
      <w:proofErr w:type="gramStart"/>
      <w:r>
        <w:rPr>
          <w:rStyle w:val="inner-pre"/>
        </w:rPr>
        <w:t>rax,rdx</w:t>
      </w:r>
      <w:proofErr w:type="spellEnd"/>
      <w:proofErr w:type="gramEnd"/>
    </w:p>
    <w:p w14:paraId="16D52A88" w14:textId="77777777" w:rsidR="00E920AF" w:rsidRDefault="00E920AF" w:rsidP="00E920AF">
      <w:pPr>
        <w:pStyle w:val="HTMLPreformatted"/>
      </w:pPr>
      <w:r>
        <w:rPr>
          <w:rStyle w:val="inner-pre"/>
        </w:rPr>
        <w:t xml:space="preserve">  1d:                   ret</w:t>
      </w:r>
    </w:p>
    <w:p w14:paraId="2C293246" w14:textId="7FF7154E" w:rsidR="00E920AF" w:rsidRDefault="00E920AF">
      <w:r>
        <w:t xml:space="preserve">Here we can see the code loops </w:t>
      </w:r>
      <w:proofErr w:type="gramStart"/>
      <w:r>
        <w:t>a number of</w:t>
      </w:r>
      <w:proofErr w:type="gramEnd"/>
      <w:r>
        <w:t xml:space="preserve"> times equal to </w:t>
      </w:r>
      <w:proofErr w:type="spellStart"/>
      <w:r>
        <w:t>rcx</w:t>
      </w:r>
      <w:proofErr w:type="spellEnd"/>
      <w:r>
        <w:t xml:space="preserve"> (our fourth argument)</w:t>
      </w:r>
    </w:p>
    <w:p w14:paraId="373C2472" w14:textId="0D132CDF" w:rsidR="00E920AF" w:rsidRDefault="00D76BB5">
      <w:r>
        <w:lastRenderedPageBreak/>
        <w:t>A</w:t>
      </w:r>
      <w:r w:rsidR="00E920AF">
        <w:t xml:space="preserve"> value is loaded into </w:t>
      </w:r>
      <w:proofErr w:type="spellStart"/>
      <w:r w:rsidR="00E920AF">
        <w:t>rax</w:t>
      </w:r>
      <w:proofErr w:type="spellEnd"/>
      <w:r w:rsidR="00E920AF">
        <w:t xml:space="preserve"> from </w:t>
      </w:r>
      <w:proofErr w:type="spellStart"/>
      <w:r w:rsidR="00E920AF">
        <w:t>rsi</w:t>
      </w:r>
      <w:proofErr w:type="spellEnd"/>
      <w:r w:rsidR="00E920AF">
        <w:t xml:space="preserve"> and increments the memory pointer. </w:t>
      </w:r>
    </w:p>
    <w:p w14:paraId="7B0C6B48" w14:textId="1DC61B44" w:rsidR="00D76BB5" w:rsidRDefault="00D76BB5">
      <w:proofErr w:type="spellStart"/>
      <w:r>
        <w:t>rax</w:t>
      </w:r>
      <w:proofErr w:type="spellEnd"/>
      <w:r>
        <w:t xml:space="preserve"> is divided by </w:t>
      </w:r>
      <w:proofErr w:type="spellStart"/>
      <w:r>
        <w:t>rbx</w:t>
      </w:r>
      <w:proofErr w:type="spellEnd"/>
      <w:r>
        <w:t xml:space="preserve"> and the remainder goes to </w:t>
      </w:r>
      <w:proofErr w:type="spellStart"/>
      <w:proofErr w:type="gramStart"/>
      <w:r>
        <w:t>rdx</w:t>
      </w:r>
      <w:proofErr w:type="spellEnd"/>
      <w:proofErr w:type="gramEnd"/>
      <w:r>
        <w:t xml:space="preserve"> and the quotient is stored in </w:t>
      </w:r>
      <w:proofErr w:type="spellStart"/>
      <w:r>
        <w:t>rax</w:t>
      </w:r>
      <w:proofErr w:type="spellEnd"/>
    </w:p>
    <w:p w14:paraId="24B02418" w14:textId="4FDE3FD2" w:rsidR="00D76BB5" w:rsidRDefault="00D76BB5">
      <w:r>
        <w:t xml:space="preserve">We then store </w:t>
      </w:r>
      <w:proofErr w:type="spellStart"/>
      <w:r>
        <w:t>rax</w:t>
      </w:r>
      <w:proofErr w:type="spellEnd"/>
      <w:r>
        <w:t xml:space="preserve"> in </w:t>
      </w:r>
      <w:proofErr w:type="spellStart"/>
      <w:r>
        <w:t>rsi</w:t>
      </w:r>
      <w:proofErr w:type="spellEnd"/>
      <w:r>
        <w:t xml:space="preserve"> and increment the </w:t>
      </w:r>
      <w:proofErr w:type="gramStart"/>
      <w:r>
        <w:t>register</w:t>
      </w:r>
      <w:proofErr w:type="gramEnd"/>
      <w:r>
        <w:t xml:space="preserve"> </w:t>
      </w:r>
    </w:p>
    <w:p w14:paraId="5B4DD225" w14:textId="5C3D5C9D" w:rsidR="00D76BB5" w:rsidRDefault="00D76BB5">
      <w:r>
        <w:t>Then we go back to the start of the loop</w:t>
      </w:r>
    </w:p>
    <w:p w14:paraId="3A2BE5A5" w14:textId="2006C1A8" w:rsidR="00D76BB5" w:rsidRDefault="00D76BB5">
      <w:r>
        <w:t xml:space="preserve">Once finished, </w:t>
      </w:r>
      <w:r w:rsidR="00F87523">
        <w:t xml:space="preserve">we pop </w:t>
      </w:r>
      <w:proofErr w:type="spellStart"/>
      <w:r w:rsidR="00F87523">
        <w:t>rbx</w:t>
      </w:r>
      <w:proofErr w:type="spellEnd"/>
      <w:r w:rsidR="00F87523">
        <w:t xml:space="preserve"> move </w:t>
      </w:r>
      <w:proofErr w:type="spellStart"/>
      <w:r w:rsidR="00F87523">
        <w:t>rd</w:t>
      </w:r>
      <w:proofErr w:type="spellEnd"/>
      <w:r w:rsidR="00F87523">
        <w:t xml:space="preserve"> to </w:t>
      </w:r>
      <w:proofErr w:type="spellStart"/>
      <w:r w:rsidR="00F87523">
        <w:t>rax</w:t>
      </w:r>
      <w:proofErr w:type="spellEnd"/>
      <w:r w:rsidR="00F87523">
        <w:t xml:space="preserve"> and </w:t>
      </w:r>
      <w:proofErr w:type="gramStart"/>
      <w:r w:rsidR="00F87523">
        <w:t>return</w:t>
      </w:r>
      <w:proofErr w:type="gramEnd"/>
    </w:p>
    <w:p w14:paraId="3C11E62D" w14:textId="599C83B6" w:rsidR="00F87523" w:rsidRDefault="00F87523">
      <w:r>
        <w:t xml:space="preserve">So, the code is performing a division operation repeatedly. I wasn’t immediately sure what this division operation was for. Refreshing on the </w:t>
      </w:r>
      <w:proofErr w:type="spellStart"/>
      <w:r>
        <w:t>lods</w:t>
      </w:r>
      <w:proofErr w:type="spellEnd"/>
      <w:r>
        <w:t xml:space="preserve"> and </w:t>
      </w:r>
      <w:proofErr w:type="spellStart"/>
      <w:r>
        <w:t>stos</w:t>
      </w:r>
      <w:proofErr w:type="spellEnd"/>
      <w:r>
        <w:t xml:space="preserve"> instructions they are usually used for array operations. </w:t>
      </w:r>
      <w:r w:rsidR="00FE2813">
        <w:t>So,</w:t>
      </w:r>
      <w:r>
        <w:t xml:space="preserve"> we can immediately see that the result of the division operation is being stored in an array and the divisor is being loaded from another array and the remainder of the final operation is </w:t>
      </w:r>
      <w:r w:rsidR="00FC3E09">
        <w:t>returned</w:t>
      </w:r>
      <w:r>
        <w:t xml:space="preserve">. </w:t>
      </w:r>
      <w:r w:rsidR="00FC3E09">
        <w:t xml:space="preserve">Since the </w:t>
      </w:r>
      <w:proofErr w:type="spellStart"/>
      <w:r w:rsidR="00FC3E09">
        <w:t>stos</w:t>
      </w:r>
      <w:proofErr w:type="spellEnd"/>
      <w:r w:rsidR="00FC3E09">
        <w:t xml:space="preserve"> and </w:t>
      </w:r>
      <w:proofErr w:type="spellStart"/>
      <w:r w:rsidR="00FC3E09">
        <w:t>lods</w:t>
      </w:r>
      <w:proofErr w:type="spellEnd"/>
      <w:r w:rsidR="00FC3E09">
        <w:t xml:space="preserve"> instructions are using an operand of 64 bits we are then dividing multiple </w:t>
      </w:r>
      <w:proofErr w:type="gramStart"/>
      <w:r w:rsidR="00FC3E09">
        <w:t>64 bit</w:t>
      </w:r>
      <w:proofErr w:type="gramEnd"/>
      <w:r w:rsidR="00FC3E09">
        <w:t xml:space="preserve"> dividend by a 64 bit divisor. </w:t>
      </w:r>
    </w:p>
    <w:p w14:paraId="1F267E70" w14:textId="1460AA82" w:rsidR="00FC3E09" w:rsidRDefault="006A4DD7">
      <w:r>
        <w:t>Based</w:t>
      </w:r>
      <w:r w:rsidR="00FC3E09">
        <w:t xml:space="preserve"> on it only returning the final remainder, I would guess that this code </w:t>
      </w:r>
      <w:proofErr w:type="gramStart"/>
      <w:r w:rsidR="00FC3E09">
        <w:t>is doing</w:t>
      </w:r>
      <w:proofErr w:type="gramEnd"/>
      <w:r w:rsidR="00FC3E09">
        <w:t xml:space="preserve"> division for a number larger than 64 bits. </w:t>
      </w:r>
    </w:p>
    <w:p w14:paraId="1CC67F97" w14:textId="77777777" w:rsidR="00D76BB5" w:rsidRDefault="00D76BB5"/>
    <w:p w14:paraId="130BFD04" w14:textId="77777777" w:rsidR="00D76BB5" w:rsidRDefault="00D76BB5"/>
    <w:sectPr w:rsidR="00D7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454"/>
    <w:multiLevelType w:val="hybridMultilevel"/>
    <w:tmpl w:val="75280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267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20"/>
    <w:rsid w:val="003D1189"/>
    <w:rsid w:val="005D35F9"/>
    <w:rsid w:val="006A4DD7"/>
    <w:rsid w:val="006D338D"/>
    <w:rsid w:val="00A06420"/>
    <w:rsid w:val="00D76BB5"/>
    <w:rsid w:val="00DB3E2E"/>
    <w:rsid w:val="00E920AF"/>
    <w:rsid w:val="00F87523"/>
    <w:rsid w:val="00FC3E09"/>
    <w:rsid w:val="00FE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C3D4"/>
  <w15:chartTrackingRefBased/>
  <w15:docId w15:val="{EB29D22D-5D42-4647-B847-B6382F18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420"/>
    <w:rPr>
      <w:color w:val="0563C1" w:themeColor="hyperlink"/>
      <w:u w:val="single"/>
    </w:rPr>
  </w:style>
  <w:style w:type="paragraph" w:styleId="ListParagraph">
    <w:name w:val="List Paragraph"/>
    <w:basedOn w:val="Normal"/>
    <w:uiPriority w:val="34"/>
    <w:qFormat/>
    <w:rsid w:val="00A06420"/>
    <w:pPr>
      <w:ind w:left="720"/>
      <w:contextualSpacing/>
    </w:pPr>
  </w:style>
  <w:style w:type="paragraph" w:styleId="HTMLPreformatted">
    <w:name w:val="HTML Preformatted"/>
    <w:basedOn w:val="Normal"/>
    <w:link w:val="HTMLPreformattedChar"/>
    <w:uiPriority w:val="99"/>
    <w:semiHidden/>
    <w:unhideWhenUsed/>
    <w:rsid w:val="00A0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6420"/>
    <w:rPr>
      <w:rFonts w:ascii="Courier New" w:eastAsia="Times New Roman" w:hAnsi="Courier New" w:cs="Courier New"/>
      <w:kern w:val="0"/>
      <w:sz w:val="20"/>
      <w:szCs w:val="20"/>
      <w14:ligatures w14:val="none"/>
    </w:rPr>
  </w:style>
  <w:style w:type="character" w:customStyle="1" w:styleId="inner-pre">
    <w:name w:val="inner-pre"/>
    <w:basedOn w:val="DefaultParagraphFont"/>
    <w:rsid w:val="00A06420"/>
  </w:style>
  <w:style w:type="character" w:styleId="UnresolvedMention">
    <w:name w:val="Unresolved Mention"/>
    <w:basedOn w:val="DefaultParagraphFont"/>
    <w:uiPriority w:val="99"/>
    <w:semiHidden/>
    <w:unhideWhenUsed/>
    <w:rsid w:val="00A0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057">
      <w:bodyDiv w:val="1"/>
      <w:marLeft w:val="0"/>
      <w:marRight w:val="0"/>
      <w:marTop w:val="0"/>
      <w:marBottom w:val="0"/>
      <w:divBdr>
        <w:top w:val="none" w:sz="0" w:space="0" w:color="auto"/>
        <w:left w:val="none" w:sz="0" w:space="0" w:color="auto"/>
        <w:bottom w:val="none" w:sz="0" w:space="0" w:color="auto"/>
        <w:right w:val="none" w:sz="0" w:space="0" w:color="auto"/>
      </w:divBdr>
    </w:div>
    <w:div w:id="271254048">
      <w:bodyDiv w:val="1"/>
      <w:marLeft w:val="0"/>
      <w:marRight w:val="0"/>
      <w:marTop w:val="0"/>
      <w:marBottom w:val="0"/>
      <w:divBdr>
        <w:top w:val="none" w:sz="0" w:space="0" w:color="auto"/>
        <w:left w:val="none" w:sz="0" w:space="0" w:color="auto"/>
        <w:bottom w:val="none" w:sz="0" w:space="0" w:color="auto"/>
        <w:right w:val="none" w:sz="0" w:space="0" w:color="auto"/>
      </w:divBdr>
    </w:div>
    <w:div w:id="1266227408">
      <w:bodyDiv w:val="1"/>
      <w:marLeft w:val="0"/>
      <w:marRight w:val="0"/>
      <w:marTop w:val="0"/>
      <w:marBottom w:val="0"/>
      <w:divBdr>
        <w:top w:val="none" w:sz="0" w:space="0" w:color="auto"/>
        <w:left w:val="none" w:sz="0" w:space="0" w:color="auto"/>
        <w:bottom w:val="none" w:sz="0" w:space="0" w:color="auto"/>
        <w:right w:val="none" w:sz="0" w:space="0" w:color="auto"/>
      </w:divBdr>
    </w:div>
    <w:div w:id="18787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cmveg</dc:creator>
  <cp:keywords/>
  <dc:description/>
  <cp:lastModifiedBy> </cp:lastModifiedBy>
  <cp:revision>9</cp:revision>
  <dcterms:created xsi:type="dcterms:W3CDTF">2023-07-07T16:47:00Z</dcterms:created>
  <dcterms:modified xsi:type="dcterms:W3CDTF">2023-07-07T17:51:00Z</dcterms:modified>
</cp:coreProperties>
</file>