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PDA"/>
            <w:r>
              <w:rPr/>
              <w:t xml:space="preserve">T5-B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PDA"/>
            <w:r>
              <w:rPr/>
              <w:t xml:space="preserve">121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P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P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P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PDA"/>
            <w:r>
              <w:rPr/>
              <w:t xml:space="preserve">2.2999999999999998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P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P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P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P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P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P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P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