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montieren</w:t>
      </w:r>
      <w:bookmarkEnd w:id="10001"/>
    </w:p>
    <w:p>
      <w:pPr>
        <w:pStyle w:val="berschrift3"/>
        <w:rPr/>
      </w:pPr>
      <w:bookmarkStart w:id="10002" w:name="ID0ECG"/>
      <w:r>
        <w:rPr/>
        <w:t xml:space="preserve">Sicherheitshinweise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03" w:name="ID0ET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45796" cy="2008635"/>
            <wp:effectExtent l="0" t="0" r="6985" b="7620"/>
            <wp:wrapTopAndBottom/>
            <wp:docPr id="100000000" name="Stand_1_Schutzgitter_Num_3_1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1_Schutzgitter_Num_3_1.png"/>
                    <pic:cNvPicPr/>
                  </pic:nvPicPr>
                  <pic:blipFill>
                    <a:blip r:embed="rIdimg_newid_ID0A2C06C"/>
                    <a:stretch>
                      <a:fillRect/>
                    </a:stretch>
                  </pic:blipFill>
                  <pic:spPr>
                    <a:xfrm>
                      <a:off x="0" y="0"/>
                      <a:ext cx="2145796" cy="20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Befestigen Sie nun die Schutzgitter-Rückseite 1 mit der  Befestigungsmutter 3, indem Sie sie mit einem Kreuzschlitz-Schraubenzieher handfest anziehen.</w:t>
      </w:r>
    </w:p>
    <w:p>
      <w:pPr>
        <w:pStyle w:val="Resultat"/>
        <w:rPr/>
      </w:pPr>
      <w:bookmarkStart w:id="10006" w:name="ID0EUBAE"/>
      <w:r>
        <w:rPr/>
        <w:t xml:space="preserve">Die Schutzgitterrückseite ist nun montiert.</w:t>
      </w:r>
      <w:bookmarkEnd w:id="10006"/>
    </w:p>
    <w:p>
      <w:pPr>
        <w:pStyle w:val="Beschriftung"/>
        <w:rPr/>
      </w:pPr>
      <w:bookmarkStart w:id="10007" w:name="ID0EWF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0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96901" cy="2124460"/>
            <wp:effectExtent l="0" t="0" r="6985" b="7620"/>
            <wp:wrapTopAndBottom/>
            <wp:docPr id="100000001" name="Stand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Stand_2_Rotor_Num.png"/>
                    <pic:cNvPicPr/>
                  </pic:nvPicPr>
                  <pic:blipFill>
                    <a:blip r:embed="rIdimg_newid_ID0AND0RD"/>
                    <a:stretch>
                      <a:fillRect/>
                    </a:stretch>
                  </pic:blipFill>
                  <pic:spPr>
                    <a:xfrm>
                      <a:off x="0" y="0"/>
                      <a:ext cx="2596901" cy="2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7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10" w:name="ID0EIJAE"/>
      <w:r>
        <w:rPr/>
        <w:t xml:space="preserve">Der Rotor ist nun montiert.</w:t>
      </w:r>
      <w:bookmarkEnd w:id="10010"/>
    </w:p>
    <w:p>
      <w:pPr>
        <w:pStyle w:val="Beschriftung"/>
        <w:rPr/>
      </w:pPr>
      <w:bookmarkStart w:id="10011" w:name="ID0ELN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0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56693" cy="2133604"/>
            <wp:effectExtent l="0" t="0" r="6985" b="7620"/>
            <wp:wrapTopAndBottom/>
            <wp:docPr id="100000002" name="Stand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Stand_3_Schutzgitter_Vorderseite_Num.png"/>
                    <pic:cNvPicPr/>
                  </pic:nvPicPr>
                  <pic:blipFill>
                    <a:blip r:embed="rIdimg_newid_ID0A6D0DE"/>
                    <a:stretch>
                      <a:fillRect/>
                    </a:stretch>
                  </pic:blipFill>
                  <pic:spPr>
                    <a:xfrm>
                      <a:off x="0" y="0"/>
                      <a:ext cx="2456693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9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Schutzgitter-Hälften anbringen.</w:t>
      </w:r>
    </w:p>
    <w:p>
      <w:pPr>
        <w:pStyle w:val="Resultat"/>
        <w:rPr/>
      </w:pPr>
      <w:bookmarkStart w:id="10014" w:name="ID0EASAE"/>
      <w:r>
        <w:rPr/>
        <w:t xml:space="preserve">Die Schutzgitter-Vorderseite ist nun montiert.</w:t>
      </w:r>
      <w:bookmarkEnd w:id="10014"/>
    </w:p>
    <w:p>
      <w:pPr>
        <w:pStyle w:val="Beschriftung"/>
        <w:rPr/>
      </w:pPr>
      <w:bookmarkStart w:id="10015" w:name="ID0EDWAE"/>
      <w:r>
        <w:rPr>
          <w:rStyle w:val="Absatz-Standardschriftart"/>
        </w:rPr>
        <w:t xml:space="preserve">Abbildung 4: </w:t>
      </w:r>
      <w:r>
        <w:rPr/>
        <w:t xml:space="preserve">Rotor montiert</w:t>
      </w:r>
      <w:bookmarkEnd w:id="100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26797" cy="2133604"/>
            <wp:effectExtent l="0" t="0" r="6985" b="7620"/>
            <wp:wrapTopAndBottom/>
            <wp:docPr id="100000003" name="Montage_Stand_Ventilatorkopf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Montage_Stand_Ventilatorkopf_Fertig.png"/>
                    <pic:cNvPicPr/>
                  </pic:nvPicPr>
                  <pic:blipFill>
                    <a:blip r:embed="rIdimg_newid_ID0ARE0VE"/>
                    <a:stretch>
                      <a:fillRect/>
                    </a:stretch>
                  </pic:blipFill>
                  <pic:spPr>
                    <a:xfrm>
                      <a:off x="0" y="0"/>
                      <a:ext cx="2526797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8" w:name="ID0E5XAE"/>
      <w:r>
        <w:rPr/>
        <w:t xml:space="preserve">Sie haben den Rotor und das Schutzgitter nun fertig montiert.</w:t>
      </w:r>
      <w:bookmarkEnd w:id="1001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2C06C" Type="http://schemas.openxmlformats.org/officeDocument/2006/relationships/image" Target="media/Stand_1_Schutzgitter_Num_3_1.png" /><pr:Relationship Id="rIdimg_newid_ID0AND0RD" Type="http://schemas.openxmlformats.org/officeDocument/2006/relationships/image" Target="media/Stand_2_Rotor_Num.png" /><pr:Relationship Id="rIdimg_newid_ID0A6D0DE" Type="http://schemas.openxmlformats.org/officeDocument/2006/relationships/image" Target="media/Stand_3_Schutzgitter_Vorderseite_Num.png" /><pr:Relationship Id="rIdimg_newid_ID0ARE0VE" Type="http://schemas.openxmlformats.org/officeDocument/2006/relationships/image" Target="media/Montage_Stand_Ventilatorkopf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2016-11-06T17:19:37Z</dcterms:created>
  <dcterms:modified xmlns:dcterms="http://purl.org/dc/terms/" xmlns:xsi="http://www.w3.org/2001/XMLSchema-instance" xsi:type="dcterms:W3CDTF">2016-11-06T17:19:37Z</dcterms:modified>
</cp:coreProperties>
</file>