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1C05C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ED0ID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45" cy="575089"/>
                  <wp:effectExtent l="0" t="0" r="6985" b="7620"/>
                  <wp:wrapTopAndBottom/>
                  <wp:docPr id="100000002" name="Brand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Brand.wmf"/>
                          <pic:cNvPicPr/>
                        </pic:nvPicPr>
                        <pic:blipFill>
                          <a:blip r:embed="rIdimg_newid_ID0AME0QE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45" cy="575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12" w:name="ID0ETM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3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3" name="Warnsymbol.wmf"/>
                          <pic:cNvPicPr/>
                        </pic:nvPicPr>
                        <pic:blipFill>
                          <a:blip r:embed="rIdimg_newid_ID0AWE01E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4" w:name="ID0EMAAE"/>
            <w:r>
              <w:rPr/>
              <w:t xml:space="preserve">Brandgefahr</w:t>
            </w:r>
            <w:bookmarkEnd w:id="1001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5" w:name="ID0EGCAE"/>
            <w:r>
              <w:rPr/>
              <w:t xml:space="preserve">Halten Sie das Gerät während des Betriebs von leicht entzündlichen Stoffen fern!</w:t>
            </w:r>
            <w:bookmarkEnd w:id="10015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4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4" name="Warnsymbol.wmf"/>
                          <pic:cNvPicPr/>
                        </pic:nvPicPr>
                        <pic:blipFill>
                          <a:blip r:embed="rIdimg_newid_ID0A1F05F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18" w:name="ID0ENUAE"/>
            <w:r>
              <w:rPr/>
              <w:t xml:space="preserve">Hinweis</w:t>
            </w:r>
            <w:bookmarkEnd w:id="1001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9" w:name="ID0E2VAE"/>
            <w:r>
              <w:rPr/>
              <w:t xml:space="preserve">Transportschäden</w:t>
            </w:r>
            <w:bookmarkEnd w:id="1001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0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20"/>
          </w:p>
        </w:tc>
      </w:tr>
    </w:tbl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Hinweis">
    <w:name w:val="Hinwei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1C05C" Type="http://schemas.openxmlformats.org/officeDocument/2006/relationships/image" Target="media/Warnsymbol.wmf" /><pr:Relationship Id="rIdimg_newid_ID0AED0ID" Type="http://schemas.openxmlformats.org/officeDocument/2006/relationships/image" Target="media/Warnsymbol.wmf" /><pr:Relationship Id="rIdimg_newid_ID0AME0QE" Type="http://schemas.openxmlformats.org/officeDocument/2006/relationships/image" Target="media/Brand.wmf" /><pr:Relationship Id="rIdimg_newid_ID0AWE01E" Type="http://schemas.openxmlformats.org/officeDocument/2006/relationships/image" Target="media/Warnsymbol.wmf" /><pr:Relationship Id="rIdimg_newid_ID0A1F05F" Type="http://schemas.openxmlformats.org/officeDocument/2006/relationships/image" Target="media/Warnsymbol.wmf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2016-11-06T17:19:41Z</dcterms:created>
  <dcterms:modified xmlns:dcterms="http://purl.org/dc/terms/" xmlns:xsi="http://www.w3.org/2001/XMLSchema-instance" xsi:type="dcterms:W3CDTF">2016-11-06T17:19:41Z</dcterms:modified>
</cp:coreProperties>
</file>