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1C05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ED0I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ME0Q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2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WE01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ULAE"/>
            <w:r>
              <w:rPr/>
              <w:t xml:space="preserve">Verletzungsgefahr durch Umfallen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15"/>
          </w:p>
          <w:p>
            <w:pPr>
              <w:pStyle w:val="S_Abhilfe"/>
              <w:rPr/>
            </w:pPr>
            <w:bookmarkStart w:id="10016" w:name="ID0EBOAE"/>
            <w:r>
              <w:rPr/>
              <w:t xml:space="preserve">Halten Sie Kleinkinder und Haustiere von dem Gerät fern!</w:t>
            </w:r>
            <w:bookmarkEnd w:id="10016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4F0BG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9" w:name="ID0ENUAE"/>
            <w:r>
              <w:rPr/>
              <w:t xml:space="preserve">Hinweis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2VAE"/>
            <w:r>
              <w:rPr/>
              <w:t xml:space="preserve">Transportschäden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1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1C05C" Type="http://schemas.openxmlformats.org/officeDocument/2006/relationships/image" Target="media/Warnsymbol.wmf" /><pr:Relationship Id="rIdimg_newid_ID0AED0ID" Type="http://schemas.openxmlformats.org/officeDocument/2006/relationships/image" Target="media/Warnsymbol.wmf" /><pr:Relationship Id="rIdimg_newid_ID0AME0QE" Type="http://schemas.openxmlformats.org/officeDocument/2006/relationships/image" Target="media/Warnsymbol.wmf" /><pr:Relationship Id="rIdimg_newid_ID0AWE01E" Type="http://schemas.openxmlformats.org/officeDocument/2006/relationships/image" Target="media/Warnsymbol.wmf" /><pr:Relationship Id="rIdimg_newid_ID0A4F0BG" Type="http://schemas.openxmlformats.org/officeDocument/2006/relationships/image" Target="media/Warnsymbol.wmf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2016-08-13T21:22:48Z</dcterms:created>
  <dcterms:modified xmlns:dcterms="http://purl.org/dc/terms/" xmlns:xsi="http://www.w3.org/2001/XMLSchema-instance" xsi:type="dcterms:W3CDTF">2016-08-13T21:22:48Z</dcterms:modified>
</cp:coreProperties>
</file>