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224791"/>
            <wp:effectExtent l="0" t="0" r="6985" b="7620"/>
            <wp:wrapTopAndBottom/>
            <wp:docPr id="100000000" name="Bedienteil_m_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m_Display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