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A4B" w:rsidRDefault="00E47622" w:rsidP="00E47622">
      <w:pPr>
        <w:pStyle w:val="Heading1"/>
        <w:rPr>
          <w:color w:val="000000" w:themeColor="text1"/>
        </w:rPr>
      </w:pPr>
      <w:r w:rsidRPr="00E47622">
        <w:rPr>
          <w:color w:val="000000" w:themeColor="text1"/>
        </w:rPr>
        <w:t>Determining the ideal development sites within Cambridge, UK</w:t>
      </w:r>
    </w:p>
    <w:p w:rsidR="00E47622" w:rsidRPr="005A46C5" w:rsidRDefault="00E47622" w:rsidP="00E47622">
      <w:pPr>
        <w:rPr>
          <w:color w:val="000000" w:themeColor="text1"/>
        </w:rPr>
      </w:pPr>
    </w:p>
    <w:p w:rsidR="00E47622" w:rsidRPr="005A46C5" w:rsidRDefault="00E47622" w:rsidP="00E47622">
      <w:pPr>
        <w:pStyle w:val="Subtitle"/>
        <w:jc w:val="center"/>
        <w:rPr>
          <w:color w:val="000000" w:themeColor="text1"/>
          <w:u w:val="single"/>
        </w:rPr>
      </w:pPr>
      <w:r w:rsidRPr="005A46C5">
        <w:rPr>
          <w:color w:val="000000" w:themeColor="text1"/>
          <w:u w:val="single"/>
        </w:rPr>
        <w:t>Christopher Winnard</w:t>
      </w:r>
    </w:p>
    <w:p w:rsidR="00E47622" w:rsidRPr="005A46C5" w:rsidRDefault="00E47622" w:rsidP="00E47622">
      <w:pPr>
        <w:jc w:val="center"/>
        <w:rPr>
          <w:color w:val="000000" w:themeColor="text1"/>
        </w:rPr>
      </w:pPr>
      <w:r w:rsidRPr="005A46C5">
        <w:rPr>
          <w:color w:val="000000" w:themeColor="text1"/>
        </w:rPr>
        <w:t>30 April 2020</w:t>
      </w:r>
    </w:p>
    <w:p w:rsidR="00E47622" w:rsidRDefault="00E47622" w:rsidP="00AA6E01">
      <w:pPr>
        <w:pStyle w:val="Heading2"/>
      </w:pPr>
    </w:p>
    <w:p w:rsidR="00E47622" w:rsidRPr="005A46C5" w:rsidRDefault="00E47622" w:rsidP="00AA6E01">
      <w:pPr>
        <w:pStyle w:val="Heading2"/>
        <w:rPr>
          <w:b w:val="0"/>
          <w:color w:val="000000" w:themeColor="text1"/>
          <w:u w:val="single"/>
        </w:rPr>
      </w:pPr>
      <w:r w:rsidRPr="005A46C5">
        <w:rPr>
          <w:b w:val="0"/>
          <w:color w:val="000000" w:themeColor="text1"/>
          <w:u w:val="single"/>
        </w:rPr>
        <w:t>Introduction</w:t>
      </w:r>
    </w:p>
    <w:p w:rsidR="00E47622" w:rsidRPr="005A46C5" w:rsidRDefault="00E47622" w:rsidP="00E47622">
      <w:pPr>
        <w:rPr>
          <w:b w:val="0"/>
          <w:color w:val="000000" w:themeColor="text1"/>
          <w:u w:val="single"/>
        </w:rPr>
      </w:pPr>
    </w:p>
    <w:p w:rsidR="00E47622" w:rsidRPr="005A46C5" w:rsidRDefault="00E47622" w:rsidP="00AA6E01">
      <w:pPr>
        <w:pStyle w:val="Heading3"/>
        <w:rPr>
          <w:b w:val="0"/>
          <w:color w:val="000000" w:themeColor="text1"/>
          <w:u w:val="single"/>
        </w:rPr>
      </w:pPr>
      <w:r w:rsidRPr="005A46C5">
        <w:rPr>
          <w:b w:val="0"/>
          <w:color w:val="000000" w:themeColor="text1"/>
          <w:u w:val="single"/>
        </w:rPr>
        <w:t>Background</w:t>
      </w:r>
    </w:p>
    <w:p w:rsidR="00E47622" w:rsidRDefault="00E47622" w:rsidP="00E47622">
      <w:pPr>
        <w:rPr>
          <w:b w:val="0"/>
          <w:color w:val="000000" w:themeColor="text1"/>
        </w:rPr>
      </w:pPr>
    </w:p>
    <w:p w:rsidR="00E47622" w:rsidRPr="005A46C5" w:rsidRDefault="00E47622" w:rsidP="00E47622">
      <w:pPr>
        <w:rPr>
          <w:b w:val="0"/>
          <w:color w:val="000000" w:themeColor="text1"/>
        </w:rPr>
      </w:pPr>
      <w:r w:rsidRPr="005A46C5">
        <w:rPr>
          <w:b w:val="0"/>
          <w:color w:val="000000" w:themeColor="text1"/>
        </w:rPr>
        <w:t xml:space="preserve">The city of Cambridge, UK is a rapidly expanding City. With direct and easy commuter links to London many are looking to this historically significant and </w:t>
      </w:r>
      <w:proofErr w:type="spellStart"/>
      <w:r w:rsidRPr="005A46C5">
        <w:rPr>
          <w:b w:val="0"/>
          <w:color w:val="000000" w:themeColor="text1"/>
        </w:rPr>
        <w:t>scienic</w:t>
      </w:r>
      <w:proofErr w:type="spellEnd"/>
      <w:r w:rsidRPr="005A46C5">
        <w:rPr>
          <w:b w:val="0"/>
          <w:color w:val="000000" w:themeColor="text1"/>
        </w:rPr>
        <w:t xml:space="preserve"> area. On top of this, the industry sector wit</w:t>
      </w:r>
      <w:r w:rsidR="00AA6E01" w:rsidRPr="005A46C5">
        <w:rPr>
          <w:b w:val="0"/>
          <w:color w:val="000000" w:themeColor="text1"/>
        </w:rPr>
        <w:t>h</w:t>
      </w:r>
      <w:r w:rsidRPr="005A46C5">
        <w:rPr>
          <w:b w:val="0"/>
          <w:color w:val="000000" w:themeColor="text1"/>
        </w:rPr>
        <w:t xml:space="preserve">in the city itself has been </w:t>
      </w:r>
      <w:r w:rsidR="00AA6E01" w:rsidRPr="005A46C5">
        <w:rPr>
          <w:b w:val="0"/>
          <w:color w:val="000000" w:themeColor="text1"/>
        </w:rPr>
        <w:t>expanding. The volume of jobs for young working professionals is increasing, this is increasing the volume of this demographic moving into the city.</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Property developers and building companies are looking to provide new properties aimed at this demographic and so are looking for the ideal areas to develop within. To gain the most interest in their properties, as well as being able to charge more for more desirable properties, the developers must select candidate areas that fit certain criteria. The ideal sites would be close to the train stations to allow for commuters. Have lower reported crimes and crime rates, allowing the developers to claim they are built within ‘Safer’ areas. Given the target demographic, the developers are also looking to build within areas that contain venues suited to the investors, these include restaurants, bars/pubs and cafes/coffee shops, as these are desirable venues for an area.</w:t>
      </w:r>
    </w:p>
    <w:p w:rsidR="00AA6E01" w:rsidRPr="005A46C5" w:rsidRDefault="00AA6E01" w:rsidP="00E47622">
      <w:pPr>
        <w:rPr>
          <w:b w:val="0"/>
          <w:color w:val="000000" w:themeColor="text1"/>
        </w:rPr>
      </w:pPr>
    </w:p>
    <w:p w:rsidR="00AA6E01" w:rsidRPr="005A46C5" w:rsidRDefault="00AA6E01" w:rsidP="00E47622">
      <w:pPr>
        <w:rPr>
          <w:b w:val="0"/>
          <w:color w:val="000000" w:themeColor="text1"/>
        </w:rPr>
      </w:pPr>
      <w:r w:rsidRPr="005A46C5">
        <w:rPr>
          <w:b w:val="0"/>
          <w:color w:val="000000" w:themeColor="text1"/>
        </w:rPr>
        <w:t>The problem is that data that could help the developers decide which areas they should invest in is located and stores within many different sites, for example in government records, local police datastores and other online databases.</w:t>
      </w:r>
    </w:p>
    <w:p w:rsidR="00AA6E01" w:rsidRDefault="00AA6E01" w:rsidP="00E47622">
      <w:pPr>
        <w:rPr>
          <w:b w:val="0"/>
          <w:color w:val="000000" w:themeColor="text1"/>
        </w:rPr>
      </w:pPr>
    </w:p>
    <w:p w:rsidR="00F46DF4" w:rsidRPr="005A46C5" w:rsidRDefault="00F46DF4" w:rsidP="00F46DF4">
      <w:pPr>
        <w:pStyle w:val="Heading2"/>
        <w:rPr>
          <w:b w:val="0"/>
          <w:color w:val="000000" w:themeColor="text1"/>
          <w:u w:val="single"/>
        </w:rPr>
      </w:pPr>
      <w:r w:rsidRPr="005A46C5">
        <w:rPr>
          <w:b w:val="0"/>
          <w:color w:val="000000" w:themeColor="text1"/>
          <w:u w:val="single"/>
        </w:rPr>
        <w:t>Data Acquisition</w:t>
      </w:r>
    </w:p>
    <w:p w:rsidR="00F46DF4" w:rsidRPr="005A46C5" w:rsidRDefault="00F46DF4" w:rsidP="00F46DF4">
      <w:pPr>
        <w:rPr>
          <w:b w:val="0"/>
          <w:color w:val="000000" w:themeColor="text1"/>
        </w:rPr>
      </w:pPr>
    </w:p>
    <w:p w:rsidR="00F46DF4" w:rsidRPr="005A46C5" w:rsidRDefault="00F46DF4" w:rsidP="00F46DF4">
      <w:pPr>
        <w:rPr>
          <w:rFonts w:eastAsia="Times New Roman" w:cs="Times New Roman"/>
          <w:b w:val="0"/>
          <w:bCs w:val="0"/>
          <w:color w:val="000000" w:themeColor="text1"/>
          <w:szCs w:val="24"/>
        </w:rPr>
      </w:pPr>
      <w:r w:rsidRPr="005A46C5">
        <w:rPr>
          <w:b w:val="0"/>
          <w:color w:val="000000" w:themeColor="text1"/>
        </w:rPr>
        <w:t xml:space="preserve">The data to be analysed within this project is stored in many locations. The post code location data can be found here: </w:t>
      </w:r>
      <w:hyperlink r:id="rId6" w:history="1">
        <w:r w:rsidRPr="005A46C5">
          <w:rPr>
            <w:rFonts w:eastAsia="Times New Roman" w:cs="Times New Roman"/>
            <w:b w:val="0"/>
            <w:bCs w:val="0"/>
            <w:color w:val="000000" w:themeColor="text1"/>
            <w:szCs w:val="24"/>
            <w:u w:val="single"/>
          </w:rPr>
          <w:t>https://www.freemaptools.com/download-uk-postcode-lat-lng.htm</w:t>
        </w:r>
      </w:hyperlink>
      <w:r w:rsidRPr="005A46C5">
        <w:rPr>
          <w:rFonts w:eastAsia="Times New Roman" w:cs="Times New Roman"/>
          <w:b w:val="0"/>
          <w:bCs w:val="0"/>
          <w:color w:val="000000" w:themeColor="text1"/>
          <w:szCs w:val="24"/>
        </w:rPr>
        <w:t>. This webpage contains a csv file documenting all the registered postcodes within the UK. This encompasses over 190,0000 locations, each of which contains longitude and latitude co-ordinates.</w:t>
      </w:r>
    </w:p>
    <w:p w:rsidR="00F46DF4" w:rsidRPr="005A46C5" w:rsidRDefault="00F46DF4" w:rsidP="00F46DF4">
      <w:pPr>
        <w:rPr>
          <w:rFonts w:ascii="Times New Roman" w:eastAsia="Times New Roman" w:hAnsi="Times New Roman" w:cs="Times New Roman"/>
          <w:b w:val="0"/>
          <w:bCs w:val="0"/>
          <w:color w:val="000000" w:themeColor="text1"/>
          <w:sz w:val="24"/>
          <w:szCs w:val="24"/>
        </w:rPr>
      </w:pPr>
    </w:p>
    <w:p w:rsidR="00F46DF4" w:rsidRPr="005A46C5" w:rsidRDefault="00F46DF4" w:rsidP="00F46DF4">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 xml:space="preserve">Crime statistics must be provided by each individual constabulary (this is the term for the regional police forces) on a monthly basis. Data for each month can be downloaded from the government portal found </w:t>
      </w:r>
      <w:proofErr w:type="gramStart"/>
      <w:r w:rsidRPr="005A46C5">
        <w:rPr>
          <w:rFonts w:eastAsia="Times New Roman" w:cs="Times New Roman"/>
          <w:b w:val="0"/>
          <w:bCs w:val="0"/>
          <w:color w:val="000000" w:themeColor="text1"/>
          <w:szCs w:val="24"/>
        </w:rPr>
        <w:t>here :</w:t>
      </w:r>
      <w:proofErr w:type="gramEnd"/>
      <w:r w:rsidRPr="005A46C5">
        <w:rPr>
          <w:rFonts w:eastAsia="Times New Roman" w:cs="Times New Roman"/>
          <w:b w:val="0"/>
          <w:bCs w:val="0"/>
          <w:color w:val="000000" w:themeColor="text1"/>
          <w:szCs w:val="24"/>
        </w:rPr>
        <w:t xml:space="preserve"> </w:t>
      </w:r>
      <w:hyperlink r:id="rId7" w:history="1">
        <w:r w:rsidRPr="005A46C5">
          <w:rPr>
            <w:rStyle w:val="Hyperlink"/>
            <w:rFonts w:eastAsia="Times New Roman" w:cs="Times New Roman"/>
            <w:b w:val="0"/>
            <w:bCs w:val="0"/>
            <w:color w:val="000000" w:themeColor="text1"/>
            <w:szCs w:val="24"/>
          </w:rPr>
          <w:t>https://data.police.uk/data/</w:t>
        </w:r>
      </w:hyperlink>
      <w:r w:rsidRPr="005A46C5">
        <w:rPr>
          <w:rFonts w:eastAsia="Times New Roman" w:cs="Times New Roman"/>
          <w:b w:val="0"/>
          <w:bCs w:val="0"/>
          <w:color w:val="000000" w:themeColor="text1"/>
          <w:szCs w:val="24"/>
        </w:rPr>
        <w:t xml:space="preserve"> . Files containing the data for the last 6 months was collected.</w:t>
      </w:r>
    </w:p>
    <w:p w:rsidR="00F46DF4" w:rsidRPr="005A46C5" w:rsidRDefault="00F46DF4" w:rsidP="00F46DF4">
      <w:pPr>
        <w:rPr>
          <w:rFonts w:eastAsia="Times New Roman" w:cs="Times New Roman"/>
          <w:b w:val="0"/>
          <w:bCs w:val="0"/>
          <w:color w:val="000000" w:themeColor="text1"/>
          <w:szCs w:val="24"/>
        </w:rPr>
      </w:pPr>
    </w:p>
    <w:p w:rsidR="00F46DF4" w:rsidRPr="005A46C5" w:rsidRDefault="00F46DF4" w:rsidP="00F46DF4">
      <w:pPr>
        <w:rPr>
          <w:rFonts w:eastAsia="Times New Roman" w:cs="Times New Roman"/>
          <w:b w:val="0"/>
          <w:bCs w:val="0"/>
          <w:color w:val="000000" w:themeColor="text1"/>
          <w:szCs w:val="24"/>
        </w:rPr>
      </w:pPr>
      <w:r w:rsidRPr="005A46C5">
        <w:rPr>
          <w:rFonts w:eastAsia="Times New Roman" w:cs="Times New Roman"/>
          <w:b w:val="0"/>
          <w:bCs w:val="0"/>
          <w:color w:val="000000" w:themeColor="text1"/>
          <w:szCs w:val="24"/>
        </w:rPr>
        <w:t>Foursquare Developers API was utilised to collect information on venues within a chosen demographic area based on specified search terms and co-ordinates.</w:t>
      </w:r>
    </w:p>
    <w:p w:rsidR="00F46DF4" w:rsidRPr="005A46C5" w:rsidRDefault="00F46DF4" w:rsidP="00F46DF4">
      <w:pPr>
        <w:rPr>
          <w:rFonts w:eastAsia="Times New Roman" w:cs="Times New Roman"/>
          <w:b w:val="0"/>
          <w:bCs w:val="0"/>
          <w:color w:val="000000" w:themeColor="text1"/>
          <w:szCs w:val="24"/>
        </w:rPr>
      </w:pPr>
    </w:p>
    <w:p w:rsidR="00F46DF4" w:rsidRPr="005A46C5" w:rsidRDefault="00F46DF4" w:rsidP="00F46DF4">
      <w:pPr>
        <w:pStyle w:val="Heading2"/>
        <w:rPr>
          <w:rFonts w:eastAsia="Times New Roman"/>
          <w:b w:val="0"/>
          <w:bCs w:val="0"/>
          <w:color w:val="000000" w:themeColor="text1"/>
          <w:u w:val="single"/>
        </w:rPr>
      </w:pPr>
      <w:r w:rsidRPr="005A46C5">
        <w:rPr>
          <w:rFonts w:eastAsia="Times New Roman"/>
          <w:b w:val="0"/>
          <w:bCs w:val="0"/>
          <w:color w:val="000000" w:themeColor="text1"/>
          <w:u w:val="single"/>
        </w:rPr>
        <w:t xml:space="preserve">Data </w:t>
      </w:r>
      <w:r>
        <w:rPr>
          <w:rFonts w:eastAsia="Times New Roman"/>
          <w:b w:val="0"/>
          <w:bCs w:val="0"/>
          <w:color w:val="000000" w:themeColor="text1"/>
          <w:u w:val="single"/>
        </w:rPr>
        <w:t xml:space="preserve">Formatting and </w:t>
      </w:r>
      <w:r w:rsidRPr="005A46C5">
        <w:rPr>
          <w:rFonts w:eastAsia="Times New Roman"/>
          <w:b w:val="0"/>
          <w:bCs w:val="0"/>
          <w:color w:val="000000" w:themeColor="text1"/>
          <w:u w:val="single"/>
        </w:rPr>
        <w:t>Cleaning</w:t>
      </w:r>
    </w:p>
    <w:p w:rsidR="00F46DF4" w:rsidRPr="005A46C5" w:rsidRDefault="00F46DF4" w:rsidP="00F46DF4">
      <w:pPr>
        <w:rPr>
          <w:color w:val="000000" w:themeColor="text1"/>
        </w:rPr>
      </w:pPr>
    </w:p>
    <w:p w:rsidR="00F46DF4" w:rsidRPr="005A46C5" w:rsidRDefault="00F46DF4" w:rsidP="00F46DF4">
      <w:pPr>
        <w:rPr>
          <w:b w:val="0"/>
          <w:color w:val="000000" w:themeColor="text1"/>
        </w:rPr>
      </w:pPr>
      <w:r w:rsidRPr="005A46C5">
        <w:rPr>
          <w:b w:val="0"/>
          <w:color w:val="000000" w:themeColor="text1"/>
        </w:rPr>
        <w:t xml:space="preserve">UK postcode dataset was downloaded and a </w:t>
      </w:r>
      <w:proofErr w:type="spellStart"/>
      <w:r w:rsidRPr="005A46C5">
        <w:rPr>
          <w:b w:val="0"/>
          <w:color w:val="000000" w:themeColor="text1"/>
        </w:rPr>
        <w:t>dataframe</w:t>
      </w:r>
      <w:proofErr w:type="spellEnd"/>
      <w:r w:rsidRPr="005A46C5">
        <w:rPr>
          <w:b w:val="0"/>
          <w:color w:val="000000" w:themeColor="text1"/>
        </w:rPr>
        <w:t xml:space="preserve"> created with the input. Post codes are within the format Letter, Letter, Number, space, Number, Letter, Letter, for example CB1 1AA. This dataset was filtered to remove all postcodes that didn’t relate to the target area, Cambridge, denoted with the area code CB. This file still contained over 10,000 individual locations, each with specific </w:t>
      </w:r>
      <w:r w:rsidRPr="005A46C5">
        <w:rPr>
          <w:b w:val="0"/>
          <w:color w:val="000000" w:themeColor="text1"/>
        </w:rPr>
        <w:lastRenderedPageBreak/>
        <w:t xml:space="preserve">geographic co-ordinates. These were clustered into 15 sub-groups: CB1, CB2, CB3, CB4, CB5, CB6, CB7, CB8, CB9, CB10, CB11, CB21, CB22, CB23, CB24, CB25 and the locations of all were used to determine a mid-point for each ‘Area’. The 5 locations closest to a central location for the city were selected for further analysis and a new </w:t>
      </w:r>
      <w:proofErr w:type="spellStart"/>
      <w:r w:rsidRPr="005A46C5">
        <w:rPr>
          <w:b w:val="0"/>
          <w:color w:val="000000" w:themeColor="text1"/>
        </w:rPr>
        <w:t>dataframe</w:t>
      </w:r>
      <w:proofErr w:type="spellEnd"/>
      <w:r w:rsidRPr="005A46C5">
        <w:rPr>
          <w:b w:val="0"/>
          <w:color w:val="000000" w:themeColor="text1"/>
        </w:rPr>
        <w:t xml:space="preserve"> containing only co-ordinates for these 5 Areas was created. The co-ordinates for the 2 train stations within the city were also determined using the foursquare API for analysis in relation to the individual areas.</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b w:val="0"/>
          <w:color w:val="000000" w:themeColor="text1"/>
        </w:rPr>
        <w:t xml:space="preserve">The crime statistic files were downloaded for the last 6 months. These 6 files were merged and a </w:t>
      </w:r>
      <w:proofErr w:type="spellStart"/>
      <w:r w:rsidRPr="005A46C5">
        <w:rPr>
          <w:b w:val="0"/>
          <w:color w:val="000000" w:themeColor="text1"/>
        </w:rPr>
        <w:t>datframe</w:t>
      </w:r>
      <w:proofErr w:type="spellEnd"/>
      <w:r w:rsidRPr="005A46C5">
        <w:rPr>
          <w:b w:val="0"/>
          <w:color w:val="000000" w:themeColor="text1"/>
        </w:rPr>
        <w:t xml:space="preserve"> created containing information on all crimes reported within the country of Cambridgeshire. The file contained information on the exact geographical location (Longitude and Latitude data), type of crime, street name/location, data of incident and region within county. This file was filtered and a new </w:t>
      </w:r>
      <w:proofErr w:type="spellStart"/>
      <w:r w:rsidRPr="005A46C5">
        <w:rPr>
          <w:b w:val="0"/>
          <w:color w:val="000000" w:themeColor="text1"/>
        </w:rPr>
        <w:t>dataframe</w:t>
      </w:r>
      <w:proofErr w:type="spellEnd"/>
      <w:r w:rsidRPr="005A46C5">
        <w:rPr>
          <w:b w:val="0"/>
          <w:color w:val="000000" w:themeColor="text1"/>
        </w:rPr>
        <w:t xml:space="preserve"> created containing only the crimes within the City of Cambridge’s boundaries. Redundant columns were removed resulting in a data frame containing only the co-ordinates of the crime, type of crime and the police specific location denotation. Any entries that contained missing geographical data were removed from the dataset.</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b w:val="0"/>
          <w:color w:val="000000" w:themeColor="text1"/>
        </w:rPr>
        <w:t xml:space="preserve">Foursquare API was used to request information on the top 100 venues and top 10 for each of our assigned Areas. The resulting information was converted to a pandas </w:t>
      </w:r>
      <w:proofErr w:type="spellStart"/>
      <w:r w:rsidRPr="005A46C5">
        <w:rPr>
          <w:b w:val="0"/>
          <w:color w:val="000000" w:themeColor="text1"/>
        </w:rPr>
        <w:t>dataframe</w:t>
      </w:r>
      <w:proofErr w:type="spellEnd"/>
      <w:r w:rsidRPr="005A46C5">
        <w:rPr>
          <w:b w:val="0"/>
          <w:color w:val="000000" w:themeColor="text1"/>
        </w:rPr>
        <w:t xml:space="preserve">. One hot encoding and k-means analysis allowed me to cluster the venues locations. The venue categories were then analysed and </w:t>
      </w:r>
      <w:proofErr w:type="spellStart"/>
      <w:r w:rsidRPr="005A46C5">
        <w:rPr>
          <w:b w:val="0"/>
          <w:color w:val="000000" w:themeColor="text1"/>
        </w:rPr>
        <w:t>subgrouped</w:t>
      </w:r>
      <w:proofErr w:type="spellEnd"/>
      <w:r w:rsidRPr="005A46C5">
        <w:rPr>
          <w:b w:val="0"/>
          <w:color w:val="000000" w:themeColor="text1"/>
        </w:rPr>
        <w:t xml:space="preserve"> created to encompass multiple venue types. These included: </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Restaurants</w:t>
      </w:r>
      <w:r w:rsidRPr="005A46C5">
        <w:rPr>
          <w:b w:val="0"/>
          <w:color w:val="000000" w:themeColor="text1"/>
        </w:rPr>
        <w:t>: American Restaurant, Asian Restaurant, Buffet, Burger Joint, Chinese Restaurant, English Restaurant, Fish &amp; Chips Shop, Gastropub, Indian Restaurant, Italian Restaurant, Pizza Place, Portuguese Restaurant, Restaurant, Steakhouse and Thai Restaurant</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Bars/Pubs</w:t>
      </w:r>
      <w:r w:rsidRPr="005A46C5">
        <w:rPr>
          <w:b w:val="0"/>
          <w:color w:val="000000" w:themeColor="text1"/>
        </w:rPr>
        <w:t>: Bar, Beer Garden, Brewery and Pub</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Cafe</w:t>
      </w:r>
      <w:r w:rsidRPr="005A46C5">
        <w:rPr>
          <w:b w:val="0"/>
          <w:color w:val="000000" w:themeColor="text1"/>
        </w:rPr>
        <w:t>: Bakery, Breakfast Spot, Café, Coffee Shop, Deli / Bodega, Ice Cream Shop, Lounge and Sandwich Place</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Recreation</w:t>
      </w:r>
      <w:r w:rsidRPr="005A46C5">
        <w:rPr>
          <w:b w:val="0"/>
          <w:color w:val="000000" w:themeColor="text1"/>
        </w:rPr>
        <w:t xml:space="preserve">: Botanical Garden, Field, Gym, Gym / Fitness </w:t>
      </w:r>
      <w:proofErr w:type="spellStart"/>
      <w:r w:rsidRPr="005A46C5">
        <w:rPr>
          <w:b w:val="0"/>
          <w:color w:val="000000" w:themeColor="text1"/>
        </w:rPr>
        <w:t>Center</w:t>
      </w:r>
      <w:proofErr w:type="spellEnd"/>
      <w:r w:rsidRPr="005A46C5">
        <w:rPr>
          <w:b w:val="0"/>
          <w:color w:val="000000" w:themeColor="text1"/>
        </w:rPr>
        <w:t>, Gym Pool, Park, Scenic Lookout and Soccer Stadium</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Arts:</w:t>
      </w:r>
      <w:r w:rsidRPr="005A46C5">
        <w:rPr>
          <w:b w:val="0"/>
          <w:color w:val="000000" w:themeColor="text1"/>
        </w:rPr>
        <w:t xml:space="preserve"> Art Gallery, History Museum, Indie Movie </w:t>
      </w:r>
      <w:proofErr w:type="spellStart"/>
      <w:r w:rsidRPr="005A46C5">
        <w:rPr>
          <w:b w:val="0"/>
          <w:color w:val="000000" w:themeColor="text1"/>
        </w:rPr>
        <w:t>Theater</w:t>
      </w:r>
      <w:proofErr w:type="spellEnd"/>
      <w:r w:rsidRPr="005A46C5">
        <w:rPr>
          <w:b w:val="0"/>
          <w:color w:val="000000" w:themeColor="text1"/>
        </w:rPr>
        <w:t xml:space="preserve">, Performing Arts Venue, Science Museum and </w:t>
      </w:r>
      <w:proofErr w:type="spellStart"/>
      <w:r w:rsidRPr="005A46C5">
        <w:rPr>
          <w:b w:val="0"/>
          <w:color w:val="000000" w:themeColor="text1"/>
        </w:rPr>
        <w:t>Theater</w:t>
      </w:r>
      <w:proofErr w:type="spellEnd"/>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Shops</w:t>
      </w:r>
      <w:r w:rsidRPr="005A46C5">
        <w:rPr>
          <w:b w:val="0"/>
          <w:color w:val="000000" w:themeColor="text1"/>
        </w:rPr>
        <w:t xml:space="preserve">: Bookstore, Clothing Store, Food &amp; Drink Shop, Furniture / Home Store, Garden </w:t>
      </w:r>
      <w:proofErr w:type="spellStart"/>
      <w:r w:rsidRPr="005A46C5">
        <w:rPr>
          <w:b w:val="0"/>
          <w:color w:val="000000" w:themeColor="text1"/>
        </w:rPr>
        <w:t>Center</w:t>
      </w:r>
      <w:proofErr w:type="spellEnd"/>
      <w:r w:rsidRPr="005A46C5">
        <w:rPr>
          <w:b w:val="0"/>
          <w:color w:val="000000" w:themeColor="text1"/>
        </w:rPr>
        <w:t>, Grocery Store, Market, Pharmacy, Record Shop, Supermarket and Wine Shop</w:t>
      </w:r>
    </w:p>
    <w:p w:rsidR="00F46DF4" w:rsidRPr="005A46C5" w:rsidRDefault="00F46DF4" w:rsidP="00F46DF4">
      <w:pPr>
        <w:rPr>
          <w:b w:val="0"/>
          <w:color w:val="000000" w:themeColor="text1"/>
        </w:rPr>
      </w:pPr>
    </w:p>
    <w:p w:rsidR="00F46DF4" w:rsidRPr="005A46C5" w:rsidRDefault="00F46DF4" w:rsidP="00F46DF4">
      <w:pPr>
        <w:rPr>
          <w:b w:val="0"/>
          <w:color w:val="000000" w:themeColor="text1"/>
        </w:rPr>
      </w:pPr>
      <w:r w:rsidRPr="005A46C5">
        <w:rPr>
          <w:color w:val="000000" w:themeColor="text1"/>
        </w:rPr>
        <w:t>Other</w:t>
      </w:r>
      <w:r w:rsidRPr="005A46C5">
        <w:rPr>
          <w:b w:val="0"/>
          <w:color w:val="000000" w:themeColor="text1"/>
        </w:rPr>
        <w:t>: Bed &amp; Breakfast, Hotel, Multiplex, Office and Train Station</w:t>
      </w:r>
    </w:p>
    <w:p w:rsidR="00F46DF4" w:rsidRDefault="00F46DF4" w:rsidP="00F46DF4">
      <w:pPr>
        <w:rPr>
          <w:b w:val="0"/>
          <w:color w:val="000000" w:themeColor="text1"/>
        </w:rPr>
      </w:pPr>
    </w:p>
    <w:p w:rsidR="00F46DF4" w:rsidRDefault="00F46DF4" w:rsidP="00F46DF4">
      <w:pPr>
        <w:rPr>
          <w:b w:val="0"/>
          <w:color w:val="000000" w:themeColor="text1"/>
        </w:rPr>
      </w:pPr>
      <w:r>
        <w:rPr>
          <w:b w:val="0"/>
          <w:color w:val="000000" w:themeColor="text1"/>
        </w:rPr>
        <w:t>The resulting categories were analysed for each of the areas and plotted for visual analysis.</w:t>
      </w:r>
    </w:p>
    <w:p w:rsidR="00F46DF4" w:rsidRDefault="00F46DF4" w:rsidP="00F46DF4">
      <w:pPr>
        <w:rPr>
          <w:b w:val="0"/>
          <w:color w:val="000000" w:themeColor="text1"/>
        </w:rPr>
      </w:pPr>
    </w:p>
    <w:p w:rsidR="00F46DF4" w:rsidRDefault="00F46DF4" w:rsidP="00F46DF4">
      <w:pPr>
        <w:rPr>
          <w:b w:val="0"/>
          <w:color w:val="000000" w:themeColor="text1"/>
        </w:rPr>
      </w:pPr>
    </w:p>
    <w:p w:rsidR="00F46DF4" w:rsidRDefault="00F46DF4" w:rsidP="00F46DF4">
      <w:pPr>
        <w:rPr>
          <w:b w:val="0"/>
          <w:color w:val="000000" w:themeColor="text1"/>
          <w:u w:val="single"/>
        </w:rPr>
      </w:pPr>
      <w:r w:rsidRPr="002C303D">
        <w:rPr>
          <w:b w:val="0"/>
          <w:color w:val="000000" w:themeColor="text1"/>
          <w:u w:val="single"/>
        </w:rPr>
        <w:t>Methodology</w:t>
      </w:r>
    </w:p>
    <w:p w:rsidR="00F46DF4" w:rsidRDefault="00F46DF4" w:rsidP="00F46DF4">
      <w:pPr>
        <w:rPr>
          <w:b w:val="0"/>
          <w:color w:val="000000" w:themeColor="text1"/>
        </w:rPr>
      </w:pPr>
      <w:r>
        <w:rPr>
          <w:b w:val="0"/>
          <w:color w:val="000000" w:themeColor="text1"/>
        </w:rPr>
        <w:t xml:space="preserve">Foursquare API was used to determine </w:t>
      </w:r>
      <w:proofErr w:type="spellStart"/>
      <w:r>
        <w:rPr>
          <w:b w:val="0"/>
          <w:color w:val="000000" w:themeColor="text1"/>
        </w:rPr>
        <w:t>center</w:t>
      </w:r>
      <w:proofErr w:type="spellEnd"/>
      <w:r>
        <w:rPr>
          <w:b w:val="0"/>
          <w:color w:val="000000" w:themeColor="text1"/>
        </w:rPr>
        <w:t xml:space="preserve"> point co-ordinates for our selected city and well as for train stations located within the city. </w:t>
      </w:r>
      <w:proofErr w:type="spellStart"/>
      <w:r>
        <w:rPr>
          <w:b w:val="0"/>
          <w:color w:val="000000" w:themeColor="text1"/>
        </w:rPr>
        <w:t>Uk</w:t>
      </w:r>
      <w:proofErr w:type="spellEnd"/>
      <w:r>
        <w:rPr>
          <w:b w:val="0"/>
          <w:color w:val="000000" w:themeColor="text1"/>
        </w:rPr>
        <w:t xml:space="preserve"> Postcode locations were collected and clustered and a centre point location for selected regions created, termed ‘Areas’, designating areas within our selected city. Folium library was imported and interactive maps created with markers denoting our cities ‘Areas’. The </w:t>
      </w:r>
      <w:proofErr w:type="spellStart"/>
      <w:r>
        <w:rPr>
          <w:b w:val="0"/>
          <w:color w:val="000000" w:themeColor="text1"/>
        </w:rPr>
        <w:t>Geopy</w:t>
      </w:r>
      <w:proofErr w:type="spellEnd"/>
      <w:r>
        <w:rPr>
          <w:b w:val="0"/>
          <w:color w:val="000000" w:themeColor="text1"/>
        </w:rPr>
        <w:t xml:space="preserve"> function ‘distance’ was utilised to calculate the exact distance between our </w:t>
      </w:r>
      <w:r>
        <w:rPr>
          <w:b w:val="0"/>
          <w:color w:val="000000" w:themeColor="text1"/>
        </w:rPr>
        <w:lastRenderedPageBreak/>
        <w:t xml:space="preserve">clustered areas and the 2 train stations located within the city. This information was plotted using the </w:t>
      </w:r>
      <w:proofErr w:type="gramStart"/>
      <w:r>
        <w:rPr>
          <w:b w:val="0"/>
          <w:color w:val="000000" w:themeColor="text1"/>
        </w:rPr>
        <w:t>Matplotlib .plot</w:t>
      </w:r>
      <w:proofErr w:type="gramEnd"/>
      <w:r>
        <w:rPr>
          <w:b w:val="0"/>
          <w:color w:val="000000" w:themeColor="text1"/>
        </w:rPr>
        <w:t xml:space="preserve"> function for visual representation.</w:t>
      </w:r>
    </w:p>
    <w:p w:rsidR="00F46DF4" w:rsidRDefault="00F46DF4" w:rsidP="00F46DF4">
      <w:pPr>
        <w:rPr>
          <w:b w:val="0"/>
          <w:color w:val="000000" w:themeColor="text1"/>
        </w:rPr>
      </w:pPr>
    </w:p>
    <w:p w:rsidR="00F46DF4" w:rsidRDefault="00F46DF4" w:rsidP="00F46DF4">
      <w:pPr>
        <w:rPr>
          <w:b w:val="0"/>
          <w:color w:val="000000" w:themeColor="text1"/>
        </w:rPr>
      </w:pPr>
      <w:r>
        <w:rPr>
          <w:b w:val="0"/>
          <w:color w:val="000000" w:themeColor="text1"/>
        </w:rPr>
        <w:t>Crime statistics data was collated, clustered and filtered prior to mapping onto our selected city using Folium maps. A heatmap was created to visually interpret the crime levels according to our selected ‘Areas’.</w:t>
      </w:r>
    </w:p>
    <w:p w:rsidR="00F46DF4" w:rsidRDefault="00F46DF4" w:rsidP="00F46DF4">
      <w:pPr>
        <w:rPr>
          <w:b w:val="0"/>
          <w:color w:val="000000" w:themeColor="text1"/>
        </w:rPr>
      </w:pPr>
      <w:r>
        <w:rPr>
          <w:b w:val="0"/>
          <w:color w:val="000000" w:themeColor="text1"/>
        </w:rPr>
        <w:t xml:space="preserve"> </w:t>
      </w:r>
    </w:p>
    <w:p w:rsidR="00F46DF4" w:rsidRDefault="00F46DF4" w:rsidP="00F46DF4">
      <w:pPr>
        <w:rPr>
          <w:b w:val="0"/>
          <w:color w:val="000000" w:themeColor="text1"/>
        </w:rPr>
      </w:pPr>
      <w:r>
        <w:rPr>
          <w:b w:val="0"/>
          <w:color w:val="000000" w:themeColor="text1"/>
        </w:rPr>
        <w:t xml:space="preserve">Foursquare developer’s API was utilised to collect information on the top 100 venues within our chosen city. The resulting information was converted to a workable </w:t>
      </w:r>
      <w:proofErr w:type="spellStart"/>
      <w:r>
        <w:rPr>
          <w:b w:val="0"/>
          <w:color w:val="000000" w:themeColor="text1"/>
        </w:rPr>
        <w:t>dataframe</w:t>
      </w:r>
      <w:proofErr w:type="spellEnd"/>
      <w:r>
        <w:rPr>
          <w:b w:val="0"/>
          <w:color w:val="000000" w:themeColor="text1"/>
        </w:rPr>
        <w:t xml:space="preserve"> and locations of each venue visualised on an interactive folium map. The resulting </w:t>
      </w:r>
      <w:proofErr w:type="spellStart"/>
      <w:r>
        <w:rPr>
          <w:b w:val="0"/>
          <w:color w:val="000000" w:themeColor="text1"/>
        </w:rPr>
        <w:t>dataframe</w:t>
      </w:r>
      <w:proofErr w:type="spellEnd"/>
      <w:r>
        <w:rPr>
          <w:b w:val="0"/>
          <w:color w:val="000000" w:themeColor="text1"/>
        </w:rPr>
        <w:t xml:space="preserve"> was analysed using the </w:t>
      </w:r>
      <w:proofErr w:type="spellStart"/>
      <w:r>
        <w:rPr>
          <w:b w:val="0"/>
          <w:color w:val="000000" w:themeColor="text1"/>
        </w:rPr>
        <w:t>sklearn</w:t>
      </w:r>
      <w:proofErr w:type="spellEnd"/>
      <w:r>
        <w:rPr>
          <w:b w:val="0"/>
          <w:color w:val="000000" w:themeColor="text1"/>
        </w:rPr>
        <w:t xml:space="preserve"> library function </w:t>
      </w:r>
      <w:proofErr w:type="spellStart"/>
      <w:r>
        <w:rPr>
          <w:b w:val="0"/>
          <w:color w:val="000000" w:themeColor="text1"/>
        </w:rPr>
        <w:t>kmeans</w:t>
      </w:r>
      <w:proofErr w:type="spellEnd"/>
      <w:r>
        <w:rPr>
          <w:b w:val="0"/>
          <w:color w:val="000000" w:themeColor="text1"/>
        </w:rPr>
        <w:t xml:space="preserve">, one hot encoded and k-means were applied to the dataset and the resulting clusters were plotted onto a folium map for visual analysis of where the clusters lied. Venue categories were clustered into subgroups, as stated in the previous section, and one hot encoded. The resulting </w:t>
      </w:r>
      <w:proofErr w:type="spellStart"/>
      <w:r>
        <w:rPr>
          <w:b w:val="0"/>
          <w:color w:val="000000" w:themeColor="text1"/>
        </w:rPr>
        <w:t>dataframe</w:t>
      </w:r>
      <w:proofErr w:type="spellEnd"/>
      <w:r>
        <w:rPr>
          <w:b w:val="0"/>
          <w:color w:val="000000" w:themeColor="text1"/>
        </w:rPr>
        <w:t xml:space="preserve"> was visually analysed using the </w:t>
      </w:r>
      <w:proofErr w:type="gramStart"/>
      <w:r>
        <w:rPr>
          <w:b w:val="0"/>
          <w:color w:val="000000" w:themeColor="text1"/>
        </w:rPr>
        <w:t>Matplotlib .plot</w:t>
      </w:r>
      <w:proofErr w:type="gramEnd"/>
      <w:r>
        <w:rPr>
          <w:b w:val="0"/>
          <w:color w:val="000000" w:themeColor="text1"/>
        </w:rPr>
        <w:t xml:space="preserve"> function as bar-charts displaying the number of venues per ‘Area’ to discern which areas contained the most of which types of venues.</w:t>
      </w:r>
    </w:p>
    <w:p w:rsidR="00F46DF4" w:rsidRPr="002C303D" w:rsidRDefault="00F46DF4" w:rsidP="00F46DF4">
      <w:pPr>
        <w:rPr>
          <w:b w:val="0"/>
          <w:color w:val="000000" w:themeColor="text1"/>
        </w:rPr>
      </w:pPr>
    </w:p>
    <w:p w:rsidR="00F46DF4" w:rsidRPr="005A46C5" w:rsidRDefault="00F46DF4" w:rsidP="00E47622">
      <w:pPr>
        <w:rPr>
          <w:b w:val="0"/>
          <w:color w:val="000000" w:themeColor="text1"/>
        </w:rPr>
      </w:pPr>
      <w:bookmarkStart w:id="0" w:name="_GoBack"/>
      <w:bookmarkEnd w:id="0"/>
    </w:p>
    <w:sectPr w:rsidR="00F46DF4" w:rsidRPr="005A46C5" w:rsidSect="0045102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2FD" w:rsidRDefault="004262FD" w:rsidP="00E47622">
      <w:r>
        <w:separator/>
      </w:r>
    </w:p>
  </w:endnote>
  <w:endnote w:type="continuationSeparator" w:id="0">
    <w:p w:rsidR="004262FD" w:rsidRDefault="004262FD" w:rsidP="00E4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2FD" w:rsidRDefault="004262FD" w:rsidP="00E47622">
      <w:r>
        <w:separator/>
      </w:r>
    </w:p>
  </w:footnote>
  <w:footnote w:type="continuationSeparator" w:id="0">
    <w:p w:rsidR="004262FD" w:rsidRDefault="004262FD" w:rsidP="00E476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22"/>
    <w:rsid w:val="00032B8B"/>
    <w:rsid w:val="0011609E"/>
    <w:rsid w:val="001D796A"/>
    <w:rsid w:val="002217A1"/>
    <w:rsid w:val="002C303D"/>
    <w:rsid w:val="003608E0"/>
    <w:rsid w:val="004262FD"/>
    <w:rsid w:val="00441AE4"/>
    <w:rsid w:val="00451027"/>
    <w:rsid w:val="005A46C5"/>
    <w:rsid w:val="00632B6F"/>
    <w:rsid w:val="00644481"/>
    <w:rsid w:val="006E2896"/>
    <w:rsid w:val="00762DA5"/>
    <w:rsid w:val="00835444"/>
    <w:rsid w:val="00855503"/>
    <w:rsid w:val="00A24136"/>
    <w:rsid w:val="00A4394A"/>
    <w:rsid w:val="00AA6E01"/>
    <w:rsid w:val="00CA5C65"/>
    <w:rsid w:val="00D201EB"/>
    <w:rsid w:val="00D6636A"/>
    <w:rsid w:val="00DF1D20"/>
    <w:rsid w:val="00E43BE8"/>
    <w:rsid w:val="00E47622"/>
    <w:rsid w:val="00F42FDE"/>
    <w:rsid w:val="00F46DF4"/>
    <w:rsid w:val="00FB6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3F9ED"/>
  <w14:defaultImageDpi w14:val="32767"/>
  <w15:chartTrackingRefBased/>
  <w15:docId w15:val="{3FFBC81E-A9F4-D64F-8E51-A537BC5F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Body CS)"/>
        <w:b/>
        <w:bCs/>
        <w:color w:val="44546A" w:themeColor="text2"/>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76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E0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22"/>
    <w:pPr>
      <w:tabs>
        <w:tab w:val="center" w:pos="4680"/>
        <w:tab w:val="right" w:pos="9360"/>
      </w:tabs>
    </w:pPr>
  </w:style>
  <w:style w:type="character" w:customStyle="1" w:styleId="HeaderChar">
    <w:name w:val="Header Char"/>
    <w:basedOn w:val="DefaultParagraphFont"/>
    <w:link w:val="Header"/>
    <w:uiPriority w:val="99"/>
    <w:rsid w:val="00E47622"/>
  </w:style>
  <w:style w:type="paragraph" w:styleId="Footer">
    <w:name w:val="footer"/>
    <w:basedOn w:val="Normal"/>
    <w:link w:val="FooterChar"/>
    <w:uiPriority w:val="99"/>
    <w:unhideWhenUsed/>
    <w:rsid w:val="00E47622"/>
    <w:pPr>
      <w:tabs>
        <w:tab w:val="center" w:pos="4680"/>
        <w:tab w:val="right" w:pos="9360"/>
      </w:tabs>
    </w:pPr>
  </w:style>
  <w:style w:type="character" w:customStyle="1" w:styleId="FooterChar">
    <w:name w:val="Footer Char"/>
    <w:basedOn w:val="DefaultParagraphFont"/>
    <w:link w:val="Footer"/>
    <w:uiPriority w:val="99"/>
    <w:rsid w:val="00E47622"/>
  </w:style>
  <w:style w:type="character" w:customStyle="1" w:styleId="Heading1Char">
    <w:name w:val="Heading 1 Char"/>
    <w:basedOn w:val="DefaultParagraphFont"/>
    <w:link w:val="Heading1"/>
    <w:uiPriority w:val="9"/>
    <w:rsid w:val="00E476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E47622"/>
    <w:pPr>
      <w:numPr>
        <w:ilvl w:val="1"/>
      </w:numPr>
      <w:spacing w:after="160"/>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E47622"/>
    <w:rPr>
      <w:rFonts w:eastAsiaTheme="minorEastAsia" w:cstheme="minorBidi"/>
      <w:color w:val="5A5A5A" w:themeColor="text1" w:themeTint="A5"/>
      <w:spacing w:val="15"/>
    </w:rPr>
  </w:style>
  <w:style w:type="character" w:customStyle="1" w:styleId="Heading2Char">
    <w:name w:val="Heading 2 Char"/>
    <w:basedOn w:val="DefaultParagraphFont"/>
    <w:link w:val="Heading2"/>
    <w:uiPriority w:val="9"/>
    <w:rsid w:val="00AA6E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6E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6E01"/>
    <w:rPr>
      <w:color w:val="0000FF"/>
      <w:u w:val="single"/>
    </w:rPr>
  </w:style>
  <w:style w:type="character" w:styleId="UnresolvedMention">
    <w:name w:val="Unresolved Mention"/>
    <w:basedOn w:val="DefaultParagraphFont"/>
    <w:uiPriority w:val="99"/>
    <w:rsid w:val="008555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0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police.uk/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eemaptools.com/download-uk-postcode-lat-lng.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Winnard C.</dc:creator>
  <cp:keywords/>
  <dc:description/>
  <cp:lastModifiedBy>Winnard C.</cp:lastModifiedBy>
  <cp:revision>2</cp:revision>
  <dcterms:created xsi:type="dcterms:W3CDTF">2020-04-30T12:57:00Z</dcterms:created>
  <dcterms:modified xsi:type="dcterms:W3CDTF">2020-04-30T12:57:00Z</dcterms:modified>
</cp:coreProperties>
</file>