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4C" w:rsidRDefault="00545B4C" w:rsidP="00545B4C"/>
    <w:p w:rsidR="00545B4C" w:rsidRDefault="00545B4C" w:rsidP="00545B4C">
      <w:r>
        <w:t>1. The RTX_lib.c is located at ARM\RV31\INC under the default Keil installation directory. What does os_active_TCB array in RTX_lib.c contain?</w:t>
      </w:r>
    </w:p>
    <w:p w:rsidR="00545B4C" w:rsidRDefault="00545B4C" w:rsidP="00545B4C">
      <w:r>
        <w:t>The os_active_TCB contains an array of Active task pointers.</w:t>
      </w:r>
    </w:p>
    <w:p w:rsidR="00545B4C" w:rsidRDefault="00545B4C" w:rsidP="00545B4C"/>
    <w:p w:rsidR="00545B4C" w:rsidRDefault="00545B4C" w:rsidP="00545B4C">
      <w:r>
        <w:t>2. Is the TCB of os idle task an element in the os_active_TCB?</w:t>
      </w:r>
    </w:p>
    <w:p w:rsidR="00B42B0F" w:rsidRDefault="00545B4C" w:rsidP="00545B4C">
      <w:r>
        <w:t>No. The TCB of os idle task is not in the os_active_TCB.</w:t>
      </w:r>
      <w:bookmarkStart w:id="0" w:name="_GoBack"/>
      <w:bookmarkEnd w:id="0"/>
    </w:p>
    <w:sectPr w:rsidR="00B42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4C"/>
    <w:rsid w:val="00545B4C"/>
    <w:rsid w:val="00B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D493-FE50-43A7-8640-B357A791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University of Waterloo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Xin</dc:creator>
  <cp:keywords/>
  <dc:description/>
  <cp:lastModifiedBy>Zou, Xin</cp:lastModifiedBy>
  <cp:revision>1</cp:revision>
  <dcterms:created xsi:type="dcterms:W3CDTF">2015-09-23T00:55:00Z</dcterms:created>
  <dcterms:modified xsi:type="dcterms:W3CDTF">2015-09-23T00:55:00Z</dcterms:modified>
</cp:coreProperties>
</file>