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96" w:rsidRDefault="00332112" w:rsidP="003321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Computational </w:t>
      </w:r>
      <w:r w:rsidRPr="00332112">
        <w:rPr>
          <w:b/>
          <w:sz w:val="40"/>
          <w:szCs w:val="40"/>
        </w:rPr>
        <w:t>Decision-Making</w:t>
      </w:r>
    </w:p>
    <w:p w:rsidR="00724CA6" w:rsidRDefault="00724CA6" w:rsidP="00724CA6">
      <w:pPr>
        <w:rPr>
          <w:b/>
          <w:sz w:val="40"/>
          <w:szCs w:val="40"/>
        </w:rPr>
      </w:pPr>
    </w:p>
    <w:p w:rsidR="00724CA6" w:rsidRDefault="00724CA6" w:rsidP="00724CA6">
      <w:pPr>
        <w:pStyle w:val="Heading1"/>
      </w:pPr>
      <w:r>
        <w:t>Overview</w:t>
      </w:r>
    </w:p>
    <w:p w:rsidR="00926781" w:rsidRDefault="00926781" w:rsidP="00926781">
      <w:pPr>
        <w:rPr>
          <w:b/>
        </w:rPr>
      </w:pPr>
      <w:r>
        <w:tab/>
      </w:r>
      <w:r w:rsidRPr="00926781">
        <w:rPr>
          <w:b/>
        </w:rPr>
        <w:t>Goal: quantify the decision-making process</w:t>
      </w:r>
    </w:p>
    <w:p w:rsidR="00850A91" w:rsidRDefault="00850A91" w:rsidP="00926781">
      <w:pPr>
        <w:rPr>
          <w:b/>
        </w:rPr>
      </w:pPr>
      <w:r>
        <w:rPr>
          <w:b/>
        </w:rPr>
        <w:t xml:space="preserve">               Key Idea: </w:t>
      </w:r>
    </w:p>
    <w:p w:rsidR="00850A91" w:rsidRDefault="00850A91" w:rsidP="00850A91">
      <w:pPr>
        <w:pStyle w:val="ListParagraph"/>
        <w:numPr>
          <w:ilvl w:val="0"/>
          <w:numId w:val="1"/>
        </w:numPr>
        <w:rPr>
          <w:b/>
        </w:rPr>
      </w:pPr>
      <w:r w:rsidRPr="00850A91">
        <w:rPr>
          <w:b/>
        </w:rPr>
        <w:t>as</w:t>
      </w:r>
      <w:r>
        <w:rPr>
          <w:b/>
        </w:rPr>
        <w:t>s</w:t>
      </w:r>
      <w:r w:rsidRPr="00850A91">
        <w:rPr>
          <w:b/>
        </w:rPr>
        <w:t>ign a weight</w:t>
      </w:r>
      <w:r>
        <w:rPr>
          <w:b/>
        </w:rPr>
        <w:t xml:space="preserve"> </w:t>
      </w:r>
      <w:r w:rsidRPr="00850A91">
        <w:rPr>
          <w:b/>
          <w:color w:val="FF0000"/>
        </w:rPr>
        <w:t xml:space="preserve">Wj </w:t>
      </w:r>
      <w:r w:rsidRPr="00850A91">
        <w:rPr>
          <w:b/>
        </w:rPr>
        <w:t>to each</w:t>
      </w:r>
      <w:r>
        <w:rPr>
          <w:b/>
        </w:rPr>
        <w:t xml:space="preserve"> criterion </w:t>
      </w:r>
      <w:r w:rsidRPr="00850A91">
        <w:rPr>
          <w:b/>
          <w:color w:val="FF0000"/>
        </w:rPr>
        <w:t>j</w:t>
      </w:r>
      <w:r>
        <w:rPr>
          <w:b/>
        </w:rPr>
        <w:t xml:space="preserve"> according to importance</w:t>
      </w:r>
    </w:p>
    <w:p w:rsidR="00850A91" w:rsidRPr="00850A91" w:rsidRDefault="00850A91" w:rsidP="00850A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ensure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Wj</m:t>
            </m:r>
          </m:e>
        </m:nary>
      </m:oMath>
      <w:r>
        <w:rPr>
          <w:rFonts w:eastAsiaTheme="minorEastAsia"/>
          <w:b/>
        </w:rPr>
        <w:t xml:space="preserve"> = 1 </w:t>
      </w:r>
    </w:p>
    <w:p w:rsidR="00850A91" w:rsidRDefault="00850A91" w:rsidP="00850A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higher weights = more important</w:t>
      </w:r>
    </w:p>
    <w:p w:rsidR="00850A91" w:rsidRDefault="00850A91" w:rsidP="00850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assign a score </w:t>
      </w:r>
      <w:r w:rsidRPr="00850A91">
        <w:rPr>
          <w:color w:val="FF0000"/>
        </w:rPr>
        <w:t>Pij</w:t>
      </w:r>
      <w:r>
        <w:rPr>
          <w:b/>
        </w:rPr>
        <w:t xml:space="preserve"> for each choice </w:t>
      </w:r>
      <w:r w:rsidRPr="00850A91">
        <w:rPr>
          <w:b/>
          <w:color w:val="FF0000"/>
        </w:rPr>
        <w:t xml:space="preserve">i </w:t>
      </w:r>
    </w:p>
    <w:p w:rsidR="00850A91" w:rsidRDefault="00850A91" w:rsidP="00850A9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b/>
        </w:rPr>
        <w:t xml:space="preserve">Pij </w:t>
      </w:r>
      <m:oMath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</w:p>
    <w:p w:rsidR="009A4450" w:rsidRPr="00850A91" w:rsidRDefault="009A4450" w:rsidP="00850A9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b/>
        </w:rPr>
        <w:t>Also you could normalize score Pij by making Pij = Cij/Cj (Cij is general score, Cj is the maximum score)</w:t>
      </w:r>
    </w:p>
    <w:p w:rsidR="00850A91" w:rsidRPr="00237468" w:rsidRDefault="00237468" w:rsidP="00237468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>Compute the payoff function</w:t>
      </w:r>
    </w:p>
    <w:p w:rsidR="00237468" w:rsidRDefault="00237468" w:rsidP="00237468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fi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Pij*Wj</m:t>
            </m:r>
          </m:e>
        </m:nary>
      </m:oMath>
    </w:p>
    <w:p w:rsidR="003650BF" w:rsidRDefault="003650BF" w:rsidP="003650BF">
      <w:pPr>
        <w:pStyle w:val="Heading1"/>
      </w:pPr>
      <w:r>
        <w:t>Example</w:t>
      </w:r>
      <w:r w:rsidR="00B01B4D">
        <w:t xml:space="preserve">: </w:t>
      </w:r>
    </w:p>
    <w:p w:rsidR="00B01B4D" w:rsidRDefault="00B01B4D" w:rsidP="00B01B4D">
      <w:r>
        <w:tab/>
      </w:r>
      <w:r>
        <w:rPr>
          <w:noProof/>
          <w:lang w:eastAsia="en-CA"/>
        </w:rPr>
        <w:drawing>
          <wp:inline distT="0" distB="0" distL="0" distR="0">
            <wp:extent cx="5137150" cy="97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4D" w:rsidRPr="00B01B4D" w:rsidRDefault="00B01B4D" w:rsidP="00B01B4D">
      <w:r>
        <w:rPr>
          <w:noProof/>
          <w:lang w:eastAsia="en-CA"/>
        </w:rPr>
        <w:drawing>
          <wp:inline distT="0" distB="0" distL="0" distR="0">
            <wp:extent cx="5835650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BF" w:rsidRPr="003650BF" w:rsidRDefault="003650BF" w:rsidP="003650BF">
      <w:r>
        <w:tab/>
      </w:r>
    </w:p>
    <w:p w:rsidR="00724CA6" w:rsidRDefault="00724CA6" w:rsidP="00724CA6">
      <w:r>
        <w:tab/>
      </w:r>
    </w:p>
    <w:p w:rsidR="00B01B4D" w:rsidRDefault="00B01B4D" w:rsidP="00724CA6"/>
    <w:p w:rsidR="00B01B4D" w:rsidRDefault="00B01B4D" w:rsidP="00B01B4D">
      <w:pPr>
        <w:pStyle w:val="Heading1"/>
      </w:pPr>
      <w:r>
        <w:lastRenderedPageBreak/>
        <w:t>Sensitivity Analysis</w:t>
      </w:r>
      <w:r>
        <w:t>:</w:t>
      </w:r>
    </w:p>
    <w:p w:rsidR="00B01B4D" w:rsidRPr="00B01B4D" w:rsidRDefault="00B01B4D" w:rsidP="00B01B4D">
      <w:pPr>
        <w:pStyle w:val="Heading1"/>
        <w:rPr>
          <w:sz w:val="24"/>
          <w:szCs w:val="24"/>
        </w:rPr>
      </w:pPr>
      <w:r>
        <w:tab/>
      </w:r>
      <w:r w:rsidRPr="00B01B4D">
        <w:rPr>
          <w:color w:val="000000" w:themeColor="text1"/>
          <w:sz w:val="24"/>
          <w:szCs w:val="24"/>
        </w:rPr>
        <w:t>Study of how variations influence outcome of a mathematical model</w:t>
      </w:r>
      <w:r w:rsidRPr="00B01B4D">
        <w:rPr>
          <w:sz w:val="24"/>
          <w:szCs w:val="24"/>
        </w:rPr>
        <w:t xml:space="preserve"> </w:t>
      </w:r>
    </w:p>
    <w:p w:rsidR="00701854" w:rsidRDefault="00E06762" w:rsidP="00724CA6">
      <w:r>
        <w:tab/>
      </w:r>
    </w:p>
    <w:p w:rsidR="00701854" w:rsidRDefault="00E06762" w:rsidP="00701854">
      <w:pPr>
        <w:ind w:left="720"/>
      </w:pPr>
      <w:r>
        <w:t xml:space="preserve">e.g. time-sensitive criterion  0.2 0.4 0.4; </w:t>
      </w:r>
    </w:p>
    <w:p w:rsidR="00B01B4D" w:rsidRDefault="00701854" w:rsidP="00701854">
      <w:pPr>
        <w:ind w:firstLine="720"/>
      </w:pPr>
      <w:r>
        <w:t xml:space="preserve">       </w:t>
      </w:r>
      <w:r w:rsidR="00E06762">
        <w:t>price-sensitive 0.5 0.1 0.4</w:t>
      </w:r>
    </w:p>
    <w:p w:rsidR="002864D1" w:rsidRDefault="002864D1" w:rsidP="002864D1"/>
    <w:p w:rsidR="002864D1" w:rsidRDefault="002864D1" w:rsidP="002864D1">
      <w:pPr>
        <w:pStyle w:val="Heading1"/>
      </w:pPr>
      <w:r>
        <w:t>Disadvantages</w:t>
      </w:r>
      <w:r>
        <w:t>:</w:t>
      </w:r>
    </w:p>
    <w:p w:rsidR="002864D1" w:rsidRDefault="002864D1" w:rsidP="002864D1">
      <w:pPr>
        <w:pStyle w:val="ListParagraph"/>
        <w:numPr>
          <w:ilvl w:val="0"/>
          <w:numId w:val="1"/>
        </w:numPr>
      </w:pPr>
      <w:r>
        <w:t>must numerically estimate weihts and scores</w:t>
      </w:r>
    </w:p>
    <w:p w:rsidR="002864D1" w:rsidRDefault="002864D1" w:rsidP="002864D1">
      <w:pPr>
        <w:pStyle w:val="ListParagraph"/>
        <w:numPr>
          <w:ilvl w:val="0"/>
          <w:numId w:val="1"/>
        </w:numPr>
      </w:pPr>
      <w:r>
        <w:t>estimating may be infeasible</w:t>
      </w:r>
    </w:p>
    <w:p w:rsidR="002864D1" w:rsidRDefault="002864D1" w:rsidP="002864D1">
      <w:pPr>
        <w:pStyle w:val="ListParagraph"/>
        <w:numPr>
          <w:ilvl w:val="0"/>
          <w:numId w:val="1"/>
        </w:numPr>
      </w:pPr>
      <w:r>
        <w:t>criterion score are subjective</w:t>
      </w:r>
    </w:p>
    <w:p w:rsidR="002864D1" w:rsidRDefault="002864D1" w:rsidP="002864D1">
      <w:pPr>
        <w:pStyle w:val="ListParagraph"/>
        <w:numPr>
          <w:ilvl w:val="0"/>
          <w:numId w:val="1"/>
        </w:numPr>
      </w:pPr>
      <w:r>
        <w:t>does not generate a new alternatives</w:t>
      </w:r>
    </w:p>
    <w:p w:rsidR="002864D1" w:rsidRDefault="002864D1" w:rsidP="002864D1">
      <w:pPr>
        <w:pStyle w:val="Heading1"/>
      </w:pPr>
      <w:r>
        <w:t>advantages:</w:t>
      </w:r>
    </w:p>
    <w:p w:rsidR="002864D1" w:rsidRPr="00724CA6" w:rsidRDefault="002864D1" w:rsidP="002864D1">
      <w:pPr>
        <w:pStyle w:val="ListParagraph"/>
        <w:numPr>
          <w:ilvl w:val="0"/>
          <w:numId w:val="1"/>
        </w:numPr>
      </w:pPr>
      <w:r>
        <w:t>ensure that you give each alternative consideration</w:t>
      </w:r>
      <w:bookmarkStart w:id="0" w:name="_GoBack"/>
      <w:bookmarkEnd w:id="0"/>
    </w:p>
    <w:sectPr w:rsidR="002864D1" w:rsidRPr="00724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91B0F"/>
    <w:multiLevelType w:val="hybridMultilevel"/>
    <w:tmpl w:val="111CDBB8"/>
    <w:lvl w:ilvl="0" w:tplc="BCFED6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02"/>
    <w:rsid w:val="00237468"/>
    <w:rsid w:val="002864D1"/>
    <w:rsid w:val="00332112"/>
    <w:rsid w:val="003650BF"/>
    <w:rsid w:val="00701854"/>
    <w:rsid w:val="00724CA6"/>
    <w:rsid w:val="00780096"/>
    <w:rsid w:val="00850A91"/>
    <w:rsid w:val="00926781"/>
    <w:rsid w:val="009A4450"/>
    <w:rsid w:val="00B01B4D"/>
    <w:rsid w:val="00B85202"/>
    <w:rsid w:val="00E06762"/>
    <w:rsid w:val="00E6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A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A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A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A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14</cp:revision>
  <dcterms:created xsi:type="dcterms:W3CDTF">2015-07-02T21:22:00Z</dcterms:created>
  <dcterms:modified xsi:type="dcterms:W3CDTF">2015-07-02T22:11:00Z</dcterms:modified>
</cp:coreProperties>
</file>