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textAlignment w:val="auto"/>
        <w:outlineLvl w:val="9"/>
        <w:rPr>
          <w:rFonts w:hint="eastAsia"/>
          <w:i/>
          <w:iCs/>
          <w:u w:val="single"/>
          <w:lang w:val="en-US" w:eastAsia="zh-CN"/>
        </w:rPr>
      </w:pPr>
      <w:r>
        <w:rPr>
          <w:rFonts w:hint="eastAsia"/>
          <w:i/>
          <w:iCs/>
          <w:u w:val="single"/>
          <w:lang w:val="en-US" w:eastAsia="zh-CN"/>
        </w:rPr>
        <w:t>数据库设计文档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center"/>
        <w:textAlignment w:val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因子标签库：tags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textAlignment w:val="auto"/>
        <w:outlineLvl w:val="9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数据库概要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主要用于存储</w:t>
      </w:r>
      <w:r>
        <w:rPr>
          <w:rFonts w:hint="eastAsia"/>
          <w:b/>
          <w:bCs/>
          <w:lang w:val="en-US" w:eastAsia="zh-CN"/>
        </w:rPr>
        <w:t>因子基本信息</w:t>
      </w:r>
      <w:r>
        <w:rPr>
          <w:rFonts w:hint="eastAsia"/>
          <w:lang w:val="en-US" w:eastAsia="zh-CN"/>
        </w:rPr>
        <w:t>（名称、来源、值域等）、</w:t>
      </w:r>
      <w:r>
        <w:rPr>
          <w:rFonts w:hint="eastAsia"/>
          <w:b/>
          <w:bCs/>
          <w:lang w:val="en-US" w:eastAsia="zh-CN"/>
        </w:rPr>
        <w:t>因子有效性信息</w:t>
      </w:r>
      <w:r>
        <w:rPr>
          <w:rFonts w:hint="eastAsia"/>
          <w:lang w:val="en-US" w:eastAsia="zh-CN"/>
        </w:rPr>
        <w:t>（因子在不同模型中的得分）、</w:t>
      </w:r>
      <w:r>
        <w:rPr>
          <w:rFonts w:hint="eastAsia"/>
          <w:b/>
          <w:bCs/>
          <w:lang w:val="en-US" w:eastAsia="zh-CN"/>
        </w:rPr>
        <w:t>标签基本信息</w:t>
      </w:r>
      <w:r>
        <w:rPr>
          <w:rFonts w:hint="eastAsia"/>
          <w:lang w:val="en-US" w:eastAsia="zh-CN"/>
        </w:rPr>
        <w:t>（标签种类+具体值，如：数据处理方式-离散化）以及</w:t>
      </w:r>
      <w:r>
        <w:rPr>
          <w:rFonts w:hint="eastAsia"/>
          <w:b/>
          <w:bCs/>
          <w:lang w:val="en-US" w:eastAsia="zh-CN"/>
        </w:rPr>
        <w:t>因子标签信息</w:t>
      </w:r>
      <w:r>
        <w:rPr>
          <w:rFonts w:hint="eastAsia"/>
          <w:lang w:val="en-US" w:eastAsia="zh-CN"/>
        </w:rPr>
        <w:t>（因子编号+标签编号）。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textAlignment w:val="auto"/>
        <w:outlineLvl w:val="9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二、表设计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因子信息表：factor_info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描述：存储因子基本信息，便于从来源企业、来源数据库表中快速查找对应的因子信息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字段设计：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factor_id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因子编号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factor_name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因子名称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factor_code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因子代码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factor_range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值域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source_company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因子来源企业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source_database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因子来源数据库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source_table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因子来源表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因子评分表：factor_score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描述：存储因子在各模型中的表现结果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字段设计：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factor_id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因子编号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decision_tree_score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决策树模型评分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regression_score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回归模型评分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bayes_score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贝叶斯模型评分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final_score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综合评分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标签信息表：tag_info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描述：存储标签的基本信息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字段设计：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tag_id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标签编号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tag_name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标签值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tag_type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标签种类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因子标签表：relations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描述：存储因子与标签的对应信息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4.2 字段设计：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relation_id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关系编号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factor_id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因子编号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tag_id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标签编号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视图设计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视图factor_tag：获得因子名称与标签名称的关系查询结果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视图查询语句：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0000FF"/>
          <w:sz w:val="20"/>
        </w:rPr>
        <w:t>select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factor_info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factor_id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factor_info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factor_name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tag_info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tag_type</w:t>
      </w:r>
      <w:r>
        <w:rPr>
          <w:rFonts w:hint="eastAsia" w:ascii="Courier New" w:hAnsi="Courier New"/>
          <w:color w:val="0000FF"/>
          <w:sz w:val="20"/>
        </w:rPr>
        <w:t>,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tag_info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tag_name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from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factor_info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inner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join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relations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relations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factor_id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FF00FF"/>
          <w:sz w:val="20"/>
        </w:rPr>
        <w:t>factor_info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factor_id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inner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join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tag_info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FF"/>
          <w:sz w:val="20"/>
        </w:rPr>
        <w:t>where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FF00FF"/>
          <w:sz w:val="20"/>
        </w:rPr>
        <w:t>relations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tag_id</w:t>
      </w:r>
      <w:r>
        <w:rPr>
          <w:rFonts w:hint="eastAsia" w:ascii="Courier New" w:hAnsi="Courier New"/>
          <w:color w:val="0000FF"/>
          <w:sz w:val="20"/>
        </w:rPr>
        <w:t>=</w:t>
      </w:r>
      <w:r>
        <w:rPr>
          <w:rFonts w:hint="eastAsia" w:ascii="Courier New" w:hAnsi="Courier New"/>
          <w:color w:val="FF00FF"/>
          <w:sz w:val="20"/>
        </w:rPr>
        <w:t>tag_info</w:t>
      </w:r>
      <w:r>
        <w:rPr>
          <w:rFonts w:hint="eastAsia" w:ascii="Courier New" w:hAnsi="Courier New"/>
          <w:color w:val="0000FF"/>
          <w:sz w:val="20"/>
        </w:rPr>
        <w:t>.</w:t>
      </w:r>
      <w:r>
        <w:rPr>
          <w:rFonts w:hint="eastAsia" w:ascii="Courier New" w:hAnsi="Courier New"/>
          <w:color w:val="808000"/>
          <w:sz w:val="20"/>
        </w:rPr>
        <w:t>tag_id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预期结果示例：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45618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56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B542"/>
    <w:multiLevelType w:val="multilevel"/>
    <w:tmpl w:val="5A20B54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0B5A0"/>
    <w:multiLevelType w:val="singleLevel"/>
    <w:tmpl w:val="5A20B5A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20B5FE"/>
    <w:multiLevelType w:val="multilevel"/>
    <w:tmpl w:val="5A20B5F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20BA62"/>
    <w:multiLevelType w:val="singleLevel"/>
    <w:tmpl w:val="5A20BA6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0F7002"/>
    <w:rsid w:val="49F743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2017-12-01T02:17:02Z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