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D4E93" w14:textId="75DFF0DC" w:rsidR="00563D4F" w:rsidRPr="00C97301" w:rsidRDefault="00C97301">
      <w:pPr>
        <w:rPr>
          <w:b/>
          <w:bCs/>
          <w:sz w:val="28"/>
          <w:szCs w:val="24"/>
        </w:rPr>
      </w:pPr>
      <w:r w:rsidRPr="00C97301">
        <w:rPr>
          <w:rFonts w:hint="eastAsia"/>
          <w:b/>
          <w:bCs/>
          <w:sz w:val="28"/>
          <w:szCs w:val="24"/>
        </w:rPr>
        <w:t>数据标注整理</w:t>
      </w:r>
    </w:p>
    <w:p w14:paraId="2B282E6B" w14:textId="63168422" w:rsidR="00C97301" w:rsidRDefault="00C97301" w:rsidP="00C973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数据信息</w:t>
      </w:r>
    </w:p>
    <w:p w14:paraId="6F53EED1" w14:textId="2448AB4B" w:rsidR="00C97301" w:rsidRDefault="00C97301" w:rsidP="008F74C5">
      <w:pPr>
        <w:pStyle w:val="a3"/>
        <w:numPr>
          <w:ilvl w:val="1"/>
          <w:numId w:val="2"/>
        </w:numPr>
        <w:ind w:leftChars="150" w:left="780" w:firstLineChars="0"/>
      </w:pPr>
      <w:r>
        <w:rPr>
          <w:rFonts w:hint="eastAsia"/>
        </w:rPr>
        <w:t>切片信息</w:t>
      </w:r>
    </w:p>
    <w:p w14:paraId="4CBCEF26" w14:textId="77777777" w:rsidR="008F74C5" w:rsidRDefault="00C97301" w:rsidP="008F74C5">
      <w:pPr>
        <w:ind w:leftChars="325" w:left="780"/>
      </w:pPr>
      <w:r>
        <w:rPr>
          <w:rFonts w:hint="eastAsia"/>
        </w:rPr>
        <w:t>切片名称</w:t>
      </w:r>
      <w:r>
        <w:t xml:space="preserve"> </w:t>
      </w:r>
    </w:p>
    <w:p w14:paraId="3F09B4B8" w14:textId="77777777" w:rsidR="008F74C5" w:rsidRDefault="00C97301" w:rsidP="008F74C5">
      <w:pPr>
        <w:ind w:leftChars="325" w:left="780"/>
      </w:pPr>
      <w:r>
        <w:rPr>
          <w:rFonts w:hint="eastAsia"/>
        </w:rPr>
        <w:t>批次（例如</w:t>
      </w:r>
      <w:r>
        <w:rPr>
          <w:rFonts w:hint="eastAsia"/>
        </w:rPr>
        <w:t>tj</w:t>
      </w:r>
      <w:r>
        <w:t>_1th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6AE277F4" w14:textId="77777777" w:rsidR="008F74C5" w:rsidRDefault="00C97301" w:rsidP="008F74C5">
      <w:pPr>
        <w:ind w:leftChars="325" w:left="780"/>
      </w:pPr>
      <w:r>
        <w:rPr>
          <w:rFonts w:hint="eastAsia"/>
        </w:rPr>
        <w:t>制片方式（</w:t>
      </w:r>
      <w:r>
        <w:rPr>
          <w:rFonts w:hint="eastAsia"/>
        </w:rPr>
        <w:t>BD</w:t>
      </w:r>
      <w:r>
        <w:rPr>
          <w:rFonts w:hint="eastAsia"/>
        </w:rPr>
        <w:t>或非</w:t>
      </w:r>
      <w:r>
        <w:rPr>
          <w:rFonts w:hint="eastAsia"/>
        </w:rPr>
        <w:t>BD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3D477A14" w14:textId="77777777" w:rsidR="008F74C5" w:rsidRDefault="00C97301" w:rsidP="008F74C5">
      <w:pPr>
        <w:ind w:leftChars="325" w:left="780"/>
      </w:pPr>
      <w:r>
        <w:rPr>
          <w:rFonts w:hint="eastAsia"/>
        </w:rPr>
        <w:t>成像方式（</w:t>
      </w:r>
      <w:r>
        <w:rPr>
          <w:rFonts w:hint="eastAsia"/>
        </w:rPr>
        <w:t>3D</w:t>
      </w:r>
      <w:r>
        <w:rPr>
          <w:rFonts w:hint="eastAsia"/>
        </w:rPr>
        <w:t>）</w:t>
      </w:r>
    </w:p>
    <w:p w14:paraId="33560FAE" w14:textId="77777777" w:rsidR="008F74C5" w:rsidRDefault="004C5A83" w:rsidP="008F74C5">
      <w:pPr>
        <w:ind w:leftChars="325" w:left="780"/>
      </w:pPr>
      <w:r>
        <w:rPr>
          <w:rFonts w:hint="eastAsia"/>
        </w:rPr>
        <w:t>切片的</w:t>
      </w:r>
      <w:proofErr w:type="spellStart"/>
      <w:r>
        <w:rPr>
          <w:rFonts w:hint="eastAsia"/>
        </w:rPr>
        <w:t>mpp</w:t>
      </w:r>
      <w:proofErr w:type="spellEnd"/>
      <w:r>
        <w:rPr>
          <w:rFonts w:hint="eastAsia"/>
        </w:rPr>
        <w:t>（分辨率）</w:t>
      </w:r>
      <w:r>
        <w:rPr>
          <w:rFonts w:hint="eastAsia"/>
        </w:rPr>
        <w:t xml:space="preserve"> </w:t>
      </w:r>
    </w:p>
    <w:p w14:paraId="44510F12" w14:textId="77777777" w:rsidR="008F74C5" w:rsidRDefault="004C5A83" w:rsidP="008F74C5">
      <w:pPr>
        <w:ind w:leftChars="325" w:left="780"/>
      </w:pPr>
      <w:r>
        <w:rPr>
          <w:rFonts w:hint="eastAsia"/>
        </w:rPr>
        <w:t>10x</w:t>
      </w:r>
      <w:r>
        <w:rPr>
          <w:rFonts w:hint="eastAsia"/>
        </w:rPr>
        <w:t>或是</w:t>
      </w:r>
      <w:r>
        <w:rPr>
          <w:rFonts w:hint="eastAsia"/>
        </w:rPr>
        <w:t xml:space="preserve">20x </w:t>
      </w:r>
      <w:r w:rsidR="00C97301">
        <w:rPr>
          <w:rFonts w:hint="eastAsia"/>
        </w:rPr>
        <w:t>切片格式（</w:t>
      </w:r>
      <w:proofErr w:type="spellStart"/>
      <w:r w:rsidR="00C97301">
        <w:t>mrxs</w:t>
      </w:r>
      <w:proofErr w:type="spellEnd"/>
      <w:r w:rsidR="00C97301">
        <w:t xml:space="preserve">, </w:t>
      </w:r>
      <w:proofErr w:type="spellStart"/>
      <w:r w:rsidR="00C97301">
        <w:t>srp</w:t>
      </w:r>
      <w:proofErr w:type="spellEnd"/>
      <w:r w:rsidR="00C97301">
        <w:t xml:space="preserve">, </w:t>
      </w:r>
      <w:proofErr w:type="spellStart"/>
      <w:r w:rsidR="00C97301">
        <w:t>sdpc</w:t>
      </w:r>
      <w:proofErr w:type="spellEnd"/>
      <w:r w:rsidR="00C97301">
        <w:rPr>
          <w:rFonts w:hint="eastAsia"/>
        </w:rPr>
        <w:t>）</w:t>
      </w:r>
      <w:r w:rsidR="00C97301">
        <w:rPr>
          <w:rFonts w:hint="eastAsia"/>
        </w:rPr>
        <w:t xml:space="preserve"> </w:t>
      </w:r>
    </w:p>
    <w:p w14:paraId="6DC4E0F0" w14:textId="77777777" w:rsidR="008F74C5" w:rsidRDefault="00C97301" w:rsidP="008F74C5">
      <w:pPr>
        <w:ind w:leftChars="325" w:left="780"/>
      </w:pPr>
      <w:r>
        <w:rPr>
          <w:rFonts w:hint="eastAsia"/>
        </w:rPr>
        <w:t>是否是转格式</w:t>
      </w:r>
      <w:r>
        <w:t xml:space="preserve"> </w:t>
      </w:r>
    </w:p>
    <w:p w14:paraId="691BEDBA" w14:textId="77777777" w:rsidR="008F74C5" w:rsidRDefault="00C97301" w:rsidP="008F74C5">
      <w:pPr>
        <w:ind w:leftChars="325" w:left="780"/>
      </w:pPr>
      <w:r>
        <w:rPr>
          <w:rFonts w:hint="eastAsia"/>
        </w:rPr>
        <w:t>阳性或阴性</w:t>
      </w:r>
      <w:r>
        <w:rPr>
          <w:rFonts w:hint="eastAsia"/>
        </w:rPr>
        <w:t xml:space="preserve"> </w:t>
      </w:r>
    </w:p>
    <w:p w14:paraId="023A3326" w14:textId="77777777" w:rsidR="008F74C5" w:rsidRDefault="00C97301" w:rsidP="008F74C5">
      <w:pPr>
        <w:ind w:leftChars="325" w:left="780"/>
      </w:pPr>
      <w:r>
        <w:rPr>
          <w:rFonts w:hint="eastAsia"/>
        </w:rPr>
        <w:t>具体子类（如</w:t>
      </w:r>
      <w:r>
        <w:rPr>
          <w:rFonts w:hint="eastAsia"/>
        </w:rPr>
        <w:t>HSIL</w:t>
      </w:r>
      <w:r>
        <w:rPr>
          <w:rFonts w:hint="eastAsia"/>
        </w:rPr>
        <w:t>，</w:t>
      </w:r>
      <w:r>
        <w:rPr>
          <w:rFonts w:hint="eastAsia"/>
        </w:rPr>
        <w:t xml:space="preserve"> LSIL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6FD29B31" w14:textId="77777777" w:rsidR="008F74C5" w:rsidRDefault="00C97301" w:rsidP="008F74C5">
      <w:pPr>
        <w:ind w:leftChars="325" w:left="780"/>
      </w:pPr>
      <w:r>
        <w:rPr>
          <w:rFonts w:hint="eastAsia"/>
        </w:rPr>
        <w:t>是否是困难样本</w:t>
      </w:r>
      <w:r>
        <w:rPr>
          <w:rFonts w:hint="eastAsia"/>
        </w:rPr>
        <w:t xml:space="preserve"> </w:t>
      </w:r>
    </w:p>
    <w:p w14:paraId="3C887FE1" w14:textId="77777777" w:rsidR="0008648E" w:rsidRDefault="0008648E" w:rsidP="008F74C5">
      <w:pPr>
        <w:ind w:leftChars="325" w:left="780"/>
      </w:pPr>
      <w:r>
        <w:rPr>
          <w:rFonts w:hint="eastAsia"/>
        </w:rPr>
        <w:t>切片宽</w:t>
      </w:r>
    </w:p>
    <w:p w14:paraId="53D4D099" w14:textId="77777777" w:rsidR="0008648E" w:rsidRDefault="0008648E" w:rsidP="008F74C5">
      <w:pPr>
        <w:ind w:leftChars="325" w:left="780"/>
      </w:pPr>
      <w:r>
        <w:rPr>
          <w:rFonts w:hint="eastAsia"/>
        </w:rPr>
        <w:t>切片高</w:t>
      </w:r>
    </w:p>
    <w:p w14:paraId="60BC6C2E" w14:textId="69CD2117" w:rsidR="008F74C5" w:rsidRDefault="0008648E" w:rsidP="008F74C5">
      <w:pPr>
        <w:ind w:leftChars="325" w:left="780"/>
      </w:pPr>
      <w:r>
        <w:rPr>
          <w:rFonts w:hint="eastAsia"/>
        </w:rPr>
        <w:t>切片前景</w:t>
      </w:r>
      <w:r w:rsidR="006D1376">
        <w:rPr>
          <w:rFonts w:hint="eastAsia"/>
        </w:rPr>
        <w:t>起始</w:t>
      </w:r>
      <w:r>
        <w:rPr>
          <w:rFonts w:hint="eastAsia"/>
        </w:rPr>
        <w:t>坐标</w:t>
      </w:r>
      <w:r w:rsidR="00C97301">
        <w:rPr>
          <w:rFonts w:hint="eastAsia"/>
        </w:rPr>
        <w:t xml:space="preserve"> </w:t>
      </w:r>
    </w:p>
    <w:p w14:paraId="0584AA00" w14:textId="77777777" w:rsidR="008F74C5" w:rsidRDefault="00C97301" w:rsidP="008F74C5">
      <w:pPr>
        <w:ind w:leftChars="325" w:left="780"/>
      </w:pPr>
      <w:r>
        <w:rPr>
          <w:rFonts w:hint="eastAsia"/>
        </w:rPr>
        <w:t>上次修改的时间与修改人</w:t>
      </w:r>
      <w:r>
        <w:rPr>
          <w:rFonts w:hint="eastAsia"/>
        </w:rPr>
        <w:t xml:space="preserve"> </w:t>
      </w:r>
    </w:p>
    <w:p w14:paraId="136213DB" w14:textId="77777777" w:rsidR="00972828" w:rsidRDefault="00C97301" w:rsidP="008F74C5">
      <w:pPr>
        <w:ind w:leftChars="325" w:left="780"/>
      </w:pPr>
      <w:r>
        <w:rPr>
          <w:rFonts w:hint="eastAsia"/>
        </w:rPr>
        <w:t>文件权限</w:t>
      </w:r>
      <w:r>
        <w:rPr>
          <w:rFonts w:hint="eastAsia"/>
        </w:rPr>
        <w:t xml:space="preserve"> </w:t>
      </w:r>
    </w:p>
    <w:p w14:paraId="14D6D5E1" w14:textId="45FCEECD" w:rsidR="00C97301" w:rsidRDefault="00C97301" w:rsidP="008F74C5">
      <w:pPr>
        <w:ind w:leftChars="325" w:left="780"/>
      </w:pPr>
      <w:r>
        <w:rPr>
          <w:rFonts w:hint="eastAsia"/>
        </w:rPr>
        <w:t>md5</w:t>
      </w:r>
    </w:p>
    <w:p w14:paraId="2ECFDD02" w14:textId="44857AE8" w:rsidR="00C97301" w:rsidRDefault="00C97301" w:rsidP="008F74C5">
      <w:pPr>
        <w:ind w:leftChars="100" w:left="24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标注信息</w:t>
      </w:r>
    </w:p>
    <w:p w14:paraId="6BEE7287" w14:textId="77777777" w:rsidR="008F74C5" w:rsidRDefault="00C97301" w:rsidP="008F74C5">
      <w:pPr>
        <w:ind w:leftChars="275" w:left="660"/>
      </w:pPr>
      <w:r>
        <w:rPr>
          <w:rFonts w:hint="eastAsia"/>
        </w:rPr>
        <w:t>中心点</w:t>
      </w:r>
      <w:r>
        <w:rPr>
          <w:rFonts w:hint="eastAsia"/>
        </w:rPr>
        <w:t xml:space="preserve"> </w:t>
      </w:r>
    </w:p>
    <w:p w14:paraId="38A5D228" w14:textId="77777777" w:rsidR="008F74C5" w:rsidRDefault="00C97301" w:rsidP="008F74C5">
      <w:pPr>
        <w:ind w:leftChars="275" w:left="660"/>
      </w:pPr>
      <w:r>
        <w:rPr>
          <w:rFonts w:hint="eastAsia"/>
        </w:rPr>
        <w:t>外界矩形框</w:t>
      </w:r>
    </w:p>
    <w:p w14:paraId="6FB85DC6" w14:textId="77777777" w:rsidR="008F74C5" w:rsidRDefault="00C97301" w:rsidP="008F74C5">
      <w:pPr>
        <w:ind w:leftChars="275" w:left="660"/>
      </w:pPr>
      <w:r>
        <w:rPr>
          <w:rFonts w:hint="eastAsia"/>
        </w:rPr>
        <w:t>轮廓</w:t>
      </w:r>
    </w:p>
    <w:p w14:paraId="073C62D3" w14:textId="77777777" w:rsidR="008F74C5" w:rsidRDefault="00C97301" w:rsidP="008F74C5">
      <w:pPr>
        <w:ind w:leftChars="275" w:left="660"/>
      </w:pPr>
      <w:r>
        <w:rPr>
          <w:rFonts w:hint="eastAsia"/>
        </w:rPr>
        <w:t>标注类别（</w:t>
      </w:r>
      <w:r>
        <w:rPr>
          <w:rFonts w:hint="eastAsia"/>
        </w:rPr>
        <w:t>HSIL</w:t>
      </w:r>
      <w:r>
        <w:rPr>
          <w:rFonts w:hint="eastAsia"/>
        </w:rPr>
        <w:t>和对应数字编码）</w:t>
      </w:r>
      <w:r>
        <w:rPr>
          <w:rFonts w:hint="eastAsia"/>
        </w:rPr>
        <w:t xml:space="preserve"> </w:t>
      </w:r>
    </w:p>
    <w:p w14:paraId="4FC8F24B" w14:textId="2124EEDD" w:rsidR="00C97301" w:rsidRDefault="00C97301" w:rsidP="008F74C5">
      <w:pPr>
        <w:ind w:leftChars="275" w:left="660"/>
        <w:rPr>
          <w:rFonts w:hint="eastAsia"/>
        </w:rPr>
      </w:pPr>
      <w:r>
        <w:rPr>
          <w:rFonts w:hint="eastAsia"/>
        </w:rPr>
        <w:t>是否典型阳性</w:t>
      </w:r>
      <w:r w:rsidR="00523B82">
        <w:rPr>
          <w:rFonts w:hint="eastAsia"/>
        </w:rPr>
        <w:t xml:space="preserve"> </w:t>
      </w:r>
    </w:p>
    <w:sectPr w:rsidR="00C97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F255D"/>
    <w:multiLevelType w:val="multilevel"/>
    <w:tmpl w:val="9CF25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1D703C0"/>
    <w:multiLevelType w:val="multilevel"/>
    <w:tmpl w:val="25C07A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F4"/>
    <w:rsid w:val="0008648E"/>
    <w:rsid w:val="004C5A83"/>
    <w:rsid w:val="00523B82"/>
    <w:rsid w:val="00563D4F"/>
    <w:rsid w:val="005C16F4"/>
    <w:rsid w:val="006D1376"/>
    <w:rsid w:val="008F74C5"/>
    <w:rsid w:val="00972828"/>
    <w:rsid w:val="00C01805"/>
    <w:rsid w:val="00C9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6FC5"/>
  <w15:chartTrackingRefBased/>
  <w15:docId w15:val="{5325A97D-727F-4D33-B730-D4633CB6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301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3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6</cp:revision>
  <dcterms:created xsi:type="dcterms:W3CDTF">2020-10-05T12:04:00Z</dcterms:created>
  <dcterms:modified xsi:type="dcterms:W3CDTF">2020-10-10T03:44:00Z</dcterms:modified>
</cp:coreProperties>
</file>