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289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26243B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1ECC21F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'outer-container'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840B95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scrollLeft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612C43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18FEB07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myNewXOffset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DC3FB4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myNewXOffset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 /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28BA1E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newPageNum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1CF870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currentNavbar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'navPage'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newPageNum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17B8BB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'h3UnderHeading'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BAB5DC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 maxXOffset is the total number of pages change this iff adding more pages</w:t>
      </w:r>
    </w:p>
    <w:p w14:paraId="28391F3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maxXOffset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B5CEA8"/>
          <w:sz w:val="27"/>
          <w:szCs w:val="27"/>
        </w:rPr>
        <w:t>12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326E5F5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 prevent middle mouse click scrolling</w:t>
      </w:r>
    </w:p>
    <w:p w14:paraId="4F4D2DF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"mousedown"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){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4FC1FF"/>
          <w:sz w:val="27"/>
          <w:szCs w:val="27"/>
        </w:rPr>
        <w:t>button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){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preventDefault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(); } });</w:t>
      </w:r>
    </w:p>
    <w:p w14:paraId="5EE9BCB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7F8A93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//body on resize correct onclick html line 10</w:t>
      </w:r>
    </w:p>
    <w:p w14:paraId="298097C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myResize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454C276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scrollLeft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590806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'outer-container'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39A84B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9E190F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</w:t>
      </w:r>
    </w:p>
    <w:p w14:paraId="1D83D1B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!=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 </w:t>
      </w:r>
    </w:p>
    <w:p w14:paraId="6512105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10A64F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scrollBy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(-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06CF9BB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595825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window.innerWidth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3B708A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FD4EA1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625E10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2637A85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04295FB" w14:textId="77777777" w:rsidR="003B5F81" w:rsidRPr="003B5F81" w:rsidRDefault="003B5F81" w:rsidP="003B5F81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5809FB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//onload highlight first page on navbar</w:t>
      </w:r>
    </w:p>
    <w:p w14:paraId="427D028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//changes header heading</w:t>
      </w:r>
    </w:p>
    <w:p w14:paraId="50D6F25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onload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() {</w:t>
      </w:r>
    </w:p>
    <w:p w14:paraId="611B289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'navPage1'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3B5F81">
        <w:rPr>
          <w:rFonts w:ascii="Consolas" w:eastAsia="Times New Roman" w:hAnsi="Consolas"/>
          <w:color w:val="4FC1FF"/>
          <w:sz w:val="27"/>
          <w:szCs w:val="27"/>
        </w:rPr>
        <w:t>classList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add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'highlight'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9F17C9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"Clan Woodworking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04605E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};</w:t>
      </w:r>
    </w:p>
    <w:p w14:paraId="495E10B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8B512F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mousewheel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scrolling up and down per page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eventListener</w:t>
      </w:r>
      <w:proofErr w:type="spellEnd"/>
    </w:p>
    <w:p w14:paraId="15A5E56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"outer-container"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onwheel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() {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myScrollPage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()};</w:t>
      </w:r>
    </w:p>
    <w:p w14:paraId="185D649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1E826E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mousewheel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scrolling up and down per page function</w:t>
      </w:r>
    </w:p>
    <w:p w14:paraId="522A55E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//class highlight on current navbar</w:t>
      </w:r>
    </w:p>
    <w:p w14:paraId="3D2E1F7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myScrollPage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2D78DF1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'outer-container'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11308D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2246DC4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137D3DC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scrollLeft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6B8A92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scrollUp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deltaY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&lt;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53F1D0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scrollDown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deltaY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&gt;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5149952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myNewXOffset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 /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EEB931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7E76D3B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2FA4DEB6" w14:textId="77777777" w:rsidR="003B5F81" w:rsidRPr="003B5F81" w:rsidRDefault="003B5F81" w:rsidP="003B5F81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300ADA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scrollUp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 { </w:t>
      </w:r>
    </w:p>
    <w:p w14:paraId="2C13C39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D42D6A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'error cant scroll left'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831FFB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!=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 </w:t>
      </w:r>
    </w:p>
    <w:p w14:paraId="112AEB2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68C772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'modulo scroll up'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45C33B2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outerContainer.scrollBy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(-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, 0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  <w:proofErr w:type="gramEnd"/>
    </w:p>
    <w:p w14:paraId="6DC02A6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-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028250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'scrolling up');</w:t>
      </w:r>
    </w:p>
    <w:p w14:paraId="1F20AB5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435A453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scrollBy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(-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791DDC3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-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997162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'scrolling up');</w:t>
      </w:r>
    </w:p>
    <w:p w14:paraId="0438E78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spellStart"/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event.deltaY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+ '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scrollDown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1615E87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 </w:t>
      </w:r>
    </w:p>
    <w:p w14:paraId="6184550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scrollDown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2CBEDD0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===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maxXOffset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13286E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'error cant scroll right'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A6DFD3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!=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 </w:t>
      </w:r>
    </w:p>
    <w:p w14:paraId="68983B1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-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320A56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'modulo scroll down' + winWidthModulo);</w:t>
      </w:r>
    </w:p>
    <w:p w14:paraId="0676EA9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scrollBy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1B11775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81C4D6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'scrolling down');</w:t>
      </w:r>
    </w:p>
    <w:p w14:paraId="40D31C0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7DE5F7D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scrollBy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7A6152F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2B8843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'scrolling down');</w:t>
      </w:r>
    </w:p>
    <w:p w14:paraId="7BB49AD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spellStart"/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event.deltaY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+ '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scrollDown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5AA48BF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 </w:t>
      </w:r>
    </w:p>
    <w:p w14:paraId="759B32B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5DF56D1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 is :'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B67310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changeNavColor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0D07DF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97D047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C21D2C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//remove highlight class from navbar</w:t>
      </w:r>
    </w:p>
    <w:p w14:paraId="189FEBF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 called inside </w:t>
      </w:r>
      <w:proofErr w:type="spellStart"/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changeNavColor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)</w:t>
      </w:r>
    </w:p>
    <w:p w14:paraId="4A2B599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links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"#navbar a"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C19A67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removeHighlightNavbar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7F12FEA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links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++)</w:t>
      </w:r>
    </w:p>
    <w:p w14:paraId="16C1844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links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className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18FC3F4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0147C6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CF6688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//highlight current page on navbar</w:t>
      </w:r>
    </w:p>
    <w:p w14:paraId="24157B8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//called inside function </w:t>
      </w:r>
      <w:proofErr w:type="spellStart"/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myScrollPage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)</w:t>
      </w:r>
    </w:p>
    <w:p w14:paraId="672FE9F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changeNavColor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4307ED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get current page number</w:t>
      </w:r>
    </w:p>
    <w:p w14:paraId="437F594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myNewXOffset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790916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myNewXOffset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 /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025B32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newPageNum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157414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currentNavbar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'navPage'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newPageNum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B71082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newH3UnderHeading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'h3UnderHeading'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A52B08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'outer-container'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14C497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6AB738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remove highlight class from navbar</w:t>
      </w:r>
    </w:p>
    <w:p w14:paraId="0A7C1AA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removeHighlightNavbar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618126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currentNavbar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classList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add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'highlight'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7486ABB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D75A0E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'newH3UnderHeading above split = ' + newH3UnderHeading);</w:t>
      </w:r>
    </w:p>
    <w:p w14:paraId="54ABBF9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BE140A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//change h3UnderHeading to this #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page.span</w:t>
      </w:r>
      <w:proofErr w:type="gramEnd"/>
    </w:p>
    <w:p w14:paraId="6B79D66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underHeading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currentNavbar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split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navPage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3C230CC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'below split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underHeading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27AEF72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underHeading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"#page"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underHeading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gramEnd"/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];</w:t>
      </w:r>
    </w:p>
    <w:p w14:paraId="7E4C757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newH3UnderHeading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'span'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564388C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newH3UnderHeading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</w:p>
    <w:p w14:paraId="77E35B2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82D336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underHeading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underHeading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291A961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'current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navBar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currentNavbar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7BFBF03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'current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navBar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id = ' + currentNavbar.id);</w:t>
      </w:r>
    </w:p>
    <w:p w14:paraId="0B3BCA0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newPageNum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newPageNum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0FC2F44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pageNum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4521C09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AE69D0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C21E6A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//next button moves one page right</w:t>
      </w:r>
    </w:p>
    <w:p w14:paraId="7B9ABD2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//also highlights current page on navbar</w:t>
      </w:r>
    </w:p>
    <w:p w14:paraId="7A587B1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nextList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".next"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F779C2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nextList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1AADE91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nextList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3B5F81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"click"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1CD50E2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preventDefault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();</w:t>
      </w:r>
    </w:p>
    <w:p w14:paraId="348C910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scrollLeft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FA3E55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'outer-container'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DA174B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5606BEC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</w:t>
      </w:r>
    </w:p>
    <w:p w14:paraId="5BD2E57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!=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 </w:t>
      </w:r>
    </w:p>
    <w:p w14:paraId="44BAC18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B9F3F1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scrollBy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(-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3743660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2FAD5E1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'window.innerWidth = ' + window.innerWidth);</w:t>
      </w:r>
    </w:p>
    <w:p w14:paraId="28FEE8B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5632072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58491AC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else</w:t>
      </w:r>
    </w:p>
    <w:p w14:paraId="0794A28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scrollBy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6C2AE56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buttonRight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44AFCFF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myScrollPage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7CA73C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changeNavColor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CC8577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});</w:t>
      </w:r>
    </w:p>
    <w:p w14:paraId="4CD100B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09166AE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C10707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DB68C4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button moves one page left</w:t>
      </w:r>
    </w:p>
    <w:p w14:paraId="3F31130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//also highlights current page on navbar</w:t>
      </w:r>
    </w:p>
    <w:p w14:paraId="58B2ED9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prevList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".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350DC9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prevList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302AA16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prevList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3B5F81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"click"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6E7F00D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preventDefault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();</w:t>
      </w:r>
    </w:p>
    <w:p w14:paraId="19507E8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scrollLeft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012673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'outer-container'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D0DA97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02A9B2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</w:t>
      </w:r>
    </w:p>
    <w:p w14:paraId="6D8E58F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%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window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innerWidth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!=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 </w:t>
      </w:r>
    </w:p>
    <w:p w14:paraId="08F6FD7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66708C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scrollBy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(-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39C7F9B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myXOffset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47C3589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'window.innerWidth = ' + window.innerWidth);</w:t>
      </w:r>
    </w:p>
    <w:p w14:paraId="2C2974E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4D76FE5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winWidthModulo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690908F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else</w:t>
      </w:r>
    </w:p>
    <w:p w14:paraId="1AA96A4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scrollBy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(-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winWidth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7060213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buttonLeft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32E7A7A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myScrollPage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C18908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changeNavColor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56E895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});</w:t>
      </w:r>
    </w:p>
    <w:p w14:paraId="0C972B2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E5FC752" w14:textId="77777777" w:rsidR="003B5F81" w:rsidRPr="003B5F81" w:rsidRDefault="003B5F81" w:rsidP="003B5F81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B6E5F3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mobileLinks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myLinks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446C2C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9AC10C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//move to page and highlight navbar on click</w:t>
      </w:r>
    </w:p>
    <w:p w14:paraId="790DA2F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DOMContentLoaded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()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1B32192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'outer-container'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BFAC56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get all the links with an ID that starts with 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pageLink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</w:p>
    <w:p w14:paraId="0E73E60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const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4FC1FF"/>
          <w:sz w:val="27"/>
          <w:szCs w:val="27"/>
        </w:rPr>
        <w:t>listOfLinks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"a[href^='#pageLink"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F4C335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loop over all the links</w:t>
      </w:r>
    </w:p>
    <w:p w14:paraId="795A958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listOfLinks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forEach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link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23273EB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listen for a click</w:t>
      </w:r>
    </w:p>
    <w:p w14:paraId="339E219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link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'click'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 ()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47B644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toggle highlight on and off when we click a link</w:t>
      </w:r>
    </w:p>
    <w:p w14:paraId="1CC33AD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listOfLinks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forEach</w:t>
      </w:r>
      <w:proofErr w:type="spellEnd"/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( (</w:t>
      </w:r>
      <w:proofErr w:type="gramEnd"/>
      <w:r w:rsidRPr="003B5F81">
        <w:rPr>
          <w:rFonts w:ascii="Consolas" w:eastAsia="Times New Roman" w:hAnsi="Consolas"/>
          <w:color w:val="9CDCFE"/>
          <w:sz w:val="27"/>
          <w:szCs w:val="27"/>
        </w:rPr>
        <w:t>link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=&gt;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08B4CFF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link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classList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contains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'highlight'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)) {</w:t>
      </w:r>
    </w:p>
    <w:p w14:paraId="1B9A7D9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link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classList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remove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'highlight'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0CFC07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}</w:t>
      </w:r>
    </w:p>
    <w:p w14:paraId="0D16CC0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});</w:t>
      </w:r>
    </w:p>
    <w:p w14:paraId="3E9DF0A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link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classList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add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'highlight'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4C24F9E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get the element where to scroll</w:t>
      </w:r>
    </w:p>
    <w:p w14:paraId="4194BDB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link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split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'#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pageLink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23F977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'below split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CA24C4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"#page"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ref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gramEnd"/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];</w:t>
      </w:r>
    </w:p>
    <w:p w14:paraId="595430E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let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refH3UnderHeading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'span'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DE5163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outerContainer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scroll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({</w:t>
      </w:r>
    </w:p>
    <w:p w14:paraId="2891FEF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top: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03EF326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left: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).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offsetLeft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,</w:t>
      </w:r>
    </w:p>
    <w:p w14:paraId="0A6D901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behavior: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'smooth'</w:t>
      </w:r>
    </w:p>
    <w:p w14:paraId="283E2AD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});</w:t>
      </w:r>
    </w:p>
    <w:p w14:paraId="73FF059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refH3UnderHeading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986A9F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//if max width is 768px collapse navbar on click</w:t>
      </w:r>
    </w:p>
    <w:p w14:paraId="5E32DAB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mobileLinks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"block"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5FFD9FF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mobileLinks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"none"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1FEE4F0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'navbar collapse hidden'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45B5F6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}</w:t>
      </w:r>
    </w:p>
    <w:p w14:paraId="1068607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console.log('scroll'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  <w:proofErr w:type="gramEnd"/>
    </w:p>
    <w:p w14:paraId="0F4991D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'refH3UnderHeading is ' + refH3UnderHeading);</w:t>
      </w:r>
    </w:p>
    <w:p w14:paraId="146CD26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'target is ' + ref);</w:t>
      </w:r>
    </w:p>
    <w:p w14:paraId="2DD179F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console.log('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ref[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1] is ' + ref[2]);</w:t>
      </w:r>
    </w:p>
    <w:p w14:paraId="5840AE7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console.log('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document.querySelector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(ref).offsetLeft is ' + document.querySelector(ref).offsetLeft);</w:t>
      </w:r>
    </w:p>
    <w:p w14:paraId="44717B0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</w:p>
    <w:p w14:paraId="508A4C3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})</w:t>
      </w:r>
    </w:p>
    <w:p w14:paraId="649A66B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})</w:t>
      </w:r>
    </w:p>
    <w:p w14:paraId="1263760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})</w:t>
      </w:r>
    </w:p>
    <w:p w14:paraId="0CB42545" w14:textId="77777777" w:rsidR="003B5F81" w:rsidRPr="003B5F81" w:rsidRDefault="003B5F81" w:rsidP="003B5F81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6066E0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 zoom in images onclick</w:t>
      </w:r>
    </w:p>
    <w:p w14:paraId="6FB8EC7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//hides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and next buttons</w:t>
      </w:r>
    </w:p>
    <w:p w14:paraId="2453B7D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//hide navbar when image clicked</w:t>
      </w:r>
    </w:p>
    <w:p w14:paraId="3AC098A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img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9AC5D6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'.modal'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48867D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currentImageDiv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currentImage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003EBF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numOutOfDiv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numOutOf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17FFBD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closeBtn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'.close'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5ECEE8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D8763D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7E0E352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img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images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];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  </w:t>
      </w:r>
    </w:p>
    <w:p w14:paraId="0219F15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When the image is clicked...</w:t>
      </w:r>
    </w:p>
    <w:p w14:paraId="384D285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img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onclick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31099B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EE6271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currImageSrc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E75C7B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'&lt;img id="'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'" style="animation: fadeAndGrowMe 1s;" src="'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'"&gt;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177B90B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'flex'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7A6BC97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currImgValue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parseInt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charAt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-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141DE12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currImgValue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currImgValue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952A0A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currImgValue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'/6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1EA159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this.src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 =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src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C4A088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'this.id =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this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F37283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currImageId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 above next= 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20ED71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</w:p>
    <w:p w14:paraId="6E5F6D8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hideNextPrevBtn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DF9561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hideNavbar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167A06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};</w:t>
      </w:r>
    </w:p>
    <w:p w14:paraId="3F82055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7A136D4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65385F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//hide navbar during modal</w:t>
      </w:r>
    </w:p>
    <w:p w14:paraId="5D46704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navigationBar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'navbar'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24D313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hideNavbar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1665453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navigationBar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'navbar'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461D718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navigationBar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visibility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'hidden'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7298148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F57DDB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8E0FC7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//show navbar when modal closes</w:t>
      </w:r>
    </w:p>
    <w:p w14:paraId="6A420BF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showNavbar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2D0E4B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navigationBar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'navbar'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2E2CA8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navigationBar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visibility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'visible'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7180373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5ED252B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5BB9FA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//hide main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and next buttons during modal</w:t>
      </w:r>
    </w:p>
    <w:p w14:paraId="49E7ADF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prevNextBtn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".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5809CBB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hideNextPrevBtn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AD86C3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prevNextBtn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".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BBD54A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3B5F81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prevNextBtn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196635A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prevNextBtn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visibility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"hidden"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12457F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6A4EE5C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6FD2280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6C57BD2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//show main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and next buttons when modal closes</w:t>
      </w:r>
    </w:p>
    <w:p w14:paraId="7D00B58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showNextPrevBtn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1F40914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prevNextBtn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querySelectorAll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".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btn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0B11075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gramStart"/>
      <w:r w:rsidRPr="003B5F81">
        <w:rPr>
          <w:rFonts w:ascii="Consolas" w:eastAsia="Times New Roman" w:hAnsi="Consolas"/>
          <w:color w:val="C586C0"/>
          <w:sz w:val="27"/>
          <w:szCs w:val="27"/>
        </w:rPr>
        <w:t>for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&lt;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prevNextBtn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;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++) {</w:t>
      </w:r>
    </w:p>
    <w:p w14:paraId="2752515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prevNextBtn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[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i</w:t>
      </w:r>
      <w:proofErr w:type="spellEnd"/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].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visibility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"visible"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1C07692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635A8C6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3C9604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7F8040B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//close the modal onclick in html line 17</w:t>
      </w:r>
    </w:p>
    <w:p w14:paraId="7640798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closeModal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){</w:t>
      </w:r>
    </w:p>
    <w:p w14:paraId="228365B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currentImageDiv.innerHTML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';</w:t>
      </w:r>
      <w:proofErr w:type="gramEnd"/>
    </w:p>
    <w:p w14:paraId="25E3164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delete </w:t>
      </w:r>
      <w:proofErr w:type="spellStart"/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currImageId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;</w:t>
      </w:r>
      <w:proofErr w:type="gramEnd"/>
    </w:p>
    <w:p w14:paraId="13DB272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delete </w:t>
      </w:r>
      <w:proofErr w:type="spellStart"/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currImageSrc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;</w:t>
      </w:r>
      <w:proofErr w:type="gramEnd"/>
    </w:p>
    <w:p w14:paraId="59797F7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modal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'none'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251D08C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nextImgBtn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visibility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'visible'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65E755E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prevImgBtn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visibility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'visible'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76D71F95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showNextPrevBtn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35E39ED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showNavbar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7850DCB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12F5C8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20FE569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584C3EE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//next button goes to next image in modal</w:t>
      </w:r>
    </w:p>
    <w:p w14:paraId="0017487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nextImgBtn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nextImgBtn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1844D24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nextImgBtn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'click'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2344CD9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console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log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'next'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  <w:proofErr w:type="gramEnd"/>
    </w:p>
    <w:p w14:paraId="218FAD0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parseInt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charAt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-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1FEED73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8C4213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7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73C187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782ADD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5B542EE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4798424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6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3733D9B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5B340A3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767987F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proofErr w:type="gramStart"/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F613B30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+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4028660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srcRes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5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".jpg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8DFAA6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'&lt;img id="'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'" style="animation: fadeMe 1s;" src="'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srcRes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'"&gt;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7984B2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5887803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'/6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614F8E0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</w:p>
    <w:p w14:paraId="4408BBF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spellStart"/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typeof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res);</w:t>
      </w:r>
    </w:p>
    <w:p w14:paraId="1E20FF7A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'res = ' + res);</w:t>
      </w:r>
    </w:p>
    <w:p w14:paraId="72F5BCF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console.log('next'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  <w:proofErr w:type="gramEnd"/>
    </w:p>
    <w:p w14:paraId="586035A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7DF7890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1C51D72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button goes to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image in modal</w:t>
      </w:r>
    </w:p>
    <w:p w14:paraId="0AB87AD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prevImgBtn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querySelector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'.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prevImgBtn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624D6B5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prevImgBtn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addEventListener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'click'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event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4F1C9FC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console.log('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  <w:proofErr w:type="gramEnd"/>
    </w:p>
    <w:p w14:paraId="182AA30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res = ' + res);</w:t>
      </w:r>
    </w:p>
    <w:p w14:paraId="36BE436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parseInt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spellStart"/>
      <w:proofErr w:type="gramEnd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charAt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length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-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));</w:t>
      </w:r>
    </w:p>
    <w:p w14:paraId="3C2C8ECD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-</w:t>
      </w:r>
      <w:proofErr w:type="gramStart"/>
      <w:r w:rsidRPr="003B5F81">
        <w:rPr>
          <w:rFonts w:ascii="Consolas" w:eastAsia="Times New Roman" w:hAnsi="Consolas"/>
          <w:color w:val="D4D4D4"/>
          <w:sz w:val="27"/>
          <w:szCs w:val="27"/>
        </w:rPr>
        <w:t>-;</w:t>
      </w:r>
      <w:proofErr w:type="gramEnd"/>
    </w:p>
    <w:p w14:paraId="146F13C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456BA2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gramStart"/>
      <w:r w:rsidRPr="003B5F81">
        <w:rPr>
          <w:rFonts w:ascii="Consolas" w:eastAsia="Times New Roman" w:hAnsi="Consolas"/>
          <w:color w:val="B5CEA8"/>
          <w:sz w:val="27"/>
          <w:szCs w:val="27"/>
        </w:rPr>
        <w:t>6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0E30EDA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0619AD9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</w:t>
      </w:r>
    </w:p>
    <w:p w14:paraId="2225E4E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1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+ 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22CB6AB4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srcRes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currImageSrc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slice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0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, -</w:t>
      </w:r>
      <w:r w:rsidRPr="003B5F81">
        <w:rPr>
          <w:rFonts w:ascii="Consolas" w:eastAsia="Times New Roman" w:hAnsi="Consolas"/>
          <w:color w:val="B5CEA8"/>
          <w:sz w:val="27"/>
          <w:szCs w:val="27"/>
        </w:rPr>
        <w:t>5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".jpg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0C94DB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currentImageDiv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'&lt;img id="'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currImageId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'" style="animation: fadeMe 1s;" src="'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srcRes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'"&gt;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75B81709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numOutOfDiv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innerHTML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res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+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'/6</w:t>
      </w:r>
      <w:proofErr w:type="gramStart"/>
      <w:r w:rsidRPr="003B5F81">
        <w:rPr>
          <w:rFonts w:ascii="Consolas" w:eastAsia="Times New Roman" w:hAnsi="Consolas"/>
          <w:color w:val="CE9178"/>
          <w:sz w:val="27"/>
          <w:szCs w:val="27"/>
        </w:rPr>
        <w:t>'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  <w:proofErr w:type="gramEnd"/>
    </w:p>
    <w:p w14:paraId="3258AA48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0E89694C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srcRes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srcRes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4899339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currImageId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in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= ' + 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currImageId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);</w:t>
      </w:r>
    </w:p>
    <w:p w14:paraId="385E184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6A9955"/>
          <w:sz w:val="27"/>
          <w:szCs w:val="27"/>
        </w:rPr>
        <w:t>// </w:t>
      </w:r>
      <w:proofErr w:type="gramStart"/>
      <w:r w:rsidRPr="003B5F81">
        <w:rPr>
          <w:rFonts w:ascii="Consolas" w:eastAsia="Times New Roman" w:hAnsi="Consolas"/>
          <w:color w:val="6A9955"/>
          <w:sz w:val="27"/>
          <w:szCs w:val="27"/>
        </w:rPr>
        <w:t>console.log(</w:t>
      </w:r>
      <w:proofErr w:type="gramEnd"/>
      <w:r w:rsidRPr="003B5F81">
        <w:rPr>
          <w:rFonts w:ascii="Consolas" w:eastAsia="Times New Roman" w:hAnsi="Consolas"/>
          <w:color w:val="6A9955"/>
          <w:sz w:val="27"/>
          <w:szCs w:val="27"/>
        </w:rPr>
        <w:t>'</w:t>
      </w:r>
      <w:proofErr w:type="spellStart"/>
      <w:r w:rsidRPr="003B5F81">
        <w:rPr>
          <w:rFonts w:ascii="Consolas" w:eastAsia="Times New Roman" w:hAnsi="Consolas"/>
          <w:color w:val="6A9955"/>
          <w:sz w:val="27"/>
          <w:szCs w:val="27"/>
        </w:rPr>
        <w:t>prev</w:t>
      </w:r>
      <w:proofErr w:type="spellEnd"/>
      <w:r w:rsidRPr="003B5F81">
        <w:rPr>
          <w:rFonts w:ascii="Consolas" w:eastAsia="Times New Roman" w:hAnsi="Consolas"/>
          <w:color w:val="6A9955"/>
          <w:sz w:val="27"/>
          <w:szCs w:val="27"/>
        </w:rPr>
        <w:t> res= ' + res);</w:t>
      </w:r>
    </w:p>
    <w:p w14:paraId="0CD63A8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});</w:t>
      </w:r>
    </w:p>
    <w:p w14:paraId="118F311F" w14:textId="77777777" w:rsidR="003B5F81" w:rsidRPr="003B5F81" w:rsidRDefault="003B5F81" w:rsidP="003B5F81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3D5C25F6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6A9955"/>
          <w:sz w:val="27"/>
          <w:szCs w:val="27"/>
        </w:rPr>
        <w:t>// Mobile navbar</w:t>
      </w:r>
    </w:p>
    <w:p w14:paraId="132934F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</w:p>
    <w:p w14:paraId="2EE0F4F1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569CD6"/>
          <w:sz w:val="27"/>
          <w:szCs w:val="27"/>
        </w:rPr>
        <w:t>function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proofErr w:type="spellStart"/>
      <w:proofErr w:type="gramStart"/>
      <w:r w:rsidRPr="003B5F81">
        <w:rPr>
          <w:rFonts w:ascii="Consolas" w:eastAsia="Times New Roman" w:hAnsi="Consolas"/>
          <w:color w:val="DCDCAA"/>
          <w:sz w:val="27"/>
          <w:szCs w:val="27"/>
        </w:rPr>
        <w:t>myFunction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072190E7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569CD6"/>
          <w:sz w:val="27"/>
          <w:szCs w:val="27"/>
        </w:rPr>
        <w:t>var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x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document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DCDCAA"/>
          <w:sz w:val="27"/>
          <w:szCs w:val="27"/>
        </w:rPr>
        <w:t>getElementById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(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 w:rsidRPr="003B5F81">
        <w:rPr>
          <w:rFonts w:ascii="Consolas" w:eastAsia="Times New Roman" w:hAnsi="Consolas"/>
          <w:color w:val="CE9178"/>
          <w:sz w:val="27"/>
          <w:szCs w:val="27"/>
        </w:rPr>
        <w:t>myLinks</w:t>
      </w:r>
      <w:proofErr w:type="spellEnd"/>
      <w:r w:rsidRPr="003B5F81">
        <w:rPr>
          <w:rFonts w:ascii="Consolas" w:eastAsia="Times New Roman" w:hAnsi="Consolas"/>
          <w:color w:val="CE9178"/>
          <w:sz w:val="27"/>
          <w:szCs w:val="27"/>
        </w:rPr>
        <w:t>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);</w:t>
      </w:r>
    </w:p>
    <w:p w14:paraId="2DC0AF1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if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(</w:t>
      </w:r>
      <w:proofErr w:type="spellStart"/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x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r w:rsidRPr="003B5F81">
        <w:rPr>
          <w:rFonts w:ascii="Consolas" w:eastAsia="Times New Roman" w:hAnsi="Consolas"/>
          <w:color w:val="D4D4D4"/>
          <w:sz w:val="27"/>
          <w:szCs w:val="27"/>
        </w:rPr>
        <w:t> ===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"block"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) {</w:t>
      </w:r>
    </w:p>
    <w:p w14:paraId="540A79B2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x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"none"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30EB882B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 </w:t>
      </w:r>
      <w:r w:rsidRPr="003B5F81">
        <w:rPr>
          <w:rFonts w:ascii="Consolas" w:eastAsia="Times New Roman" w:hAnsi="Consolas"/>
          <w:color w:val="C586C0"/>
          <w:sz w:val="27"/>
          <w:szCs w:val="27"/>
        </w:rPr>
        <w:t>else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 {</w:t>
      </w:r>
    </w:p>
    <w:p w14:paraId="56D39FAE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  </w:t>
      </w:r>
      <w:proofErr w:type="spellStart"/>
      <w:r w:rsidRPr="003B5F81">
        <w:rPr>
          <w:rFonts w:ascii="Consolas" w:eastAsia="Times New Roman" w:hAnsi="Consolas"/>
          <w:color w:val="9CDCFE"/>
          <w:sz w:val="27"/>
          <w:szCs w:val="27"/>
        </w:rPr>
        <w:t>x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proofErr w:type="gramStart"/>
      <w:r w:rsidRPr="003B5F81">
        <w:rPr>
          <w:rFonts w:ascii="Consolas" w:eastAsia="Times New Roman" w:hAnsi="Consolas"/>
          <w:color w:val="9CDCFE"/>
          <w:sz w:val="27"/>
          <w:szCs w:val="27"/>
        </w:rPr>
        <w:t>style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.</w:t>
      </w:r>
      <w:r w:rsidRPr="003B5F81">
        <w:rPr>
          <w:rFonts w:ascii="Consolas" w:eastAsia="Times New Roman" w:hAnsi="Consolas"/>
          <w:color w:val="9CDCFE"/>
          <w:sz w:val="27"/>
          <w:szCs w:val="27"/>
        </w:rPr>
        <w:t>display</w:t>
      </w:r>
      <w:proofErr w:type="spellEnd"/>
      <w:proofErr w:type="gramEnd"/>
      <w:r w:rsidRPr="003B5F81">
        <w:rPr>
          <w:rFonts w:ascii="Consolas" w:eastAsia="Times New Roman" w:hAnsi="Consolas"/>
          <w:color w:val="D4D4D4"/>
          <w:sz w:val="27"/>
          <w:szCs w:val="27"/>
        </w:rPr>
        <w:t> = </w:t>
      </w:r>
      <w:r w:rsidRPr="003B5F81">
        <w:rPr>
          <w:rFonts w:ascii="Consolas" w:eastAsia="Times New Roman" w:hAnsi="Consolas"/>
          <w:color w:val="CE9178"/>
          <w:sz w:val="27"/>
          <w:szCs w:val="27"/>
        </w:rPr>
        <w:t>"block"</w:t>
      </w:r>
      <w:r w:rsidRPr="003B5F81"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0FA1A9AF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  }</w:t>
      </w:r>
    </w:p>
    <w:p w14:paraId="47F75F63" w14:textId="77777777" w:rsidR="003B5F81" w:rsidRPr="003B5F81" w:rsidRDefault="003B5F81" w:rsidP="003B5F81">
      <w:pPr>
        <w:shd w:val="clear" w:color="auto" w:fill="1E1E1E"/>
        <w:spacing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t>  } </w:t>
      </w:r>
    </w:p>
    <w:p w14:paraId="7813375F" w14:textId="77777777" w:rsidR="003B5F81" w:rsidRPr="003B5F81" w:rsidRDefault="003B5F81" w:rsidP="003B5F81">
      <w:pPr>
        <w:shd w:val="clear" w:color="auto" w:fill="1E1E1E"/>
        <w:spacing w:after="270" w:line="360" w:lineRule="atLeast"/>
        <w:rPr>
          <w:rFonts w:ascii="Consolas" w:eastAsia="Times New Roman" w:hAnsi="Consolas"/>
          <w:color w:val="D4D4D4"/>
          <w:sz w:val="27"/>
          <w:szCs w:val="27"/>
        </w:rPr>
      </w:pPr>
      <w:r w:rsidRPr="003B5F81">
        <w:rPr>
          <w:rFonts w:ascii="Consolas" w:eastAsia="Times New Roman" w:hAnsi="Consolas"/>
          <w:color w:val="D4D4D4"/>
          <w:sz w:val="27"/>
          <w:szCs w:val="27"/>
        </w:rPr>
        <w:br/>
      </w:r>
    </w:p>
    <w:p w14:paraId="4697E876" w14:textId="77777777" w:rsidR="00A70FE6" w:rsidRPr="003B5F81" w:rsidRDefault="007D4BA9" w:rsidP="003B5F81"/>
    <w:sectPr w:rsidR="00A70FE6" w:rsidRPr="003B5F81" w:rsidSect="007D4B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D5"/>
    <w:rsid w:val="000A36E2"/>
    <w:rsid w:val="000D60B9"/>
    <w:rsid w:val="002C3CD5"/>
    <w:rsid w:val="003B5F81"/>
    <w:rsid w:val="004864CE"/>
    <w:rsid w:val="004A3370"/>
    <w:rsid w:val="00561476"/>
    <w:rsid w:val="005D4E3E"/>
    <w:rsid w:val="00791CE2"/>
    <w:rsid w:val="007D4BA9"/>
    <w:rsid w:val="00804F60"/>
    <w:rsid w:val="009E72FB"/>
    <w:rsid w:val="00A7493D"/>
    <w:rsid w:val="00CA6D47"/>
    <w:rsid w:val="00D1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7CD"/>
  <w15:chartTrackingRefBased/>
  <w15:docId w15:val="{62A03C72-73FD-4438-93BF-0C28681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C3CD5"/>
  </w:style>
  <w:style w:type="paragraph" w:customStyle="1" w:styleId="msonormal0">
    <w:name w:val="msonormal"/>
    <w:basedOn w:val="Normal"/>
    <w:rsid w:val="002C3CD5"/>
    <w:pPr>
      <w:spacing w:before="100" w:beforeAutospacing="1" w:after="100" w:afterAutospacing="1"/>
    </w:pPr>
    <w:rPr>
      <w:rFonts w:eastAsia="Times New Roman"/>
    </w:rPr>
  </w:style>
  <w:style w:type="numbering" w:customStyle="1" w:styleId="NoList2">
    <w:name w:val="No List2"/>
    <w:next w:val="NoList"/>
    <w:uiPriority w:val="99"/>
    <w:semiHidden/>
    <w:unhideWhenUsed/>
    <w:rsid w:val="005D4E3E"/>
  </w:style>
  <w:style w:type="numbering" w:customStyle="1" w:styleId="NoList3">
    <w:name w:val="No List3"/>
    <w:next w:val="NoList"/>
    <w:uiPriority w:val="99"/>
    <w:semiHidden/>
    <w:unhideWhenUsed/>
    <w:rsid w:val="00CA6D47"/>
  </w:style>
  <w:style w:type="numbering" w:customStyle="1" w:styleId="NoList4">
    <w:name w:val="No List4"/>
    <w:next w:val="NoList"/>
    <w:uiPriority w:val="99"/>
    <w:semiHidden/>
    <w:unhideWhenUsed/>
    <w:rsid w:val="003B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1904</Words>
  <Characters>10854</Characters>
  <Application>Microsoft Office Word</Application>
  <DocSecurity>0</DocSecurity>
  <Lines>90</Lines>
  <Paragraphs>25</Paragraphs>
  <ScaleCrop>false</ScaleCrop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4</cp:revision>
  <dcterms:created xsi:type="dcterms:W3CDTF">2021-05-28T01:56:00Z</dcterms:created>
  <dcterms:modified xsi:type="dcterms:W3CDTF">2021-05-28T02:16:00Z</dcterms:modified>
</cp:coreProperties>
</file>