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D8" w:rsidRDefault="00AE1DD8" w:rsidP="00AE1DD8">
      <w:r w:rsidRPr="00AE1DD8">
        <w:rPr>
          <w:highlight w:val="green"/>
        </w:rPr>
        <w:t>La</w:t>
      </w:r>
      <w:r>
        <w:t xml:space="preserve"> </w:t>
      </w:r>
      <w:r w:rsidRPr="00D2609D">
        <w:rPr>
          <w:highlight w:val="magenta"/>
        </w:rPr>
        <w:t>programmation</w:t>
      </w:r>
      <w:r>
        <w:t xml:space="preserve"> C++ </w:t>
      </w:r>
      <w:r w:rsidRPr="00C47E0E">
        <w:rPr>
          <w:highlight w:val="green"/>
        </w:rPr>
        <w:t>vous</w:t>
      </w:r>
      <w:r>
        <w:t xml:space="preserve"> </w:t>
      </w:r>
      <w:r w:rsidRPr="00023723">
        <w:rPr>
          <w:highlight w:val="cyan"/>
        </w:rPr>
        <w:t>intéresse</w:t>
      </w:r>
      <w:r>
        <w:t xml:space="preserve"> </w:t>
      </w:r>
      <w:r w:rsidRPr="00AE1DD8">
        <w:rPr>
          <w:highlight w:val="green"/>
        </w:rPr>
        <w:t>mais</w:t>
      </w:r>
      <w:r>
        <w:t xml:space="preserve"> </w:t>
      </w:r>
      <w:r w:rsidRPr="00C47E0E">
        <w:rPr>
          <w:highlight w:val="green"/>
        </w:rPr>
        <w:t>ça</w:t>
      </w:r>
      <w:r>
        <w:t xml:space="preserve"> </w:t>
      </w:r>
      <w:r w:rsidRPr="00C47E0E">
        <w:rPr>
          <w:highlight w:val="green"/>
        </w:rPr>
        <w:t>vous</w:t>
      </w:r>
      <w:r>
        <w:t xml:space="preserve"> </w:t>
      </w:r>
      <w:r w:rsidRPr="00023723">
        <w:rPr>
          <w:highlight w:val="cyan"/>
        </w:rPr>
        <w:t>paraît</w:t>
      </w:r>
      <w:r>
        <w:t xml:space="preserve"> </w:t>
      </w:r>
      <w:r w:rsidRPr="00D2609D">
        <w:rPr>
          <w:highlight w:val="magenta"/>
        </w:rPr>
        <w:t>trop</w:t>
      </w:r>
      <w:r>
        <w:t xml:space="preserve"> </w:t>
      </w:r>
      <w:r w:rsidRPr="00023723">
        <w:rPr>
          <w:highlight w:val="cyan"/>
        </w:rPr>
        <w:t>compliqué</w:t>
      </w:r>
      <w:r>
        <w:t xml:space="preserve"> ?</w:t>
      </w:r>
    </w:p>
    <w:p w:rsidR="00AE1DD8" w:rsidRDefault="00AE1DD8" w:rsidP="00AE1DD8">
      <w:r w:rsidRPr="00AE1DD8">
        <w:rPr>
          <w:highlight w:val="green"/>
        </w:rPr>
        <w:t>Ce</w:t>
      </w:r>
      <w:r>
        <w:t xml:space="preserve"> </w:t>
      </w:r>
      <w:r w:rsidRPr="00D2609D">
        <w:rPr>
          <w:highlight w:val="magenta"/>
        </w:rPr>
        <w:t>cours</w:t>
      </w:r>
      <w:r>
        <w:t xml:space="preserve"> </w:t>
      </w:r>
      <w:r w:rsidRPr="00DA1A89">
        <w:rPr>
          <w:highlight w:val="green"/>
        </w:rPr>
        <w:t>de</w:t>
      </w:r>
      <w:r>
        <w:t xml:space="preserve"> C++ </w:t>
      </w:r>
      <w:r w:rsidRPr="00023723">
        <w:rPr>
          <w:highlight w:val="cyan"/>
        </w:rPr>
        <w:t>est</w:t>
      </w:r>
      <w:r>
        <w:t xml:space="preserve"> </w:t>
      </w:r>
      <w:r w:rsidRPr="00023723">
        <w:rPr>
          <w:highlight w:val="cyan"/>
        </w:rPr>
        <w:t>fait</w:t>
      </w:r>
      <w:r>
        <w:t xml:space="preserve"> </w:t>
      </w:r>
      <w:r w:rsidRPr="00AE1DD8">
        <w:rPr>
          <w:highlight w:val="green"/>
        </w:rPr>
        <w:t>pour</w:t>
      </w:r>
      <w:r>
        <w:t xml:space="preserve"> </w:t>
      </w:r>
      <w:r w:rsidRPr="00AE1DD8">
        <w:rPr>
          <w:highlight w:val="green"/>
        </w:rPr>
        <w:t>des</w:t>
      </w:r>
      <w:r>
        <w:t xml:space="preserve"> </w:t>
      </w:r>
      <w:r w:rsidRPr="00D2609D">
        <w:rPr>
          <w:highlight w:val="magenta"/>
        </w:rPr>
        <w:t>débutants</w:t>
      </w:r>
      <w:r>
        <w:t xml:space="preserve"> </w:t>
      </w:r>
      <w:r w:rsidRPr="00AE1DD8">
        <w:rPr>
          <w:highlight w:val="green"/>
        </w:rPr>
        <w:t>comme</w:t>
      </w:r>
      <w:r>
        <w:t xml:space="preserve"> </w:t>
      </w:r>
      <w:r w:rsidRPr="00C47E0E">
        <w:rPr>
          <w:highlight w:val="green"/>
        </w:rPr>
        <w:t>vo</w:t>
      </w:r>
      <w:r w:rsidRPr="00C47E0E">
        <w:rPr>
          <w:highlight w:val="green"/>
        </w:rPr>
        <w:t>us</w:t>
      </w:r>
      <w:r>
        <w:t xml:space="preserve"> </w:t>
      </w:r>
      <w:r w:rsidRPr="00C47E0E">
        <w:rPr>
          <w:highlight w:val="green"/>
        </w:rPr>
        <w:t>qui</w:t>
      </w:r>
      <w:r>
        <w:t xml:space="preserve"> </w:t>
      </w:r>
      <w:r w:rsidRPr="00023723">
        <w:rPr>
          <w:highlight w:val="cyan"/>
        </w:rPr>
        <w:t>n'ont</w:t>
      </w:r>
      <w:r>
        <w:t xml:space="preserve"> </w:t>
      </w:r>
      <w:r w:rsidRPr="00D2609D">
        <w:rPr>
          <w:highlight w:val="magenta"/>
        </w:rPr>
        <w:t>jamais</w:t>
      </w:r>
      <w:r>
        <w:t xml:space="preserve"> </w:t>
      </w:r>
      <w:r w:rsidRPr="00023723">
        <w:rPr>
          <w:highlight w:val="cyan"/>
        </w:rPr>
        <w:t>programmé</w:t>
      </w:r>
      <w:r>
        <w:t xml:space="preserve"> !</w:t>
      </w:r>
    </w:p>
    <w:p w:rsidR="00AE1DD8" w:rsidRDefault="00AE1DD8" w:rsidP="00AE1DD8">
      <w:r w:rsidRPr="00AE1DD8">
        <w:rPr>
          <w:highlight w:val="green"/>
        </w:rPr>
        <w:t>Le</w:t>
      </w:r>
      <w:r>
        <w:t xml:space="preserve"> </w:t>
      </w:r>
      <w:r w:rsidRPr="00D2609D">
        <w:rPr>
          <w:highlight w:val="magenta"/>
        </w:rPr>
        <w:t>langage</w:t>
      </w:r>
      <w:r>
        <w:t xml:space="preserve"> C++ </w:t>
      </w:r>
      <w:r w:rsidRPr="00023723">
        <w:rPr>
          <w:highlight w:val="cyan"/>
        </w:rPr>
        <w:t>est</w:t>
      </w:r>
      <w:r>
        <w:t xml:space="preserve"> </w:t>
      </w:r>
      <w:r w:rsidRPr="00AE1DD8">
        <w:rPr>
          <w:highlight w:val="green"/>
        </w:rPr>
        <w:t>un</w:t>
      </w:r>
      <w:r>
        <w:t xml:space="preserve"> </w:t>
      </w:r>
      <w:r w:rsidRPr="00AE1DD8">
        <w:rPr>
          <w:highlight w:val="green"/>
        </w:rPr>
        <w:t>des</w:t>
      </w:r>
      <w:r>
        <w:t xml:space="preserve"> </w:t>
      </w:r>
      <w:r w:rsidRPr="00D2609D">
        <w:rPr>
          <w:highlight w:val="magenta"/>
        </w:rPr>
        <w:t>langages</w:t>
      </w:r>
      <w:r>
        <w:t xml:space="preserve"> </w:t>
      </w:r>
      <w:r w:rsidRPr="00AE1DD8">
        <w:rPr>
          <w:highlight w:val="green"/>
        </w:rPr>
        <w:t>les</w:t>
      </w:r>
      <w:r>
        <w:t xml:space="preserve"> </w:t>
      </w:r>
      <w:r w:rsidRPr="00D2609D">
        <w:rPr>
          <w:highlight w:val="magenta"/>
        </w:rPr>
        <w:t>plus</w:t>
      </w:r>
      <w:r>
        <w:t xml:space="preserve"> </w:t>
      </w:r>
      <w:r w:rsidRPr="00D2609D">
        <w:rPr>
          <w:highlight w:val="magenta"/>
        </w:rPr>
        <w:t>célèbres</w:t>
      </w:r>
      <w:r>
        <w:t xml:space="preserve"> </w:t>
      </w:r>
      <w:r w:rsidRPr="00AE1DD8">
        <w:rPr>
          <w:highlight w:val="green"/>
        </w:rPr>
        <w:t>au</w:t>
      </w:r>
      <w:r>
        <w:t xml:space="preserve"> </w:t>
      </w:r>
      <w:r w:rsidRPr="00D2609D">
        <w:rPr>
          <w:highlight w:val="magenta"/>
        </w:rPr>
        <w:t>monde</w:t>
      </w:r>
      <w:r>
        <w:t xml:space="preserve">. </w:t>
      </w:r>
      <w:r w:rsidRPr="00D2609D">
        <w:rPr>
          <w:highlight w:val="magenta"/>
        </w:rPr>
        <w:t>Très</w:t>
      </w:r>
      <w:r>
        <w:t xml:space="preserve"> </w:t>
      </w:r>
      <w:r w:rsidRPr="00023723">
        <w:rPr>
          <w:highlight w:val="cyan"/>
        </w:rPr>
        <w:t>utilisé</w:t>
      </w:r>
      <w:r>
        <w:t xml:space="preserve">, </w:t>
      </w:r>
      <w:r w:rsidRPr="00D2609D">
        <w:rPr>
          <w:highlight w:val="magenta"/>
        </w:rPr>
        <w:t>notamment</w:t>
      </w:r>
      <w:r>
        <w:t xml:space="preserve"> </w:t>
      </w:r>
      <w:r w:rsidRPr="00AE1DD8">
        <w:rPr>
          <w:highlight w:val="green"/>
        </w:rPr>
        <w:t>dans</w:t>
      </w:r>
      <w:r>
        <w:t xml:space="preserve"> </w:t>
      </w:r>
      <w:r w:rsidRPr="00AE1DD8">
        <w:rPr>
          <w:highlight w:val="green"/>
        </w:rPr>
        <w:t>le</w:t>
      </w:r>
      <w:r>
        <w:t xml:space="preserve"> </w:t>
      </w:r>
      <w:r w:rsidRPr="00D2609D">
        <w:rPr>
          <w:highlight w:val="magenta"/>
        </w:rPr>
        <w:t>secteur</w:t>
      </w:r>
      <w:r>
        <w:t xml:space="preserve"> </w:t>
      </w:r>
      <w:r w:rsidRPr="00AE1DD8">
        <w:rPr>
          <w:highlight w:val="green"/>
        </w:rPr>
        <w:t>des</w:t>
      </w:r>
      <w:r>
        <w:t xml:space="preserve"> </w:t>
      </w:r>
      <w:r w:rsidRPr="00D2609D">
        <w:t>jeux</w:t>
      </w:r>
      <w:r>
        <w:t xml:space="preserve"> </w:t>
      </w:r>
      <w:r w:rsidRPr="00D2609D">
        <w:t>vidéo</w:t>
      </w:r>
      <w:r>
        <w:t xml:space="preserve"> </w:t>
      </w:r>
      <w:r w:rsidRPr="00C47E0E">
        <w:rPr>
          <w:highlight w:val="green"/>
        </w:rPr>
        <w:t>qui</w:t>
      </w:r>
      <w:r>
        <w:t xml:space="preserve"> </w:t>
      </w:r>
      <w:r w:rsidRPr="00023723">
        <w:rPr>
          <w:highlight w:val="cyan"/>
        </w:rPr>
        <w:t>apprécie</w:t>
      </w:r>
      <w:r>
        <w:t xml:space="preserve"> </w:t>
      </w:r>
      <w:r w:rsidRPr="00AE1DD8">
        <w:rPr>
          <w:highlight w:val="green"/>
        </w:rPr>
        <w:t>ses</w:t>
      </w:r>
      <w:r>
        <w:t xml:space="preserve"> </w:t>
      </w:r>
      <w:r w:rsidRPr="00D2609D">
        <w:rPr>
          <w:highlight w:val="magenta"/>
        </w:rPr>
        <w:t>performances</w:t>
      </w:r>
      <w:r>
        <w:t xml:space="preserve"> </w:t>
      </w:r>
      <w:r w:rsidRPr="00AE1DD8">
        <w:rPr>
          <w:highlight w:val="green"/>
        </w:rPr>
        <w:t>et</w:t>
      </w:r>
      <w:r>
        <w:t xml:space="preserve"> </w:t>
      </w:r>
      <w:r w:rsidRPr="00AE1DD8">
        <w:rPr>
          <w:highlight w:val="green"/>
        </w:rPr>
        <w:t>ses</w:t>
      </w:r>
      <w:r>
        <w:t xml:space="preserve"> </w:t>
      </w:r>
      <w:r w:rsidRPr="00D2609D">
        <w:rPr>
          <w:highlight w:val="magenta"/>
        </w:rPr>
        <w:t>possibilités</w:t>
      </w:r>
      <w:r>
        <w:t xml:space="preserve">, </w:t>
      </w:r>
      <w:r w:rsidRPr="00AE1DD8">
        <w:rPr>
          <w:highlight w:val="green"/>
        </w:rPr>
        <w:t>le</w:t>
      </w:r>
      <w:r>
        <w:t xml:space="preserve"> C++ </w:t>
      </w:r>
      <w:r w:rsidRPr="00023723">
        <w:rPr>
          <w:highlight w:val="cyan"/>
        </w:rPr>
        <w:t>est</w:t>
      </w:r>
      <w:r>
        <w:t xml:space="preserve"> </w:t>
      </w:r>
      <w:r w:rsidRPr="00D2609D">
        <w:rPr>
          <w:highlight w:val="magenta"/>
        </w:rPr>
        <w:t>désormais</w:t>
      </w:r>
      <w:r>
        <w:t xml:space="preserve"> </w:t>
      </w:r>
      <w:r w:rsidRPr="00D2609D">
        <w:rPr>
          <w:highlight w:val="magenta"/>
        </w:rPr>
        <w:t>incont</w:t>
      </w:r>
      <w:r w:rsidRPr="00D2609D">
        <w:rPr>
          <w:highlight w:val="magenta"/>
        </w:rPr>
        <w:t>ournable</w:t>
      </w:r>
      <w:r>
        <w:t xml:space="preserve"> </w:t>
      </w:r>
      <w:r w:rsidRPr="00AE1DD8">
        <w:rPr>
          <w:highlight w:val="green"/>
        </w:rPr>
        <w:t>pour</w:t>
      </w:r>
      <w:r>
        <w:t xml:space="preserve"> </w:t>
      </w:r>
      <w:r w:rsidRPr="00AE1DD8">
        <w:rPr>
          <w:highlight w:val="green"/>
        </w:rPr>
        <w:t>les</w:t>
      </w:r>
      <w:r>
        <w:t xml:space="preserve"> </w:t>
      </w:r>
      <w:r w:rsidRPr="00D2609D">
        <w:rPr>
          <w:highlight w:val="magenta"/>
        </w:rPr>
        <w:t>développeurs</w:t>
      </w:r>
      <w:r>
        <w:t>.</w:t>
      </w:r>
    </w:p>
    <w:p w:rsidR="00AE1DD8" w:rsidRDefault="00AE1DD8" w:rsidP="00AE1DD8">
      <w:r w:rsidRPr="00E642EC">
        <w:rPr>
          <w:highlight w:val="green"/>
        </w:rPr>
        <w:t>Le</w:t>
      </w:r>
      <w:r>
        <w:t xml:space="preserve"> C++ </w:t>
      </w:r>
      <w:r w:rsidRPr="00023723">
        <w:rPr>
          <w:highlight w:val="cyan"/>
        </w:rPr>
        <w:t>est</w:t>
      </w:r>
      <w:r>
        <w:t xml:space="preserve"> </w:t>
      </w:r>
      <w:r w:rsidRPr="00E642EC">
        <w:rPr>
          <w:highlight w:val="green"/>
        </w:rPr>
        <w:t>le</w:t>
      </w:r>
      <w:r>
        <w:t xml:space="preserve"> </w:t>
      </w:r>
      <w:r w:rsidRPr="00D2609D">
        <w:rPr>
          <w:highlight w:val="magenta"/>
        </w:rPr>
        <w:t>descendant</w:t>
      </w:r>
      <w:r>
        <w:t xml:space="preserve"> </w:t>
      </w:r>
      <w:r w:rsidRPr="00E642EC">
        <w:rPr>
          <w:highlight w:val="green"/>
        </w:rPr>
        <w:t>du</w:t>
      </w:r>
      <w:r>
        <w:t xml:space="preserve"> </w:t>
      </w:r>
      <w:r w:rsidRPr="00D2609D">
        <w:rPr>
          <w:highlight w:val="magenta"/>
        </w:rPr>
        <w:t>langage</w:t>
      </w:r>
      <w:r>
        <w:t xml:space="preserve"> C. </w:t>
      </w:r>
      <w:r w:rsidRPr="00C47E0E">
        <w:rPr>
          <w:highlight w:val="green"/>
        </w:rPr>
        <w:t>Ces</w:t>
      </w:r>
      <w:r>
        <w:t xml:space="preserve"> deux </w:t>
      </w:r>
      <w:r w:rsidRPr="00D2609D">
        <w:rPr>
          <w:highlight w:val="magenta"/>
        </w:rPr>
        <w:t>langages</w:t>
      </w:r>
      <w:r>
        <w:t xml:space="preserve">, </w:t>
      </w:r>
      <w:r w:rsidRPr="00D2609D">
        <w:rPr>
          <w:highlight w:val="magenta"/>
        </w:rPr>
        <w:t>bien</w:t>
      </w:r>
      <w:r>
        <w:t xml:space="preserve"> </w:t>
      </w:r>
      <w:r w:rsidRPr="00C47E0E">
        <w:rPr>
          <w:highlight w:val="green"/>
        </w:rPr>
        <w:t>que</w:t>
      </w:r>
      <w:r>
        <w:t xml:space="preserve"> </w:t>
      </w:r>
      <w:r w:rsidRPr="00D2609D">
        <w:rPr>
          <w:highlight w:val="magenta"/>
        </w:rPr>
        <w:t>semblables</w:t>
      </w:r>
      <w:r>
        <w:t xml:space="preserve"> </w:t>
      </w:r>
      <w:r w:rsidRPr="00C47E0E">
        <w:rPr>
          <w:highlight w:val="green"/>
        </w:rPr>
        <w:t>au</w:t>
      </w:r>
      <w:r>
        <w:t xml:space="preserve"> </w:t>
      </w:r>
      <w:r w:rsidRPr="00D2609D">
        <w:rPr>
          <w:highlight w:val="magenta"/>
        </w:rPr>
        <w:t>premier</w:t>
      </w:r>
      <w:r>
        <w:t xml:space="preserve"> </w:t>
      </w:r>
      <w:r w:rsidRPr="00D2609D">
        <w:rPr>
          <w:highlight w:val="magenta"/>
        </w:rPr>
        <w:t>abord</w:t>
      </w:r>
      <w:r>
        <w:t xml:space="preserve">, </w:t>
      </w:r>
      <w:r w:rsidRPr="00023723">
        <w:rPr>
          <w:highlight w:val="cyan"/>
        </w:rPr>
        <w:t>sont</w:t>
      </w:r>
      <w:r>
        <w:t xml:space="preserve"> </w:t>
      </w:r>
      <w:r w:rsidRPr="00D2609D">
        <w:rPr>
          <w:highlight w:val="magenta"/>
        </w:rPr>
        <w:t>néanmoins</w:t>
      </w:r>
      <w:r>
        <w:t xml:space="preserve"> </w:t>
      </w:r>
      <w:r w:rsidRPr="00D2609D">
        <w:rPr>
          <w:highlight w:val="magenta"/>
        </w:rPr>
        <w:t>différents</w:t>
      </w:r>
      <w:r>
        <w:t xml:space="preserve">. </w:t>
      </w:r>
      <w:r w:rsidRPr="00C47E0E">
        <w:rPr>
          <w:highlight w:val="green"/>
        </w:rPr>
        <w:t>Le</w:t>
      </w:r>
      <w:r>
        <w:t xml:space="preserve"> C++ </w:t>
      </w:r>
      <w:r w:rsidRPr="00023723">
        <w:rPr>
          <w:highlight w:val="cyan"/>
        </w:rPr>
        <w:t>propose</w:t>
      </w:r>
      <w:r>
        <w:t xml:space="preserve"> </w:t>
      </w:r>
      <w:r w:rsidRPr="00C47E0E">
        <w:rPr>
          <w:highlight w:val="green"/>
        </w:rPr>
        <w:t>de</w:t>
      </w:r>
      <w:r>
        <w:t xml:space="preserve"> </w:t>
      </w:r>
      <w:r w:rsidRPr="00D2609D">
        <w:rPr>
          <w:highlight w:val="magenta"/>
        </w:rPr>
        <w:t>nouvelles</w:t>
      </w:r>
      <w:r>
        <w:t xml:space="preserve"> </w:t>
      </w:r>
      <w:r w:rsidRPr="00D2609D">
        <w:rPr>
          <w:highlight w:val="magenta"/>
        </w:rPr>
        <w:t>fonctionnalités</w:t>
      </w:r>
      <w:r>
        <w:t xml:space="preserve">, </w:t>
      </w:r>
      <w:r w:rsidRPr="00C47E0E">
        <w:rPr>
          <w:highlight w:val="green"/>
        </w:rPr>
        <w:t>comme</w:t>
      </w:r>
      <w:r>
        <w:t xml:space="preserve"> </w:t>
      </w:r>
      <w:r w:rsidRPr="00C47E0E">
        <w:rPr>
          <w:highlight w:val="green"/>
        </w:rPr>
        <w:t>la</w:t>
      </w:r>
      <w:r>
        <w:t xml:space="preserve"> </w:t>
      </w:r>
      <w:r w:rsidRPr="00D2609D">
        <w:rPr>
          <w:highlight w:val="magenta"/>
        </w:rPr>
        <w:t>programmation</w:t>
      </w:r>
      <w:r>
        <w:t xml:space="preserve"> </w:t>
      </w:r>
      <w:r w:rsidRPr="00DD2988">
        <w:t>orientée</w:t>
      </w:r>
      <w:r>
        <w:t xml:space="preserve"> objet (POO). </w:t>
      </w:r>
      <w:r w:rsidRPr="00C47E0E">
        <w:rPr>
          <w:highlight w:val="green"/>
        </w:rPr>
        <w:t>Elles</w:t>
      </w:r>
      <w:r>
        <w:t xml:space="preserve"> </w:t>
      </w:r>
      <w:r w:rsidRPr="00C47E0E">
        <w:rPr>
          <w:highlight w:val="green"/>
        </w:rPr>
        <w:t>en</w:t>
      </w:r>
      <w:r>
        <w:t xml:space="preserve"> </w:t>
      </w:r>
      <w:r w:rsidRPr="00DD2988">
        <w:rPr>
          <w:highlight w:val="cyan"/>
        </w:rPr>
        <w:t>font</w:t>
      </w:r>
      <w:r>
        <w:t xml:space="preserve"> </w:t>
      </w:r>
      <w:r w:rsidRPr="00C47E0E">
        <w:rPr>
          <w:highlight w:val="green"/>
        </w:rPr>
        <w:t>un</w:t>
      </w:r>
      <w:r>
        <w:t xml:space="preserve"> </w:t>
      </w:r>
      <w:r w:rsidRPr="00D2609D">
        <w:rPr>
          <w:highlight w:val="magenta"/>
        </w:rPr>
        <w:t>langage</w:t>
      </w:r>
      <w:r>
        <w:t xml:space="preserve"> </w:t>
      </w:r>
      <w:r w:rsidRPr="00D2609D">
        <w:rPr>
          <w:highlight w:val="magenta"/>
        </w:rPr>
        <w:t>très</w:t>
      </w:r>
      <w:r>
        <w:t xml:space="preserve"> </w:t>
      </w:r>
      <w:r w:rsidRPr="00D2609D">
        <w:rPr>
          <w:highlight w:val="magenta"/>
        </w:rPr>
        <w:t>puissant</w:t>
      </w:r>
      <w:r>
        <w:t xml:space="preserve"> </w:t>
      </w:r>
      <w:r w:rsidRPr="00C47E0E">
        <w:rPr>
          <w:highlight w:val="green"/>
        </w:rPr>
        <w:t>qui</w:t>
      </w:r>
      <w:r>
        <w:t xml:space="preserve"> </w:t>
      </w:r>
      <w:r w:rsidRPr="00DD2988">
        <w:rPr>
          <w:highlight w:val="cyan"/>
        </w:rPr>
        <w:t>permet</w:t>
      </w:r>
      <w:r>
        <w:t xml:space="preserve"> </w:t>
      </w:r>
      <w:r w:rsidRPr="00C47E0E">
        <w:rPr>
          <w:highlight w:val="green"/>
        </w:rPr>
        <w:t>de</w:t>
      </w:r>
      <w:r>
        <w:t xml:space="preserve"> </w:t>
      </w:r>
      <w:r w:rsidRPr="00D2609D">
        <w:rPr>
          <w:highlight w:val="magenta"/>
        </w:rPr>
        <w:t>programmer</w:t>
      </w:r>
      <w:r>
        <w:t xml:space="preserve"> </w:t>
      </w:r>
      <w:r w:rsidRPr="00C47E0E">
        <w:rPr>
          <w:highlight w:val="green"/>
        </w:rPr>
        <w:t>avec</w:t>
      </w:r>
      <w:r>
        <w:t xml:space="preserve"> </w:t>
      </w:r>
      <w:r w:rsidRPr="00C47E0E">
        <w:rPr>
          <w:highlight w:val="green"/>
        </w:rPr>
        <w:t>une</w:t>
      </w:r>
      <w:r>
        <w:t xml:space="preserve"> </w:t>
      </w:r>
      <w:r w:rsidRPr="00D2609D">
        <w:rPr>
          <w:highlight w:val="magenta"/>
        </w:rPr>
        <w:t>ap</w:t>
      </w:r>
      <w:r w:rsidRPr="00D2609D">
        <w:rPr>
          <w:highlight w:val="magenta"/>
        </w:rPr>
        <w:t>proche</w:t>
      </w:r>
      <w:r>
        <w:t xml:space="preserve"> </w:t>
      </w:r>
      <w:r w:rsidRPr="00D2609D">
        <w:rPr>
          <w:highlight w:val="magenta"/>
        </w:rPr>
        <w:t>différente</w:t>
      </w:r>
      <w:r>
        <w:t xml:space="preserve"> </w:t>
      </w:r>
      <w:r w:rsidRPr="00C47E0E">
        <w:rPr>
          <w:highlight w:val="green"/>
        </w:rPr>
        <w:t>du</w:t>
      </w:r>
      <w:r>
        <w:t xml:space="preserve"> </w:t>
      </w:r>
      <w:r w:rsidRPr="00D2609D">
        <w:rPr>
          <w:highlight w:val="magenta"/>
        </w:rPr>
        <w:t>langage</w:t>
      </w:r>
      <w:r>
        <w:t xml:space="preserve"> C.</w:t>
      </w:r>
    </w:p>
    <w:p w:rsidR="005D4C52" w:rsidRDefault="00AE1DD8" w:rsidP="00AE1DD8">
      <w:r w:rsidRPr="00C47E0E">
        <w:rPr>
          <w:highlight w:val="green"/>
        </w:rPr>
        <w:t>Dans</w:t>
      </w:r>
      <w:r>
        <w:t xml:space="preserve"> </w:t>
      </w:r>
      <w:r w:rsidRPr="00C47E0E">
        <w:rPr>
          <w:highlight w:val="green"/>
        </w:rPr>
        <w:t>ce</w:t>
      </w:r>
      <w:r>
        <w:t xml:space="preserve"> </w:t>
      </w:r>
      <w:r w:rsidRPr="00D2609D">
        <w:rPr>
          <w:highlight w:val="magenta"/>
        </w:rPr>
        <w:t>cours</w:t>
      </w:r>
      <w:r>
        <w:t xml:space="preserve">, </w:t>
      </w:r>
      <w:r w:rsidRPr="001328A5">
        <w:rPr>
          <w:highlight w:val="green"/>
        </w:rPr>
        <w:t>nous</w:t>
      </w:r>
      <w:r>
        <w:t xml:space="preserve"> </w:t>
      </w:r>
      <w:r w:rsidRPr="00DD2988">
        <w:rPr>
          <w:highlight w:val="cyan"/>
        </w:rPr>
        <w:t>découvrirons</w:t>
      </w:r>
      <w:r>
        <w:t xml:space="preserve"> </w:t>
      </w:r>
      <w:r w:rsidRPr="001328A5">
        <w:rPr>
          <w:highlight w:val="green"/>
        </w:rPr>
        <w:t>aussi</w:t>
      </w:r>
      <w:r>
        <w:t xml:space="preserve"> </w:t>
      </w:r>
      <w:r w:rsidRPr="001328A5">
        <w:rPr>
          <w:highlight w:val="green"/>
        </w:rPr>
        <w:t>une</w:t>
      </w:r>
      <w:r>
        <w:t xml:space="preserve"> </w:t>
      </w:r>
      <w:r w:rsidRPr="00D2609D">
        <w:rPr>
          <w:highlight w:val="magenta"/>
        </w:rPr>
        <w:t>bibliothèque</w:t>
      </w:r>
      <w:r>
        <w:t xml:space="preserve"> </w:t>
      </w:r>
      <w:r w:rsidRPr="00D2609D">
        <w:rPr>
          <w:highlight w:val="cyan"/>
        </w:rPr>
        <w:t>appelée</w:t>
      </w:r>
      <w:r>
        <w:t xml:space="preserve"> </w:t>
      </w:r>
      <w:proofErr w:type="spellStart"/>
      <w:r>
        <w:t>Qt</w:t>
      </w:r>
      <w:proofErr w:type="spellEnd"/>
      <w:r>
        <w:t xml:space="preserve">. </w:t>
      </w:r>
      <w:r w:rsidRPr="001328A5">
        <w:rPr>
          <w:highlight w:val="green"/>
        </w:rPr>
        <w:t>Elle</w:t>
      </w:r>
      <w:r>
        <w:t xml:space="preserve"> </w:t>
      </w:r>
      <w:r w:rsidRPr="00DD2988">
        <w:rPr>
          <w:highlight w:val="cyan"/>
        </w:rPr>
        <w:t>ajoute</w:t>
      </w:r>
      <w:r>
        <w:t xml:space="preserve"> </w:t>
      </w:r>
      <w:r w:rsidRPr="001328A5">
        <w:rPr>
          <w:highlight w:val="green"/>
        </w:rPr>
        <w:t>un</w:t>
      </w:r>
      <w:r>
        <w:t xml:space="preserve"> </w:t>
      </w:r>
      <w:r w:rsidRPr="00D2609D">
        <w:rPr>
          <w:highlight w:val="magenta"/>
        </w:rPr>
        <w:t>très</w:t>
      </w:r>
      <w:r>
        <w:t xml:space="preserve"> </w:t>
      </w:r>
      <w:r w:rsidRPr="00D2609D">
        <w:rPr>
          <w:highlight w:val="magenta"/>
        </w:rPr>
        <w:t>large</w:t>
      </w:r>
      <w:r>
        <w:t xml:space="preserve"> </w:t>
      </w:r>
      <w:r w:rsidRPr="00D2609D">
        <w:rPr>
          <w:highlight w:val="magenta"/>
        </w:rPr>
        <w:t>éventail</w:t>
      </w:r>
      <w:r>
        <w:t xml:space="preserve"> </w:t>
      </w:r>
      <w:r w:rsidRPr="001328A5">
        <w:rPr>
          <w:highlight w:val="green"/>
        </w:rPr>
        <w:t>de</w:t>
      </w:r>
      <w:r>
        <w:t xml:space="preserve"> </w:t>
      </w:r>
      <w:r w:rsidRPr="00D2609D">
        <w:rPr>
          <w:highlight w:val="magenta"/>
        </w:rPr>
        <w:t>possibilités</w:t>
      </w:r>
      <w:r>
        <w:t xml:space="preserve"> </w:t>
      </w:r>
      <w:r w:rsidRPr="001328A5">
        <w:rPr>
          <w:highlight w:val="green"/>
        </w:rPr>
        <w:t>au</w:t>
      </w:r>
      <w:r>
        <w:t xml:space="preserve"> C++ : </w:t>
      </w:r>
      <w:r w:rsidRPr="001328A5">
        <w:rPr>
          <w:highlight w:val="green"/>
        </w:rPr>
        <w:t>elle</w:t>
      </w:r>
      <w:r>
        <w:t xml:space="preserve"> </w:t>
      </w:r>
      <w:r w:rsidRPr="00DD2988">
        <w:rPr>
          <w:highlight w:val="cyan"/>
        </w:rPr>
        <w:t>va</w:t>
      </w:r>
      <w:r>
        <w:t xml:space="preserve"> </w:t>
      </w:r>
      <w:r w:rsidRPr="001328A5">
        <w:rPr>
          <w:highlight w:val="green"/>
        </w:rPr>
        <w:t>nous</w:t>
      </w:r>
      <w:r>
        <w:t xml:space="preserve"> </w:t>
      </w:r>
      <w:r w:rsidRPr="00DD2988">
        <w:rPr>
          <w:highlight w:val="cyan"/>
        </w:rPr>
        <w:t>permettre</w:t>
      </w:r>
      <w:r>
        <w:t xml:space="preserve"> </w:t>
      </w:r>
      <w:r w:rsidRPr="001328A5">
        <w:rPr>
          <w:highlight w:val="green"/>
        </w:rPr>
        <w:t>de</w:t>
      </w:r>
      <w:r>
        <w:t xml:space="preserve"> </w:t>
      </w:r>
      <w:r w:rsidRPr="00D2609D">
        <w:rPr>
          <w:highlight w:val="magenta"/>
        </w:rPr>
        <w:t>créer</w:t>
      </w:r>
      <w:r>
        <w:t xml:space="preserve"> </w:t>
      </w:r>
      <w:r w:rsidRPr="001328A5">
        <w:rPr>
          <w:highlight w:val="green"/>
        </w:rPr>
        <w:t>des</w:t>
      </w:r>
      <w:r>
        <w:t xml:space="preserve"> </w:t>
      </w:r>
      <w:r w:rsidRPr="00D2609D">
        <w:rPr>
          <w:highlight w:val="magenta"/>
        </w:rPr>
        <w:t>fenêtres</w:t>
      </w:r>
      <w:r>
        <w:t xml:space="preserve"> </w:t>
      </w:r>
      <w:r w:rsidRPr="001328A5">
        <w:rPr>
          <w:highlight w:val="green"/>
        </w:rPr>
        <w:t>et</w:t>
      </w:r>
      <w:r>
        <w:t xml:space="preserve"> </w:t>
      </w:r>
      <w:r w:rsidRPr="00D2609D">
        <w:rPr>
          <w:highlight w:val="magenta"/>
        </w:rPr>
        <w:t>menus</w:t>
      </w:r>
      <w:r>
        <w:t xml:space="preserve">, </w:t>
      </w:r>
      <w:r w:rsidRPr="001328A5">
        <w:rPr>
          <w:highlight w:val="green"/>
        </w:rPr>
        <w:t>mais</w:t>
      </w:r>
      <w:r>
        <w:t xml:space="preserve"> </w:t>
      </w:r>
      <w:r w:rsidRPr="001328A5">
        <w:rPr>
          <w:highlight w:val="green"/>
        </w:rPr>
        <w:t>aussi</w:t>
      </w:r>
      <w:r>
        <w:t xml:space="preserve"> </w:t>
      </w:r>
      <w:r w:rsidRPr="00D2609D">
        <w:rPr>
          <w:highlight w:val="magenta"/>
        </w:rPr>
        <w:t>d'utiliser</w:t>
      </w:r>
      <w:r>
        <w:t xml:space="preserve"> </w:t>
      </w:r>
      <w:r w:rsidRPr="001328A5">
        <w:rPr>
          <w:highlight w:val="green"/>
        </w:rPr>
        <w:t>les</w:t>
      </w:r>
      <w:r>
        <w:t xml:space="preserve"> </w:t>
      </w:r>
      <w:r w:rsidRPr="00D2609D">
        <w:rPr>
          <w:highlight w:val="magenta"/>
        </w:rPr>
        <w:t>fonctionnalités</w:t>
      </w:r>
      <w:r>
        <w:t xml:space="preserve"> </w:t>
      </w:r>
      <w:r w:rsidRPr="00D2609D">
        <w:rPr>
          <w:highlight w:val="magenta"/>
        </w:rPr>
        <w:t>réseau</w:t>
      </w:r>
      <w:r>
        <w:t xml:space="preserve"> </w:t>
      </w:r>
      <w:r w:rsidRPr="001328A5">
        <w:rPr>
          <w:highlight w:val="green"/>
        </w:rPr>
        <w:t>de</w:t>
      </w:r>
      <w:r>
        <w:t xml:space="preserve"> </w:t>
      </w:r>
      <w:r w:rsidRPr="00D2609D">
        <w:rPr>
          <w:highlight w:val="green"/>
        </w:rPr>
        <w:t>votre</w:t>
      </w:r>
      <w:r>
        <w:t xml:space="preserve"> </w:t>
      </w:r>
      <w:r w:rsidRPr="00D2609D">
        <w:rPr>
          <w:highlight w:val="magenta"/>
        </w:rPr>
        <w:t>ordinateur</w:t>
      </w:r>
      <w:r>
        <w:t xml:space="preserve"> !</w:t>
      </w:r>
    </w:p>
    <w:p w:rsidR="00AE1DD8" w:rsidRDefault="00AE1DD8" w:rsidP="00AE1DD8"/>
    <w:p w:rsidR="00AE1DD8" w:rsidRDefault="00AE1DD8" w:rsidP="00AE1DD8">
      <w:bookmarkStart w:id="0" w:name="_GoBack"/>
      <w:bookmarkEnd w:id="0"/>
    </w:p>
    <w:p w:rsidR="00AE1DD8" w:rsidRDefault="00AE1DD8" w:rsidP="00AE1DD8"/>
    <w:p w:rsidR="00AE1DD8" w:rsidRDefault="00AE1DD8" w:rsidP="00AE1DD8">
      <w:r w:rsidRPr="00AE1DD8">
        <w:rPr>
          <w:highlight w:val="green"/>
        </w:rPr>
        <w:t>Mots de liaison</w:t>
      </w:r>
    </w:p>
    <w:p w:rsidR="00AE1DD8" w:rsidRDefault="00AE1DD8" w:rsidP="00AE1DD8">
      <w:r w:rsidRPr="00023723">
        <w:rPr>
          <w:highlight w:val="cyan"/>
        </w:rPr>
        <w:t>Verbe</w:t>
      </w:r>
    </w:p>
    <w:p w:rsidR="00AE1DD8" w:rsidRDefault="00AE1DD8" w:rsidP="00AE1DD8">
      <w:r w:rsidRPr="00D2609D">
        <w:rPr>
          <w:highlight w:val="magenta"/>
        </w:rPr>
        <w:t>Synonymes</w:t>
      </w:r>
    </w:p>
    <w:sectPr w:rsidR="00AE1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D8"/>
    <w:rsid w:val="00023723"/>
    <w:rsid w:val="001328A5"/>
    <w:rsid w:val="005D4C52"/>
    <w:rsid w:val="00AE1DD8"/>
    <w:rsid w:val="00C47E0E"/>
    <w:rsid w:val="00D2609D"/>
    <w:rsid w:val="00DA1A89"/>
    <w:rsid w:val="00DD2988"/>
    <w:rsid w:val="00E6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258CE-73ED-42DC-ACBC-6078DD5D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Constant</dc:creator>
  <cp:keywords/>
  <dc:description/>
  <cp:lastModifiedBy>Florian Constant</cp:lastModifiedBy>
  <cp:revision>6</cp:revision>
  <dcterms:created xsi:type="dcterms:W3CDTF">2013-07-09T16:00:00Z</dcterms:created>
  <dcterms:modified xsi:type="dcterms:W3CDTF">2013-07-09T16:30:00Z</dcterms:modified>
</cp:coreProperties>
</file>