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F60" w:rsidRDefault="001239D0">
      <w:r>
        <w:rPr>
          <w:b/>
          <w:bCs/>
        </w:rPr>
        <w:t xml:space="preserve">Integrantes:  </w:t>
      </w:r>
      <w:r w:rsidR="00B56B55">
        <w:t xml:space="preserve">Juan David Paredes </w:t>
      </w:r>
      <w:proofErr w:type="spellStart"/>
      <w:r w:rsidR="00B56B55">
        <w:t>Cubides</w:t>
      </w:r>
      <w:proofErr w:type="spellEnd"/>
      <w:r w:rsidR="00B56B55">
        <w:tab/>
      </w:r>
      <w:r w:rsidR="00B56B55">
        <w:tab/>
      </w:r>
      <w:r w:rsidR="00B56B55">
        <w:rPr>
          <w:b/>
          <w:bCs/>
        </w:rPr>
        <w:t xml:space="preserve">Código: </w:t>
      </w:r>
      <w:r w:rsidR="00B56B55">
        <w:t xml:space="preserve"> 1096538725</w:t>
      </w:r>
      <w:r w:rsidR="00B56B55">
        <w:tab/>
      </w:r>
      <w:r w:rsidR="00B56B55">
        <w:rPr>
          <w:b/>
          <w:bCs/>
        </w:rPr>
        <w:t xml:space="preserve">Grupo: </w:t>
      </w:r>
      <w:r w:rsidR="00B56B55">
        <w:t>B192</w:t>
      </w:r>
    </w:p>
    <w:p w:rsidR="005B5F60" w:rsidRDefault="00365FFD">
      <w:r>
        <w:tab/>
        <w:t xml:space="preserve">          </w:t>
      </w:r>
      <w:r w:rsidR="00B56B55">
        <w:t xml:space="preserve">Cristian Danilo Pineda Ramírez </w:t>
      </w:r>
      <w:r w:rsidR="00B56B55">
        <w:rPr>
          <w:lang w:val="en-US"/>
        </w:rPr>
        <w:t xml:space="preserve">             </w:t>
      </w:r>
      <w:r w:rsidR="00B56B55">
        <w:rPr>
          <w:b/>
          <w:bCs/>
        </w:rPr>
        <w:t>Código:</w:t>
      </w:r>
      <w:r w:rsidR="00B56B55">
        <w:rPr>
          <w:b/>
          <w:bCs/>
          <w:lang w:val="en-US"/>
        </w:rPr>
        <w:t xml:space="preserve">  </w:t>
      </w:r>
      <w:r w:rsidR="00B56B55">
        <w:rPr>
          <w:color w:val="000000"/>
          <w:lang w:val="en-US"/>
        </w:rPr>
        <w:t>1116856424</w:t>
      </w:r>
      <w:r w:rsidR="00B56B55">
        <w:rPr>
          <w:b/>
          <w:bCs/>
        </w:rPr>
        <w:tab/>
        <w:t xml:space="preserve">Grupo: </w:t>
      </w:r>
      <w:r w:rsidR="00B56B55">
        <w:t xml:space="preserve">B192 </w:t>
      </w:r>
    </w:p>
    <w:p w:rsidR="005B5F60" w:rsidRDefault="00B56B55">
      <w:r>
        <w:rPr>
          <w:b/>
          <w:bCs/>
        </w:rPr>
        <w:t xml:space="preserve">Docente: </w:t>
      </w:r>
      <w:r>
        <w:t xml:space="preserve">Ing. Eliecer Montero Ojeda </w:t>
      </w:r>
    </w:p>
    <w:p w:rsidR="005B5F60" w:rsidRDefault="00B56B55">
      <w:r>
        <w:rPr>
          <w:b/>
          <w:bCs/>
        </w:rPr>
        <w:t xml:space="preserve">Asignatura: </w:t>
      </w:r>
      <w:r>
        <w:t xml:space="preserve">Desarrollo de contenidos digitales y multimedia </w:t>
      </w:r>
    </w:p>
    <w:p w:rsidR="005B5F60" w:rsidRDefault="005B5F60">
      <w:pPr>
        <w:jc w:val="center"/>
      </w:pPr>
    </w:p>
    <w:p w:rsidR="005B5F60" w:rsidRDefault="00541114" w:rsidP="00541114">
      <w:pPr>
        <w:jc w:val="center"/>
        <w:rPr>
          <w:b/>
          <w:bCs/>
        </w:rPr>
      </w:pPr>
      <w:r w:rsidRPr="00541114">
        <w:rPr>
          <w:b/>
          <w:bCs/>
        </w:rPr>
        <w:object w:dxaOrig="264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57.95pt;height:79.5pt" o:ole="">
            <v:imagedata r:id="rId4" o:title=""/>
          </v:shape>
          <o:OLEObject Type="Embed" ProgID="Package" ShapeID="_x0000_i1030" DrawAspect="Content" ObjectID="_1832904178" r:id="rId5"/>
        </w:object>
      </w:r>
    </w:p>
    <w:p w:rsidR="00541114" w:rsidRDefault="00541114" w:rsidP="00541114">
      <w:pPr>
        <w:jc w:val="left"/>
        <w:rPr>
          <w:b/>
          <w:bCs/>
        </w:rPr>
      </w:pPr>
    </w:p>
    <w:p w:rsidR="00541114" w:rsidRDefault="00541114" w:rsidP="00541114">
      <w:pPr>
        <w:jc w:val="left"/>
        <w:rPr>
          <w:b/>
          <w:bCs/>
        </w:rPr>
      </w:pPr>
      <w:r w:rsidRPr="00541114">
        <w:rPr>
          <w:b/>
          <w:bCs/>
        </w:rPr>
        <w:drawing>
          <wp:anchor distT="0" distB="0" distL="114300" distR="114300" simplePos="0" relativeHeight="251658240" behindDoc="1" locked="0" layoutInCell="1" allowOverlap="1">
            <wp:simplePos x="0" y="0"/>
            <wp:positionH relativeFrom="column">
              <wp:posOffset>0</wp:posOffset>
            </wp:positionH>
            <wp:positionV relativeFrom="paragraph">
              <wp:posOffset>773</wp:posOffset>
            </wp:positionV>
            <wp:extent cx="5943600" cy="362521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625215"/>
                    </a:xfrm>
                    <a:prstGeom prst="rect">
                      <a:avLst/>
                    </a:prstGeom>
                  </pic:spPr>
                </pic:pic>
              </a:graphicData>
            </a:graphic>
            <wp14:sizeRelH relativeFrom="page">
              <wp14:pctWidth>0</wp14:pctWidth>
            </wp14:sizeRelH>
            <wp14:sizeRelV relativeFrom="page">
              <wp14:pctHeight>0</wp14:pctHeight>
            </wp14:sizeRelV>
          </wp:anchor>
        </w:drawing>
      </w: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541114" w:rsidRDefault="00541114" w:rsidP="00541114">
      <w:pPr>
        <w:jc w:val="left"/>
        <w:rPr>
          <w:b/>
          <w:bCs/>
        </w:rPr>
      </w:pPr>
    </w:p>
    <w:p w:rsidR="00B56B55" w:rsidRDefault="00B56B55" w:rsidP="00541114">
      <w:pPr>
        <w:jc w:val="left"/>
        <w:rPr>
          <w:bCs/>
        </w:rPr>
      </w:pPr>
      <w:hyperlink r:id="rId7" w:history="1">
        <w:r w:rsidRPr="00693A58">
          <w:rPr>
            <w:rStyle w:val="Hipervnculo"/>
            <w:bCs/>
          </w:rPr>
          <w:t>https://images.pexels.com/photos/7915437/pexels-photo-7915437.jpeg</w:t>
        </w:r>
      </w:hyperlink>
    </w:p>
    <w:p w:rsidR="00B56B55" w:rsidRDefault="00B56B55" w:rsidP="00541114">
      <w:pPr>
        <w:jc w:val="left"/>
        <w:rPr>
          <w:bCs/>
        </w:rPr>
      </w:pPr>
    </w:p>
    <w:p w:rsidR="00541114" w:rsidRDefault="00541114" w:rsidP="00541114">
      <w:pPr>
        <w:jc w:val="left"/>
        <w:rPr>
          <w:bCs/>
        </w:rPr>
      </w:pPr>
      <w:r>
        <w:rPr>
          <w:bCs/>
        </w:rPr>
        <w:t>En la imagen se puede apreciar a una chica divirtiéndose mientras juega un videojuego, estos últimos son métodos de entretenimiento muy útiles debido a que no solo sirven para entretenernos, sino que también podemos aprender diversos tipos de cosas mientras jugamos.</w:t>
      </w:r>
    </w:p>
    <w:p w:rsidR="00541114" w:rsidRDefault="00541114" w:rsidP="00541114">
      <w:pPr>
        <w:jc w:val="left"/>
        <w:rPr>
          <w:bCs/>
        </w:rPr>
      </w:pPr>
    </w:p>
    <w:p w:rsidR="00541114" w:rsidRDefault="00541114" w:rsidP="00541114">
      <w:pPr>
        <w:jc w:val="left"/>
        <w:rPr>
          <w:bCs/>
        </w:rPr>
      </w:pPr>
      <w:r>
        <w:rPr>
          <w:bCs/>
        </w:rPr>
        <w:t>Nuestro proyecto busca integrar la diversión que aporta un videojuego junto con la importancia del cuidado medioambiental</w:t>
      </w:r>
      <w:r w:rsidR="00567FF7">
        <w:rPr>
          <w:bCs/>
        </w:rPr>
        <w:t xml:space="preserve"> para concienciar a los jugadores mientras disfrutan un rato de diversión.</w:t>
      </w:r>
    </w:p>
    <w:p w:rsidR="00221C18" w:rsidRDefault="00221C18" w:rsidP="00541114">
      <w:pPr>
        <w:jc w:val="left"/>
        <w:rPr>
          <w:bCs/>
        </w:rPr>
      </w:pPr>
    </w:p>
    <w:p w:rsidR="00221C18" w:rsidRDefault="00221C18" w:rsidP="00541114">
      <w:pPr>
        <w:jc w:val="left"/>
        <w:rPr>
          <w:bCs/>
        </w:rPr>
      </w:pPr>
    </w:p>
    <w:p w:rsidR="00221C18" w:rsidRDefault="00221C18" w:rsidP="00541114">
      <w:pPr>
        <w:jc w:val="left"/>
        <w:rPr>
          <w:bCs/>
        </w:rPr>
      </w:pPr>
    </w:p>
    <w:p w:rsidR="00221C18" w:rsidRDefault="00221C18" w:rsidP="00541114">
      <w:pPr>
        <w:jc w:val="left"/>
        <w:rPr>
          <w:bCs/>
        </w:rPr>
      </w:pPr>
    </w:p>
    <w:p w:rsidR="00221C18" w:rsidRDefault="00221C18" w:rsidP="00541114">
      <w:pPr>
        <w:jc w:val="left"/>
        <w:rPr>
          <w:bCs/>
        </w:rPr>
      </w:pPr>
    </w:p>
    <w:p w:rsidR="00221C18" w:rsidRDefault="00221C18" w:rsidP="00541114">
      <w:pPr>
        <w:jc w:val="left"/>
        <w:rPr>
          <w:bCs/>
        </w:rPr>
      </w:pPr>
    </w:p>
    <w:p w:rsidR="00221C18" w:rsidRDefault="00221C18" w:rsidP="00541114">
      <w:pPr>
        <w:jc w:val="left"/>
        <w:rPr>
          <w:bCs/>
        </w:rPr>
      </w:pPr>
    </w:p>
    <w:p w:rsidR="00221C18" w:rsidRDefault="00221C18" w:rsidP="00221C18">
      <w:pPr>
        <w:jc w:val="center"/>
        <w:rPr>
          <w:b/>
          <w:bCs/>
        </w:rPr>
      </w:pPr>
      <w:r>
        <w:rPr>
          <w:b/>
          <w:bCs/>
        </w:rPr>
        <w:t>MODELO GLTF</w:t>
      </w:r>
    </w:p>
    <w:p w:rsidR="00221C18" w:rsidRDefault="00221C18" w:rsidP="00221C18">
      <w:pPr>
        <w:jc w:val="center"/>
        <w:rPr>
          <w:b/>
          <w:bCs/>
        </w:rPr>
      </w:pPr>
    </w:p>
    <w:p w:rsidR="00221C18" w:rsidRDefault="00221C18" w:rsidP="00221C18">
      <w:pPr>
        <w:jc w:val="left"/>
        <w:rPr>
          <w:b/>
          <w:bCs/>
        </w:rPr>
      </w:pPr>
    </w:p>
    <w:p w:rsidR="00221C18" w:rsidRDefault="00221C18" w:rsidP="00221C18">
      <w:pPr>
        <w:jc w:val="left"/>
        <w:rPr>
          <w:b/>
          <w:bCs/>
        </w:rPr>
      </w:pPr>
      <w:r w:rsidRPr="00221C18">
        <w:rPr>
          <w:b/>
          <w:bCs/>
        </w:rPr>
        <w:drawing>
          <wp:anchor distT="0" distB="0" distL="114300" distR="114300" simplePos="0" relativeHeight="251660288" behindDoc="1" locked="0" layoutInCell="1" allowOverlap="1">
            <wp:simplePos x="0" y="0"/>
            <wp:positionH relativeFrom="margin">
              <wp:posOffset>3792773</wp:posOffset>
            </wp:positionH>
            <wp:positionV relativeFrom="paragraph">
              <wp:posOffset>11734</wp:posOffset>
            </wp:positionV>
            <wp:extent cx="2672208" cy="2204286"/>
            <wp:effectExtent l="0" t="0" r="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4453" cy="2206138"/>
                    </a:xfrm>
                    <a:prstGeom prst="rect">
                      <a:avLst/>
                    </a:prstGeom>
                  </pic:spPr>
                </pic:pic>
              </a:graphicData>
            </a:graphic>
            <wp14:sizeRelH relativeFrom="page">
              <wp14:pctWidth>0</wp14:pctWidth>
            </wp14:sizeRelH>
            <wp14:sizeRelV relativeFrom="page">
              <wp14:pctHeight>0</wp14:pctHeight>
            </wp14:sizeRelV>
          </wp:anchor>
        </w:drawing>
      </w:r>
      <w:r w:rsidRPr="00221C18">
        <w:rPr>
          <w:b/>
          <w:bCs/>
        </w:rPr>
        <w:drawing>
          <wp:anchor distT="0" distB="0" distL="114300" distR="114300" simplePos="0" relativeHeight="251659264" behindDoc="1" locked="0" layoutInCell="1" allowOverlap="1">
            <wp:simplePos x="0" y="0"/>
            <wp:positionH relativeFrom="margin">
              <wp:align>left</wp:align>
            </wp:positionH>
            <wp:positionV relativeFrom="paragraph">
              <wp:posOffset>9525</wp:posOffset>
            </wp:positionV>
            <wp:extent cx="3812650" cy="2202457"/>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2650" cy="2202457"/>
                    </a:xfrm>
                    <a:prstGeom prst="rect">
                      <a:avLst/>
                    </a:prstGeom>
                  </pic:spPr>
                </pic:pic>
              </a:graphicData>
            </a:graphic>
            <wp14:sizeRelH relativeFrom="page">
              <wp14:pctWidth>0</wp14:pctWidth>
            </wp14:sizeRelH>
            <wp14:sizeRelV relativeFrom="page">
              <wp14:pctHeight>0</wp14:pctHeight>
            </wp14:sizeRelV>
          </wp:anchor>
        </w:drawing>
      </w: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p>
    <w:p w:rsidR="00221C18" w:rsidRDefault="00221C18" w:rsidP="00221C18">
      <w:pPr>
        <w:jc w:val="left"/>
        <w:rPr>
          <w:b/>
          <w:bCs/>
        </w:rPr>
      </w:pPr>
      <w:r w:rsidRPr="00221C18">
        <w:rPr>
          <w:b/>
          <w:bCs/>
        </w:rPr>
        <w:t>"</w:t>
      </w:r>
      <w:proofErr w:type="spellStart"/>
      <w:r w:rsidRPr="00221C18">
        <w:rPr>
          <w:b/>
          <w:bCs/>
        </w:rPr>
        <w:t>Smol</w:t>
      </w:r>
      <w:proofErr w:type="spellEnd"/>
      <w:r w:rsidRPr="00221C18">
        <w:rPr>
          <w:b/>
          <w:bCs/>
        </w:rPr>
        <w:t xml:space="preserve"> Ame in </w:t>
      </w:r>
      <w:proofErr w:type="spellStart"/>
      <w:r w:rsidRPr="00221C18">
        <w:rPr>
          <w:b/>
          <w:bCs/>
        </w:rPr>
        <w:t>an</w:t>
      </w:r>
      <w:proofErr w:type="spellEnd"/>
      <w:r w:rsidRPr="00221C18">
        <w:rPr>
          <w:b/>
          <w:bCs/>
        </w:rPr>
        <w:t xml:space="preserve"> </w:t>
      </w:r>
      <w:proofErr w:type="spellStart"/>
      <w:r w:rsidRPr="00221C18">
        <w:rPr>
          <w:b/>
          <w:bCs/>
        </w:rPr>
        <w:t>Upcycled</w:t>
      </w:r>
      <w:proofErr w:type="spellEnd"/>
      <w:r w:rsidRPr="00221C18">
        <w:rPr>
          <w:b/>
          <w:bCs/>
        </w:rPr>
        <w:t xml:space="preserve"> </w:t>
      </w:r>
      <w:proofErr w:type="spellStart"/>
      <w:r w:rsidRPr="00221C18">
        <w:rPr>
          <w:b/>
          <w:bCs/>
        </w:rPr>
        <w:t>Terrarium</w:t>
      </w:r>
      <w:proofErr w:type="spellEnd"/>
      <w:r w:rsidRPr="00221C18">
        <w:rPr>
          <w:b/>
          <w:bCs/>
        </w:rPr>
        <w:t xml:space="preserve"> [</w:t>
      </w:r>
      <w:proofErr w:type="spellStart"/>
      <w:r w:rsidRPr="00221C18">
        <w:rPr>
          <w:b/>
          <w:bCs/>
        </w:rPr>
        <w:t>HololiveEn</w:t>
      </w:r>
      <w:proofErr w:type="spellEnd"/>
      <w:r w:rsidRPr="00221C18">
        <w:rPr>
          <w:b/>
          <w:bCs/>
        </w:rPr>
        <w:t xml:space="preserve">]" (https://skfb.ly/ooJO8) </w:t>
      </w:r>
      <w:proofErr w:type="spellStart"/>
      <w:r w:rsidRPr="00221C18">
        <w:rPr>
          <w:b/>
          <w:bCs/>
        </w:rPr>
        <w:t>by</w:t>
      </w:r>
      <w:proofErr w:type="spellEnd"/>
      <w:r w:rsidRPr="00221C18">
        <w:rPr>
          <w:b/>
          <w:bCs/>
        </w:rPr>
        <w:t xml:space="preserve"> </w:t>
      </w:r>
      <w:proofErr w:type="spellStart"/>
      <w:r w:rsidRPr="00221C18">
        <w:rPr>
          <w:b/>
          <w:bCs/>
        </w:rPr>
        <w:t>Seafoam</w:t>
      </w:r>
      <w:proofErr w:type="spellEnd"/>
      <w:r w:rsidRPr="00221C18">
        <w:rPr>
          <w:b/>
          <w:bCs/>
        </w:rPr>
        <w:t xml:space="preserve"> </w:t>
      </w:r>
      <w:proofErr w:type="spellStart"/>
      <w:r w:rsidRPr="00221C18">
        <w:rPr>
          <w:b/>
          <w:bCs/>
        </w:rPr>
        <w:t>is</w:t>
      </w:r>
      <w:proofErr w:type="spellEnd"/>
      <w:r w:rsidRPr="00221C18">
        <w:rPr>
          <w:b/>
          <w:bCs/>
        </w:rPr>
        <w:t xml:space="preserve"> </w:t>
      </w:r>
      <w:proofErr w:type="spellStart"/>
      <w:r w:rsidRPr="00221C18">
        <w:rPr>
          <w:b/>
          <w:bCs/>
        </w:rPr>
        <w:t>licensed</w:t>
      </w:r>
      <w:proofErr w:type="spellEnd"/>
      <w:r w:rsidRPr="00221C18">
        <w:rPr>
          <w:b/>
          <w:bCs/>
        </w:rPr>
        <w:t xml:space="preserve"> </w:t>
      </w:r>
      <w:proofErr w:type="spellStart"/>
      <w:r w:rsidRPr="00221C18">
        <w:rPr>
          <w:b/>
          <w:bCs/>
        </w:rPr>
        <w:t>under</w:t>
      </w:r>
      <w:proofErr w:type="spellEnd"/>
      <w:r w:rsidRPr="00221C18">
        <w:rPr>
          <w:b/>
          <w:bCs/>
        </w:rPr>
        <w:t xml:space="preserve"> </w:t>
      </w:r>
      <w:proofErr w:type="spellStart"/>
      <w:r w:rsidRPr="00221C18">
        <w:rPr>
          <w:b/>
          <w:bCs/>
        </w:rPr>
        <w:t>Creative</w:t>
      </w:r>
      <w:proofErr w:type="spellEnd"/>
      <w:r w:rsidRPr="00221C18">
        <w:rPr>
          <w:b/>
          <w:bCs/>
        </w:rPr>
        <w:t xml:space="preserve"> </w:t>
      </w:r>
      <w:proofErr w:type="spellStart"/>
      <w:r w:rsidRPr="00221C18">
        <w:rPr>
          <w:b/>
          <w:bCs/>
        </w:rPr>
        <w:t>Commons</w:t>
      </w:r>
      <w:proofErr w:type="spellEnd"/>
      <w:r w:rsidRPr="00221C18">
        <w:rPr>
          <w:b/>
          <w:bCs/>
        </w:rPr>
        <w:t xml:space="preserve"> </w:t>
      </w:r>
      <w:proofErr w:type="spellStart"/>
      <w:r w:rsidRPr="00221C18">
        <w:rPr>
          <w:b/>
          <w:bCs/>
        </w:rPr>
        <w:t>Attribution</w:t>
      </w:r>
      <w:proofErr w:type="spellEnd"/>
      <w:r w:rsidRPr="00221C18">
        <w:rPr>
          <w:b/>
          <w:bCs/>
        </w:rPr>
        <w:t xml:space="preserve"> (</w:t>
      </w:r>
      <w:hyperlink r:id="rId10" w:history="1">
        <w:r w:rsidRPr="00693A58">
          <w:rPr>
            <w:rStyle w:val="Hipervnculo"/>
            <w:b/>
            <w:bCs/>
          </w:rPr>
          <w:t>http://creativecommons.org/licenses/by/4.0/</w:t>
        </w:r>
      </w:hyperlink>
      <w:r w:rsidRPr="00221C18">
        <w:rPr>
          <w:b/>
          <w:bCs/>
        </w:rPr>
        <w:t>).</w:t>
      </w:r>
    </w:p>
    <w:p w:rsidR="00221C18" w:rsidRDefault="00221C18" w:rsidP="00221C18">
      <w:pPr>
        <w:jc w:val="left"/>
        <w:rPr>
          <w:b/>
          <w:bCs/>
        </w:rPr>
      </w:pPr>
    </w:p>
    <w:p w:rsidR="00221C18" w:rsidRDefault="00221C18" w:rsidP="00221C18">
      <w:pPr>
        <w:jc w:val="left"/>
        <w:rPr>
          <w:bCs/>
        </w:rPr>
      </w:pPr>
      <w:r>
        <w:rPr>
          <w:bCs/>
        </w:rPr>
        <w:t>El modelo GLTF cuenta con una licencia de uso mediante la citación del autor original.</w:t>
      </w:r>
    </w:p>
    <w:p w:rsidR="00221C18" w:rsidRDefault="00221C18" w:rsidP="00221C18">
      <w:pPr>
        <w:jc w:val="left"/>
        <w:rPr>
          <w:bCs/>
        </w:rPr>
      </w:pPr>
    </w:p>
    <w:p w:rsidR="00221C18" w:rsidRDefault="00221C18" w:rsidP="00221C18">
      <w:pPr>
        <w:jc w:val="left"/>
        <w:rPr>
          <w:bCs/>
        </w:rPr>
      </w:pPr>
      <w:r>
        <w:rPr>
          <w:bCs/>
        </w:rPr>
        <w:t>En la imagen se puede ver una computadora en la que dentro se ven un pequeño personaje rodeado de naturaleza, se puede ver como una interpretación de un videojuego donde se muestre que podemos convivir con el entorno y la naturaleza de manera que la cuidemos.</w:t>
      </w:r>
    </w:p>
    <w:p w:rsidR="000B5DBC" w:rsidRDefault="000B5DBC" w:rsidP="00221C18">
      <w:pPr>
        <w:jc w:val="left"/>
        <w:rPr>
          <w:bCs/>
        </w:rPr>
      </w:pPr>
    </w:p>
    <w:p w:rsidR="00B56B55" w:rsidRDefault="00B56B55" w:rsidP="00B56B55">
      <w:pPr>
        <w:jc w:val="center"/>
        <w:rPr>
          <w:b/>
          <w:bCs/>
        </w:rPr>
      </w:pPr>
      <w:r>
        <w:rPr>
          <w:b/>
          <w:bCs/>
        </w:rPr>
        <w:t>Audio</w:t>
      </w:r>
    </w:p>
    <w:p w:rsidR="000B5DBC" w:rsidRDefault="000B5DBC" w:rsidP="000B5DBC">
      <w:pPr>
        <w:jc w:val="left"/>
        <w:rPr>
          <w:bCs/>
        </w:rPr>
      </w:pPr>
      <w:r>
        <w:rPr>
          <w:bCs/>
        </w:rPr>
        <w:t xml:space="preserve">El audio </w:t>
      </w:r>
      <w:proofErr w:type="spellStart"/>
      <w:r>
        <w:rPr>
          <w:bCs/>
        </w:rPr>
        <w:t>theme</w:t>
      </w:r>
      <w:proofErr w:type="spellEnd"/>
      <w:r>
        <w:rPr>
          <w:bCs/>
        </w:rPr>
        <w:t xml:space="preserve"> </w:t>
      </w:r>
      <w:proofErr w:type="spellStart"/>
      <w:r>
        <w:rPr>
          <w:bCs/>
        </w:rPr>
        <w:t>for</w:t>
      </w:r>
      <w:proofErr w:type="spellEnd"/>
      <w:r>
        <w:rPr>
          <w:bCs/>
        </w:rPr>
        <w:t xml:space="preserve"> a </w:t>
      </w:r>
      <w:proofErr w:type="spellStart"/>
      <w:r>
        <w:rPr>
          <w:bCs/>
        </w:rPr>
        <w:t>triangle</w:t>
      </w:r>
      <w:proofErr w:type="spellEnd"/>
      <w:r>
        <w:rPr>
          <w:bCs/>
        </w:rPr>
        <w:t xml:space="preserve">, sirve como audio de ambientación de fondo para el videojuego, esto gracias a que su composición tranquila se alinea con la temática de este mismo. </w:t>
      </w:r>
    </w:p>
    <w:p w:rsidR="000B5DBC" w:rsidRPr="00D90284" w:rsidRDefault="000B5DBC" w:rsidP="000B5DBC">
      <w:pPr>
        <w:jc w:val="left"/>
        <w:rPr>
          <w:bCs/>
        </w:rPr>
      </w:pPr>
    </w:p>
    <w:p w:rsidR="000B5DBC" w:rsidRDefault="000B5DBC" w:rsidP="000B5DBC">
      <w:pPr>
        <w:jc w:val="left"/>
      </w:pPr>
      <w:r w:rsidRPr="00897C06">
        <w:rPr>
          <w:noProof/>
        </w:rPr>
        <w:drawing>
          <wp:inline distT="0" distB="0" distL="0" distR="0" wp14:anchorId="3173355F" wp14:editId="2BD341B3">
            <wp:extent cx="6382116" cy="2486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85470" cy="2487332"/>
                    </a:xfrm>
                    <a:prstGeom prst="rect">
                      <a:avLst/>
                    </a:prstGeom>
                  </pic:spPr>
                </pic:pic>
              </a:graphicData>
            </a:graphic>
          </wp:inline>
        </w:drawing>
      </w:r>
    </w:p>
    <w:p w:rsidR="00B56B55" w:rsidRDefault="00B56B55" w:rsidP="000B5DBC">
      <w:pPr>
        <w:jc w:val="left"/>
        <w:rPr>
          <w:b/>
        </w:rPr>
      </w:pPr>
      <w:r w:rsidRPr="00B56B55">
        <w:rPr>
          <w:b/>
        </w:rPr>
        <w:t>https://freesound.org/people/SterlingRay/sounds/718489/</w:t>
      </w:r>
    </w:p>
    <w:p w:rsidR="000B5DBC" w:rsidRDefault="000B5DBC" w:rsidP="000B5DBC">
      <w:pPr>
        <w:jc w:val="center"/>
        <w:rPr>
          <w:b/>
        </w:rPr>
      </w:pPr>
      <w:r>
        <w:rPr>
          <w:b/>
        </w:rPr>
        <w:lastRenderedPageBreak/>
        <w:t>MODELO 3D TURBOSQUID</w:t>
      </w:r>
    </w:p>
    <w:p w:rsidR="000B5DBC" w:rsidRDefault="000B5DBC" w:rsidP="000B5DBC">
      <w:pPr>
        <w:jc w:val="center"/>
        <w:rPr>
          <w:b/>
        </w:rPr>
      </w:pPr>
    </w:p>
    <w:p w:rsidR="008B0159" w:rsidRDefault="000B5DBC" w:rsidP="000B5DBC">
      <w:pPr>
        <w:jc w:val="left"/>
        <w:rPr>
          <w:noProof/>
        </w:rPr>
      </w:pPr>
      <w:r>
        <w:rPr>
          <w:noProof/>
        </w:rPr>
        <w:t xml:space="preserve">El modelo 3d del planeta se piensa implemetar como logo del videojuego, pues este al tener una tematica del cuidado ambiental se alinea con la tematica de este mismo. </w:t>
      </w:r>
      <w:r w:rsidR="008B0159">
        <w:rPr>
          <w:noProof/>
        </w:rPr>
        <w:t>Cuenta con una licencia de libre uso para cualquier proposito.</w:t>
      </w:r>
    </w:p>
    <w:p w:rsidR="000B5DBC" w:rsidRDefault="000B5DBC" w:rsidP="000B5DBC">
      <w:pPr>
        <w:jc w:val="left"/>
        <w:rPr>
          <w:noProof/>
        </w:rPr>
      </w:pPr>
      <w:r w:rsidRPr="00D90284">
        <w:rPr>
          <w:b/>
          <w:noProof/>
        </w:rPr>
        <w:drawing>
          <wp:inline distT="0" distB="0" distL="0" distR="0" wp14:anchorId="628C2EBE" wp14:editId="36EA0A23">
            <wp:extent cx="5943600" cy="2670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0175"/>
                    </a:xfrm>
                    <a:prstGeom prst="rect">
                      <a:avLst/>
                    </a:prstGeom>
                  </pic:spPr>
                </pic:pic>
              </a:graphicData>
            </a:graphic>
          </wp:inline>
        </w:drawing>
      </w:r>
    </w:p>
    <w:p w:rsidR="000B5DBC" w:rsidRDefault="00B56B55" w:rsidP="000B5DBC">
      <w:pPr>
        <w:jc w:val="left"/>
        <w:rPr>
          <w:b/>
        </w:rPr>
      </w:pPr>
      <w:r w:rsidRPr="00B56B55">
        <w:rPr>
          <w:b/>
        </w:rPr>
        <w:t>https://www.turbosquid.com/es/3d-models/mini-world-blend-free/702970</w:t>
      </w:r>
    </w:p>
    <w:p w:rsidR="000B5DBC" w:rsidRDefault="00B56B55" w:rsidP="000B5DBC">
      <w:pPr>
        <w:jc w:val="left"/>
        <w:rPr>
          <w:b/>
        </w:rPr>
      </w:pPr>
      <w:r w:rsidRPr="00D90284">
        <w:rPr>
          <w:b/>
          <w:bCs/>
          <w:noProof/>
        </w:rPr>
        <w:drawing>
          <wp:anchor distT="0" distB="0" distL="114300" distR="114300" simplePos="0" relativeHeight="251661312" behindDoc="1" locked="0" layoutInCell="1" allowOverlap="1">
            <wp:simplePos x="0" y="0"/>
            <wp:positionH relativeFrom="margin">
              <wp:align>left</wp:align>
            </wp:positionH>
            <wp:positionV relativeFrom="paragraph">
              <wp:posOffset>1647991</wp:posOffset>
            </wp:positionV>
            <wp:extent cx="5796501" cy="3366135"/>
            <wp:effectExtent l="0" t="0" r="0" b="571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6501" cy="3366135"/>
                    </a:xfrm>
                    <a:prstGeom prst="rect">
                      <a:avLst/>
                    </a:prstGeom>
                  </pic:spPr>
                </pic:pic>
              </a:graphicData>
            </a:graphic>
            <wp14:sizeRelH relativeFrom="page">
              <wp14:pctWidth>0</wp14:pctWidth>
            </wp14:sizeRelH>
            <wp14:sizeRelV relativeFrom="page">
              <wp14:pctHeight>0</wp14:pctHeight>
            </wp14:sizeRelV>
          </wp:anchor>
        </w:drawing>
      </w:r>
      <w:r w:rsidR="000B5DBC" w:rsidRPr="00D90284">
        <w:rPr>
          <w:b/>
          <w:noProof/>
        </w:rPr>
        <w:drawing>
          <wp:inline distT="0" distB="0" distL="0" distR="0" wp14:anchorId="4B93B5C2" wp14:editId="7CB0B388">
            <wp:extent cx="5943600" cy="16243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24330"/>
                    </a:xfrm>
                    <a:prstGeom prst="rect">
                      <a:avLst/>
                    </a:prstGeom>
                  </pic:spPr>
                </pic:pic>
              </a:graphicData>
            </a:graphic>
          </wp:inline>
        </w:drawing>
      </w:r>
    </w:p>
    <w:p w:rsidR="000B5DBC" w:rsidRPr="00D90284" w:rsidRDefault="000B5DBC" w:rsidP="000B5DBC">
      <w:pPr>
        <w:jc w:val="left"/>
        <w:rPr>
          <w:b/>
          <w:bCs/>
        </w:rPr>
      </w:pPr>
    </w:p>
    <w:p w:rsidR="000B5DBC" w:rsidRPr="00221C18" w:rsidRDefault="000B5DBC" w:rsidP="00221C18">
      <w:pPr>
        <w:jc w:val="left"/>
        <w:rPr>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jc w:val="center"/>
        <w:rPr>
          <w:b/>
          <w:bCs/>
        </w:rPr>
      </w:pPr>
    </w:p>
    <w:p w:rsidR="00B56B55" w:rsidRDefault="00B56B55" w:rsidP="00B56B55">
      <w:pPr>
        <w:rPr>
          <w:b/>
          <w:bCs/>
        </w:rPr>
      </w:pPr>
    </w:p>
    <w:p w:rsidR="00B56B55" w:rsidRDefault="00B56B55" w:rsidP="00B56B55">
      <w:pPr>
        <w:jc w:val="center"/>
        <w:rPr>
          <w:b/>
          <w:bCs/>
        </w:rPr>
      </w:pPr>
    </w:p>
    <w:p w:rsidR="00B56B55" w:rsidRDefault="00B56B55" w:rsidP="00B56B55">
      <w:pPr>
        <w:jc w:val="center"/>
        <w:rPr>
          <w:b/>
          <w:bCs/>
        </w:rPr>
      </w:pPr>
    </w:p>
    <w:p w:rsidR="00567FF7" w:rsidRDefault="00B56B55" w:rsidP="00B56B55">
      <w:pPr>
        <w:jc w:val="center"/>
        <w:rPr>
          <w:b/>
          <w:bCs/>
        </w:rPr>
      </w:pPr>
      <w:bookmarkStart w:id="0" w:name="_GoBack"/>
      <w:bookmarkEnd w:id="0"/>
      <w:r w:rsidRPr="00B56B55">
        <w:rPr>
          <w:b/>
          <w:bCs/>
        </w:rPr>
        <w:lastRenderedPageBreak/>
        <w:t>Bibliografía</w:t>
      </w:r>
    </w:p>
    <w:p w:rsidR="00B56B55" w:rsidRDefault="00B56B55" w:rsidP="00B56B55">
      <w:pPr>
        <w:jc w:val="center"/>
        <w:rPr>
          <w:b/>
          <w:bCs/>
        </w:rPr>
      </w:pPr>
    </w:p>
    <w:p w:rsidR="00B56B55" w:rsidRDefault="00B56B55" w:rsidP="00B56B55">
      <w:pPr>
        <w:jc w:val="left"/>
        <w:rPr>
          <w:bCs/>
        </w:rPr>
      </w:pPr>
      <w:hyperlink r:id="rId15" w:history="1">
        <w:r w:rsidRPr="00693A58">
          <w:rPr>
            <w:rStyle w:val="Hipervnculo"/>
            <w:bCs/>
          </w:rPr>
          <w:t>https://images.pexels.com/photos/7915437/pexels-photo-7915437.jpeg</w:t>
        </w:r>
      </w:hyperlink>
    </w:p>
    <w:p w:rsidR="00B56B55" w:rsidRDefault="00B56B55" w:rsidP="00B56B55">
      <w:pPr>
        <w:jc w:val="left"/>
        <w:rPr>
          <w:bCs/>
        </w:rPr>
      </w:pPr>
    </w:p>
    <w:p w:rsidR="00B56B55" w:rsidRDefault="00B56B55" w:rsidP="00B56B55">
      <w:pPr>
        <w:jc w:val="left"/>
        <w:rPr>
          <w:bCs/>
        </w:rPr>
      </w:pPr>
      <w:hyperlink r:id="rId16" w:history="1">
        <w:r w:rsidRPr="00693A58">
          <w:rPr>
            <w:rStyle w:val="Hipervnculo"/>
            <w:bCs/>
          </w:rPr>
          <w:t>https://freesound.org/people/SterlingRay/sounds/718489/</w:t>
        </w:r>
      </w:hyperlink>
    </w:p>
    <w:p w:rsidR="00B56B55" w:rsidRDefault="00B56B55" w:rsidP="00B56B55">
      <w:pPr>
        <w:jc w:val="left"/>
        <w:rPr>
          <w:bCs/>
        </w:rPr>
      </w:pPr>
    </w:p>
    <w:p w:rsidR="00B56B55" w:rsidRDefault="00B56B55" w:rsidP="00B56B55">
      <w:pPr>
        <w:jc w:val="left"/>
        <w:rPr>
          <w:bCs/>
        </w:rPr>
      </w:pPr>
      <w:hyperlink r:id="rId17" w:history="1">
        <w:r w:rsidRPr="00693A58">
          <w:rPr>
            <w:rStyle w:val="Hipervnculo"/>
            <w:bCs/>
          </w:rPr>
          <w:t>https://www.turbosquid.com/es/3d-models/mini-world-blend-free/702970</w:t>
        </w:r>
      </w:hyperlink>
    </w:p>
    <w:p w:rsidR="00B56B55" w:rsidRDefault="00B56B55" w:rsidP="00B56B55">
      <w:pPr>
        <w:jc w:val="left"/>
        <w:rPr>
          <w:bCs/>
        </w:rPr>
      </w:pPr>
    </w:p>
    <w:p w:rsidR="00B56B55" w:rsidRPr="00B56B55" w:rsidRDefault="00B56B55" w:rsidP="00B56B55">
      <w:pPr>
        <w:jc w:val="left"/>
        <w:rPr>
          <w:bCs/>
        </w:rPr>
      </w:pPr>
      <w:hyperlink r:id="rId18" w:history="1">
        <w:r w:rsidRPr="00693A58">
          <w:rPr>
            <w:rStyle w:val="Hipervnculo"/>
            <w:b/>
            <w:bCs/>
          </w:rPr>
          <w:t>http://creativecommons.org/licenses/by/4.0/</w:t>
        </w:r>
      </w:hyperlink>
    </w:p>
    <w:sectPr w:rsidR="00B56B55" w:rsidRPr="00B56B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AC882F-A954-48A1-B99A-8AB57EC0E96C}"/>
  </w:font>
  <w:font w:name="Calibri">
    <w:panose1 w:val="020F0502020204030204"/>
    <w:charset w:val="00"/>
    <w:family w:val="swiss"/>
    <w:pitch w:val="variable"/>
    <w:sig w:usb0="E4002EFF" w:usb1="C200247B" w:usb2="00000009" w:usb3="00000000" w:csb0="000001FF" w:csb1="00000000"/>
    <w:embedRegular r:id="rId2" w:fontKey="{36D002E3-D311-461D-A62C-FE6B120150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F60"/>
    <w:rsid w:val="000B5DBC"/>
    <w:rsid w:val="001239D0"/>
    <w:rsid w:val="00221C18"/>
    <w:rsid w:val="00365FFD"/>
    <w:rsid w:val="00541114"/>
    <w:rsid w:val="00567FF7"/>
    <w:rsid w:val="005B5F60"/>
    <w:rsid w:val="008B0159"/>
    <w:rsid w:val="00B56B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486A"/>
  <w15:docId w15:val="{CBB13FB8-3EAE-46A4-A148-5BF87340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paragraph" w:styleId="Ttulo1">
    <w:name w:val="heading 1"/>
    <w:basedOn w:val="Normal1"/>
    <w:next w:val="Normal1"/>
    <w:pPr>
      <w:keepNext/>
      <w:keepLines/>
      <w:spacing w:before="400" w:after="120"/>
      <w:outlineLvl w:val="0"/>
    </w:pPr>
    <w:rPr>
      <w:sz w:val="40"/>
      <w:szCs w:val="40"/>
    </w:rPr>
  </w:style>
  <w:style w:type="paragraph" w:styleId="Ttulo2">
    <w:name w:val="heading 2"/>
    <w:basedOn w:val="Normal1"/>
    <w:next w:val="Normal1"/>
    <w:pPr>
      <w:keepNext/>
      <w:keepLines/>
      <w:spacing w:before="360" w:after="120"/>
      <w:outlineLvl w:val="1"/>
    </w:pPr>
    <w:rPr>
      <w:sz w:val="32"/>
      <w:szCs w:val="32"/>
    </w:rPr>
  </w:style>
  <w:style w:type="paragraph" w:styleId="Ttulo3">
    <w:name w:val="heading 3"/>
    <w:basedOn w:val="Normal1"/>
    <w:next w:val="Normal1"/>
    <w:pPr>
      <w:keepNext/>
      <w:keepLines/>
      <w:spacing w:before="320" w:after="80"/>
      <w:outlineLvl w:val="2"/>
    </w:pPr>
    <w:rPr>
      <w:color w:val="434343"/>
      <w:sz w:val="28"/>
      <w:szCs w:val="28"/>
    </w:rPr>
  </w:style>
  <w:style w:type="paragraph" w:styleId="Ttulo4">
    <w:name w:val="heading 4"/>
    <w:basedOn w:val="Normal1"/>
    <w:next w:val="Normal1"/>
    <w:pPr>
      <w:keepNext/>
      <w:keepLines/>
      <w:spacing w:before="280" w:after="80"/>
      <w:outlineLvl w:val="3"/>
    </w:pPr>
    <w:rPr>
      <w:color w:val="666666"/>
      <w:sz w:val="24"/>
      <w:szCs w:val="24"/>
    </w:rPr>
  </w:style>
  <w:style w:type="paragraph" w:styleId="Ttulo5">
    <w:name w:val="heading 5"/>
    <w:basedOn w:val="Normal1"/>
    <w:next w:val="Normal1"/>
    <w:pPr>
      <w:keepNext/>
      <w:keepLines/>
      <w:spacing w:before="240" w:after="80"/>
      <w:outlineLvl w:val="4"/>
    </w:pPr>
    <w:rPr>
      <w:color w:val="666666"/>
    </w:rPr>
  </w:style>
  <w:style w:type="paragraph" w:styleId="Ttulo6">
    <w:name w:val="heading 6"/>
    <w:basedOn w:val="Normal1"/>
    <w:next w:val="Normal1"/>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1">
    <w:name w:val="Normal1"/>
  </w:style>
  <w:style w:type="paragraph" w:styleId="Ttulo">
    <w:name w:val="Title"/>
    <w:basedOn w:val="Normal1"/>
    <w:next w:val="Normal1"/>
    <w:pPr>
      <w:keepNext/>
      <w:keepLines/>
      <w:spacing w:after="60"/>
    </w:pPr>
    <w:rPr>
      <w:sz w:val="52"/>
      <w:szCs w:val="52"/>
    </w:rPr>
  </w:style>
  <w:style w:type="paragraph" w:styleId="Subttulo">
    <w:name w:val="Subtitle"/>
    <w:basedOn w:val="Normal1"/>
    <w:next w:val="Normal1"/>
    <w:pPr>
      <w:keepNext/>
      <w:keepLines/>
      <w:spacing w:after="320"/>
    </w:pPr>
    <w:rPr>
      <w:color w:val="666666"/>
      <w:sz w:val="30"/>
      <w:szCs w:val="30"/>
    </w:rPr>
  </w:style>
  <w:style w:type="character" w:styleId="Hipervnculo">
    <w:name w:val="Hyperlink"/>
    <w:basedOn w:val="Fuentedeprrafopredeter"/>
    <w:uiPriority w:val="99"/>
    <w:unhideWhenUsed/>
    <w:rsid w:val="00221C18"/>
    <w:rPr>
      <w:color w:val="0000FF" w:themeColor="hyperlink"/>
      <w:u w:val="single"/>
    </w:rPr>
  </w:style>
  <w:style w:type="character" w:styleId="Hipervnculovisitado">
    <w:name w:val="FollowedHyperlink"/>
    <w:basedOn w:val="Fuentedeprrafopredeter"/>
    <w:uiPriority w:val="99"/>
    <w:semiHidden/>
    <w:unhideWhenUsed/>
    <w:rsid w:val="00B56B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creativecommons.org/licenses/by/4.0/" TargetMode="External"/><Relationship Id="rId3" Type="http://schemas.openxmlformats.org/officeDocument/2006/relationships/webSettings" Target="webSettings.xml"/><Relationship Id="rId7" Type="http://schemas.openxmlformats.org/officeDocument/2006/relationships/hyperlink" Target="https://images.pexels.com/photos/7915437/pexels-photo-7915437.jpeg" TargetMode="External"/><Relationship Id="rId12" Type="http://schemas.openxmlformats.org/officeDocument/2006/relationships/image" Target="media/image6.png"/><Relationship Id="rId17" Type="http://schemas.openxmlformats.org/officeDocument/2006/relationships/hyperlink" Target="https://www.turbosquid.com/es/3d-models/mini-world-blend-free/702970" TargetMode="External"/><Relationship Id="rId2" Type="http://schemas.openxmlformats.org/officeDocument/2006/relationships/settings" Target="settings.xml"/><Relationship Id="rId16" Type="http://schemas.openxmlformats.org/officeDocument/2006/relationships/hyperlink" Target="https://freesound.org/people/SterlingRay/sounds/718489/"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oleObject" Target="embeddings/oleObject1.bin"/><Relationship Id="rId15" Type="http://schemas.openxmlformats.org/officeDocument/2006/relationships/hyperlink" Target="https://images.pexels.com/photos/7915437/pexels-photo-7915437.jpeg" TargetMode="External"/><Relationship Id="rId10" Type="http://schemas.openxmlformats.org/officeDocument/2006/relationships/hyperlink" Target="http://creativecommons.org/licenses/by/4.0/" TargetMode="External"/><Relationship Id="rId19"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4.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412</Words>
  <Characters>2271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SALA ESTUDIANTES 5</cp:lastModifiedBy>
  <cp:revision>4</cp:revision>
  <dcterms:created xsi:type="dcterms:W3CDTF">2026-02-18T12:05:00Z</dcterms:created>
  <dcterms:modified xsi:type="dcterms:W3CDTF">2026-02-18T12:16:00Z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dfd77ba26ced4ef2b6ffbe32741d27d8</vt:lpwstr>
  </property>
</Properties>
</file>